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UC01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Authentication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="008F009B">
              <w:rPr>
                <w:rFonts w:ascii="Calibri" w:eastAsia="Times New Roman" w:hAnsi="Calibri" w:cs="Calibri"/>
                <w:color w:val="000000"/>
              </w:rPr>
              <w:t>,</w:t>
            </w:r>
            <w:r w:rsidR="00AC6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F009B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System displays log in page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AC6091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User e</w:t>
            </w:r>
            <w:r w:rsidR="00982142" w:rsidRPr="00982142">
              <w:rPr>
                <w:rFonts w:ascii="Calibri" w:eastAsia="Times New Roman" w:hAnsi="Calibri" w:cs="Calibri"/>
                <w:color w:val="000000"/>
              </w:rPr>
              <w:t>nters their username and password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User click's the log-in button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control center of APCIS</w:t>
            </w:r>
          </w:p>
        </w:tc>
      </w:tr>
      <w:tr w:rsidR="00982142" w:rsidRPr="00982142" w:rsidTr="00982142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3: If the username and password did not match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System's display's an error message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bookmarkStart w:id="0" w:name="_GoBack"/>
            <w:bookmarkEnd w:id="0"/>
            <w:r w:rsidRPr="00982142">
              <w:rPr>
                <w:rFonts w:ascii="Calibri" w:eastAsia="Times New Roman" w:hAnsi="Calibri" w:cs="Calibri"/>
                <w:color w:val="000000"/>
              </w:rPr>
              <w:t>must be registered on APC Information System</w:t>
            </w:r>
          </w:p>
        </w:tc>
      </w:tr>
      <w:tr w:rsidR="00982142" w:rsidRPr="00982142" w:rsidTr="00982142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User was able to login to the system</w:t>
            </w: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UC02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views subject offerings page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3E11E5" w:rsidRPr="003E11E5" w:rsidTr="00FA705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1: Admin clicks "Subject Table" link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Step 2: System displays list of subject offerings</w:t>
            </w:r>
          </w:p>
        </w:tc>
      </w:tr>
      <w:tr w:rsidR="003E11E5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At Step 2: System may not display subject offerings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Retrieved subject offerings from Registrar.</w:t>
            </w:r>
          </w:p>
        </w:tc>
      </w:tr>
      <w:tr w:rsidR="003E11E5" w:rsidRPr="003E11E5" w:rsidTr="00FA705E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 was able to view subject offerings</w:t>
            </w:r>
          </w:p>
        </w:tc>
      </w:tr>
    </w:tbl>
    <w:p w:rsidR="003E11E5" w:rsidRDefault="003E11E5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A705E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UC03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tags the faculty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982142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1: Admin clicks "Faculty Loading Module" link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2: System displays control center of Faculty Loading Module</w:t>
            </w:r>
          </w:p>
        </w:tc>
      </w:tr>
      <w:tr w:rsidR="00982142" w:rsidRPr="00982142" w:rsidTr="00982142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3: Admin clicks the Tag Faculty Module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4: System displays the list of faculty members with checkboxes</w:t>
            </w:r>
          </w:p>
        </w:tc>
      </w:tr>
      <w:tr w:rsidR="00982142" w:rsidRPr="00982142" w:rsidTr="00982142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5: Admin checks the faculty members who will be teaching next term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Step 6: System saves the tagged faculty members in the database.</w:t>
            </w:r>
          </w:p>
        </w:tc>
      </w:tr>
      <w:tr w:rsidR="00982142" w:rsidRPr="00982142" w:rsidTr="00982142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1. At Step 5: The Admin may not check the faculty members that will not tech next term.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must have logged i</w:t>
            </w:r>
            <w:r w:rsidRPr="00982142">
              <w:rPr>
                <w:rFonts w:ascii="Calibri" w:eastAsia="Times New Roman" w:hAnsi="Calibri" w:cs="Calibri"/>
                <w:color w:val="000000"/>
              </w:rPr>
              <w:t>n into APCIS.</w:t>
            </w:r>
          </w:p>
        </w:tc>
      </w:tr>
      <w:tr w:rsidR="00982142" w:rsidRPr="00982142" w:rsidTr="00982142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Admin was able to tag faculty members who will teach next term.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FA705E" w:rsidRPr="00FA705E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UC04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tags Availability of Faculty</w:t>
            </w:r>
          </w:p>
        </w:tc>
      </w:tr>
      <w:tr w:rsidR="00FA705E" w:rsidRPr="00FA705E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A705E" w:rsidRPr="00FA705E" w:rsidTr="001A777F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1: Admin clicks "Faculty Availability" link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2: System displays availability table</w:t>
            </w:r>
          </w:p>
        </w:tc>
      </w:tr>
      <w:tr w:rsidR="00FA705E" w:rsidRPr="00FA705E" w:rsidTr="001A777F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3: Admin tags necessary schedule for faculty members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705E" w:rsidRPr="00FA705E" w:rsidTr="001A777F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Step 5: System saves data in database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At step 4: System may display database error messages.</w:t>
            </w:r>
          </w:p>
        </w:tc>
      </w:tr>
      <w:tr w:rsidR="00FA705E" w:rsidRPr="00FA705E" w:rsidTr="001A777F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must tag at</w:t>
            </w:r>
            <w:r w:rsidR="001A777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A705E">
              <w:rPr>
                <w:rFonts w:ascii="Calibri" w:eastAsia="Times New Roman" w:hAnsi="Calibri" w:cs="Calibri"/>
                <w:color w:val="000000"/>
              </w:rPr>
              <w:t>least one faculty member for loading.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Admin was able to tag availability of faculty for loading.</w:t>
            </w: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0352CE" w:rsidRPr="000352CE" w:rsidTr="0003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UC05</w:t>
            </w:r>
          </w:p>
        </w:tc>
      </w:tr>
      <w:tr w:rsidR="000352CE" w:rsidRPr="000352CE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encodes Employee Specialization</w:t>
            </w:r>
          </w:p>
        </w:tc>
      </w:tr>
      <w:tr w:rsidR="000352CE" w:rsidRPr="000352CE" w:rsidTr="000352C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352CE" w:rsidRPr="000352CE" w:rsidTr="000352CE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1: Admin clicks "Encode Specialization" link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2: System displays 2 tables</w:t>
            </w:r>
          </w:p>
        </w:tc>
      </w:tr>
      <w:tr w:rsidR="000352CE" w:rsidRPr="000352CE" w:rsidTr="000352C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3: Admin matches employee specialization with specialization flag for loading.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4: Admin clicks "Save" button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52CE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Step 5: System saves data in database.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40" w:type="dxa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In Step 2: System may empty variables.</w:t>
            </w:r>
          </w:p>
        </w:tc>
      </w:tr>
      <w:tr w:rsidR="000352CE" w:rsidRPr="000352CE" w:rsidTr="000352CE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must tag at least one faculty.</w:t>
            </w: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Admin was able to encode specialization.</w:t>
            </w:r>
          </w:p>
        </w:tc>
      </w:tr>
    </w:tbl>
    <w:p w:rsidR="000352CE" w:rsidRDefault="000352CE"/>
    <w:p w:rsidR="000352CE" w:rsidRDefault="000352CE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1A777F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UC06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generates the faculty schedule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B018EA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 xml:space="preserve">: Admin clicks "Generate Tentative Load" link 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displays database</w:t>
            </w:r>
          </w:p>
        </w:tc>
      </w:tr>
      <w:tr w:rsidR="00B018EA" w:rsidRPr="00B018EA" w:rsidTr="00B018EA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3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"Match"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4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generates the load schedule of the faculty members</w:t>
            </w:r>
          </w:p>
        </w:tc>
      </w:tr>
      <w:tr w:rsidR="00B018EA" w:rsidRPr="00B018EA" w:rsidTr="00B018EA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5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checks if the generated schedules are appropriate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Admin clicks the "Save" button</w:t>
            </w:r>
          </w:p>
        </w:tc>
        <w:tc>
          <w:tcPr>
            <w:tcW w:w="3330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018EA" w:rsidRPr="00B018EA" w:rsidTr="00B018EA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7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saves the generated faculty schedule to the system's database.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B018EA" w:rsidRPr="00B018EA" w:rsidRDefault="00FA705E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At Step 6</w:t>
            </w:r>
            <w:r w:rsidR="00B018EA" w:rsidRPr="00B018EA">
              <w:rPr>
                <w:rFonts w:ascii="Calibri" w:eastAsia="Times New Roman" w:hAnsi="Calibri" w:cs="Calibri"/>
                <w:color w:val="000000"/>
              </w:rPr>
              <w:t>: System may display empty variables.</w:t>
            </w:r>
          </w:p>
        </w:tc>
      </w:tr>
      <w:tr w:rsidR="00B018EA" w:rsidRPr="00B018EA" w:rsidTr="00B018E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At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least one faculty member was tagged.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 was able to create tentative load for all tagged faculty members.</w:t>
            </w:r>
          </w:p>
        </w:tc>
      </w:tr>
    </w:tbl>
    <w:p w:rsidR="00B018EA" w:rsidRDefault="00B018EA"/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05"/>
        <w:gridCol w:w="3335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lastRenderedPageBreak/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UC07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views individual loads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0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Admin clicks "View Faculty Loads" button</w:t>
            </w:r>
          </w:p>
        </w:tc>
        <w:tc>
          <w:tcPr>
            <w:tcW w:w="3335" w:type="dxa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form for searching faculty's name, year, and term of load</w:t>
            </w:r>
          </w:p>
        </w:tc>
      </w:tr>
      <w:tr w:rsidR="008F009B" w:rsidRPr="008F009B" w:rsidTr="008F009B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3: Admin chooses a faculty, year, and term.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4: Admin clicks "Submit" button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5: System displays load assigned to that faculty.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0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At Step 5: System may not display any loads.</w:t>
            </w:r>
          </w:p>
        </w:tc>
      </w:tr>
      <w:tr w:rsidR="008F009B" w:rsidRPr="008F009B" w:rsidTr="008F009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must tag at least 1 faculty and at least 1 subject loaded for that faculty.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was able to view load of faculty</w:t>
            </w:r>
          </w:p>
        </w:tc>
      </w:tr>
    </w:tbl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10"/>
        <w:gridCol w:w="3330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UC08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Employee views load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User clicks "View Tentative Load"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load table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may display  an empty table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User must be registered on APC Information System and has at least 1 subject loaded</w:t>
            </w:r>
          </w:p>
        </w:tc>
      </w:tr>
      <w:tr w:rsidR="008F009B" w:rsidRPr="008F009B" w:rsidTr="008F009B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009B">
              <w:rPr>
                <w:rFonts w:ascii="Calibri" w:eastAsia="Times New Roman" w:hAnsi="Calibri" w:cs="Calibri"/>
                <w:color w:val="000000"/>
              </w:rPr>
              <w:t>User was able to view his/her faculty load</w:t>
            </w:r>
          </w:p>
        </w:tc>
      </w:tr>
    </w:tbl>
    <w:p w:rsidR="008F009B" w:rsidRDefault="008F009B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975"/>
        <w:gridCol w:w="2610"/>
        <w:gridCol w:w="3330"/>
      </w:tblGrid>
      <w:tr w:rsidR="008F009B" w:rsidRPr="008F009B" w:rsidTr="008F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UC09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edits load of facul</w:t>
            </w:r>
            <w:r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5940" w:type="dxa"/>
            <w:gridSpan w:val="2"/>
            <w:noWrap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61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1: Admin clicks "Edit Tentative Load"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2: System displays form for searching faculty's name, year, and term of load</w:t>
            </w:r>
          </w:p>
        </w:tc>
      </w:tr>
      <w:tr w:rsidR="008F009B" w:rsidRPr="008F009B" w:rsidTr="008F009B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3: Admin c</w:t>
            </w:r>
            <w:r>
              <w:rPr>
                <w:rFonts w:ascii="Calibri" w:eastAsia="Times New Roman" w:hAnsi="Calibri" w:cs="Calibri"/>
                <w:color w:val="000000"/>
              </w:rPr>
              <w:t>hooses a faculty, year, and term</w:t>
            </w:r>
            <w:r w:rsidRPr="008F009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4: Admin clicks "Submit"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5: System displays editable load table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6: Admin edits necessary cells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009B" w:rsidRPr="008F009B" w:rsidTr="008F009B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7: Admin clicks "Submit" button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Step 8: System displays "Success" message</w:t>
            </w:r>
          </w:p>
        </w:tc>
      </w:tr>
      <w:tr w:rsidR="008F009B" w:rsidRPr="008F009B" w:rsidTr="008F009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61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At Step 8: System may display errors</w:t>
            </w:r>
          </w:p>
        </w:tc>
      </w:tr>
      <w:tr w:rsidR="008F009B" w:rsidRPr="008F009B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User must be registered on APC Information System and the faculty must be loaded with at least 1 subject</w:t>
            </w:r>
          </w:p>
        </w:tc>
      </w:tr>
      <w:tr w:rsidR="008F009B" w:rsidRPr="008F009B" w:rsidTr="008F009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8F009B" w:rsidRPr="008F009B" w:rsidRDefault="008F009B" w:rsidP="008F009B">
            <w:pPr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940" w:type="dxa"/>
            <w:gridSpan w:val="2"/>
            <w:hideMark/>
          </w:tcPr>
          <w:p w:rsidR="008F009B" w:rsidRPr="008F009B" w:rsidRDefault="008F009B" w:rsidP="008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F009B">
              <w:rPr>
                <w:rFonts w:ascii="Calibri" w:eastAsia="Times New Roman" w:hAnsi="Calibri" w:cs="Calibri"/>
                <w:color w:val="000000"/>
              </w:rPr>
              <w:t>Admin was able to edit faculty load</w:t>
            </w:r>
          </w:p>
        </w:tc>
      </w:tr>
    </w:tbl>
    <w:p w:rsidR="008F009B" w:rsidRDefault="008F009B"/>
    <w:sectPr w:rsidR="008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1A777F"/>
    <w:rsid w:val="002A5F13"/>
    <w:rsid w:val="003E11E5"/>
    <w:rsid w:val="00652438"/>
    <w:rsid w:val="008F009B"/>
    <w:rsid w:val="00982142"/>
    <w:rsid w:val="00AC6091"/>
    <w:rsid w:val="00B018EA"/>
    <w:rsid w:val="00C02B93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443E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2017-02-06T07:10:00Z</dcterms:created>
  <dcterms:modified xsi:type="dcterms:W3CDTF">2017-02-06T07:10:00Z</dcterms:modified>
</cp:coreProperties>
</file>