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A956DE" w14:textId="77777777" w:rsidR="00CD6951" w:rsidRPr="00080625" w:rsidRDefault="00080625">
      <w:pPr>
        <w:rPr>
          <w:rFonts w:ascii="Times New Roman" w:hAnsi="Times New Roman" w:cs="Times New Roman"/>
          <w:color w:val="000000" w:themeColor="text1"/>
        </w:rPr>
      </w:pPr>
      <w:r w:rsidRPr="00080625">
        <w:rPr>
          <w:rFonts w:ascii="Times New Roman" w:hAnsi="Times New Roman" w:cs="Times New Roman"/>
          <w:color w:val="000000" w:themeColor="text1"/>
        </w:rPr>
        <w:t>Project Context</w:t>
      </w:r>
      <w:bookmarkStart w:id="0" w:name="_GoBack"/>
      <w:bookmarkEnd w:id="0"/>
    </w:p>
    <w:p w14:paraId="05764244" w14:textId="77777777" w:rsidR="00080625" w:rsidRPr="00080625" w:rsidRDefault="00080625">
      <w:pPr>
        <w:rPr>
          <w:rFonts w:ascii="Times New Roman" w:hAnsi="Times New Roman" w:cs="Times New Roman"/>
          <w:color w:val="000000" w:themeColor="text1"/>
        </w:rPr>
      </w:pPr>
    </w:p>
    <w:p w14:paraId="24D8E659" w14:textId="77777777" w:rsidR="00080625" w:rsidRPr="00080625" w:rsidRDefault="00080625" w:rsidP="00080625">
      <w:pPr>
        <w:spacing w:line="480" w:lineRule="auto"/>
        <w:ind w:firstLine="720"/>
        <w:jc w:val="both"/>
        <w:rPr>
          <w:rFonts w:ascii="Times New Roman" w:hAnsi="Times New Roman" w:cs="Times New Roman"/>
          <w:color w:val="000000" w:themeColor="text1"/>
        </w:rPr>
      </w:pPr>
      <w:r w:rsidRPr="00080625">
        <w:rPr>
          <w:rFonts w:ascii="Times New Roman" w:hAnsi="Times New Roman" w:cs="Times New Roman"/>
          <w:color w:val="000000" w:themeColor="text1"/>
        </w:rPr>
        <w:t xml:space="preserve">Educational institutions need to automate their core processes to provide better service to their students and other clients. Such core processes include, as an example, student enrollment and faculty loading. These automated core modules speed up the process, </w:t>
      </w:r>
      <w:r w:rsidRPr="00080625">
        <w:rPr>
          <w:rFonts w:ascii="Times New Roman" w:hAnsi="Times New Roman" w:cs="Times New Roman"/>
          <w:color w:val="000000" w:themeColor="text1"/>
          <w:vertAlign w:val="superscript"/>
        </w:rPr>
        <w:t>[1]</w:t>
      </w:r>
      <w:r w:rsidRPr="00080625">
        <w:rPr>
          <w:rFonts w:ascii="Times New Roman" w:hAnsi="Times New Roman" w:cs="Times New Roman"/>
          <w:color w:val="000000" w:themeColor="text1"/>
        </w:rPr>
        <w:t xml:space="preserve"> and eliminates, if not minimize, tons of paper work.</w:t>
      </w:r>
    </w:p>
    <w:p w14:paraId="3009AE4A" w14:textId="77777777" w:rsidR="00080625" w:rsidRPr="00080625" w:rsidRDefault="00080625" w:rsidP="00080625">
      <w:pPr>
        <w:spacing w:line="480" w:lineRule="auto"/>
        <w:ind w:firstLine="720"/>
        <w:jc w:val="both"/>
        <w:rPr>
          <w:rFonts w:ascii="Times New Roman" w:hAnsi="Times New Roman" w:cs="Times New Roman"/>
          <w:color w:val="000000" w:themeColor="text1"/>
        </w:rPr>
      </w:pPr>
      <w:r w:rsidRPr="00080625">
        <w:rPr>
          <w:rFonts w:ascii="Times New Roman" w:hAnsi="Times New Roman" w:cs="Times New Roman"/>
          <w:color w:val="000000" w:themeColor="text1"/>
        </w:rPr>
        <w:t>This project aims to design and develop an Enhanced Faculty Loading Module for Asia Pacific College. At the moment, the college uses a faculty loading module, but more of its process still is manual. With the proposed enhancements, the module now contains necessary information needed for faculty loading considerations such as faculty specialization, faculty schedule shift, among others. The enhanced module will be integrated with the current information system called the Flavio System. The enhanced module aims to improve the loading process and provide a more effective faculty teaching assignment.</w:t>
      </w:r>
    </w:p>
    <w:p w14:paraId="7E700B12" w14:textId="77777777" w:rsidR="00080625" w:rsidRPr="00080625" w:rsidRDefault="00080625">
      <w:pPr>
        <w:rPr>
          <w:rFonts w:ascii="Times New Roman" w:hAnsi="Times New Roman" w:cs="Times New Roman"/>
          <w:color w:val="000000" w:themeColor="text1"/>
        </w:rPr>
      </w:pPr>
    </w:p>
    <w:sectPr w:rsidR="00080625" w:rsidRPr="00080625" w:rsidSect="00BB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625"/>
    <w:rsid w:val="00080625"/>
    <w:rsid w:val="00BB3C99"/>
    <w:rsid w:val="00CD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719F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801</Characters>
  <Application>Microsoft Macintosh Word</Application>
  <DocSecurity>0</DocSecurity>
  <Lines>6</Lines>
  <Paragraphs>1</Paragraphs>
  <ScaleCrop>false</ScaleCrop>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2016-08-27T14:16:00Z</dcterms:created>
  <dcterms:modified xsi:type="dcterms:W3CDTF">2016-08-27T14:18:00Z</dcterms:modified>
</cp:coreProperties>
</file>