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444CD1" w:rsidTr="00444C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444CD1">
            <w:r>
              <w:t>Use Case Name:</w:t>
            </w:r>
          </w:p>
        </w:tc>
        <w:tc>
          <w:tcPr>
            <w:tcW w:w="6655" w:type="dxa"/>
          </w:tcPr>
          <w:p w:rsidR="00444CD1" w:rsidRDefault="00E82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Inquire services</w:t>
            </w:r>
          </w:p>
        </w:tc>
      </w:tr>
      <w:tr w:rsidR="00444CD1" w:rsidTr="0044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Scenario:</w:t>
            </w:r>
          </w:p>
        </w:tc>
        <w:tc>
          <w:tcPr>
            <w:tcW w:w="6655" w:type="dxa"/>
          </w:tcPr>
          <w:p w:rsidR="00444CD1" w:rsidRDefault="00E82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Inquiry of services offered by Lo</w:t>
            </w:r>
            <w:r w:rsidR="006F2FD0">
              <w:t>yola Student Center</w:t>
            </w:r>
          </w:p>
        </w:tc>
      </w:tr>
      <w:tr w:rsidR="00444CD1" w:rsidTr="0044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Triggering  Event:</w:t>
            </w:r>
          </w:p>
        </w:tc>
        <w:tc>
          <w:tcPr>
            <w:tcW w:w="6655" w:type="dxa"/>
          </w:tcPr>
          <w:p w:rsidR="00444CD1" w:rsidRDefault="002B3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</w:t>
            </w:r>
            <w:r w:rsidRPr="002B33D3">
              <w:t xml:space="preserve"> inquire services offered by Loyola Student Center through the institution’s website</w:t>
            </w:r>
          </w:p>
        </w:tc>
      </w:tr>
      <w:tr w:rsidR="00444CD1" w:rsidTr="0044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Brief Description:</w:t>
            </w:r>
          </w:p>
        </w:tc>
        <w:tc>
          <w:tcPr>
            <w:tcW w:w="6655" w:type="dxa"/>
          </w:tcPr>
          <w:p w:rsidR="00444CD1" w:rsidRDefault="002B33D3" w:rsidP="002B3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33D3">
              <w:t xml:space="preserve">When </w:t>
            </w:r>
            <w:r>
              <w:t>enrollee</w:t>
            </w:r>
            <w:r w:rsidRPr="002B33D3">
              <w:t xml:space="preserve"> inquire the services of Loyola Student Center, he/she will know the details of services the institution offers</w:t>
            </w:r>
          </w:p>
        </w:tc>
      </w:tr>
      <w:tr w:rsidR="00444CD1" w:rsidTr="0044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Actors:</w:t>
            </w:r>
          </w:p>
        </w:tc>
        <w:tc>
          <w:tcPr>
            <w:tcW w:w="6655" w:type="dxa"/>
          </w:tcPr>
          <w:p w:rsidR="00444CD1" w:rsidRDefault="002B3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</w:t>
            </w:r>
          </w:p>
        </w:tc>
      </w:tr>
      <w:tr w:rsidR="00444CD1" w:rsidTr="0044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Related  Use Cases:</w:t>
            </w:r>
          </w:p>
        </w:tc>
        <w:tc>
          <w:tcPr>
            <w:tcW w:w="6655" w:type="dxa"/>
          </w:tcPr>
          <w:p w:rsidR="00444CD1" w:rsidRDefault="002B3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Includes: None</w:t>
            </w:r>
          </w:p>
        </w:tc>
      </w:tr>
      <w:tr w:rsidR="00444CD1" w:rsidTr="0044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Stakeholders:</w:t>
            </w:r>
          </w:p>
        </w:tc>
        <w:tc>
          <w:tcPr>
            <w:tcW w:w="6655" w:type="dxa"/>
          </w:tcPr>
          <w:p w:rsidR="00444CD1" w:rsidRDefault="002B33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Enrollee: </w:t>
            </w:r>
            <w:r w:rsidRPr="002B33D3">
              <w:t>Accessing website</w:t>
            </w:r>
          </w:p>
        </w:tc>
      </w:tr>
      <w:tr w:rsidR="00444CD1" w:rsidTr="0044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Preconditions:</w:t>
            </w:r>
          </w:p>
        </w:tc>
        <w:tc>
          <w:tcPr>
            <w:tcW w:w="6655" w:type="dxa"/>
          </w:tcPr>
          <w:p w:rsidR="00225891" w:rsidRDefault="00225891" w:rsidP="00225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Enrollee must have access to the internet.</w:t>
            </w:r>
          </w:p>
          <w:p w:rsidR="00444CD1" w:rsidRDefault="00225891" w:rsidP="00225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of Loyola Student Center must exist.</w:t>
            </w:r>
          </w:p>
        </w:tc>
      </w:tr>
      <w:tr w:rsidR="00444CD1" w:rsidTr="0044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Post conditions:</w:t>
            </w:r>
          </w:p>
        </w:tc>
        <w:tc>
          <w:tcPr>
            <w:tcW w:w="6655" w:type="dxa"/>
          </w:tcPr>
          <w:p w:rsidR="00444CD1" w:rsidRDefault="00225891" w:rsidP="00302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891">
              <w:t xml:space="preserve">Information from the website must resolve all of the </w:t>
            </w:r>
            <w:r w:rsidR="00302913">
              <w:t>enrollee</w:t>
            </w:r>
            <w:r w:rsidRPr="00225891">
              <w:t>’s inquiry.</w:t>
            </w:r>
          </w:p>
        </w:tc>
      </w:tr>
      <w:tr w:rsidR="00444CD1" w:rsidTr="00444C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Flow of Activities:</w:t>
            </w:r>
          </w:p>
        </w:tc>
        <w:tc>
          <w:tcPr>
            <w:tcW w:w="66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A4623F" w:rsidTr="00E8205D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:rsidR="00A4623F" w:rsidRDefault="003D123C" w:rsidP="003D123C">
                  <w:pPr>
                    <w:jc w:val="center"/>
                  </w:pPr>
                  <w:r w:rsidRPr="003D123C"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:rsidR="00A4623F" w:rsidRDefault="003D123C" w:rsidP="003D123C">
                  <w:pPr>
                    <w:jc w:val="center"/>
                  </w:pPr>
                  <w:r w:rsidRPr="003D123C">
                    <w:t>System</w:t>
                  </w:r>
                </w:p>
              </w:tc>
            </w:tr>
            <w:tr w:rsidR="00A4623F" w:rsidTr="00E8205D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A4623F" w:rsidRDefault="00302913" w:rsidP="0030291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Enrollee accesses the website.</w:t>
                  </w:r>
                </w:p>
                <w:p w:rsidR="00302913" w:rsidRDefault="00302913" w:rsidP="0030291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Enrollee clicks the Review tab to view the list of services offered</w:t>
                  </w:r>
                </w:p>
                <w:p w:rsidR="00302913" w:rsidRDefault="00302913" w:rsidP="0030291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Enrollee clicks the “read more” button at the bottom part of the review class to know more about the service.</w:t>
                  </w:r>
                </w:p>
                <w:p w:rsidR="00302913" w:rsidRDefault="00302913" w:rsidP="00C61E65">
                  <w:pPr>
                    <w:pStyle w:val="ListParagraph"/>
                  </w:pP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A4623F" w:rsidRDefault="00A4623F"/>
                <w:p w:rsidR="00302913" w:rsidRDefault="00302913"/>
                <w:p w:rsidR="00302913" w:rsidRDefault="00302913"/>
                <w:p w:rsidR="00302913" w:rsidRDefault="00302913"/>
                <w:p w:rsidR="00302913" w:rsidRDefault="00302913"/>
                <w:p w:rsidR="00302913" w:rsidRDefault="00302913" w:rsidP="007B5050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Enrollee may know more about the services by clicking the “read more” button, image or title of the service.</w:t>
                  </w:r>
                </w:p>
                <w:p w:rsidR="007B5050" w:rsidRDefault="007B5050" w:rsidP="007B5050">
                  <w:pPr>
                    <w:pStyle w:val="ListParagraph"/>
                    <w:numPr>
                      <w:ilvl w:val="1"/>
                      <w:numId w:val="1"/>
                    </w:numPr>
                  </w:pPr>
                  <w:r>
                    <w:t>Site load</w:t>
                  </w:r>
                  <w:r w:rsidR="00A75AF0">
                    <w:t>s up the information of service</w:t>
                  </w:r>
                </w:p>
              </w:tc>
            </w:tr>
            <w:tr w:rsidR="00A4623F" w:rsidTr="00E8205D">
              <w:tc>
                <w:tcPr>
                  <w:tcW w:w="321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4623F" w:rsidRDefault="00A4623F"/>
              </w:tc>
              <w:tc>
                <w:tcPr>
                  <w:tcW w:w="321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4623F" w:rsidRDefault="00A4623F"/>
              </w:tc>
            </w:tr>
          </w:tbl>
          <w:p w:rsidR="00444CD1" w:rsidRDefault="00444C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4CD1" w:rsidTr="00444C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444CD1" w:rsidRDefault="00A360BF">
            <w:r>
              <w:t>Exception  Conditions:</w:t>
            </w:r>
          </w:p>
        </w:tc>
        <w:tc>
          <w:tcPr>
            <w:tcW w:w="6655" w:type="dxa"/>
          </w:tcPr>
          <w:p w:rsidR="00444CD1" w:rsidRDefault="00C61E65" w:rsidP="00C61E6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1.1 Enrollee </w:t>
            </w:r>
            <w:r w:rsidRPr="00C61E65">
              <w:t>will not be able to access the website if his/her end-device is not connected to the internet.</w:t>
            </w:r>
          </w:p>
        </w:tc>
      </w:tr>
    </w:tbl>
    <w:p w:rsidR="00B75B06" w:rsidRDefault="00B75B06"/>
    <w:p w:rsidR="008B1ED9" w:rsidRDefault="00B75B06">
      <w:r>
        <w:br w:type="page"/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6F2FD0" w:rsidTr="00203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lastRenderedPageBreak/>
              <w:t>Use Case Name:</w:t>
            </w:r>
          </w:p>
        </w:tc>
        <w:tc>
          <w:tcPr>
            <w:tcW w:w="6655" w:type="dxa"/>
          </w:tcPr>
          <w:p w:rsidR="006F2FD0" w:rsidRDefault="00E32D81" w:rsidP="00203F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2D81">
              <w:t>Create reservation for a review class</w:t>
            </w:r>
          </w:p>
        </w:tc>
      </w:tr>
      <w:tr w:rsidR="006F2FD0" w:rsidTr="00203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Scenario:</w:t>
            </w:r>
          </w:p>
        </w:tc>
        <w:tc>
          <w:tcPr>
            <w:tcW w:w="6655" w:type="dxa"/>
          </w:tcPr>
          <w:p w:rsidR="006F2FD0" w:rsidRDefault="00E32D81" w:rsidP="0020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Reservation  of slot</w:t>
            </w:r>
            <w:r w:rsidRPr="00E32D81">
              <w:t xml:space="preserve"> for a review class</w:t>
            </w:r>
          </w:p>
        </w:tc>
      </w:tr>
      <w:tr w:rsidR="006F2FD0" w:rsidTr="00203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Triggering  Event:</w:t>
            </w:r>
          </w:p>
        </w:tc>
        <w:tc>
          <w:tcPr>
            <w:tcW w:w="6655" w:type="dxa"/>
          </w:tcPr>
          <w:p w:rsidR="006F2FD0" w:rsidRDefault="00E32D81" w:rsidP="0020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 wants to reserve an available slot.</w:t>
            </w:r>
          </w:p>
        </w:tc>
      </w:tr>
      <w:tr w:rsidR="006F2FD0" w:rsidTr="00203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Brief Description:</w:t>
            </w:r>
          </w:p>
        </w:tc>
        <w:tc>
          <w:tcPr>
            <w:tcW w:w="6655" w:type="dxa"/>
          </w:tcPr>
          <w:p w:rsidR="006F2FD0" w:rsidRDefault="00D61CA9" w:rsidP="00D61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CA9">
              <w:t xml:space="preserve">When </w:t>
            </w:r>
            <w:r>
              <w:t xml:space="preserve">enrollee </w:t>
            </w:r>
            <w:r w:rsidRPr="00D61CA9">
              <w:t>reserves an available slot for his/her desired review class offered by Loyola Student Center, he/she could secure a slot.</w:t>
            </w:r>
          </w:p>
        </w:tc>
      </w:tr>
      <w:tr w:rsidR="006F2FD0" w:rsidTr="00203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Actors:</w:t>
            </w:r>
          </w:p>
        </w:tc>
        <w:tc>
          <w:tcPr>
            <w:tcW w:w="6655" w:type="dxa"/>
          </w:tcPr>
          <w:p w:rsidR="00A636BF" w:rsidRDefault="00682C4A" w:rsidP="0020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</w:t>
            </w:r>
          </w:p>
          <w:p w:rsidR="00791036" w:rsidRDefault="00791036" w:rsidP="0020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6F2FD0" w:rsidTr="00203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Related  Use Cases:</w:t>
            </w:r>
          </w:p>
        </w:tc>
        <w:tc>
          <w:tcPr>
            <w:tcW w:w="6655" w:type="dxa"/>
          </w:tcPr>
          <w:p w:rsidR="006F2FD0" w:rsidRDefault="00A636BF" w:rsidP="00A6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Includes: Inquire services</w:t>
            </w:r>
          </w:p>
        </w:tc>
      </w:tr>
      <w:tr w:rsidR="006F2FD0" w:rsidTr="00203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Stakeholders:</w:t>
            </w:r>
          </w:p>
        </w:tc>
        <w:tc>
          <w:tcPr>
            <w:tcW w:w="6655" w:type="dxa"/>
          </w:tcPr>
          <w:p w:rsidR="006F2FD0" w:rsidRDefault="009A5CC9" w:rsidP="009A5CC9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</w:t>
            </w:r>
            <w:r w:rsidR="008D2C16">
              <w:t>: Reserving an available slot</w:t>
            </w:r>
            <w:r w:rsidR="008D2C16">
              <w:tab/>
            </w:r>
          </w:p>
          <w:p w:rsidR="00271880" w:rsidRDefault="00271880" w:rsidP="009A5CC9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Employee: Checks the pending reservations</w:t>
            </w:r>
          </w:p>
          <w:p w:rsidR="00A636BF" w:rsidRDefault="00A636BF" w:rsidP="009A5CC9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System: Receives information of enrollee</w:t>
            </w:r>
          </w:p>
        </w:tc>
      </w:tr>
      <w:tr w:rsidR="006F2FD0" w:rsidTr="00203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Preconditions:</w:t>
            </w:r>
          </w:p>
        </w:tc>
        <w:tc>
          <w:tcPr>
            <w:tcW w:w="6655" w:type="dxa"/>
          </w:tcPr>
          <w:p w:rsidR="006F2FD0" w:rsidRDefault="009A5CC9" w:rsidP="0020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CC9">
              <w:t>Enrollee</w:t>
            </w:r>
            <w:r w:rsidR="007C5D6C">
              <w:t xml:space="preserve"> must know what review class he/she wants to reserve.</w:t>
            </w:r>
          </w:p>
        </w:tc>
      </w:tr>
      <w:tr w:rsidR="006F2FD0" w:rsidTr="00203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Post conditions:</w:t>
            </w:r>
          </w:p>
        </w:tc>
        <w:tc>
          <w:tcPr>
            <w:tcW w:w="6655" w:type="dxa"/>
          </w:tcPr>
          <w:p w:rsidR="006F2FD0" w:rsidRDefault="009A5CC9" w:rsidP="0020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CC9">
              <w:t>Enrollee</w:t>
            </w:r>
            <w:r w:rsidR="00595D1A">
              <w:t xml:space="preserve"> must have a secured slot for the services he/she wants to avail.</w:t>
            </w:r>
          </w:p>
        </w:tc>
      </w:tr>
      <w:tr w:rsidR="006F2FD0" w:rsidTr="00203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Flow of Activities:</w:t>
            </w:r>
          </w:p>
        </w:tc>
        <w:tc>
          <w:tcPr>
            <w:tcW w:w="66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6F2FD0" w:rsidTr="00203F0C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:rsidR="006F2FD0" w:rsidRDefault="009A5CC9" w:rsidP="009A5CC9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:rsidR="006F2FD0" w:rsidRDefault="009A5CC9" w:rsidP="009A5CC9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6F2FD0" w:rsidTr="00203F0C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6F2FD0" w:rsidRDefault="00B75B06" w:rsidP="00B75B06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Enrollee clicks the “Reserve slot” at the right bottom part of the details about the services the enrollee wants to avail.</w:t>
                  </w:r>
                </w:p>
                <w:p w:rsidR="00B75B06" w:rsidRDefault="00B75B06" w:rsidP="00B75B06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Enrollee must enter his/her email</w:t>
                  </w:r>
                  <w:r w:rsidR="00FE273F">
                    <w:t xml:space="preserve"> address</w:t>
                  </w:r>
                  <w:r>
                    <w:t>.</w:t>
                  </w:r>
                </w:p>
                <w:p w:rsidR="00B75B06" w:rsidRDefault="00EF6EAF" w:rsidP="00EF6EA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Enrollee must choose the review class and or promo he/she wants to avail.</w:t>
                  </w:r>
                </w:p>
                <w:p w:rsidR="007A5FC1" w:rsidRDefault="007A5FC1" w:rsidP="00EF6EA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Enrollee must enter his/her personal information.</w:t>
                  </w:r>
                </w:p>
                <w:p w:rsidR="0085071C" w:rsidRDefault="0085071C" w:rsidP="00EF6EA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Enrollee must read and agree to the terms and condition of the institution.</w:t>
                  </w:r>
                </w:p>
                <w:p w:rsidR="00791036" w:rsidRDefault="00791036" w:rsidP="00EF6EA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Enrollee must click “submit” button</w:t>
                  </w:r>
                  <w:r w:rsidR="00F37756">
                    <w:t>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3C0BB2" w:rsidRDefault="003C0BB2" w:rsidP="003C0BB2">
                  <w:pPr>
                    <w:ind w:left="720"/>
                  </w:pPr>
                </w:p>
                <w:p w:rsidR="003C0BB2" w:rsidRDefault="003C0BB2" w:rsidP="003C0BB2">
                  <w:pPr>
                    <w:ind w:left="720"/>
                  </w:pPr>
                </w:p>
                <w:p w:rsidR="003C0BB2" w:rsidRDefault="003C0BB2" w:rsidP="003C0BB2">
                  <w:pPr>
                    <w:ind w:left="720"/>
                  </w:pPr>
                </w:p>
                <w:p w:rsidR="003C0BB2" w:rsidRDefault="003C0BB2" w:rsidP="003C0BB2">
                  <w:pPr>
                    <w:ind w:left="720"/>
                  </w:pPr>
                </w:p>
                <w:p w:rsidR="003C0BB2" w:rsidRDefault="003C0BB2" w:rsidP="003C0BB2">
                  <w:pPr>
                    <w:ind w:left="720"/>
                  </w:pPr>
                </w:p>
                <w:p w:rsidR="003C0BB2" w:rsidRDefault="003C0BB2" w:rsidP="003C0BB2">
                  <w:pPr>
                    <w:ind w:left="720"/>
                  </w:pPr>
                </w:p>
                <w:p w:rsidR="003C0BB2" w:rsidRDefault="00271880" w:rsidP="003C0BB2">
                  <w:pPr>
                    <w:ind w:left="720"/>
                  </w:pPr>
                  <w:r>
                    <w:t>2.1 After the reservation is done, an email will be sent to the email address of the enrollee which includes the transaction details.</w:t>
                  </w:r>
                </w:p>
                <w:p w:rsidR="003C0BB2" w:rsidRDefault="003C0BB2" w:rsidP="003C0BB2">
                  <w:pPr>
                    <w:ind w:left="720"/>
                  </w:pPr>
                </w:p>
                <w:p w:rsidR="004F7ECF" w:rsidRDefault="003C0BB2" w:rsidP="003C0BB2">
                  <w:pPr>
                    <w:ind w:left="720"/>
                  </w:pPr>
                  <w:r>
                    <w:t>3.1 Promos changes every season.</w:t>
                  </w:r>
                </w:p>
                <w:p w:rsidR="004F7ECF" w:rsidRDefault="004F7ECF" w:rsidP="003C0BB2">
                  <w:pPr>
                    <w:ind w:left="720"/>
                  </w:pPr>
                </w:p>
                <w:p w:rsidR="00F37756" w:rsidRDefault="004F7ECF" w:rsidP="00F37756">
                  <w:pPr>
                    <w:ind w:left="720"/>
                  </w:pPr>
                  <w:r>
                    <w:t>4.1 Personal information includes name, mailing address, and information about the person to contact in case of emergency.</w:t>
                  </w:r>
                </w:p>
                <w:p w:rsidR="004F7ECF" w:rsidRDefault="00F37756" w:rsidP="00F37756">
                  <w:pPr>
                    <w:ind w:left="720"/>
                  </w:pPr>
                  <w:r>
                    <w:t xml:space="preserve">5.1 </w:t>
                  </w:r>
                  <w:r w:rsidR="00FE273F">
                    <w:t>Site</w:t>
                  </w:r>
                  <w:r w:rsidR="004F7ECF">
                    <w:t xml:space="preserve"> loads up the terms and conditions for the enrollee to read.</w:t>
                  </w:r>
                </w:p>
                <w:p w:rsidR="00791036" w:rsidRDefault="00074444" w:rsidP="00791036">
                  <w:pPr>
                    <w:pStyle w:val="ListParagraph"/>
                    <w:numPr>
                      <w:ilvl w:val="1"/>
                      <w:numId w:val="2"/>
                    </w:numPr>
                  </w:pPr>
                  <w:r>
                    <w:t>System receives reservation information.</w:t>
                  </w:r>
                </w:p>
              </w:tc>
            </w:tr>
            <w:tr w:rsidR="006F2FD0" w:rsidTr="00203F0C">
              <w:tc>
                <w:tcPr>
                  <w:tcW w:w="321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6F2FD0" w:rsidRDefault="006F2FD0" w:rsidP="00203F0C"/>
              </w:tc>
              <w:tc>
                <w:tcPr>
                  <w:tcW w:w="321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6F2FD0" w:rsidRDefault="006F2FD0" w:rsidP="00203F0C"/>
              </w:tc>
            </w:tr>
          </w:tbl>
          <w:p w:rsidR="006F2FD0" w:rsidRDefault="006F2FD0" w:rsidP="00203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2FD0" w:rsidTr="00203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6F2FD0" w:rsidRDefault="006F2FD0" w:rsidP="00203F0C">
            <w:r>
              <w:t>Exception  Conditions:</w:t>
            </w:r>
          </w:p>
        </w:tc>
        <w:tc>
          <w:tcPr>
            <w:tcW w:w="6655" w:type="dxa"/>
          </w:tcPr>
          <w:p w:rsidR="00977CB6" w:rsidRDefault="00977CB6" w:rsidP="009D099B">
            <w:pPr>
              <w:pStyle w:val="ListParagraph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Reservation is optional.</w:t>
            </w:r>
          </w:p>
          <w:p w:rsidR="009D099B" w:rsidRDefault="009D099B" w:rsidP="009D099B">
            <w:pPr>
              <w:pStyle w:val="ListParagraph"/>
              <w:numPr>
                <w:ilvl w:val="1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class is full, when the user clicks the “reserve now” button, the website will display a message that notifies the enrollee that there is no seat available.</w:t>
            </w:r>
          </w:p>
          <w:p w:rsidR="006F2FD0" w:rsidRDefault="00FE273F" w:rsidP="0020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2.1 The email address of the enrollee should be </w:t>
            </w:r>
            <w:r w:rsidR="00445D50">
              <w:t>valid.</w:t>
            </w:r>
          </w:p>
          <w:p w:rsidR="00FE273F" w:rsidRDefault="00E67F70" w:rsidP="0020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 Enrollee may or may not avail promos.</w:t>
            </w:r>
          </w:p>
          <w:p w:rsidR="00977CB6" w:rsidRDefault="00E67F70" w:rsidP="00203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 An error note will appear if the information inputted by the enrollee is not valid.</w:t>
            </w:r>
          </w:p>
        </w:tc>
      </w:tr>
    </w:tbl>
    <w:p w:rsidR="00AA331F" w:rsidRDefault="00AA331F"/>
    <w:p w:rsidR="00AA331F" w:rsidRDefault="00AA331F">
      <w:r>
        <w:br w:type="page"/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AA331F" w:rsidTr="00D14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lastRenderedPageBreak/>
              <w:t>Use Case Name:</w:t>
            </w:r>
          </w:p>
        </w:tc>
        <w:tc>
          <w:tcPr>
            <w:tcW w:w="6655" w:type="dxa"/>
          </w:tcPr>
          <w:p w:rsidR="00AA331F" w:rsidRDefault="00AA331F" w:rsidP="007910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331F">
              <w:t xml:space="preserve">Pay </w:t>
            </w:r>
            <w:r w:rsidR="00791036">
              <w:t>reservation fee</w:t>
            </w:r>
          </w:p>
        </w:tc>
      </w:tr>
      <w:tr w:rsidR="00AA331F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Scenario:</w:t>
            </w:r>
          </w:p>
        </w:tc>
        <w:tc>
          <w:tcPr>
            <w:tcW w:w="6655" w:type="dxa"/>
          </w:tcPr>
          <w:p w:rsidR="00AA331F" w:rsidRDefault="00AA331F" w:rsidP="0079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Pay for </w:t>
            </w:r>
            <w:r w:rsidR="00791036">
              <w:t>reservation fee</w:t>
            </w:r>
          </w:p>
        </w:tc>
      </w:tr>
      <w:tr w:rsidR="00AA331F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Triggering  Event:</w:t>
            </w:r>
          </w:p>
        </w:tc>
        <w:tc>
          <w:tcPr>
            <w:tcW w:w="6655" w:type="dxa"/>
          </w:tcPr>
          <w:p w:rsidR="00AA331F" w:rsidRDefault="00AA331F" w:rsidP="00791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Enrollee wants to pay for </w:t>
            </w:r>
            <w:r w:rsidR="00791036">
              <w:t>the reservation fee</w:t>
            </w:r>
          </w:p>
        </w:tc>
      </w:tr>
      <w:tr w:rsidR="00AA331F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Brief Description:</w:t>
            </w:r>
          </w:p>
        </w:tc>
        <w:tc>
          <w:tcPr>
            <w:tcW w:w="6655" w:type="dxa"/>
          </w:tcPr>
          <w:p w:rsidR="00AA331F" w:rsidRDefault="00AA331F" w:rsidP="00791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331F">
              <w:t xml:space="preserve">When </w:t>
            </w:r>
            <w:r>
              <w:t>enrollee</w:t>
            </w:r>
            <w:r w:rsidRPr="00AA331F">
              <w:t xml:space="preserve"> </w:t>
            </w:r>
            <w:r w:rsidR="00791036">
              <w:t>pays the reservation fee</w:t>
            </w:r>
            <w:r>
              <w:t>, he/she can secure a slot.</w:t>
            </w:r>
          </w:p>
        </w:tc>
      </w:tr>
      <w:tr w:rsidR="00AA331F" w:rsidTr="00D141BB">
        <w:tc>
          <w:tcPr>
            <w:tcW w:w="2695" w:type="dxa"/>
          </w:tcPr>
          <w:p w:rsidR="00AA331F" w:rsidRDefault="00AA331F" w:rsidP="00D141B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Actors:</w:t>
            </w:r>
          </w:p>
        </w:tc>
        <w:tc>
          <w:tcPr>
            <w:tcW w:w="6655" w:type="dxa"/>
          </w:tcPr>
          <w:p w:rsidR="0008705F" w:rsidRDefault="0008705F" w:rsidP="00D141BB">
            <w:r>
              <w:t>Enrollee</w:t>
            </w:r>
          </w:p>
          <w:p w:rsidR="00D9315E" w:rsidRDefault="00D9315E" w:rsidP="00D141BB">
            <w:r>
              <w:t>Employee</w:t>
            </w:r>
          </w:p>
        </w:tc>
      </w:tr>
      <w:tr w:rsidR="00AA331F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Related  Use Cases:</w:t>
            </w:r>
          </w:p>
        </w:tc>
        <w:tc>
          <w:tcPr>
            <w:tcW w:w="6655" w:type="dxa"/>
          </w:tcPr>
          <w:p w:rsidR="00AA331F" w:rsidRDefault="00AA331F" w:rsidP="00A6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Includes: Inquire services </w:t>
            </w:r>
            <w:r w:rsidR="00A636BF">
              <w:t xml:space="preserve">and </w:t>
            </w:r>
            <w:r w:rsidR="00A636BF" w:rsidRPr="00A636BF">
              <w:t>Create reservation for a review class</w:t>
            </w:r>
          </w:p>
        </w:tc>
      </w:tr>
      <w:tr w:rsidR="00AA331F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Stakeholders:</w:t>
            </w:r>
          </w:p>
        </w:tc>
        <w:tc>
          <w:tcPr>
            <w:tcW w:w="6655" w:type="dxa"/>
          </w:tcPr>
          <w:p w:rsidR="00AA331F" w:rsidRDefault="00AA331F" w:rsidP="00A636BF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</w:t>
            </w:r>
            <w:r w:rsidR="00A636BF">
              <w:t xml:space="preserve">: </w:t>
            </w:r>
            <w:r w:rsidR="00A636BF" w:rsidRPr="00A636BF">
              <w:t>Paying for the slot reserved</w:t>
            </w:r>
          </w:p>
        </w:tc>
      </w:tr>
      <w:tr w:rsidR="00AA331F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Preconditions:</w:t>
            </w:r>
          </w:p>
        </w:tc>
        <w:tc>
          <w:tcPr>
            <w:tcW w:w="6655" w:type="dxa"/>
          </w:tcPr>
          <w:p w:rsidR="00AA331F" w:rsidRDefault="00AA331F" w:rsidP="00A63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CC9">
              <w:t>Enrollee</w:t>
            </w:r>
            <w:r w:rsidR="00A636BF">
              <w:t xml:space="preserve"> must able to reserve a slot</w:t>
            </w:r>
          </w:p>
        </w:tc>
      </w:tr>
      <w:tr w:rsidR="00AA331F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Post conditions:</w:t>
            </w:r>
          </w:p>
        </w:tc>
        <w:tc>
          <w:tcPr>
            <w:tcW w:w="6655" w:type="dxa"/>
          </w:tcPr>
          <w:p w:rsidR="00AA331F" w:rsidRDefault="00AA331F" w:rsidP="005D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CC9">
              <w:t>Enrollee</w:t>
            </w:r>
            <w:r>
              <w:t xml:space="preserve"> must </w:t>
            </w:r>
            <w:r w:rsidR="004E2C0B">
              <w:t>able to pay for his/her</w:t>
            </w:r>
            <w:r w:rsidR="005D5021">
              <w:t xml:space="preserve"> reservation fee</w:t>
            </w:r>
            <w:r w:rsidR="004E2C0B">
              <w:t>.</w:t>
            </w:r>
          </w:p>
        </w:tc>
      </w:tr>
      <w:tr w:rsidR="00AA331F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Flow of Activities:</w:t>
            </w:r>
          </w:p>
        </w:tc>
        <w:tc>
          <w:tcPr>
            <w:tcW w:w="66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AA331F" w:rsidTr="00D141BB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:rsidR="00AA331F" w:rsidRDefault="00AA331F" w:rsidP="00D141BB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:rsidR="00AA331F" w:rsidRDefault="00AA331F" w:rsidP="00D141BB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AA331F" w:rsidTr="00D141BB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AA331F" w:rsidRDefault="00E7773A" w:rsidP="00AA331F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Enrollee gets the</w:t>
                  </w:r>
                  <w:r w:rsidR="00B33869">
                    <w:t xml:space="preserve"> bank account number of Loyola Student C</w:t>
                  </w:r>
                  <w:r>
                    <w:t>enter.</w:t>
                  </w:r>
                </w:p>
                <w:p w:rsidR="00B33869" w:rsidRDefault="00B33869" w:rsidP="00AA331F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En</w:t>
                  </w:r>
                  <w:r w:rsidR="00271880">
                    <w:t>rollee pays the reservation fee at the bank.</w:t>
                  </w:r>
                </w:p>
                <w:p w:rsidR="00271880" w:rsidRDefault="00271880" w:rsidP="00271880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Enrollee receives receipt.</w:t>
                  </w:r>
                </w:p>
                <w:p w:rsidR="007A0504" w:rsidRDefault="007A0504" w:rsidP="00AA331F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Enrollee must show the receipt to the employee of the institution to verify</w:t>
                  </w:r>
                  <w:r w:rsidR="005D5021">
                    <w:t xml:space="preserve"> the reservation</w:t>
                  </w:r>
                  <w:r>
                    <w:t>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AA331F" w:rsidRDefault="00E7773A" w:rsidP="00D141BB">
                  <w:pPr>
                    <w:ind w:left="720"/>
                  </w:pPr>
                  <w:r>
                    <w:t>1.1 Shows the bank account number of Loyola Student Center.</w:t>
                  </w:r>
                </w:p>
              </w:tc>
            </w:tr>
            <w:tr w:rsidR="00AA331F" w:rsidTr="00D141BB">
              <w:tc>
                <w:tcPr>
                  <w:tcW w:w="321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AA331F" w:rsidRDefault="00AA331F" w:rsidP="00D141BB"/>
              </w:tc>
              <w:tc>
                <w:tcPr>
                  <w:tcW w:w="321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AA331F" w:rsidRDefault="00AA331F" w:rsidP="00D141BB"/>
              </w:tc>
            </w:tr>
          </w:tbl>
          <w:p w:rsidR="00AA331F" w:rsidRDefault="00AA331F" w:rsidP="00D1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331F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AA331F" w:rsidRDefault="00AA331F" w:rsidP="00D141BB">
            <w:r>
              <w:t>Exception  Conditions:</w:t>
            </w:r>
          </w:p>
        </w:tc>
        <w:tc>
          <w:tcPr>
            <w:tcW w:w="6655" w:type="dxa"/>
          </w:tcPr>
          <w:p w:rsidR="00785452" w:rsidRDefault="00DA39CB" w:rsidP="00785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  <w:r w:rsidR="00785452">
              <w:t xml:space="preserve"> Reservation fee must be paid within 2-3 days, otherwise the system will automatically cancel the reservation.</w:t>
            </w:r>
          </w:p>
          <w:p w:rsidR="00AA331F" w:rsidRDefault="00013367" w:rsidP="00D1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 Enrollee must pay at least 50% of the fee at most 15 working days before selected scheduled of class starts.</w:t>
            </w:r>
          </w:p>
        </w:tc>
      </w:tr>
    </w:tbl>
    <w:p w:rsidR="00156DAE" w:rsidRDefault="00156DAE"/>
    <w:p w:rsidR="00156DAE" w:rsidRDefault="00156DAE">
      <w:r>
        <w:br w:type="page"/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156DAE" w:rsidTr="00D14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lastRenderedPageBreak/>
              <w:t>Use Case Name:</w:t>
            </w:r>
          </w:p>
        </w:tc>
        <w:tc>
          <w:tcPr>
            <w:tcW w:w="6655" w:type="dxa"/>
          </w:tcPr>
          <w:p w:rsidR="00156DAE" w:rsidRDefault="00156DAE" w:rsidP="00D14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Enroll</w:t>
            </w:r>
            <w:r w:rsidRPr="00156DAE">
              <w:t xml:space="preserve"> a review class</w:t>
            </w:r>
          </w:p>
        </w:tc>
      </w:tr>
      <w:tr w:rsidR="00156DAE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Scenario:</w:t>
            </w:r>
          </w:p>
        </w:tc>
        <w:tc>
          <w:tcPr>
            <w:tcW w:w="6655" w:type="dxa"/>
          </w:tcPr>
          <w:p w:rsidR="00156DAE" w:rsidRDefault="00156DAE" w:rsidP="00D1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Enrollment for a review class</w:t>
            </w:r>
          </w:p>
        </w:tc>
      </w:tr>
      <w:tr w:rsidR="00156DAE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Triggering  Event:</w:t>
            </w:r>
          </w:p>
        </w:tc>
        <w:tc>
          <w:tcPr>
            <w:tcW w:w="6655" w:type="dxa"/>
          </w:tcPr>
          <w:p w:rsidR="00156DAE" w:rsidRDefault="00156DAE" w:rsidP="00D1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 wants to enroll for a review class offered by Loyola Student Center</w:t>
            </w:r>
          </w:p>
        </w:tc>
      </w:tr>
      <w:tr w:rsidR="00156DAE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Brief Description:</w:t>
            </w:r>
          </w:p>
        </w:tc>
        <w:tc>
          <w:tcPr>
            <w:tcW w:w="6655" w:type="dxa"/>
          </w:tcPr>
          <w:p w:rsidR="00156DAE" w:rsidRDefault="00156DAE" w:rsidP="00156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DAE">
              <w:t>When</w:t>
            </w:r>
            <w:r>
              <w:t xml:space="preserve"> enrollee </w:t>
            </w:r>
            <w:r w:rsidRPr="00156DAE">
              <w:t>enrolls, he/she will be enrolled/registered to a review class</w:t>
            </w:r>
          </w:p>
        </w:tc>
      </w:tr>
      <w:tr w:rsidR="00156DAE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Actors:</w:t>
            </w:r>
          </w:p>
        </w:tc>
        <w:tc>
          <w:tcPr>
            <w:tcW w:w="6655" w:type="dxa"/>
          </w:tcPr>
          <w:p w:rsidR="00156DAE" w:rsidRDefault="00156DAE" w:rsidP="00D1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</w:t>
            </w:r>
          </w:p>
          <w:p w:rsidR="00156DAE" w:rsidRDefault="00156DAE" w:rsidP="00D1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156DAE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Related  Use Cases:</w:t>
            </w:r>
          </w:p>
        </w:tc>
        <w:tc>
          <w:tcPr>
            <w:tcW w:w="6655" w:type="dxa"/>
          </w:tcPr>
          <w:p w:rsidR="00156DAE" w:rsidRDefault="00156DAE" w:rsidP="00156D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Includes: Inquire services, </w:t>
            </w:r>
            <w:r w:rsidRPr="00A636BF">
              <w:t>Create reservation for a review class</w:t>
            </w:r>
            <w:r>
              <w:t>, Pay services</w:t>
            </w:r>
          </w:p>
        </w:tc>
      </w:tr>
      <w:tr w:rsidR="00156DAE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Stakeholders:</w:t>
            </w:r>
          </w:p>
        </w:tc>
        <w:tc>
          <w:tcPr>
            <w:tcW w:w="6655" w:type="dxa"/>
          </w:tcPr>
          <w:p w:rsidR="00156DAE" w:rsidRDefault="00156DAE" w:rsidP="00D141BB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Enrollee: </w:t>
            </w:r>
            <w:r w:rsidRPr="00156DAE">
              <w:t>Creating the new transaction.</w:t>
            </w:r>
          </w:p>
          <w:p w:rsidR="00156DAE" w:rsidRDefault="00156DAE" w:rsidP="00D141BB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Employee: Puts the enrollee to the list of enrolled students.</w:t>
            </w:r>
          </w:p>
        </w:tc>
      </w:tr>
      <w:tr w:rsidR="00156DAE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Preconditions:</w:t>
            </w:r>
          </w:p>
        </w:tc>
        <w:tc>
          <w:tcPr>
            <w:tcW w:w="6655" w:type="dxa"/>
          </w:tcPr>
          <w:p w:rsidR="00156DAE" w:rsidRDefault="00156DAE" w:rsidP="00CF5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CC9">
              <w:t>Enrollee</w:t>
            </w:r>
            <w:r>
              <w:t xml:space="preserve"> must </w:t>
            </w:r>
            <w:r w:rsidR="00CF523E">
              <w:t>have a review class he/she wants to enroll.</w:t>
            </w:r>
          </w:p>
        </w:tc>
      </w:tr>
      <w:tr w:rsidR="00156DAE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Post conditions:</w:t>
            </w:r>
          </w:p>
        </w:tc>
        <w:tc>
          <w:tcPr>
            <w:tcW w:w="6655" w:type="dxa"/>
          </w:tcPr>
          <w:p w:rsidR="00156DAE" w:rsidRDefault="00156DAE" w:rsidP="00860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CC9">
              <w:t>Enrollee</w:t>
            </w:r>
            <w:r>
              <w:t xml:space="preserve"> </w:t>
            </w:r>
            <w:r w:rsidR="008601B1">
              <w:t>should be enrolled after the transaction.</w:t>
            </w:r>
          </w:p>
        </w:tc>
      </w:tr>
      <w:tr w:rsidR="00156DAE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Flow of Activities:</w:t>
            </w:r>
          </w:p>
        </w:tc>
        <w:tc>
          <w:tcPr>
            <w:tcW w:w="66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156DAE" w:rsidTr="00D141BB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:rsidR="00156DAE" w:rsidRDefault="00156DAE" w:rsidP="00D141BB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:rsidR="00156DAE" w:rsidRDefault="00156DAE" w:rsidP="00D141BB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156DAE" w:rsidTr="00D141BB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156DAE" w:rsidRDefault="00CC0380" w:rsidP="00156DAE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Enrollee must go to the institution to enroll.</w:t>
                  </w:r>
                </w:p>
                <w:p w:rsidR="00AC4C2E" w:rsidRDefault="005D5021" w:rsidP="00302A38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From the system, employee must login and click the “List of reserved slots”</w:t>
                  </w:r>
                </w:p>
                <w:p w:rsidR="005D5021" w:rsidRDefault="005D5021" w:rsidP="00302A38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Employee may search the name of the enrollee to accept and add the enrollee to the List of enrolled system.</w:t>
                  </w:r>
                </w:p>
                <w:p w:rsidR="00302A38" w:rsidRDefault="006A4887" w:rsidP="00302A38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Student must receive a receipt and schedule.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156DAE" w:rsidRDefault="00156DAE" w:rsidP="00D141BB">
                  <w:pPr>
                    <w:ind w:left="720"/>
                  </w:pPr>
                  <w:r>
                    <w:t>1.1 Shows the bank account number of Loyola Student Center.</w:t>
                  </w:r>
                </w:p>
              </w:tc>
            </w:tr>
            <w:tr w:rsidR="00156DAE" w:rsidTr="00D141BB">
              <w:tc>
                <w:tcPr>
                  <w:tcW w:w="321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156DAE" w:rsidRDefault="00156DAE" w:rsidP="00D141BB"/>
              </w:tc>
              <w:tc>
                <w:tcPr>
                  <w:tcW w:w="321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156DAE" w:rsidRDefault="00156DAE" w:rsidP="00D141BB"/>
              </w:tc>
            </w:tr>
          </w:tbl>
          <w:p w:rsidR="00156DAE" w:rsidRDefault="00156DAE" w:rsidP="00D1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DAE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156DAE" w:rsidRDefault="00156DAE" w:rsidP="00D141BB">
            <w:r>
              <w:t>Exception  Conditions:</w:t>
            </w:r>
          </w:p>
        </w:tc>
        <w:tc>
          <w:tcPr>
            <w:tcW w:w="6655" w:type="dxa"/>
          </w:tcPr>
          <w:p w:rsidR="00485E74" w:rsidRDefault="00485E74" w:rsidP="00D848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If the student did not reserve a slot, employee may enroll the enrollee by clicking the “Enroll a student” button.</w:t>
            </w:r>
          </w:p>
        </w:tc>
      </w:tr>
    </w:tbl>
    <w:p w:rsidR="00D779D6" w:rsidRDefault="00D779D6"/>
    <w:p w:rsidR="00D779D6" w:rsidRDefault="00D779D6">
      <w:r>
        <w:br w:type="page"/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D779D6" w:rsidTr="00D14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lastRenderedPageBreak/>
              <w:t>Use Case Name:</w:t>
            </w:r>
          </w:p>
        </w:tc>
        <w:tc>
          <w:tcPr>
            <w:tcW w:w="6655" w:type="dxa"/>
          </w:tcPr>
          <w:p w:rsidR="00D779D6" w:rsidRDefault="00D779D6" w:rsidP="00981E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9D6">
              <w:t xml:space="preserve">Cancel </w:t>
            </w:r>
            <w:r w:rsidR="00981EDB">
              <w:t>transaction</w:t>
            </w:r>
          </w:p>
        </w:tc>
      </w:tr>
      <w:tr w:rsidR="00D779D6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Scenario:</w:t>
            </w:r>
          </w:p>
        </w:tc>
        <w:tc>
          <w:tcPr>
            <w:tcW w:w="6655" w:type="dxa"/>
          </w:tcPr>
          <w:p w:rsidR="00D779D6" w:rsidRDefault="00D779D6" w:rsidP="0098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Cancellation of </w:t>
            </w:r>
            <w:r w:rsidR="00981EDB">
              <w:t>transaction</w:t>
            </w:r>
          </w:p>
        </w:tc>
      </w:tr>
      <w:tr w:rsidR="00D779D6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Triggering  Event:</w:t>
            </w:r>
          </w:p>
        </w:tc>
        <w:tc>
          <w:tcPr>
            <w:tcW w:w="6655" w:type="dxa"/>
          </w:tcPr>
          <w:p w:rsidR="00D779D6" w:rsidRDefault="00D779D6" w:rsidP="0098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Enrollee wants to cancel </w:t>
            </w:r>
            <w:r w:rsidR="00981EDB">
              <w:t>his/her existing transaction</w:t>
            </w:r>
          </w:p>
        </w:tc>
      </w:tr>
      <w:tr w:rsidR="00D779D6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Brief Description:</w:t>
            </w:r>
          </w:p>
        </w:tc>
        <w:tc>
          <w:tcPr>
            <w:tcW w:w="6655" w:type="dxa"/>
          </w:tcPr>
          <w:p w:rsidR="00D779D6" w:rsidRDefault="002326A0" w:rsidP="00232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26A0">
              <w:t>When student cancels his/her transacti</w:t>
            </w:r>
            <w:r>
              <w:t xml:space="preserve">on, he/she </w:t>
            </w:r>
            <w:r w:rsidR="00981EDB">
              <w:t>cannot secure a slot or attend the review classes anymore.</w:t>
            </w:r>
          </w:p>
        </w:tc>
      </w:tr>
      <w:tr w:rsidR="00D779D6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Actors:</w:t>
            </w:r>
          </w:p>
        </w:tc>
        <w:tc>
          <w:tcPr>
            <w:tcW w:w="6655" w:type="dxa"/>
          </w:tcPr>
          <w:p w:rsidR="00D779D6" w:rsidRDefault="00D779D6" w:rsidP="00D1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Enrollee</w:t>
            </w:r>
          </w:p>
          <w:p w:rsidR="00D779D6" w:rsidRDefault="00D779D6" w:rsidP="00D14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D779D6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Related  Use Cases:</w:t>
            </w:r>
          </w:p>
        </w:tc>
        <w:tc>
          <w:tcPr>
            <w:tcW w:w="6655" w:type="dxa"/>
          </w:tcPr>
          <w:p w:rsidR="00D779D6" w:rsidRDefault="00D779D6" w:rsidP="00D1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Includes: Inquire services, </w:t>
            </w:r>
            <w:r w:rsidRPr="00A636BF">
              <w:t>Create reservation for a review class</w:t>
            </w:r>
            <w:r>
              <w:t>, Pay services</w:t>
            </w:r>
          </w:p>
        </w:tc>
      </w:tr>
      <w:tr w:rsidR="00D779D6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Stakeholders:</w:t>
            </w:r>
          </w:p>
        </w:tc>
        <w:tc>
          <w:tcPr>
            <w:tcW w:w="6655" w:type="dxa"/>
          </w:tcPr>
          <w:p w:rsidR="00D779D6" w:rsidRDefault="00D779D6" w:rsidP="00D141BB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Enrollee: </w:t>
            </w:r>
            <w:r w:rsidR="00B771E1" w:rsidRPr="00B771E1">
              <w:t>Initiates cancellation of the existing transaction.</w:t>
            </w:r>
          </w:p>
          <w:p w:rsidR="00D779D6" w:rsidRDefault="00D779D6" w:rsidP="00B771E1">
            <w:pPr>
              <w:tabs>
                <w:tab w:val="left" w:pos="10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Employee: </w:t>
            </w:r>
            <w:r w:rsidR="00B771E1">
              <w:t>Cancels reservation</w:t>
            </w:r>
          </w:p>
        </w:tc>
      </w:tr>
      <w:tr w:rsidR="00D779D6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Preconditions:</w:t>
            </w:r>
          </w:p>
        </w:tc>
        <w:tc>
          <w:tcPr>
            <w:tcW w:w="6655" w:type="dxa"/>
          </w:tcPr>
          <w:p w:rsidR="00D779D6" w:rsidRDefault="00D779D6" w:rsidP="00981E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5CC9">
              <w:t>Enrollee</w:t>
            </w:r>
            <w:r>
              <w:t xml:space="preserve"> must </w:t>
            </w:r>
            <w:r w:rsidR="00981EDB">
              <w:t>have existing transaction with the institution.</w:t>
            </w:r>
          </w:p>
        </w:tc>
      </w:tr>
      <w:tr w:rsidR="00D779D6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Post conditions:</w:t>
            </w:r>
          </w:p>
        </w:tc>
        <w:tc>
          <w:tcPr>
            <w:tcW w:w="6655" w:type="dxa"/>
          </w:tcPr>
          <w:p w:rsidR="00D779D6" w:rsidRDefault="00D779D6" w:rsidP="0098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5CC9">
              <w:t>Enrollee</w:t>
            </w:r>
            <w:r>
              <w:t xml:space="preserve"> </w:t>
            </w:r>
            <w:r w:rsidR="00886B2D">
              <w:t xml:space="preserve">must able to cancel </w:t>
            </w:r>
            <w:r w:rsidR="00981EDB">
              <w:t>transaction.</w:t>
            </w:r>
          </w:p>
        </w:tc>
      </w:tr>
      <w:tr w:rsidR="00D779D6" w:rsidTr="00D14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Flow of Activities:</w:t>
            </w:r>
          </w:p>
        </w:tc>
        <w:tc>
          <w:tcPr>
            <w:tcW w:w="665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14"/>
              <w:gridCol w:w="3215"/>
            </w:tblGrid>
            <w:tr w:rsidR="00D779D6" w:rsidTr="00D141BB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single" w:sz="4" w:space="0" w:color="auto"/>
                  </w:tcBorders>
                </w:tcPr>
                <w:p w:rsidR="00D779D6" w:rsidRDefault="00D779D6" w:rsidP="00D141BB">
                  <w:pPr>
                    <w:jc w:val="center"/>
                  </w:pPr>
                  <w:r>
                    <w:t>Actor</w:t>
                  </w: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bottom w:val="single" w:sz="4" w:space="0" w:color="auto"/>
                    <w:right w:val="nil"/>
                  </w:tcBorders>
                </w:tcPr>
                <w:p w:rsidR="00D779D6" w:rsidRDefault="00D779D6" w:rsidP="00D141BB">
                  <w:pPr>
                    <w:jc w:val="center"/>
                  </w:pPr>
                  <w:r>
                    <w:t>System</w:t>
                  </w:r>
                </w:p>
              </w:tc>
            </w:tr>
            <w:tr w:rsidR="00D779D6" w:rsidTr="00D141BB">
              <w:tc>
                <w:tcPr>
                  <w:tcW w:w="3214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:rsidR="00D779D6" w:rsidRDefault="002C4BA3" w:rsidP="00D779D6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If enrollee was able to reserve but does not want to pursue reservation, he/she may not pay the reservation fee within three days.</w:t>
                  </w:r>
                </w:p>
                <w:p w:rsidR="00A56806" w:rsidRDefault="00A56806" w:rsidP="00D779D6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If student is enrolled, the employee may remove the name of the student from the list of the enrolled students.</w:t>
                  </w:r>
                </w:p>
                <w:p w:rsidR="00F47DA8" w:rsidRDefault="00F47DA8" w:rsidP="00D779D6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If the enrollee was able to pay the reservation</w:t>
                  </w:r>
                  <w:r w:rsidR="00A56806">
                    <w:t xml:space="preserve"> and enrollment</w:t>
                  </w:r>
                  <w:r>
                    <w:t xml:space="preserve"> fee, he/she must go</w:t>
                  </w:r>
                  <w:r w:rsidR="00453113">
                    <w:t xml:space="preserve"> or call</w:t>
                  </w:r>
                  <w:r>
                    <w:t xml:space="preserve"> the institution to cancel the reservation.</w:t>
                  </w:r>
                </w:p>
                <w:p w:rsidR="00015DEF" w:rsidRDefault="00015DEF" w:rsidP="00A56806">
                  <w:pPr>
                    <w:pStyle w:val="ListParagraph"/>
                  </w:pPr>
                </w:p>
              </w:tc>
              <w:tc>
                <w:tcPr>
                  <w:tcW w:w="3215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:rsidR="00D779D6" w:rsidRDefault="000E2EDD" w:rsidP="00943E73">
                  <w:pPr>
                    <w:pStyle w:val="ListParagraph"/>
                    <w:numPr>
                      <w:ilvl w:val="1"/>
                      <w:numId w:val="7"/>
                    </w:numPr>
                  </w:pPr>
                  <w:r>
                    <w:t>System automatically cancels the</w:t>
                  </w:r>
                  <w:r w:rsidR="0006455E">
                    <w:t xml:space="preserve"> reservation.</w:t>
                  </w:r>
                </w:p>
                <w:p w:rsidR="00943E73" w:rsidRDefault="00943E73" w:rsidP="00943E73">
                  <w:pPr>
                    <w:pStyle w:val="ListParagraph"/>
                    <w:ind w:left="1080"/>
                  </w:pPr>
                </w:p>
                <w:p w:rsidR="00943E73" w:rsidRDefault="00943E73" w:rsidP="00943E73">
                  <w:pPr>
                    <w:pStyle w:val="ListParagraph"/>
                    <w:ind w:left="1080"/>
                  </w:pPr>
                </w:p>
                <w:p w:rsidR="00487078" w:rsidRDefault="00487078" w:rsidP="00943E73">
                  <w:pPr>
                    <w:pStyle w:val="ListParagraph"/>
                    <w:ind w:left="1080"/>
                  </w:pPr>
                </w:p>
                <w:p w:rsidR="00487078" w:rsidRDefault="00487078" w:rsidP="00943E73">
                  <w:pPr>
                    <w:pStyle w:val="ListParagraph"/>
                    <w:ind w:left="1080"/>
                  </w:pPr>
                </w:p>
                <w:p w:rsidR="00487078" w:rsidRDefault="00487078" w:rsidP="00943E73">
                  <w:pPr>
                    <w:pStyle w:val="ListParagraph"/>
                    <w:ind w:left="1080"/>
                  </w:pPr>
                </w:p>
                <w:p w:rsidR="00487078" w:rsidRDefault="00487078" w:rsidP="00943E73">
                  <w:pPr>
                    <w:pStyle w:val="ListParagraph"/>
                    <w:ind w:left="1080"/>
                  </w:pPr>
                </w:p>
                <w:p w:rsidR="00487078" w:rsidRDefault="00487078" w:rsidP="00943E73">
                  <w:pPr>
                    <w:pStyle w:val="ListParagraph"/>
                    <w:ind w:left="1080"/>
                  </w:pPr>
                </w:p>
                <w:p w:rsidR="00943E73" w:rsidRDefault="00487078" w:rsidP="0006455E">
                  <w:pPr>
                    <w:ind w:left="720"/>
                  </w:pPr>
                  <w:r>
                    <w:t>3</w:t>
                  </w:r>
                  <w:r w:rsidR="00943E73">
                    <w:t>.1 Employee cancels transactions.</w:t>
                  </w:r>
                </w:p>
              </w:tc>
            </w:tr>
            <w:tr w:rsidR="00D779D6" w:rsidTr="00D141BB">
              <w:tc>
                <w:tcPr>
                  <w:tcW w:w="321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D779D6" w:rsidRDefault="00D779D6" w:rsidP="00D141BB"/>
              </w:tc>
              <w:tc>
                <w:tcPr>
                  <w:tcW w:w="321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D779D6" w:rsidRDefault="00D779D6" w:rsidP="00D141BB"/>
              </w:tc>
            </w:tr>
          </w:tbl>
          <w:p w:rsidR="00D779D6" w:rsidRDefault="00D779D6" w:rsidP="00D14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79D6" w:rsidTr="00D14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:rsidR="00D779D6" w:rsidRDefault="00D779D6" w:rsidP="00D141BB">
            <w:r>
              <w:t>Exception  Conditions:</w:t>
            </w:r>
          </w:p>
        </w:tc>
        <w:tc>
          <w:tcPr>
            <w:tcW w:w="6655" w:type="dxa"/>
          </w:tcPr>
          <w:p w:rsidR="00487078" w:rsidRDefault="00487078" w:rsidP="0098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 No refund will be given for cancellation of enrollment six working days before scheduled class starts.</w:t>
            </w:r>
          </w:p>
          <w:p w:rsidR="00487078" w:rsidRDefault="00487078" w:rsidP="0098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 Twenty five (25%) of amount paid will be deducted automatically for the processing fee.</w:t>
            </w:r>
            <w:bookmarkStart w:id="0" w:name="_GoBack"/>
            <w:bookmarkEnd w:id="0"/>
          </w:p>
          <w:p w:rsidR="00487078" w:rsidRDefault="00487078" w:rsidP="00981E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A20516">
              <w:t xml:space="preserve">.1 Enrollee </w:t>
            </w:r>
            <w:r w:rsidR="000E2EDD">
              <w:t>may not get a refund.</w:t>
            </w:r>
          </w:p>
        </w:tc>
      </w:tr>
    </w:tbl>
    <w:p w:rsidR="00971600" w:rsidRDefault="00971600"/>
    <w:sectPr w:rsidR="00971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510A0"/>
    <w:multiLevelType w:val="hybridMultilevel"/>
    <w:tmpl w:val="AC8C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73E6D"/>
    <w:multiLevelType w:val="hybridMultilevel"/>
    <w:tmpl w:val="559EF5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9C44C4"/>
    <w:multiLevelType w:val="multilevel"/>
    <w:tmpl w:val="BD8C5D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FF716AA"/>
    <w:multiLevelType w:val="hybridMultilevel"/>
    <w:tmpl w:val="AC8C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D2FE4"/>
    <w:multiLevelType w:val="multilevel"/>
    <w:tmpl w:val="F77602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54B4079"/>
    <w:multiLevelType w:val="multilevel"/>
    <w:tmpl w:val="A710A3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8F96A31"/>
    <w:multiLevelType w:val="hybridMultilevel"/>
    <w:tmpl w:val="AC8C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D6AF5"/>
    <w:multiLevelType w:val="multilevel"/>
    <w:tmpl w:val="EF203A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3A5"/>
    <w:rsid w:val="00013367"/>
    <w:rsid w:val="00015DEF"/>
    <w:rsid w:val="0006455E"/>
    <w:rsid w:val="00074444"/>
    <w:rsid w:val="00083925"/>
    <w:rsid w:val="0008705F"/>
    <w:rsid w:val="00097968"/>
    <w:rsid w:val="000E2EDD"/>
    <w:rsid w:val="00156DAE"/>
    <w:rsid w:val="00225891"/>
    <w:rsid w:val="002326A0"/>
    <w:rsid w:val="00271880"/>
    <w:rsid w:val="002B33D3"/>
    <w:rsid w:val="002C4BA3"/>
    <w:rsid w:val="00302913"/>
    <w:rsid w:val="00302A38"/>
    <w:rsid w:val="003C0BB2"/>
    <w:rsid w:val="003D123C"/>
    <w:rsid w:val="00444CD1"/>
    <w:rsid w:val="00445D50"/>
    <w:rsid w:val="00453113"/>
    <w:rsid w:val="00485E74"/>
    <w:rsid w:val="00487078"/>
    <w:rsid w:val="004E2C0B"/>
    <w:rsid w:val="004F7ECF"/>
    <w:rsid w:val="005205A3"/>
    <w:rsid w:val="00595D1A"/>
    <w:rsid w:val="005D5021"/>
    <w:rsid w:val="00682C4A"/>
    <w:rsid w:val="006A4887"/>
    <w:rsid w:val="006F2FD0"/>
    <w:rsid w:val="00785452"/>
    <w:rsid w:val="00791036"/>
    <w:rsid w:val="007A0504"/>
    <w:rsid w:val="007A5FC1"/>
    <w:rsid w:val="007B5050"/>
    <w:rsid w:val="007C5D6C"/>
    <w:rsid w:val="0085071C"/>
    <w:rsid w:val="008601B1"/>
    <w:rsid w:val="00886B2D"/>
    <w:rsid w:val="008B1ED9"/>
    <w:rsid w:val="008D2C16"/>
    <w:rsid w:val="00943E73"/>
    <w:rsid w:val="00971600"/>
    <w:rsid w:val="00977CB6"/>
    <w:rsid w:val="00981EDB"/>
    <w:rsid w:val="009A5CC9"/>
    <w:rsid w:val="009D099B"/>
    <w:rsid w:val="00A20516"/>
    <w:rsid w:val="00A360BF"/>
    <w:rsid w:val="00A4623F"/>
    <w:rsid w:val="00A56806"/>
    <w:rsid w:val="00A636BF"/>
    <w:rsid w:val="00A75AF0"/>
    <w:rsid w:val="00AA331F"/>
    <w:rsid w:val="00AC4C2E"/>
    <w:rsid w:val="00B33869"/>
    <w:rsid w:val="00B75B06"/>
    <w:rsid w:val="00B771E1"/>
    <w:rsid w:val="00C61E65"/>
    <w:rsid w:val="00CC0380"/>
    <w:rsid w:val="00CC45CB"/>
    <w:rsid w:val="00CF523E"/>
    <w:rsid w:val="00D61CA9"/>
    <w:rsid w:val="00D779D6"/>
    <w:rsid w:val="00D8480B"/>
    <w:rsid w:val="00D9315E"/>
    <w:rsid w:val="00DA39CB"/>
    <w:rsid w:val="00E27360"/>
    <w:rsid w:val="00E32D81"/>
    <w:rsid w:val="00E67F70"/>
    <w:rsid w:val="00E7773A"/>
    <w:rsid w:val="00E8205D"/>
    <w:rsid w:val="00EF6EAF"/>
    <w:rsid w:val="00F37756"/>
    <w:rsid w:val="00F47DA8"/>
    <w:rsid w:val="00FE273F"/>
    <w:rsid w:val="00FE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C0DF4-A42E-43A9-8E6F-89EF6BA5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44CD1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left w:val="single" w:sz="4" w:space="0" w:color="74B5E4" w:themeColor="accent2" w:themeTint="99"/>
        <w:bottom w:val="single" w:sz="4" w:space="0" w:color="74B5E4" w:themeColor="accent2" w:themeTint="99"/>
        <w:right w:val="single" w:sz="4" w:space="0" w:color="74B5E4" w:themeColor="accent2" w:themeTint="99"/>
        <w:insideH w:val="single" w:sz="4" w:space="0" w:color="74B5E4" w:themeColor="accent2" w:themeTint="99"/>
        <w:insideV w:val="single" w:sz="4" w:space="0" w:color="74B5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3C6" w:themeColor="accent2"/>
          <w:left w:val="single" w:sz="4" w:space="0" w:color="2683C6" w:themeColor="accent2"/>
          <w:bottom w:val="single" w:sz="4" w:space="0" w:color="2683C6" w:themeColor="accent2"/>
          <w:right w:val="single" w:sz="4" w:space="0" w:color="2683C6" w:themeColor="accent2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</w:rPr>
      <w:tblPr/>
      <w:tcPr>
        <w:tcBorders>
          <w:top w:val="double" w:sz="4" w:space="0" w:color="2683C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302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School</cp:lastModifiedBy>
  <cp:revision>70</cp:revision>
  <dcterms:created xsi:type="dcterms:W3CDTF">2016-06-30T08:39:00Z</dcterms:created>
  <dcterms:modified xsi:type="dcterms:W3CDTF">2016-07-04T08:41:00Z</dcterms:modified>
</cp:coreProperties>
</file>