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Shading2-Accent1"/>
        <w:tblpPr w:leftFromText="180" w:rightFromText="180" w:vertAnchor="page" w:horzAnchor="margin" w:tblpY="1700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4B33C1" w:rsidTr="004B3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Authentication </w:t>
            </w:r>
          </w:p>
        </w:tc>
      </w:tr>
      <w:tr w:rsidR="004B33C1" w:rsidTr="006C038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4B33C1" w:rsidRDefault="005B6B31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Log in to the system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4B33C1" w:rsidRDefault="005B6B3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</w:t>
            </w:r>
          </w:p>
        </w:tc>
      </w:tr>
      <w:tr w:rsidR="004B33C1" w:rsidTr="006C038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admin access his files authentication is required. 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B33C1" w:rsidTr="006C038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4B33C1" w:rsidRDefault="007272E5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4B33C1" w:rsidRDefault="005B6B3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4B33C1" w:rsidTr="006C038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4B33C1" w:rsidRDefault="007272E5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plugin the Flash drive to the PC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4B33C1" w:rsidTr="006C038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4B33C1" w:rsidRDefault="004B33C1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521" w:type="dxa"/>
          </w:tcPr>
          <w:p w:rsidR="004B33C1" w:rsidRDefault="004B33C1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Opens the application</w:t>
            </w:r>
          </w:p>
        </w:tc>
        <w:tc>
          <w:tcPr>
            <w:tcW w:w="3521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the login page of the application</w:t>
            </w:r>
          </w:p>
        </w:tc>
      </w:tr>
      <w:tr w:rsidR="004B33C1" w:rsidTr="006C0387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User types its username/password</w:t>
            </w:r>
          </w:p>
        </w:tc>
        <w:tc>
          <w:tcPr>
            <w:tcW w:w="3521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User clicks login button</w:t>
            </w:r>
          </w:p>
        </w:tc>
        <w:tc>
          <w:tcPr>
            <w:tcW w:w="3521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3.1: System checks the database if the username and password is correct</w:t>
            </w:r>
          </w:p>
        </w:tc>
      </w:tr>
      <w:tr w:rsidR="004B33C1" w:rsidTr="006C038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3.2: username and password matched System will message (SM01)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3.3: System appears the main page of the application</w:t>
            </w:r>
          </w:p>
        </w:tc>
      </w:tr>
      <w:tr w:rsidR="004B33C1" w:rsidTr="006C0387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3.4: System scans for corrupted text file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3C1" w:rsidTr="006C038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r>
              <w:t>Alternative Flow:</w:t>
            </w:r>
          </w:p>
        </w:tc>
        <w:tc>
          <w:tcPr>
            <w:tcW w:w="3704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3.2: If username and password of Administrator didn’t match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/>
        </w:tc>
        <w:tc>
          <w:tcPr>
            <w:tcW w:w="3704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6C0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3.3: System displays message (SM02)</w:t>
            </w:r>
          </w:p>
        </w:tc>
      </w:tr>
    </w:tbl>
    <w:p w:rsidR="00827A13" w:rsidRDefault="00827A13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tbl>
      <w:tblPr>
        <w:tblStyle w:val="MediumShading2-Accent1"/>
        <w:tblpPr w:leftFromText="180" w:rightFromText="180" w:horzAnchor="margin" w:tblpY="76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4B33C1" w:rsidTr="006C0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PICDS-UC02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4B33C1" w:rsidRDefault="004B33C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back-ups text files</w:t>
            </w:r>
          </w:p>
        </w:tc>
      </w:tr>
      <w:tr w:rsidR="004B33C1" w:rsidTr="006C038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4B33C1" w:rsidRDefault="005B6B31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request for back-up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6C038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4B33C1" w:rsidRDefault="005B6B31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Back-up Text files</w:t>
            </w:r>
          </w:p>
        </w:tc>
      </w:tr>
      <w:tr w:rsidR="004B33C1" w:rsidTr="006C038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prevention mechanism on data corruption, an automatic real-time backup is running on background.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Actor(s):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B33C1" w:rsidTr="006C0387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4B33C1" w:rsidRDefault="005B6B3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4B33C1" w:rsidRDefault="005B6B3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4B33C1" w:rsidTr="006C0387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4B33C1" w:rsidRDefault="007272E5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an text application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was able to back-up the text file automatically while working on text application</w:t>
            </w:r>
          </w:p>
        </w:tc>
      </w:tr>
      <w:tr w:rsidR="004B33C1" w:rsidTr="006C0387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1: User Plug’s in the Flash Drive</w:t>
            </w: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checks if the flash drive is less than 80% of the storage</w:t>
            </w:r>
          </w:p>
        </w:tc>
      </w:tr>
      <w:tr w:rsidR="004B33C1" w:rsidTr="006C0387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1.2: System scans for corrupted text file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1.3: System will identify If the corrupted data can be fixed or not.</w:t>
            </w:r>
          </w:p>
        </w:tc>
      </w:tr>
      <w:tr w:rsidR="004B33C1" w:rsidTr="006C038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 Fix corrupted data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User opens text file application</w:t>
            </w: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2.1: System will start executing automatic real-time back up</w:t>
            </w:r>
          </w:p>
        </w:tc>
      </w:tr>
      <w:tr w:rsidR="004B33C1" w:rsidTr="006C038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2.2: System will calculate if the storage can accumulate the back-up file.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2.3: System backed-up text file</w:t>
            </w:r>
          </w:p>
        </w:tc>
      </w:tr>
      <w:tr w:rsidR="004B33C1" w:rsidTr="006C038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3C1" w:rsidTr="006C0387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Alternative Flow:</w:t>
            </w: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1.3:  System will identify If the corrupted data can be fixed or not.</w:t>
            </w:r>
          </w:p>
        </w:tc>
      </w:tr>
      <w:tr w:rsidR="004B33C1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User Agrees to delete corrupted data</w:t>
            </w: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Delete Corrupted data.</w:t>
            </w:r>
          </w:p>
        </w:tc>
      </w:tr>
    </w:tbl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tbl>
      <w:tblPr>
        <w:tblStyle w:val="MediumShading2-Accent1"/>
        <w:tblpPr w:leftFromText="180" w:rightFromText="180" w:vertAnchor="page" w:horzAnchor="margin" w:tblpY="1471"/>
        <w:tblW w:w="10048" w:type="dxa"/>
        <w:tblLook w:val="04A0" w:firstRow="1" w:lastRow="0" w:firstColumn="1" w:lastColumn="0" w:noHBand="0" w:noVBand="1"/>
      </w:tblPr>
      <w:tblGrid>
        <w:gridCol w:w="2178"/>
        <w:gridCol w:w="3946"/>
        <w:gridCol w:w="3924"/>
      </w:tblGrid>
      <w:tr w:rsidR="004B33C1" w:rsidTr="004B3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PICDS-UC03</w:t>
            </w:r>
          </w:p>
        </w:tc>
      </w:tr>
      <w:tr w:rsidR="004B33C1" w:rsidTr="004B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Use Case Name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views log</w:t>
            </w:r>
          </w:p>
        </w:tc>
      </w:tr>
      <w:tr w:rsidR="00EF167F" w:rsidTr="00EF167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Scenario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views logs</w:t>
            </w:r>
          </w:p>
        </w:tc>
      </w:tr>
      <w:tr w:rsidR="00EF167F" w:rsidTr="00DF1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Triggering Event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Logs</w:t>
            </w:r>
          </w:p>
        </w:tc>
      </w:tr>
      <w:tr w:rsidR="00EF167F" w:rsidTr="00EF167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EF167F">
            <w:pPr>
              <w:jc w:val="center"/>
            </w:pPr>
            <w:r>
              <w:t>Description</w:t>
            </w:r>
          </w:p>
        </w:tc>
        <w:tc>
          <w:tcPr>
            <w:tcW w:w="7870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changes made in the Flash drive are recorded in the logs.</w:t>
            </w:r>
          </w:p>
        </w:tc>
      </w:tr>
      <w:tr w:rsidR="004B33C1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EF167F" w:rsidP="004B33C1">
            <w:pPr>
              <w:jc w:val="center"/>
            </w:pPr>
            <w:r>
              <w:t>Actor(s)</w:t>
            </w:r>
          </w:p>
        </w:tc>
        <w:tc>
          <w:tcPr>
            <w:tcW w:w="7870" w:type="dxa"/>
            <w:gridSpan w:val="2"/>
          </w:tcPr>
          <w:p w:rsidR="004B33C1" w:rsidRDefault="00EF167F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F167F" w:rsidTr="00EF167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Related Use Case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Authentication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Stakeholders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B33C1" w:rsidTr="00EF167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Precondition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Admin</w:t>
            </w:r>
          </w:p>
        </w:tc>
      </w:tr>
      <w:tr w:rsidR="004B33C1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Post Condition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view the in/out of text file</w:t>
            </w:r>
          </w:p>
        </w:tc>
      </w:tr>
      <w:tr w:rsidR="004B33C1" w:rsidTr="004B33C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Basic Flow:</w:t>
            </w:r>
          </w:p>
        </w:tc>
        <w:tc>
          <w:tcPr>
            <w:tcW w:w="3946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924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4B33C1" w:rsidTr="004B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</w:tcPr>
          <w:p w:rsidR="004B33C1" w:rsidRDefault="004B33C1" w:rsidP="004B33C1"/>
        </w:tc>
        <w:tc>
          <w:tcPr>
            <w:tcW w:w="3946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User view logs.</w:t>
            </w:r>
          </w:p>
        </w:tc>
        <w:tc>
          <w:tcPr>
            <w:tcW w:w="392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“Daily logs” and “Weekly logs”</w:t>
            </w:r>
          </w:p>
        </w:tc>
      </w:tr>
      <w:tr w:rsidR="004B33C1" w:rsidTr="004B33C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946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User select “Daily logs”</w:t>
            </w:r>
          </w:p>
        </w:tc>
        <w:tc>
          <w:tcPr>
            <w:tcW w:w="392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2.1: System displays “Daily logs” page</w:t>
            </w:r>
          </w:p>
        </w:tc>
      </w:tr>
      <w:tr w:rsidR="004B33C1" w:rsidTr="004B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946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User select “Weekly logs”</w:t>
            </w:r>
          </w:p>
        </w:tc>
        <w:tc>
          <w:tcPr>
            <w:tcW w:w="392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3.1: System displays “Weekly logs” page</w:t>
            </w:r>
          </w:p>
        </w:tc>
      </w:tr>
      <w:tr w:rsidR="004B33C1" w:rsidTr="004B33C1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</w:p>
        </w:tc>
        <w:tc>
          <w:tcPr>
            <w:tcW w:w="3946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33C1" w:rsidRDefault="004B33C1"/>
    <w:p w:rsidR="004B33C1" w:rsidRDefault="004B33C1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tbl>
      <w:tblPr>
        <w:tblStyle w:val="MediumShading2-Accent1"/>
        <w:tblpPr w:leftFromText="180" w:rightFromText="180" w:horzAnchor="margin" w:tblpY="76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EF167F" w:rsidTr="006C0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EF167F" w:rsidRDefault="00EF167F" w:rsidP="006C03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PICDS-UC04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EF167F" w:rsidRDefault="00EF167F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retrieve text file</w:t>
            </w:r>
          </w:p>
        </w:tc>
      </w:tr>
      <w:tr w:rsidR="00EF167F" w:rsidTr="006C038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EF167F" w:rsidRDefault="00A44557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get the back-up text file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EF167F" w:rsidRDefault="00A44557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Text File</w:t>
            </w:r>
          </w:p>
        </w:tc>
      </w:tr>
      <w:tr w:rsidR="00EF167F" w:rsidTr="006C03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retrieves files that we’re backed up.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EF167F" w:rsidRDefault="00EF167F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F167F" w:rsidTr="006C03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EF167F" w:rsidRDefault="00A44557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Authentication, User Back-Up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EF167F" w:rsidRDefault="00A44557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EF167F" w:rsidTr="006C03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EF167F" w:rsidRDefault="007272E5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a back-up text files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EF167F" w:rsidRDefault="00EF167F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retrieve the back-up files</w:t>
            </w:r>
          </w:p>
        </w:tc>
      </w:tr>
      <w:tr w:rsidR="00EF167F" w:rsidTr="006C038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6C038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EF167F" w:rsidRDefault="00EF167F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EF167F" w:rsidRDefault="00EF167F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EF167F" w:rsidRDefault="00EF167F" w:rsidP="006C0387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will Select &amp; Copy the file to retrieve</w:t>
            </w:r>
          </w:p>
        </w:tc>
        <w:tc>
          <w:tcPr>
            <w:tcW w:w="3521" w:type="dxa"/>
          </w:tcPr>
          <w:p w:rsidR="00EF167F" w:rsidRDefault="00EF167F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67F" w:rsidTr="006C0387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EF167F" w:rsidRDefault="00EF167F" w:rsidP="006C0387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will Paste the retrieved file.</w:t>
            </w:r>
          </w:p>
        </w:tc>
        <w:tc>
          <w:tcPr>
            <w:tcW w:w="3521" w:type="dxa"/>
          </w:tcPr>
          <w:p w:rsidR="00EF167F" w:rsidRDefault="00EF167F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tbl>
      <w:tblPr>
        <w:tblStyle w:val="MediumShading2-Accent1"/>
        <w:tblpPr w:leftFromText="180" w:rightFromText="180" w:vertAnchor="page" w:horzAnchor="margin" w:tblpY="855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EF167F" w:rsidTr="00EF1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EF167F" w:rsidRDefault="001B192F" w:rsidP="00EF1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PICDS-UC08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</w:tr>
      <w:tr w:rsidR="00EF167F" w:rsidTr="00EF167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log out from the system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</w:tr>
      <w:tr w:rsidR="00EF167F" w:rsidTr="00EF167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out from the system 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F167F" w:rsidTr="00EF167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EF167F" w:rsidTr="00EF167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is logged in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to log out the system</w:t>
            </w:r>
          </w:p>
        </w:tc>
      </w:tr>
      <w:tr w:rsidR="00EF167F" w:rsidTr="00EF167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EF167F" w:rsidRDefault="00EF167F" w:rsidP="00EF167F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Clicks the Logout button</w:t>
            </w:r>
          </w:p>
        </w:tc>
        <w:tc>
          <w:tcPr>
            <w:tcW w:w="3521" w:type="dxa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67F" w:rsidTr="00EF167F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EF167F" w:rsidRDefault="00EF167F" w:rsidP="00EF167F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EF167F" w:rsidRDefault="00EF167F" w:rsidP="00EF167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Destroys the session and logs out from the system</w:t>
            </w:r>
          </w:p>
          <w:p w:rsidR="00EF167F" w:rsidRDefault="00EF167F" w:rsidP="00EF167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Log In page</w:t>
            </w:r>
          </w:p>
        </w:tc>
      </w:tr>
    </w:tbl>
    <w:p w:rsidR="00EF167F" w:rsidRPr="00EF167F" w:rsidRDefault="00EF167F" w:rsidP="00EF167F"/>
    <w:tbl>
      <w:tblPr>
        <w:tblStyle w:val="MediumShading2-Accent1"/>
        <w:tblpPr w:leftFromText="180" w:rightFromText="180" w:horzAnchor="margin" w:tblpY="1182"/>
        <w:tblW w:w="9782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EF167F" w:rsidTr="006C0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82" w:type="dxa"/>
            <w:gridSpan w:val="2"/>
          </w:tcPr>
          <w:p w:rsidR="00EF167F" w:rsidRPr="0099227D" w:rsidRDefault="00EF167F" w:rsidP="006C0387">
            <w:pPr>
              <w:jc w:val="center"/>
              <w:rPr>
                <w:sz w:val="40"/>
                <w:szCs w:val="40"/>
              </w:rPr>
            </w:pPr>
            <w:r w:rsidRPr="0099227D">
              <w:rPr>
                <w:sz w:val="40"/>
                <w:szCs w:val="40"/>
              </w:rPr>
              <w:lastRenderedPageBreak/>
              <w:t>System Message</w:t>
            </w:r>
          </w:p>
          <w:p w:rsidR="00EF167F" w:rsidRDefault="00EF167F" w:rsidP="006C0387">
            <w:pPr>
              <w:jc w:val="center"/>
            </w:pPr>
          </w:p>
        </w:tc>
      </w:tr>
      <w:tr w:rsidR="00EF167F" w:rsidTr="006C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:rsidR="00EF167F" w:rsidRDefault="00EF167F" w:rsidP="006C0387">
            <w:pPr>
              <w:jc w:val="center"/>
            </w:pPr>
            <w:r>
              <w:t>SM01</w:t>
            </w:r>
          </w:p>
        </w:tc>
        <w:tc>
          <w:tcPr>
            <w:tcW w:w="4891" w:type="dxa"/>
          </w:tcPr>
          <w:p w:rsidR="00EF167F" w:rsidRDefault="00EF167F" w:rsidP="006C0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logged in successfully!</w:t>
            </w:r>
          </w:p>
        </w:tc>
      </w:tr>
      <w:tr w:rsidR="00EF167F" w:rsidTr="006C038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:rsidR="00EF167F" w:rsidRDefault="00EF167F" w:rsidP="006C0387">
            <w:pPr>
              <w:jc w:val="center"/>
            </w:pPr>
            <w:r>
              <w:t>SM02</w:t>
            </w:r>
          </w:p>
        </w:tc>
        <w:tc>
          <w:tcPr>
            <w:tcW w:w="4891" w:type="dxa"/>
          </w:tcPr>
          <w:p w:rsidR="00EF167F" w:rsidRDefault="00EF167F" w:rsidP="006C03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or password is incorrect! </w:t>
            </w:r>
          </w:p>
        </w:tc>
      </w:tr>
    </w:tbl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tbl>
      <w:tblPr>
        <w:tblStyle w:val="MediumShading2-Accent1"/>
        <w:tblpPr w:leftFromText="180" w:rightFromText="180" w:vertAnchor="page" w:horzAnchor="margin" w:tblpY="573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7272E5" w:rsidTr="0072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7272E5" w:rsidRDefault="001B192F" w:rsidP="007272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PICDS-UC05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Corrupted Text file</w:t>
            </w:r>
          </w:p>
        </w:tc>
      </w:tr>
      <w:tr w:rsidR="007272E5" w:rsidTr="007272E5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know if there’s any corrupted text file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</w:t>
            </w:r>
          </w:p>
        </w:tc>
      </w:tr>
      <w:tr w:rsidR="007272E5" w:rsidTr="007272E5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scans for the corrupted text file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7272E5" w:rsidTr="007272E5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7272E5" w:rsidTr="007272E5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is logged in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to log out the system</w:t>
            </w:r>
          </w:p>
        </w:tc>
      </w:tr>
      <w:tr w:rsidR="007272E5" w:rsidTr="007272E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7272E5" w:rsidRDefault="007272E5" w:rsidP="007272E5">
            <w:pPr>
              <w:jc w:val="center"/>
            </w:pPr>
          </w:p>
        </w:tc>
        <w:tc>
          <w:tcPr>
            <w:tcW w:w="3704" w:type="dxa"/>
          </w:tcPr>
          <w:p w:rsidR="007272E5" w:rsidRDefault="007272E5" w:rsidP="007272E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In’s the application</w:t>
            </w:r>
          </w:p>
        </w:tc>
        <w:tc>
          <w:tcPr>
            <w:tcW w:w="3521" w:type="dxa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2E5" w:rsidTr="007272E5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7272E5" w:rsidRDefault="007272E5" w:rsidP="007272E5">
            <w:pPr>
              <w:jc w:val="center"/>
            </w:pPr>
          </w:p>
        </w:tc>
        <w:tc>
          <w:tcPr>
            <w:tcW w:w="3704" w:type="dxa"/>
          </w:tcPr>
          <w:p w:rsidR="007272E5" w:rsidRDefault="007272E5" w:rsidP="0072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7272E5" w:rsidRDefault="007272E5" w:rsidP="007272E5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Automatically scans for the corrupted text file</w:t>
            </w:r>
          </w:p>
        </w:tc>
      </w:tr>
    </w:tbl>
    <w:p w:rsidR="00EF167F" w:rsidRDefault="00EF167F" w:rsidP="00EF167F"/>
    <w:p w:rsidR="00BF7297" w:rsidRDefault="00BF7297" w:rsidP="00EF167F"/>
    <w:p w:rsidR="00BF7297" w:rsidRDefault="00BF7297" w:rsidP="00EF167F"/>
    <w:p w:rsidR="00BF7297" w:rsidRDefault="00BF7297" w:rsidP="00EF167F"/>
    <w:p w:rsidR="00BF7297" w:rsidRDefault="00BF7297" w:rsidP="00EF167F"/>
    <w:p w:rsidR="00BF7297" w:rsidRDefault="00BF7297" w:rsidP="00EF167F"/>
    <w:p w:rsidR="00BF7297" w:rsidRDefault="00BF7297" w:rsidP="00EF167F"/>
    <w:tbl>
      <w:tblPr>
        <w:tblStyle w:val="MediumShading2-Accent1"/>
        <w:tblpPr w:leftFromText="180" w:rightFromText="180" w:vertAnchor="page" w:horzAnchor="margin" w:tblpY="1606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BF7297" w:rsidTr="00BF7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BF7297" w:rsidRDefault="001B192F" w:rsidP="00BF7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PICDS-UC06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Log</w:t>
            </w:r>
          </w:p>
        </w:tc>
      </w:tr>
      <w:tr w:rsidR="00BF7297" w:rsidTr="00BF729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BF7297" w:rsidRDefault="0043589C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review logs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BF7297" w:rsidRDefault="0043589C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BF7297" w:rsidTr="00BF729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BF7297" w:rsidRDefault="0043589C" w:rsidP="00435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review the systems activity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BF7297" w:rsidTr="00BF729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  <w:r w:rsidR="0043589C">
              <w:t>, View logs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BF7297" w:rsidTr="00BF729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BF7297" w:rsidRDefault="0043589C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logged in as Administrator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</w:t>
            </w:r>
            <w:r w:rsidR="0043589C">
              <w:t>n was able to download the logs</w:t>
            </w:r>
          </w:p>
        </w:tc>
      </w:tr>
      <w:tr w:rsidR="00BF7297" w:rsidTr="00BF729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BF7297" w:rsidRDefault="00BF7297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BF7297" w:rsidRDefault="00BF7297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BF7297" w:rsidRDefault="00BF7297" w:rsidP="00BF7297">
            <w:pPr>
              <w:jc w:val="center"/>
            </w:pPr>
          </w:p>
        </w:tc>
        <w:tc>
          <w:tcPr>
            <w:tcW w:w="3704" w:type="dxa"/>
          </w:tcPr>
          <w:p w:rsidR="00BF7297" w:rsidRDefault="00932693" w:rsidP="00BF72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“View Logs”</w:t>
            </w:r>
          </w:p>
        </w:tc>
        <w:tc>
          <w:tcPr>
            <w:tcW w:w="3521" w:type="dxa"/>
          </w:tcPr>
          <w:p w:rsidR="00BF7297" w:rsidRDefault="00932693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Displays the View Logs page</w:t>
            </w:r>
          </w:p>
        </w:tc>
      </w:tr>
      <w:tr w:rsidR="00BF7297" w:rsidTr="00BF7297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BF7297" w:rsidRDefault="00BF7297" w:rsidP="00BF7297">
            <w:pPr>
              <w:jc w:val="center"/>
            </w:pPr>
          </w:p>
        </w:tc>
        <w:tc>
          <w:tcPr>
            <w:tcW w:w="3704" w:type="dxa"/>
          </w:tcPr>
          <w:p w:rsidR="00BF7297" w:rsidRDefault="00932693" w:rsidP="0093269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clicks “Download Logs”</w:t>
            </w:r>
          </w:p>
        </w:tc>
        <w:tc>
          <w:tcPr>
            <w:tcW w:w="3521" w:type="dxa"/>
          </w:tcPr>
          <w:p w:rsidR="00BF7297" w:rsidRDefault="00932693" w:rsidP="00932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download logs</w:t>
            </w:r>
          </w:p>
        </w:tc>
      </w:tr>
    </w:tbl>
    <w:p w:rsidR="00BF7297" w:rsidRDefault="00BF7297" w:rsidP="00EF167F"/>
    <w:p w:rsidR="00BF7297" w:rsidRDefault="00BF7297" w:rsidP="00EF167F"/>
    <w:p w:rsidR="00227CE5" w:rsidRDefault="00227CE5" w:rsidP="00EF167F"/>
    <w:tbl>
      <w:tblPr>
        <w:tblStyle w:val="MediumShading2-Accent1"/>
        <w:tblpPr w:leftFromText="180" w:rightFromText="180" w:vertAnchor="page" w:horzAnchor="margin" w:tblpY="7426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300187" w:rsidTr="0030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300187" w:rsidRDefault="001B192F" w:rsidP="00300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PICDS-UC07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Check</w:t>
            </w:r>
          </w:p>
        </w:tc>
      </w:tr>
      <w:tr w:rsidR="00300187" w:rsidTr="0030018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know the memory space of the flash drive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Checking</w:t>
            </w:r>
          </w:p>
        </w:tc>
      </w:tr>
      <w:tr w:rsidR="00300187" w:rsidTr="003001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identify the available memory space of the flash drive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300187" w:rsidTr="003001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300187" w:rsidTr="003001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logged in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was able to know the memory space of the flash drive</w:t>
            </w:r>
          </w:p>
        </w:tc>
      </w:tr>
      <w:tr w:rsidR="00300187" w:rsidTr="0030018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300187" w:rsidRDefault="00300187" w:rsidP="00300187">
            <w:pPr>
              <w:jc w:val="center"/>
            </w:pPr>
          </w:p>
        </w:tc>
        <w:tc>
          <w:tcPr>
            <w:tcW w:w="3704" w:type="dxa"/>
          </w:tcPr>
          <w:p w:rsidR="00300187" w:rsidRDefault="00300187" w:rsidP="0030018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credentials</w:t>
            </w:r>
          </w:p>
        </w:tc>
        <w:tc>
          <w:tcPr>
            <w:tcW w:w="3521" w:type="dxa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Automatically Scans for the corrupted text file</w:t>
            </w:r>
          </w:p>
        </w:tc>
      </w:tr>
      <w:tr w:rsidR="00300187" w:rsidTr="003001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300187" w:rsidRDefault="00300187" w:rsidP="00300187">
            <w:pPr>
              <w:jc w:val="center"/>
            </w:pPr>
          </w:p>
        </w:tc>
        <w:tc>
          <w:tcPr>
            <w:tcW w:w="3704" w:type="dxa"/>
          </w:tcPr>
          <w:p w:rsidR="00300187" w:rsidRDefault="00300187" w:rsidP="0030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300187" w:rsidRDefault="00300187" w:rsidP="0030018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Scanned Complete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</w:p>
        </w:tc>
        <w:tc>
          <w:tcPr>
            <w:tcW w:w="3704" w:type="dxa"/>
          </w:tcPr>
          <w:p w:rsidR="00300187" w:rsidRDefault="00300187" w:rsidP="0030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300187" w:rsidRDefault="00300187" w:rsidP="0030018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the memory space </w:t>
            </w:r>
          </w:p>
        </w:tc>
      </w:tr>
    </w:tbl>
    <w:p w:rsidR="00227CE5" w:rsidRDefault="00227CE5" w:rsidP="00EF167F"/>
    <w:p w:rsidR="00F5047F" w:rsidRDefault="00F5047F" w:rsidP="00EF167F"/>
    <w:tbl>
      <w:tblPr>
        <w:tblStyle w:val="MediumShading2-Accent1"/>
        <w:tblpPr w:leftFromText="180" w:rightFromText="180" w:vertAnchor="page" w:horzAnchor="margin" w:tblpY="1471"/>
        <w:tblW w:w="10048" w:type="dxa"/>
        <w:tblLook w:val="04A0" w:firstRow="1" w:lastRow="0" w:firstColumn="1" w:lastColumn="0" w:noHBand="0" w:noVBand="1"/>
      </w:tblPr>
      <w:tblGrid>
        <w:gridCol w:w="2178"/>
        <w:gridCol w:w="3946"/>
        <w:gridCol w:w="3924"/>
      </w:tblGrid>
      <w:tr w:rsidR="00F5047F" w:rsidTr="009A4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PICDS-UC09</w:t>
            </w:r>
          </w:p>
        </w:tc>
      </w:tr>
      <w:tr w:rsidR="00F5047F" w:rsidTr="009A4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Use Case Name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views </w:t>
            </w:r>
            <w:r w:rsidR="00FE4486">
              <w:t xml:space="preserve">daily </w:t>
            </w:r>
            <w:r>
              <w:t>log</w:t>
            </w:r>
            <w:r w:rsidR="00FE4486">
              <w:t>s</w:t>
            </w:r>
          </w:p>
        </w:tc>
      </w:tr>
      <w:tr w:rsidR="00F5047F" w:rsidTr="009A4EA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Scenario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views logs</w:t>
            </w:r>
          </w:p>
        </w:tc>
      </w:tr>
      <w:tr w:rsidR="00F5047F" w:rsidTr="009A4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Triggering Event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Logs</w:t>
            </w:r>
          </w:p>
        </w:tc>
      </w:tr>
      <w:tr w:rsidR="00F5047F" w:rsidTr="009A4EA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Description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changes made in the Flash drive are recorded in the logs.</w:t>
            </w:r>
          </w:p>
        </w:tc>
      </w:tr>
      <w:tr w:rsidR="00F5047F" w:rsidTr="009A4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Actor(s)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5047F" w:rsidTr="009A4EA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Related Use Case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Authentication</w:t>
            </w:r>
          </w:p>
        </w:tc>
      </w:tr>
      <w:tr w:rsidR="00F5047F" w:rsidTr="009A4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Stakeholders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5047F" w:rsidTr="009A4EA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Precondition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Admin</w:t>
            </w:r>
          </w:p>
          <w:p w:rsidR="00F5047F" w:rsidRDefault="00F5047F" w:rsidP="009A4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selected view logs</w:t>
            </w:r>
          </w:p>
        </w:tc>
      </w:tr>
      <w:tr w:rsidR="00F5047F" w:rsidTr="009A4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Post Condition</w:t>
            </w:r>
          </w:p>
        </w:tc>
        <w:tc>
          <w:tcPr>
            <w:tcW w:w="7870" w:type="dxa"/>
            <w:gridSpan w:val="2"/>
          </w:tcPr>
          <w:p w:rsidR="00F5047F" w:rsidRDefault="00F5047F" w:rsidP="009A4E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view the in/out of text file</w:t>
            </w:r>
          </w:p>
        </w:tc>
      </w:tr>
      <w:tr w:rsidR="00F5047F" w:rsidTr="009A4EA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  <w:r>
              <w:t>Basic Flow:</w:t>
            </w:r>
          </w:p>
        </w:tc>
        <w:tc>
          <w:tcPr>
            <w:tcW w:w="3946" w:type="dxa"/>
          </w:tcPr>
          <w:p w:rsidR="00F5047F" w:rsidRDefault="00F5047F" w:rsidP="009A4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924" w:type="dxa"/>
          </w:tcPr>
          <w:p w:rsidR="00F5047F" w:rsidRDefault="00F5047F" w:rsidP="009A4E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F5047F" w:rsidTr="009A4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</w:p>
        </w:tc>
        <w:tc>
          <w:tcPr>
            <w:tcW w:w="3946" w:type="dxa"/>
          </w:tcPr>
          <w:p w:rsidR="00F5047F" w:rsidRDefault="00FE4486" w:rsidP="009A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5047F">
              <w:t>. User select “Daily logs”</w:t>
            </w:r>
          </w:p>
        </w:tc>
        <w:tc>
          <w:tcPr>
            <w:tcW w:w="3924" w:type="dxa"/>
          </w:tcPr>
          <w:p w:rsidR="00F5047F" w:rsidRDefault="00FE4486" w:rsidP="009A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5047F">
              <w:t>.1: System displays “Daily logs” page</w:t>
            </w:r>
          </w:p>
        </w:tc>
      </w:tr>
      <w:tr w:rsidR="00F5047F" w:rsidTr="009A4EA4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9A4EA4">
            <w:pPr>
              <w:jc w:val="center"/>
            </w:pPr>
          </w:p>
        </w:tc>
        <w:tc>
          <w:tcPr>
            <w:tcW w:w="3946" w:type="dxa"/>
          </w:tcPr>
          <w:p w:rsidR="00F5047F" w:rsidRDefault="00F5047F" w:rsidP="009A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F5047F" w:rsidRDefault="00A04B1F" w:rsidP="009A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1.2: System will </w:t>
            </w:r>
            <w:r w:rsidR="00774725">
              <w:t>retrieve log data</w:t>
            </w:r>
          </w:p>
        </w:tc>
      </w:tr>
    </w:tbl>
    <w:tbl>
      <w:tblPr>
        <w:tblStyle w:val="MediumShading2-Accent1"/>
        <w:tblpPr w:leftFromText="180" w:rightFromText="180" w:vertAnchor="page" w:horzAnchor="margin" w:tblpY="7696"/>
        <w:tblW w:w="10048" w:type="dxa"/>
        <w:tblLook w:val="04A0" w:firstRow="1" w:lastRow="0" w:firstColumn="1" w:lastColumn="0" w:noHBand="0" w:noVBand="1"/>
      </w:tblPr>
      <w:tblGrid>
        <w:gridCol w:w="2178"/>
        <w:gridCol w:w="3946"/>
        <w:gridCol w:w="3924"/>
      </w:tblGrid>
      <w:tr w:rsidR="00FE4486" w:rsidTr="00FE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Number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PICDS-UC10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Use Case Name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views weekly logs</w:t>
            </w:r>
          </w:p>
        </w:tc>
      </w:tr>
      <w:tr w:rsidR="00FE4486" w:rsidTr="00FE448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Scenario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views logs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Triggering Event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Logs</w:t>
            </w:r>
          </w:p>
        </w:tc>
      </w:tr>
      <w:tr w:rsidR="00FE4486" w:rsidTr="00FE4486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Description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changes made in the Flash drive are recorded in the logs.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Actor(s)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E4486" w:rsidTr="00FE448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Related Use Case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Authentication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Stakeholders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E4486" w:rsidTr="00FE448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Precondition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Admin</w:t>
            </w:r>
          </w:p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selected view logs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Post Condition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view the in/out of text file</w:t>
            </w:r>
          </w:p>
        </w:tc>
      </w:tr>
      <w:tr w:rsidR="00FE4486" w:rsidTr="00FE448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Basic Flow:</w:t>
            </w:r>
          </w:p>
        </w:tc>
        <w:tc>
          <w:tcPr>
            <w:tcW w:w="3946" w:type="dxa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924" w:type="dxa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</w:p>
        </w:tc>
        <w:tc>
          <w:tcPr>
            <w:tcW w:w="3946" w:type="dxa"/>
          </w:tcPr>
          <w:p w:rsidR="00FE4486" w:rsidRDefault="00FE4486" w:rsidP="00FE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User select “Weekly logs”</w:t>
            </w:r>
          </w:p>
        </w:tc>
        <w:tc>
          <w:tcPr>
            <w:tcW w:w="3924" w:type="dxa"/>
          </w:tcPr>
          <w:p w:rsidR="00FE4486" w:rsidRDefault="00FE4486" w:rsidP="00FE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“Weekly logs” page</w:t>
            </w:r>
          </w:p>
        </w:tc>
      </w:tr>
      <w:tr w:rsidR="00FE4486" w:rsidTr="00FE4486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</w:p>
        </w:tc>
        <w:tc>
          <w:tcPr>
            <w:tcW w:w="3946" w:type="dxa"/>
          </w:tcPr>
          <w:p w:rsidR="00FE4486" w:rsidRDefault="00FE4486" w:rsidP="00FE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FE4486" w:rsidRDefault="00774725" w:rsidP="00FE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1.2: System will retrieve log data</w:t>
            </w:r>
          </w:p>
        </w:tc>
      </w:tr>
    </w:tbl>
    <w:p w:rsidR="00F5047F" w:rsidRDefault="00F5047F" w:rsidP="00EF167F"/>
    <w:p w:rsidR="00FE4486" w:rsidRDefault="00FE4486" w:rsidP="00EF167F"/>
    <w:p w:rsidR="00FE4486" w:rsidRPr="00EF167F" w:rsidRDefault="00FE4486" w:rsidP="00EF167F">
      <w:bookmarkStart w:id="0" w:name="_GoBack"/>
      <w:bookmarkEnd w:id="0"/>
    </w:p>
    <w:sectPr w:rsidR="00FE4486" w:rsidRPr="00EF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496D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A34D5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F00EE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17B95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41622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961BC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C1"/>
    <w:rsid w:val="001155DF"/>
    <w:rsid w:val="001B192F"/>
    <w:rsid w:val="00227CE5"/>
    <w:rsid w:val="00300187"/>
    <w:rsid w:val="003414F9"/>
    <w:rsid w:val="0043589C"/>
    <w:rsid w:val="004B33C1"/>
    <w:rsid w:val="00581334"/>
    <w:rsid w:val="005B6B31"/>
    <w:rsid w:val="007272E5"/>
    <w:rsid w:val="00774725"/>
    <w:rsid w:val="00827A13"/>
    <w:rsid w:val="00932693"/>
    <w:rsid w:val="00A04B1F"/>
    <w:rsid w:val="00A44557"/>
    <w:rsid w:val="00A6184D"/>
    <w:rsid w:val="00BF7297"/>
    <w:rsid w:val="00CA3776"/>
    <w:rsid w:val="00DF1D79"/>
    <w:rsid w:val="00EF167F"/>
    <w:rsid w:val="00F5047F"/>
    <w:rsid w:val="00FE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242D"/>
  <w15:chartTrackingRefBased/>
  <w15:docId w15:val="{70978365-B0CA-4158-952D-F0BEF4D4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B3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4B3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B3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MediumShading2-Accent1">
    <w:name w:val="Medium Shading 2 Accent 1"/>
    <w:basedOn w:val="TableNormal"/>
    <w:uiPriority w:val="64"/>
    <w:rsid w:val="004B33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F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 Laureta</dc:creator>
  <cp:keywords/>
  <dc:description/>
  <cp:lastModifiedBy>student</cp:lastModifiedBy>
  <cp:revision>3</cp:revision>
  <dcterms:created xsi:type="dcterms:W3CDTF">2017-01-26T07:13:00Z</dcterms:created>
  <dcterms:modified xsi:type="dcterms:W3CDTF">2017-01-30T05:53:00Z</dcterms:modified>
</cp:coreProperties>
</file>