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8"/>
        <w:gridCol w:w="1283"/>
        <w:gridCol w:w="1570"/>
        <w:gridCol w:w="1563"/>
        <w:gridCol w:w="1578"/>
        <w:gridCol w:w="1584"/>
      </w:tblGrid>
      <w:tr w:rsidR="00A4641D" w:rsidTr="00A4641D">
        <w:tc>
          <w:tcPr>
            <w:tcW w:w="1998" w:type="dxa"/>
          </w:tcPr>
          <w:p w:rsidR="00A4641D" w:rsidRDefault="00A4641D" w:rsidP="00A4641D">
            <w:pPr>
              <w:jc w:val="center"/>
            </w:pPr>
            <w:r>
              <w:t>Event</w:t>
            </w:r>
          </w:p>
        </w:tc>
        <w:tc>
          <w:tcPr>
            <w:tcW w:w="1283" w:type="dxa"/>
          </w:tcPr>
          <w:p w:rsidR="00A4641D" w:rsidRDefault="00A4641D" w:rsidP="00A4641D">
            <w:pPr>
              <w:jc w:val="center"/>
            </w:pPr>
            <w:r>
              <w:t>Trigger</w:t>
            </w:r>
          </w:p>
        </w:tc>
        <w:tc>
          <w:tcPr>
            <w:tcW w:w="1570" w:type="dxa"/>
          </w:tcPr>
          <w:p w:rsidR="00A4641D" w:rsidRDefault="00A4641D" w:rsidP="00A4641D">
            <w:pPr>
              <w:jc w:val="center"/>
            </w:pPr>
            <w:r>
              <w:t>Source</w:t>
            </w:r>
          </w:p>
        </w:tc>
        <w:tc>
          <w:tcPr>
            <w:tcW w:w="1563" w:type="dxa"/>
          </w:tcPr>
          <w:p w:rsidR="00A4641D" w:rsidRDefault="00A4641D" w:rsidP="00A4641D">
            <w:pPr>
              <w:jc w:val="center"/>
            </w:pPr>
            <w:r>
              <w:t>Use Case</w:t>
            </w:r>
          </w:p>
        </w:tc>
        <w:tc>
          <w:tcPr>
            <w:tcW w:w="1578" w:type="dxa"/>
          </w:tcPr>
          <w:p w:rsidR="00A4641D" w:rsidRDefault="00A4641D" w:rsidP="00A4641D">
            <w:pPr>
              <w:jc w:val="center"/>
            </w:pPr>
            <w:r>
              <w:t>Response</w:t>
            </w:r>
          </w:p>
        </w:tc>
        <w:tc>
          <w:tcPr>
            <w:tcW w:w="1584" w:type="dxa"/>
          </w:tcPr>
          <w:p w:rsidR="00A4641D" w:rsidRDefault="00A4641D" w:rsidP="00A4641D">
            <w:pPr>
              <w:jc w:val="center"/>
            </w:pPr>
            <w:r>
              <w:t>Destination</w:t>
            </w:r>
          </w:p>
        </w:tc>
      </w:tr>
      <w:tr w:rsidR="00A4641D" w:rsidTr="00A4641D">
        <w:trPr>
          <w:trHeight w:val="611"/>
        </w:trPr>
        <w:tc>
          <w:tcPr>
            <w:tcW w:w="1998" w:type="dxa"/>
          </w:tcPr>
          <w:p w:rsidR="00A4641D" w:rsidRPr="00A4641D" w:rsidRDefault="00F86C52" w:rsidP="00F86C52">
            <w:r>
              <w:t>User clicks the link</w:t>
            </w:r>
          </w:p>
        </w:tc>
        <w:tc>
          <w:tcPr>
            <w:tcW w:w="1283" w:type="dxa"/>
          </w:tcPr>
          <w:p w:rsidR="00A4641D" w:rsidRDefault="00F86C52">
            <w:r>
              <w:t>link was clicked</w:t>
            </w:r>
          </w:p>
        </w:tc>
        <w:tc>
          <w:tcPr>
            <w:tcW w:w="1570" w:type="dxa"/>
          </w:tcPr>
          <w:p w:rsidR="00A4641D" w:rsidRDefault="00A4641D">
            <w:r>
              <w:t>User</w:t>
            </w:r>
          </w:p>
        </w:tc>
        <w:tc>
          <w:tcPr>
            <w:tcW w:w="1563" w:type="dxa"/>
          </w:tcPr>
          <w:p w:rsidR="00A4641D" w:rsidRDefault="00625801">
            <w:r>
              <w:t>Clicks link</w:t>
            </w:r>
          </w:p>
        </w:tc>
        <w:tc>
          <w:tcPr>
            <w:tcW w:w="1578" w:type="dxa"/>
          </w:tcPr>
          <w:p w:rsidR="00A4641D" w:rsidRDefault="00263E01">
            <w:r>
              <w:t>System runs</w:t>
            </w:r>
          </w:p>
        </w:tc>
        <w:tc>
          <w:tcPr>
            <w:tcW w:w="1584" w:type="dxa"/>
          </w:tcPr>
          <w:p w:rsidR="00A4641D" w:rsidRDefault="00263E01">
            <w:r>
              <w:t>System</w:t>
            </w:r>
          </w:p>
        </w:tc>
      </w:tr>
      <w:tr w:rsidR="00A4641D" w:rsidTr="00A4641D">
        <w:tc>
          <w:tcPr>
            <w:tcW w:w="1998" w:type="dxa"/>
          </w:tcPr>
          <w:p w:rsidR="00A4641D" w:rsidRDefault="00F86C52" w:rsidP="00F86C52">
            <w:r>
              <w:t>System compares link</w:t>
            </w:r>
          </w:p>
        </w:tc>
        <w:tc>
          <w:tcPr>
            <w:tcW w:w="1283" w:type="dxa"/>
          </w:tcPr>
          <w:p w:rsidR="00A4641D" w:rsidRDefault="00625801">
            <w:r>
              <w:t>System compares</w:t>
            </w:r>
            <w:r w:rsidR="00F86C52">
              <w:t xml:space="preserve"> the link</w:t>
            </w:r>
          </w:p>
        </w:tc>
        <w:tc>
          <w:tcPr>
            <w:tcW w:w="1570" w:type="dxa"/>
          </w:tcPr>
          <w:p w:rsidR="00A4641D" w:rsidRDefault="00263E01">
            <w:r>
              <w:t xml:space="preserve">System </w:t>
            </w:r>
          </w:p>
        </w:tc>
        <w:tc>
          <w:tcPr>
            <w:tcW w:w="1563" w:type="dxa"/>
          </w:tcPr>
          <w:p w:rsidR="00A4641D" w:rsidRDefault="00625801" w:rsidP="00F86C52">
            <w:r>
              <w:t>Compares</w:t>
            </w:r>
            <w:r w:rsidR="00F86C52">
              <w:t xml:space="preserve"> link</w:t>
            </w:r>
          </w:p>
        </w:tc>
        <w:tc>
          <w:tcPr>
            <w:tcW w:w="1578" w:type="dxa"/>
          </w:tcPr>
          <w:p w:rsidR="00A4641D" w:rsidRDefault="00F86C52" w:rsidP="00F86C52">
            <w:r>
              <w:t>System compares the link to the list of fake news links</w:t>
            </w:r>
          </w:p>
        </w:tc>
        <w:tc>
          <w:tcPr>
            <w:tcW w:w="1584" w:type="dxa"/>
          </w:tcPr>
          <w:p w:rsidR="00A4641D" w:rsidRDefault="00263E01">
            <w:r>
              <w:t>System</w:t>
            </w:r>
          </w:p>
        </w:tc>
      </w:tr>
      <w:tr w:rsidR="00A4641D" w:rsidTr="00A4641D">
        <w:tc>
          <w:tcPr>
            <w:tcW w:w="1998" w:type="dxa"/>
          </w:tcPr>
          <w:p w:rsidR="00A4641D" w:rsidRDefault="00F86C52">
            <w:r>
              <w:t>System c</w:t>
            </w:r>
            <w:r w:rsidR="00625801">
              <w:t xml:space="preserve">lassifies </w:t>
            </w:r>
            <w:r>
              <w:t>the link</w:t>
            </w:r>
          </w:p>
        </w:tc>
        <w:tc>
          <w:tcPr>
            <w:tcW w:w="1283" w:type="dxa"/>
          </w:tcPr>
          <w:p w:rsidR="00A4641D" w:rsidRDefault="00625801">
            <w:r>
              <w:t>System classifies</w:t>
            </w:r>
            <w:r w:rsidR="00F86C52">
              <w:t xml:space="preserve"> the link</w:t>
            </w:r>
          </w:p>
        </w:tc>
        <w:tc>
          <w:tcPr>
            <w:tcW w:w="1570" w:type="dxa"/>
          </w:tcPr>
          <w:p w:rsidR="00A4641D" w:rsidRDefault="00263E01">
            <w:r>
              <w:t>System</w:t>
            </w:r>
          </w:p>
        </w:tc>
        <w:tc>
          <w:tcPr>
            <w:tcW w:w="1563" w:type="dxa"/>
          </w:tcPr>
          <w:p w:rsidR="00A4641D" w:rsidRDefault="00625801" w:rsidP="00F86C52">
            <w:r>
              <w:t>Classifies</w:t>
            </w:r>
            <w:r w:rsidR="00F86C52">
              <w:t xml:space="preserve"> link</w:t>
            </w:r>
          </w:p>
        </w:tc>
        <w:tc>
          <w:tcPr>
            <w:tcW w:w="1578" w:type="dxa"/>
          </w:tcPr>
          <w:p w:rsidR="00A4641D" w:rsidRDefault="00625801">
            <w:r>
              <w:t>System classifies</w:t>
            </w:r>
            <w:r w:rsidR="00F86C52">
              <w:t xml:space="preserve"> the link</w:t>
            </w:r>
          </w:p>
        </w:tc>
        <w:tc>
          <w:tcPr>
            <w:tcW w:w="1584" w:type="dxa"/>
          </w:tcPr>
          <w:p w:rsidR="00A4641D" w:rsidRDefault="00263E01">
            <w:r>
              <w:t>System</w:t>
            </w:r>
          </w:p>
        </w:tc>
      </w:tr>
      <w:tr w:rsidR="00A4641D" w:rsidTr="00A4641D">
        <w:tc>
          <w:tcPr>
            <w:tcW w:w="1998" w:type="dxa"/>
          </w:tcPr>
          <w:p w:rsidR="00A4641D" w:rsidRDefault="00F86C52">
            <w:r>
              <w:t>System saves to database</w:t>
            </w:r>
          </w:p>
        </w:tc>
        <w:tc>
          <w:tcPr>
            <w:tcW w:w="1283" w:type="dxa"/>
          </w:tcPr>
          <w:p w:rsidR="00A4641D" w:rsidRDefault="00625801">
            <w:r>
              <w:t>System saves</w:t>
            </w:r>
            <w:r w:rsidR="00F86C52">
              <w:t xml:space="preserve"> to database</w:t>
            </w:r>
          </w:p>
        </w:tc>
        <w:tc>
          <w:tcPr>
            <w:tcW w:w="1570" w:type="dxa"/>
          </w:tcPr>
          <w:p w:rsidR="00A4641D" w:rsidRDefault="00263E01">
            <w:r>
              <w:t>System</w:t>
            </w:r>
          </w:p>
        </w:tc>
        <w:tc>
          <w:tcPr>
            <w:tcW w:w="1563" w:type="dxa"/>
          </w:tcPr>
          <w:p w:rsidR="00A4641D" w:rsidRDefault="00F86C52">
            <w:r>
              <w:t>Save</w:t>
            </w:r>
            <w:r w:rsidR="00625801">
              <w:t>s</w:t>
            </w:r>
            <w:r>
              <w:t xml:space="preserve"> to database</w:t>
            </w:r>
          </w:p>
        </w:tc>
        <w:tc>
          <w:tcPr>
            <w:tcW w:w="1578" w:type="dxa"/>
          </w:tcPr>
          <w:p w:rsidR="00A4641D" w:rsidRDefault="00625801">
            <w:r>
              <w:t xml:space="preserve">The classified </w:t>
            </w:r>
            <w:bookmarkStart w:id="0" w:name="_GoBack"/>
            <w:bookmarkEnd w:id="0"/>
            <w:r w:rsidR="00F86C52">
              <w:t>link is saved to database</w:t>
            </w:r>
          </w:p>
        </w:tc>
        <w:tc>
          <w:tcPr>
            <w:tcW w:w="1584" w:type="dxa"/>
          </w:tcPr>
          <w:p w:rsidR="00A4641D" w:rsidRDefault="00F86C52">
            <w:r>
              <w:t>Database</w:t>
            </w:r>
          </w:p>
        </w:tc>
      </w:tr>
    </w:tbl>
    <w:p w:rsidR="00EA4C32" w:rsidRDefault="00EA4C32"/>
    <w:sectPr w:rsidR="00EA4C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CB46CC"/>
    <w:multiLevelType w:val="hybridMultilevel"/>
    <w:tmpl w:val="056073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641D"/>
    <w:rsid w:val="00263E01"/>
    <w:rsid w:val="00625801"/>
    <w:rsid w:val="00675809"/>
    <w:rsid w:val="00A4641D"/>
    <w:rsid w:val="00EA4C32"/>
    <w:rsid w:val="00F86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8FBC0"/>
  <w15:docId w15:val="{BB1E8973-33E6-4555-A066-317068C69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464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464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Aleo De Leon</cp:lastModifiedBy>
  <cp:revision>5</cp:revision>
  <dcterms:created xsi:type="dcterms:W3CDTF">2017-08-09T05:41:00Z</dcterms:created>
  <dcterms:modified xsi:type="dcterms:W3CDTF">2017-08-14T12:03:00Z</dcterms:modified>
</cp:coreProperties>
</file>