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bookmarkStart w:id="0" w:name="_GoBack"/>
      <w:bookmarkEnd w:id="0"/>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1"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1"/>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5E0B7C">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5E0B7C">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5E0B7C">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5E0B7C">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5E0B7C">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2" w:name="_Toc479641260"/>
      <w:bookmarkStart w:id="3" w:name="_Toc497489357"/>
      <w:r w:rsidRPr="00E97C49">
        <w:lastRenderedPageBreak/>
        <w:t>Abstract</w:t>
      </w:r>
      <w:bookmarkEnd w:id="2"/>
      <w:bookmarkEnd w:id="3"/>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4"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5" w:name="_Toc497489358"/>
      <w:r w:rsidRPr="00E97C49">
        <w:lastRenderedPageBreak/>
        <w:t>Introduction</w:t>
      </w:r>
      <w:bookmarkEnd w:id="4"/>
      <w:bookmarkEnd w:id="5"/>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6" w:name="_Toc479641262"/>
      <w:bookmarkStart w:id="7" w:name="_Toc497489359"/>
      <w:r w:rsidRPr="00E97C49">
        <w:rPr>
          <w:rFonts w:ascii="Times New Roman" w:hAnsi="Times New Roman" w:cs="Times New Roman"/>
          <w:b/>
          <w:color w:val="auto"/>
        </w:rPr>
        <w:t>Project Context</w:t>
      </w:r>
      <w:bookmarkEnd w:id="6"/>
      <w:bookmarkEnd w:id="7"/>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E93769">
            <w:rPr>
              <w:rFonts w:eastAsia="Times New Roman"/>
              <w:noProof/>
              <w:sz w:val="22"/>
              <w:lang w:val="en-PH" w:eastAsia="en-PH"/>
            </w:rPr>
            <w:t xml:space="preserve"> </w:t>
          </w:r>
          <w:r w:rsidR="00E93769" w:rsidRPr="00E93769">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1527E8" w:rsidP="00B72EC4">
      <w:pPr>
        <w:pStyle w:val="Default"/>
        <w:spacing w:line="480" w:lineRule="auto"/>
        <w:ind w:firstLine="720"/>
        <w:jc w:val="both"/>
        <w:rPr>
          <w:rFonts w:eastAsia="Times New Roman"/>
          <w:sz w:val="20"/>
          <w:lang w:val="en" w:eastAsia="en-PH"/>
        </w:rPr>
      </w:pPr>
      <w:r w:rsidRPr="00E93769">
        <w:rPr>
          <w:sz w:val="22"/>
          <w:szCs w:val="22"/>
          <w:shd w:val="clear" w:color="auto" w:fill="FFFFFF"/>
        </w:rPr>
        <w:t>Mocha shared a post of a Duterte supporter which claimed that a young girl was murdered due to the drug problem in the Philippines. She was reportedly </w:t>
      </w:r>
      <w:r w:rsidRPr="00E93769">
        <w:rPr>
          <w:sz w:val="22"/>
          <w:szCs w:val="22"/>
          <w:bdr w:val="none" w:sz="0" w:space="0" w:color="auto" w:frame="1"/>
          <w:shd w:val="clear" w:color="auto" w:fill="FFFFFF"/>
        </w:rPr>
        <w:t>outraged as to why the Commission on Human Rights didn’t focus on the incident</w:t>
      </w:r>
      <w:r w:rsidRPr="00E93769">
        <w:rPr>
          <w:sz w:val="22"/>
          <w:szCs w:val="22"/>
          <w:shd w:val="clear" w:color="auto" w:fill="FFFFFF"/>
        </w:rPr>
        <w:t>. However, the photo was of a nine-year-old Brazilian girl who was raped and murdered in 2014. </w:t>
      </w:r>
      <w:r w:rsidRPr="00E93769">
        <w:rPr>
          <w:sz w:val="22"/>
          <w:szCs w:val="22"/>
          <w:bdr w:val="none" w:sz="0" w:space="0" w:color="auto" w:frame="1"/>
          <w:shd w:val="clear" w:color="auto" w:fill="FFFFFF"/>
        </w:rPr>
        <w:t>BBC</w:t>
      </w:r>
      <w:r w:rsidRPr="00E93769">
        <w:rPr>
          <w:sz w:val="22"/>
          <w:szCs w:val="22"/>
          <w:shd w:val="clear" w:color="auto" w:fill="FFFFFF"/>
        </w:rPr>
        <w:t> called her on it and she later took down the post</w:t>
      </w:r>
      <w:sdt>
        <w:sdtPr>
          <w:rPr>
            <w:sz w:val="22"/>
            <w:szCs w:val="22"/>
            <w:shd w:val="clear" w:color="auto" w:fill="FFFFFF"/>
          </w:rPr>
          <w:id w:val="260494444"/>
          <w:citation/>
        </w:sdtPr>
        <w:sdtContent>
          <w:r w:rsidR="00E93769">
            <w:rPr>
              <w:sz w:val="22"/>
              <w:szCs w:val="22"/>
              <w:shd w:val="clear" w:color="auto" w:fill="FFFFFF"/>
            </w:rPr>
            <w:fldChar w:fldCharType="begin"/>
          </w:r>
          <w:r w:rsidR="00E93769">
            <w:rPr>
              <w:sz w:val="22"/>
              <w:szCs w:val="22"/>
              <w:shd w:val="clear" w:color="auto" w:fill="FFFFFF"/>
              <w:lang w:val="en-PH"/>
            </w:rPr>
            <w:instrText xml:space="preserve"> CITATION JAC17 \l 13321 </w:instrText>
          </w:r>
          <w:r w:rsidR="00E93769">
            <w:rPr>
              <w:sz w:val="22"/>
              <w:szCs w:val="22"/>
              <w:shd w:val="clear" w:color="auto" w:fill="FFFFFF"/>
            </w:rPr>
            <w:fldChar w:fldCharType="separate"/>
          </w:r>
          <w:r w:rsidR="00E93769">
            <w:rPr>
              <w:noProof/>
              <w:sz w:val="22"/>
              <w:szCs w:val="22"/>
              <w:shd w:val="clear" w:color="auto" w:fill="FFFFFF"/>
              <w:lang w:val="en-PH"/>
            </w:rPr>
            <w:t xml:space="preserve"> </w:t>
          </w:r>
          <w:r w:rsidR="00E93769" w:rsidRPr="00E93769">
            <w:rPr>
              <w:noProof/>
              <w:sz w:val="22"/>
              <w:szCs w:val="22"/>
              <w:shd w:val="clear" w:color="auto" w:fill="FFFFFF"/>
              <w:lang w:val="en-PH"/>
            </w:rPr>
            <w:t>(ARIAS, 2017)</w:t>
          </w:r>
          <w:r w:rsidR="00E93769">
            <w:rPr>
              <w:sz w:val="22"/>
              <w:szCs w:val="22"/>
              <w:shd w:val="clear" w:color="auto" w:fill="FFFFFF"/>
            </w:rPr>
            <w:fldChar w:fldCharType="end"/>
          </w:r>
        </w:sdtContent>
      </w:sdt>
      <w:r w:rsidR="00B72EC4" w:rsidRPr="00E97C49">
        <w:rPr>
          <w:sz w:val="21"/>
          <w:szCs w:val="21"/>
          <w:shd w:val="clear" w:color="auto" w:fill="FFFFFF"/>
        </w:rPr>
        <w:t>.</w:t>
      </w:r>
      <w:r w:rsidR="00B72EC4"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8" w:name="_Toc479641263"/>
      <w:bookmarkStart w:id="9" w:name="_Toc497489360"/>
      <w:r w:rsidRPr="00E97C49">
        <w:rPr>
          <w:rFonts w:ascii="Times New Roman" w:hAnsi="Times New Roman" w:cs="Times New Roman"/>
          <w:b/>
          <w:color w:val="auto"/>
        </w:rPr>
        <w:t>Purpose and Description</w:t>
      </w:r>
      <w:bookmarkEnd w:id="8"/>
      <w:bookmarkEnd w:id="9"/>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are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10" w:name="_Toc479641264"/>
      <w:bookmarkStart w:id="11" w:name="_Toc497489361"/>
      <w:r w:rsidRPr="00E97C49">
        <w:rPr>
          <w:rFonts w:ascii="Times New Roman" w:hAnsi="Times New Roman" w:cs="Times New Roman"/>
          <w:b/>
          <w:color w:val="auto"/>
        </w:rPr>
        <w:t>Objectives</w:t>
      </w:r>
      <w:bookmarkEnd w:id="10"/>
      <w:bookmarkEnd w:id="11"/>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2"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w:t>
      </w:r>
      <w:proofErr w:type="gramStart"/>
      <w:r w:rsidR="00AC57A3" w:rsidRPr="00E97C49">
        <w:rPr>
          <w:sz w:val="22"/>
        </w:rPr>
        <w:t>a l</w:t>
      </w:r>
      <w:r w:rsidR="003B4538" w:rsidRPr="00E97C49">
        <w:rPr>
          <w:sz w:val="22"/>
        </w:rPr>
        <w:t>ink leads</w:t>
      </w:r>
      <w:proofErr w:type="gramEnd"/>
      <w:r w:rsidR="003B4538" w:rsidRPr="00E97C49">
        <w:rPr>
          <w:sz w:val="22"/>
        </w:rPr>
        <w:t xml:space="preserve">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bookmarkStart w:id="13" w:name="_Toc497489362"/>
      <w:r w:rsidRPr="00E97C49">
        <w:rPr>
          <w:rFonts w:ascii="Times New Roman" w:hAnsi="Times New Roman" w:cs="Times New Roman"/>
          <w:b/>
          <w:color w:val="auto"/>
        </w:rPr>
        <w:lastRenderedPageBreak/>
        <w:t>Scope and Limitations</w:t>
      </w:r>
      <w:bookmarkEnd w:id="12"/>
      <w:bookmarkEnd w:id="13"/>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4" w:name="_Toc497489363"/>
      <w:r w:rsidRPr="00E97C49">
        <w:lastRenderedPageBreak/>
        <w:t>Review of Related Literature</w:t>
      </w:r>
      <w:bookmarkEnd w:id="14"/>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In this chapter, the researchers will be presenting an articles and related readings about this study. Moreover, this chapter suggests about fake news, web extension or plugin. Furthermore, this chapter will also inform that the researchers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t>
      </w:r>
      <w:proofErr w:type="gramStart"/>
      <w:r w:rsidRPr="0027657A">
        <w:rPr>
          <w:rFonts w:ascii="Times New Roman" w:hAnsi="Times New Roman"/>
          <w:sz w:val="22"/>
          <w:szCs w:val="22"/>
        </w:rPr>
        <w:t>was able to</w:t>
      </w:r>
      <w:proofErr w:type="gramEnd"/>
      <w:r w:rsidRPr="0027657A">
        <w:rPr>
          <w:rFonts w:ascii="Times New Roman" w:hAnsi="Times New Roman"/>
          <w:sz w:val="22"/>
          <w:szCs w:val="22"/>
        </w:rPr>
        <w:t xml:space="preserve">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27657A">
        <w:rPr>
          <w:rFonts w:ascii="Times New Roman" w:hAnsi="Times New Roman"/>
          <w:sz w:val="22"/>
          <w:szCs w:val="22"/>
        </w:rPr>
        <w:t>takes a look</w:t>
      </w:r>
      <w:proofErr w:type="gramEnd"/>
      <w:r w:rsidRPr="0027657A">
        <w:rPr>
          <w:rFonts w:ascii="Times New Roman" w:hAnsi="Times New Roman"/>
          <w:sz w:val="22"/>
          <w:szCs w:val="22"/>
        </w:rPr>
        <w:t xml:space="preserve">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ratios and didn’t want to get an error by </w:t>
      </w:r>
      <w:r w:rsidRPr="0027657A">
        <w:rPr>
          <w:rFonts w:ascii="Times New Roman" w:hAnsi="Times New Roman"/>
          <w:sz w:val="22"/>
          <w:szCs w:val="22"/>
        </w:rPr>
        <w:lastRenderedPageBreak/>
        <w:t xml:space="preserve">dividing zero. This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w:t>
      </w:r>
      <w:proofErr w:type="gramStart"/>
      <w:r w:rsidRPr="0027657A">
        <w:rPr>
          <w:rFonts w:ascii="Times New Roman" w:hAnsi="Times New Roman"/>
          <w:sz w:val="22"/>
          <w:szCs w:val="22"/>
        </w:rPr>
        <w:t>pretty simple</w:t>
      </w:r>
      <w:proofErr w:type="gramEnd"/>
      <w:r w:rsidRPr="0027657A">
        <w:rPr>
          <w:rFonts w:ascii="Times New Roman" w:hAnsi="Times New Roman"/>
          <w:sz w:val="22"/>
          <w:szCs w:val="22"/>
        </w:rPr>
        <w:t>,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researchers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lastRenderedPageBreak/>
        <w:t>Verstraete</w:t>
      </w:r>
      <w:proofErr w:type="spellEnd"/>
      <w:r w:rsidRPr="0027657A">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w:t>
      </w:r>
      <w:proofErr w:type="gramStart"/>
      <w:r w:rsidRPr="0027657A">
        <w:rPr>
          <w:rFonts w:ascii="Times New Roman" w:hAnsi="Times New Roman"/>
          <w:sz w:val="22"/>
          <w:szCs w:val="22"/>
        </w:rPr>
        <w:t>In particular, it</w:t>
      </w:r>
      <w:proofErr w:type="gramEnd"/>
      <w:r w:rsidRPr="0027657A">
        <w:rPr>
          <w:rFonts w:ascii="Times New Roman" w:hAnsi="Times New Roman"/>
          <w:sz w:val="22"/>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5" w:name="_Toc479641267"/>
      <w:bookmarkStart w:id="16" w:name="_Toc497489364"/>
      <w:r w:rsidRPr="00E97C49">
        <w:t>T</w:t>
      </w:r>
      <w:r w:rsidR="00DB0F2F" w:rsidRPr="00E97C49">
        <w:t>echnical</w:t>
      </w:r>
      <w:r w:rsidRPr="00E97C49">
        <w:t xml:space="preserve"> Background</w:t>
      </w:r>
      <w:bookmarkEnd w:id="15"/>
      <w:bookmarkEnd w:id="16"/>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 xml:space="preserve">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B35B0E">
        <w:rPr>
          <w:rFonts w:ascii="Times New Roman" w:hAnsi="Times New Roman"/>
          <w:sz w:val="22"/>
          <w:szCs w:val="27"/>
          <w:shd w:val="clear" w:color="auto" w:fill="FFFFFF"/>
        </w:rPr>
        <w:t>particular websites</w:t>
      </w:r>
      <w:proofErr w:type="gramEnd"/>
      <w:r w:rsidRPr="00B35B0E">
        <w:rPr>
          <w:rFonts w:ascii="Times New Roman" w:hAnsi="Times New Roman"/>
          <w:sz w:val="22"/>
          <w:szCs w:val="27"/>
          <w:shd w:val="clear" w:color="auto" w:fill="FFFFFF"/>
        </w:rPr>
        <w:t>.</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proofErr w:type="gramStart"/>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w:t>
      </w:r>
      <w:proofErr w:type="gramEnd"/>
      <w:r w:rsidRPr="00BE2985">
        <w:rPr>
          <w:rFonts w:ascii="Times New Roman" w:hAnsi="Times New Roman"/>
          <w:color w:val="000000"/>
          <w:sz w:val="22"/>
          <w:szCs w:val="19"/>
          <w:shd w:val="clear" w:color="auto" w:fill="FFFFFF"/>
        </w:rPr>
        <w:t xml:space="preserve">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7" w:name="_Toc479641268"/>
      <w:bookmarkStart w:id="18" w:name="_Toc497489365"/>
      <w:r w:rsidRPr="00E97C49">
        <w:lastRenderedPageBreak/>
        <w:t>Design and Methodology</w:t>
      </w:r>
      <w:bookmarkEnd w:id="17"/>
      <w:bookmarkEnd w:id="18"/>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56704"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57728"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4656"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Pr>
          <w:rFonts w:ascii="Times New Roman" w:hAnsi="Times New Roman"/>
          <w:sz w:val="22"/>
        </w:rPr>
        <w:t>abs-cbn</w:t>
      </w:r>
      <w:proofErr w:type="spellEnd"/>
      <w:r>
        <w:rPr>
          <w:rFonts w:ascii="Times New Roman" w:hAnsi="Times New Roman"/>
          <w:sz w:val="22"/>
        </w:rPr>
        <w:t xml:space="preserve"> are part of the second level domain and “com” is the top-level domain. Well-known top-level domains are </w:t>
      </w:r>
      <w:proofErr w:type="spellStart"/>
      <w:r>
        <w:rPr>
          <w:rFonts w:ascii="Times New Roman" w:hAnsi="Times New Roman"/>
          <w:sz w:val="22"/>
        </w:rPr>
        <w:t>edu</w:t>
      </w:r>
      <w:proofErr w:type="spellEnd"/>
      <w:r>
        <w:rPr>
          <w:rFonts w:ascii="Times New Roman" w:hAnsi="Times New Roman"/>
          <w:sz w:val="22"/>
        </w:rPr>
        <w:t xml:space="preserve">, </w:t>
      </w:r>
      <w:proofErr w:type="spellStart"/>
      <w:r>
        <w:rPr>
          <w:rFonts w:ascii="Times New Roman" w:hAnsi="Times New Roman"/>
          <w:sz w:val="22"/>
        </w:rPr>
        <w:t>gov</w:t>
      </w:r>
      <w:proofErr w:type="spellEnd"/>
      <w:r>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919EE" w:rsidP="00985B5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59776" behindDoc="0" locked="0" layoutInCell="1" allowOverlap="1" wp14:anchorId="47162D1D" wp14:editId="38CD9950">
                <wp:simplePos x="0" y="0"/>
                <wp:positionH relativeFrom="column">
                  <wp:posOffset>228600</wp:posOffset>
                </wp:positionH>
                <wp:positionV relativeFrom="paragraph">
                  <wp:posOffset>2543175</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62D1D" id="Text Box 6" o:spid="_x0000_s1027" type="#_x0000_t202" style="position:absolute;left:0;text-align:left;margin-left:18pt;margin-top:200.25pt;width:414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MJwVv4AAAAAoBAAAPAAAAZHJzL2Rvd25y&#10;ZXYueG1sTI/BTsMwEETvSPyDtUhcELWhwarSOFVVwQEuVUMvvbnxNg7E6yh22vD3GC5w3NnRzJti&#10;NbmOnXEIrScFDzMBDKn2pqVGwf795X4BLERNRneeUMEXBliV11eFzo2/0A7PVWxYCqGQawU2xj7n&#10;PNQWnQ4z3yOl38kPTsd0Dg03g76kcNfxRyEkd7ql1GB1jxuL9Wc1OgXb7LC1d+Pp+W2dzYfX/biR&#10;H02l1O3NtF4CizjFPzP84Cd0KBPT0Y9kAusUzGWaEhVkQjwBS4aFzJJy/FUk8LLg/yeU3wAAAP//&#10;AwBQSwECLQAUAAYACAAAACEAtoM4kv4AAADhAQAAEwAAAAAAAAAAAAAAAAAAAAAAW0NvbnRlbnRf&#10;VHlwZXNdLnhtbFBLAQItABQABgAIAAAAIQA4/SH/1gAAAJQBAAALAAAAAAAAAAAAAAAAAC8BAABf&#10;cmVscy8ucmVsc1BLAQItABQABgAIAAAAIQAYMy8hLAIAAGQEAAAOAAAAAAAAAAAAAAAAAC4CAABk&#10;cnMvZTJvRG9jLnhtbFBLAQItABQABgAIAAAAIQAMJwVv4AAAAAoBAAAPAAAAAAAAAAAAAAAAAIYE&#10;AABkcnMvZG93bnJldi54bWxQSwUGAAAAAAQABADzAAAAkwUAAAAA&#10;" stroked="f">
                <v:textbox style="mso-fit-shape-to-text:t" inset="0,0,0,0">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8752" behindDoc="0" locked="0" layoutInCell="1" allowOverlap="1">
            <wp:simplePos x="0" y="0"/>
            <wp:positionH relativeFrom="column">
              <wp:posOffset>228600</wp:posOffset>
            </wp:positionH>
            <wp:positionV relativeFrom="paragraph">
              <wp:posOffset>0</wp:posOffset>
            </wp:positionV>
            <wp:extent cx="5257800" cy="2486025"/>
            <wp:effectExtent l="0" t="0" r="0" b="9525"/>
            <wp:wrapSquare wrapText="bothSides"/>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325CC6" w:rsidP="00784938">
      <w:pPr>
        <w:spacing w:line="480" w:lineRule="auto"/>
        <w:ind w:firstLine="720"/>
        <w:jc w:val="both"/>
        <w:rPr>
          <w:rFonts w:ascii="Times New Roman" w:hAnsi="Times New Roman"/>
          <w:sz w:val="22"/>
        </w:rPr>
      </w:pPr>
      <w:r>
        <w:rPr>
          <w:rFonts w:ascii="Times New Roman" w:hAnsi="Times New Roman"/>
          <w:sz w:val="22"/>
        </w:rPr>
        <w:t>In this example (Figure 3) this is not a fake news site since .com is the top-level domain</w:t>
      </w:r>
    </w:p>
    <w:p w:rsidR="00325CC6" w:rsidRDefault="00325CC6" w:rsidP="0015423D">
      <w:pPr>
        <w:spacing w:line="480" w:lineRule="auto"/>
        <w:jc w:val="both"/>
        <w:rPr>
          <w:rFonts w:ascii="Times New Roman" w:hAnsi="Times New Roman"/>
          <w:sz w:val="22"/>
        </w:rPr>
      </w:pPr>
    </w:p>
    <w:p w:rsidR="00325CC6" w:rsidRDefault="00325CC6" w:rsidP="00325CC6">
      <w:pPr>
        <w:keepNext/>
        <w:spacing w:line="480" w:lineRule="auto"/>
        <w:jc w:val="both"/>
      </w:pPr>
    </w:p>
    <w:p w:rsidR="00325CC6" w:rsidRDefault="00784938" w:rsidP="00325CC6">
      <w:pPr>
        <w:pStyle w:val="Caption"/>
        <w:jc w:val="both"/>
      </w:pPr>
      <w:r>
        <w:rPr>
          <w:noProof/>
        </w:rPr>
        <mc:AlternateContent>
          <mc:Choice Requires="wps">
            <w:drawing>
              <wp:anchor distT="0" distB="0" distL="114300" distR="114300" simplePos="0" relativeHeight="251660800" behindDoc="0" locked="0" layoutInCell="1" allowOverlap="1" wp14:anchorId="3CF7280F" wp14:editId="70C893A6">
                <wp:simplePos x="0" y="0"/>
                <wp:positionH relativeFrom="column">
                  <wp:posOffset>0</wp:posOffset>
                </wp:positionH>
                <wp:positionV relativeFrom="paragraph">
                  <wp:posOffset>2312035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280F" id="Text Box 8" o:spid="_x0000_s1028" type="#_x0000_t202" style="position:absolute;left:0;text-align:left;margin-left:0;margin-top:182.05pt;width:467.2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P17Xr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kObZHFi0H9PsAdjhclkAr0r+f0D1AwAA&#10;//8DAFBLAQItABQABgAIAAAAIQC2gziS/gAAAOEBAAATAAAAAAAAAAAAAAAAAAAAAABbQ29udGVu&#10;dF9UeXBlc10ueG1sUEsBAi0AFAAGAAgAAAAhADj9If/WAAAAlAEAAAsAAAAAAAAAAAAAAAAALwEA&#10;AF9yZWxzLy5yZWxzUEsBAi0AFAAGAAgAAAAhADGXuMAvAgAAZAQAAA4AAAAAAAAAAAAAAAAALgIA&#10;AGRycy9lMm9Eb2MueG1sUEsBAi0AFAAGAAgAAAAhAA/XtevfAAAACAEAAA8AAAAAAAAAAAAAAAAA&#10;iQQAAGRycy9kb3ducmV2LnhtbFBLBQYAAAAABAAEAPMAAACVBQAAAAA=&#10;" stroked="f">
                <v:textbox style="mso-fit-shape-to-text:t" inset="0,0,0,0">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5680" behindDoc="0" locked="0" layoutInCell="1" allowOverlap="1">
            <wp:simplePos x="0" y="0"/>
            <wp:positionH relativeFrom="column">
              <wp:posOffset>0</wp:posOffset>
            </wp:positionH>
            <wp:positionV relativeFrom="paragraph">
              <wp:posOffset>492760</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938" w:rsidRDefault="00784938" w:rsidP="00784938">
      <w:pPr>
        <w:spacing w:line="480" w:lineRule="auto"/>
        <w:ind w:firstLine="720"/>
        <w:rPr>
          <w:rFonts w:ascii="Times New Roman" w:hAnsi="Times New Roman"/>
          <w:sz w:val="22"/>
        </w:rPr>
      </w:pPr>
    </w:p>
    <w:p w:rsidR="00325CC6" w:rsidRPr="007B7923" w:rsidRDefault="00325CC6" w:rsidP="00784938">
      <w:pPr>
        <w:spacing w:line="480" w:lineRule="auto"/>
        <w:ind w:firstLine="720"/>
        <w:rPr>
          <w:rFonts w:ascii="Times New Roman" w:hAnsi="Times New Roman"/>
          <w:sz w:val="22"/>
        </w:rPr>
      </w:pPr>
      <w:r w:rsidRPr="007B7923">
        <w:rPr>
          <w:rFonts w:ascii="Times New Roman" w:hAnsi="Times New Roman"/>
          <w:sz w:val="22"/>
        </w:rPr>
        <w:t>In this example (Figure 4) this news site is fake</w:t>
      </w:r>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15423D" w:rsidRDefault="0015423D"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t xml:space="preserve"> In the extension, the team will </w:t>
      </w:r>
      <w:r w:rsidR="00CA10FC">
        <w:rPr>
          <w:rFonts w:ascii="Times New Roman" w:hAnsi="Times New Roman"/>
          <w:sz w:val="22"/>
        </w:rPr>
        <w:t>put</w:t>
      </w:r>
      <w:r>
        <w:rPr>
          <w:rFonts w:ascii="Times New Roman" w:hAnsi="Times New Roman"/>
          <w:sz w:val="22"/>
        </w:rPr>
        <w:t xml:space="preserve"> a reporting system in which a user will have an option to report a page.</w:t>
      </w:r>
      <w:r w:rsidR="005A2F9F">
        <w:rPr>
          <w:rFonts w:ascii="Times New Roman" w:hAnsi="Times New Roman"/>
          <w:sz w:val="22"/>
        </w:rPr>
        <w:t xml:space="preserve"> In the reporting </w:t>
      </w:r>
      <w:r w:rsidR="00106F78">
        <w:rPr>
          <w:rFonts w:ascii="Times New Roman" w:hAnsi="Times New Roman"/>
          <w:sz w:val="22"/>
        </w:rPr>
        <w:t>system,</w:t>
      </w:r>
      <w:r w:rsidR="005A2F9F">
        <w:rPr>
          <w:rFonts w:ascii="Times New Roman" w:hAnsi="Times New Roman"/>
          <w:sz w:val="22"/>
        </w:rPr>
        <w:t xml:space="preserve"> the user will be asked if the </w:t>
      </w:r>
      <w:r w:rsidR="00BF5D6D">
        <w:rPr>
          <w:rFonts w:ascii="Times New Roman" w:hAnsi="Times New Roman"/>
          <w:sz w:val="22"/>
        </w:rPr>
        <w:t>site is a</w:t>
      </w:r>
      <w:r w:rsidR="00BA3AD7">
        <w:rPr>
          <w:rFonts w:ascii="Times New Roman" w:hAnsi="Times New Roman"/>
          <w:sz w:val="22"/>
        </w:rPr>
        <w:t>:</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xml:space="preserve"> Sources that come from a </w:t>
      </w:r>
      <w:proofErr w:type="gramStart"/>
      <w:r w:rsidRPr="0015423D">
        <w:rPr>
          <w:rFonts w:ascii="Times New Roman" w:hAnsi="Times New Roman"/>
          <w:sz w:val="22"/>
        </w:rPr>
        <w:t>particular point</w:t>
      </w:r>
      <w:proofErr w:type="gramEnd"/>
      <w:r w:rsidRPr="0015423D">
        <w:rPr>
          <w:rFonts w:ascii="Times New Roman" w:hAnsi="Times New Roman"/>
          <w:sz w:val="22"/>
        </w:rPr>
        <w:t xml:space="preserve">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8C5C75" w:rsidRDefault="001527E8"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 5</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9B2C5B">
        <w:rPr>
          <w:rFonts w:ascii="Times New Roman" w:hAnsi="Times New Roman"/>
          <w:sz w:val="22"/>
        </w:rPr>
        <w:t xml:space="preserve"> and it will show the user the reason why it is flagged as fake</w:t>
      </w:r>
      <w:r w:rsidR="002C18E9">
        <w:rPr>
          <w:rFonts w:ascii="Times New Roman" w:hAnsi="Times New Roman"/>
          <w:sz w:val="22"/>
        </w:rPr>
        <w:t xml:space="preserve"> by getting the </w:t>
      </w:r>
      <w:r>
        <w:rPr>
          <w:rFonts w:ascii="Times New Roman" w:hAnsi="Times New Roman"/>
          <w:sz w:val="22"/>
        </w:rPr>
        <w:t xml:space="preserve">highest number of chosen tag (Fake News, Clickbait, Caution, </w:t>
      </w:r>
      <w:proofErr w:type="gramStart"/>
      <w:r>
        <w:rPr>
          <w:rFonts w:ascii="Times New Roman" w:hAnsi="Times New Roman"/>
          <w:sz w:val="22"/>
        </w:rPr>
        <w:t xml:space="preserve">Bias) </w:t>
      </w:r>
      <w:r w:rsidR="002C18E9">
        <w:rPr>
          <w:rFonts w:ascii="Times New Roman" w:hAnsi="Times New Roman"/>
          <w:sz w:val="22"/>
        </w:rPr>
        <w:t xml:space="preserve"> </w:t>
      </w:r>
      <w:r w:rsidR="005A1793">
        <w:rPr>
          <w:rFonts w:ascii="Times New Roman" w:hAnsi="Times New Roman"/>
          <w:sz w:val="22"/>
        </w:rPr>
        <w:t>.</w:t>
      </w:r>
      <w:proofErr w:type="gramEnd"/>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7489366"/>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1527E8">
        <w:rPr>
          <w:rFonts w:ascii="Times New Roman" w:hAnsi="Times New Roman"/>
          <w:sz w:val="22"/>
        </w:rPr>
        <w:t>.</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xml:space="preserve">, and will not detect if posted news are fake from other websites. If this program could be implemented, there will </w:t>
      </w:r>
      <w:proofErr w:type="gramStart"/>
      <w:r w:rsidR="00744E15" w:rsidRPr="00E97C49">
        <w:rPr>
          <w:rFonts w:ascii="Times New Roman" w:hAnsi="Times New Roman"/>
          <w:sz w:val="22"/>
        </w:rPr>
        <w:t>definitely be</w:t>
      </w:r>
      <w:proofErr w:type="gramEnd"/>
      <w:r w:rsidR="00744E15" w:rsidRPr="00E97C49">
        <w:rPr>
          <w:rFonts w:ascii="Times New Roman" w:hAnsi="Times New Roman"/>
          <w:sz w:val="22"/>
        </w:rPr>
        <w:t xml:space="preserv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1527E8">
        <w:rPr>
          <w:rFonts w:ascii="Times New Roman" w:hAnsi="Times New Roman"/>
          <w:sz w:val="22"/>
        </w:rPr>
        <w:t>s</w:t>
      </w:r>
      <w:r w:rsidR="00784938">
        <w:rPr>
          <w:rFonts w:ascii="Times New Roman" w:hAnsi="Times New Roman"/>
          <w:sz w:val="22"/>
        </w:rPr>
        <w:t>.</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E93769" w:rsidRDefault="004019D8" w:rsidP="00E93769">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E93769">
                    <w:rPr>
                      <w:noProof/>
                    </w:rPr>
                    <w:t xml:space="preserve">ARIAS, J. (2017, October 4). </w:t>
                  </w:r>
                  <w:r w:rsidR="00E93769">
                    <w:rPr>
                      <w:i/>
                      <w:iCs/>
                      <w:noProof/>
                    </w:rPr>
                    <w:t>Inquirer.net</w:t>
                  </w:r>
                  <w:r w:rsidR="00E93769">
                    <w:rPr>
                      <w:noProof/>
                    </w:rPr>
                    <w:t>. Retrieved from Preen: http://preen.inquirer.net/58185/a-list-of-mocha-usons-fake-news-posts</w:t>
                  </w:r>
                </w:p>
                <w:p w:rsidR="00E93769" w:rsidRDefault="00E93769" w:rsidP="00E93769">
                  <w:pPr>
                    <w:pStyle w:val="Bibliography"/>
                    <w:ind w:left="720" w:hanging="720"/>
                    <w:rPr>
                      <w:noProof/>
                    </w:rPr>
                  </w:pPr>
                  <w:r>
                    <w:rPr>
                      <w:i/>
                      <w:iCs/>
                      <w:noProof/>
                    </w:rPr>
                    <w:t>Dezyre</w:t>
                  </w:r>
                  <w:r>
                    <w:rPr>
                      <w:noProof/>
                    </w:rPr>
                    <w:t>. (2017, June 20). Retrieved from dezyre: https://www.dezyre.com/article/top-10-machine-learning-algorithms/202</w:t>
                  </w:r>
                </w:p>
                <w:p w:rsidR="00E93769" w:rsidRDefault="00E93769" w:rsidP="00E93769">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E93769" w:rsidRDefault="00E93769" w:rsidP="00E93769">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E93769" w:rsidRDefault="00E93769" w:rsidP="00E93769">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E93769" w:rsidRDefault="00E93769" w:rsidP="00E93769">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E93769" w:rsidRDefault="00E93769" w:rsidP="00E93769">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E93769" w:rsidRDefault="00E93769" w:rsidP="00E93769">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E93769" w:rsidRDefault="00E93769" w:rsidP="00E93769">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E93769" w:rsidRDefault="00E93769" w:rsidP="00E93769">
                  <w:pPr>
                    <w:pStyle w:val="Bibliography"/>
                    <w:ind w:left="720" w:hanging="720"/>
                    <w:rPr>
                      <w:noProof/>
                    </w:rPr>
                  </w:pPr>
                  <w:r>
                    <w:rPr>
                      <w:noProof/>
                    </w:rPr>
                    <w:t xml:space="preserve">Novotny, E. (2017, August 1). </w:t>
                  </w:r>
                  <w:r>
                    <w:rPr>
                      <w:i/>
                      <w:iCs/>
                      <w:noProof/>
                    </w:rPr>
                    <w:t>PennState</w:t>
                  </w:r>
                  <w:r>
                    <w:rPr>
                      <w:noProof/>
                    </w:rPr>
                    <w:t>. Retrieved from libraries.</w:t>
                  </w:r>
                </w:p>
                <w:p w:rsidR="00E93769" w:rsidRDefault="00E93769" w:rsidP="00E93769">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E93769" w:rsidRDefault="00E93769" w:rsidP="00E93769">
                  <w:pPr>
                    <w:pStyle w:val="Bibliography"/>
                    <w:ind w:left="720" w:hanging="720"/>
                    <w:rPr>
                      <w:noProof/>
                    </w:rPr>
                  </w:pPr>
                  <w:r>
                    <w:rPr>
                      <w:noProof/>
                    </w:rPr>
                    <w:t xml:space="preserve">Patag, K. J. (2017, October 4). </w:t>
                  </w:r>
                  <w:r>
                    <w:rPr>
                      <w:i/>
                      <w:iCs/>
                      <w:noProof/>
                    </w:rPr>
                    <w:t>Phil Star Global</w:t>
                  </w:r>
                  <w:r>
                    <w:rPr>
                      <w:noProof/>
                    </w:rPr>
                    <w:t>. Retrieved from Phil Star Global: http://www.philstar.com/headlines/2017/10/04/1745491/no-govt-agency-monitoring-fake-news-social-media-nbi-exec-says</w:t>
                  </w:r>
                </w:p>
                <w:p w:rsidR="00E93769" w:rsidRDefault="00E93769" w:rsidP="00E93769">
                  <w:pPr>
                    <w:pStyle w:val="Bibliography"/>
                    <w:ind w:left="720" w:hanging="720"/>
                    <w:rPr>
                      <w:noProof/>
                    </w:rPr>
                  </w:pPr>
                  <w:r>
                    <w:rPr>
                      <w:i/>
                      <w:iCs/>
                      <w:noProof/>
                    </w:rPr>
                    <w:t>Rappler</w:t>
                  </w:r>
                  <w:r>
                    <w:rPr>
                      <w:noProof/>
                    </w:rPr>
                    <w:t>. (2017, April 10). Retrieved from http://www.rappler.com/technology/social-media/166326-how-to-spot-fake-news-facebook</w:t>
                  </w:r>
                </w:p>
                <w:p w:rsidR="00E93769" w:rsidRDefault="00E93769" w:rsidP="00E93769">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E93769" w:rsidRDefault="00E93769" w:rsidP="00E93769">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E93769" w:rsidRDefault="00E93769" w:rsidP="00E93769">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E93769" w:rsidRDefault="00E93769" w:rsidP="00E93769">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93769" w:rsidRDefault="00E93769" w:rsidP="00E93769">
                  <w:pPr>
                    <w:pStyle w:val="Bibliography"/>
                    <w:ind w:left="720" w:hanging="720"/>
                    <w:rPr>
                      <w:noProof/>
                    </w:rPr>
                  </w:pPr>
                  <w:r>
                    <w:rPr>
                      <w:noProof/>
                    </w:rPr>
                    <w:t xml:space="preserve">Zimdars, M. (n.d.). </w:t>
                  </w:r>
                  <w:r>
                    <w:rPr>
                      <w:i/>
                      <w:iCs/>
                      <w:noProof/>
                    </w:rPr>
                    <w:t>Opensources</w:t>
                  </w:r>
                  <w:r>
                    <w:rPr>
                      <w:noProof/>
                    </w:rPr>
                    <w:t>. Retrieved from Opensources.co: http://www.opensources.co/</w:t>
                  </w:r>
                </w:p>
                <w:p w:rsidR="00E51083" w:rsidRDefault="004019D8" w:rsidP="00E93769">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tabs>
          <w:tab w:val="left" w:pos="6301"/>
        </w:tabs>
        <w:rPr>
          <w:rFonts w:ascii="Times New Roman" w:hAnsi="Times New Roman"/>
        </w:rPr>
      </w:pPr>
    </w:p>
    <w:sectPr w:rsidR="00E51083" w:rsidSect="007E2BC3">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B7C" w:rsidRDefault="005E0B7C" w:rsidP="007E2BC3">
      <w:r>
        <w:separator/>
      </w:r>
    </w:p>
  </w:endnote>
  <w:endnote w:type="continuationSeparator" w:id="0">
    <w:p w:rsidR="005E0B7C" w:rsidRDefault="005E0B7C"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E93769">
          <w:rPr>
            <w:noProof/>
          </w:rPr>
          <w:t>16</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B7C" w:rsidRDefault="005E0B7C" w:rsidP="007E2BC3">
      <w:r>
        <w:separator/>
      </w:r>
    </w:p>
  </w:footnote>
  <w:footnote w:type="continuationSeparator" w:id="0">
    <w:p w:rsidR="005E0B7C" w:rsidRDefault="005E0B7C"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6F78"/>
    <w:rsid w:val="0010735D"/>
    <w:rsid w:val="00107D6A"/>
    <w:rsid w:val="00115725"/>
    <w:rsid w:val="001260B8"/>
    <w:rsid w:val="0014791F"/>
    <w:rsid w:val="001527E8"/>
    <w:rsid w:val="00154161"/>
    <w:rsid w:val="0015423D"/>
    <w:rsid w:val="00154841"/>
    <w:rsid w:val="001563D6"/>
    <w:rsid w:val="001879CB"/>
    <w:rsid w:val="0019060E"/>
    <w:rsid w:val="001952D2"/>
    <w:rsid w:val="001A0E39"/>
    <w:rsid w:val="001A307E"/>
    <w:rsid w:val="001A4573"/>
    <w:rsid w:val="001A684C"/>
    <w:rsid w:val="001C25FF"/>
    <w:rsid w:val="001E12C2"/>
    <w:rsid w:val="002026FC"/>
    <w:rsid w:val="00203B08"/>
    <w:rsid w:val="00206BDC"/>
    <w:rsid w:val="00211A96"/>
    <w:rsid w:val="00225FB9"/>
    <w:rsid w:val="00237527"/>
    <w:rsid w:val="00242A73"/>
    <w:rsid w:val="00262316"/>
    <w:rsid w:val="0027657A"/>
    <w:rsid w:val="002805A1"/>
    <w:rsid w:val="002A1F9C"/>
    <w:rsid w:val="002C07E8"/>
    <w:rsid w:val="002C18E9"/>
    <w:rsid w:val="002C4F0D"/>
    <w:rsid w:val="002C64F5"/>
    <w:rsid w:val="002F551E"/>
    <w:rsid w:val="00301C17"/>
    <w:rsid w:val="00316784"/>
    <w:rsid w:val="003246FA"/>
    <w:rsid w:val="00325CC6"/>
    <w:rsid w:val="0032631F"/>
    <w:rsid w:val="00331FA5"/>
    <w:rsid w:val="00335A8C"/>
    <w:rsid w:val="00337126"/>
    <w:rsid w:val="003678A9"/>
    <w:rsid w:val="00373B30"/>
    <w:rsid w:val="003954A8"/>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5E0B7C"/>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85B56"/>
    <w:rsid w:val="00994EE1"/>
    <w:rsid w:val="009B17F9"/>
    <w:rsid w:val="009B2C5B"/>
    <w:rsid w:val="009C09EE"/>
    <w:rsid w:val="009D752A"/>
    <w:rsid w:val="009E23BA"/>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3769"/>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86970"/>
    <w:rsid w:val="00F94E43"/>
    <w:rsid w:val="00FA48EC"/>
    <w:rsid w:val="00FA68F2"/>
    <w:rsid w:val="00FB06A2"/>
    <w:rsid w:val="00FB14B0"/>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58731"/>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298649811">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51860571">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02668540">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56767501">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5509785">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9</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10</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11</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12</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13</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14</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15</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16</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17</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18</b:RefOrder>
  </b:Source>
  <b:Source>
    <b:Tag>JAC17</b:Tag>
    <b:SourceType>InternetSite</b:SourceType>
    <b:Guid>{A7F92388-E1B6-4AB5-AF29-F59A30EA1265}</b:Guid>
    <b:Author>
      <b:Author>
        <b:NameList>
          <b:Person>
            <b:Last>ARIAS</b:Last>
            <b:First>JACQUELINE</b:First>
          </b:Person>
        </b:NameList>
      </b:Author>
    </b:Author>
    <b:Title>Inquirer.net</b:Title>
    <b:InternetSiteTitle>Preen</b:InternetSiteTitle>
    <b:Year>2017</b:Year>
    <b:Month>October</b:Month>
    <b:Day>4</b:Day>
    <b:URL>http://preen.inquirer.net/58185/a-list-of-mocha-usons-fake-news-posts</b:URL>
    <b:RefOrder>3</b:RefOrder>
  </b:Source>
</b:Sources>
</file>

<file path=customXml/itemProps1.xml><?xml version="1.0" encoding="utf-8"?>
<ds:datastoreItem xmlns:ds="http://schemas.openxmlformats.org/officeDocument/2006/customXml" ds:itemID="{A1D65FCF-D030-42F5-8025-7C510A38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4748</TotalTime>
  <Pages>16</Pages>
  <Words>2913</Words>
  <Characters>16607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30</cp:revision>
  <cp:lastPrinted>2017-09-03T02:37:00Z</cp:lastPrinted>
  <dcterms:created xsi:type="dcterms:W3CDTF">2017-08-29T14:08:00Z</dcterms:created>
  <dcterms:modified xsi:type="dcterms:W3CDTF">2017-11-05T11:09:00Z</dcterms:modified>
</cp:coreProperties>
</file>