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F68" w:rsidRDefault="00BB1898" w:rsidP="000F169A">
      <w:pPr>
        <w:spacing w:after="0" w:line="259" w:lineRule="auto"/>
        <w:ind w:left="-29" w:firstLine="0"/>
        <w:jc w:val="both"/>
      </w:pPr>
      <w:r>
        <w:rPr>
          <w:rFonts w:ascii="Calibri" w:eastAsia="Calibri" w:hAnsi="Calibri" w:cs="Calibri"/>
          <w:i w:val="0"/>
          <w:noProof/>
        </w:rPr>
        <mc:AlternateContent>
          <mc:Choice Requires="wpg">
            <w:drawing>
              <wp:inline distT="0" distB="0" distL="0" distR="0">
                <wp:extent cx="5980176" cy="56388"/>
                <wp:effectExtent l="0" t="0" r="0" b="0"/>
                <wp:docPr id="4759" name="Group 4759"/>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xmlns:cx1="http://schemas.microsoft.com/office/drawing/2015/9/8/chartex" xmlns:a="http://schemas.openxmlformats.org/drawingml/2006/main">
            <w:pict>
              <v:group id="Group 4759"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FB4F68" w:rsidRDefault="00BB1898" w:rsidP="000F169A">
      <w:pPr>
        <w:spacing w:after="431" w:line="259" w:lineRule="auto"/>
        <w:ind w:left="0" w:firstLine="0"/>
        <w:jc w:val="both"/>
      </w:pPr>
      <w:r>
        <w:rPr>
          <w:b/>
          <w:i w:val="0"/>
          <w:sz w:val="40"/>
        </w:rPr>
        <w:t xml:space="preserve"> </w:t>
      </w:r>
    </w:p>
    <w:p w:rsidR="00FB4F68" w:rsidRDefault="00BB1898" w:rsidP="00E969DA">
      <w:pPr>
        <w:spacing w:after="0" w:line="259" w:lineRule="auto"/>
        <w:ind w:right="98"/>
      </w:pPr>
      <w:r>
        <w:rPr>
          <w:b/>
          <w:i w:val="0"/>
          <w:sz w:val="64"/>
        </w:rPr>
        <w:t xml:space="preserve">Software Requirements </w:t>
      </w:r>
    </w:p>
    <w:p w:rsidR="00FB4F68" w:rsidRDefault="00BB1898" w:rsidP="00E969DA">
      <w:pPr>
        <w:spacing w:after="442" w:line="259" w:lineRule="auto"/>
        <w:ind w:right="98"/>
      </w:pPr>
      <w:r>
        <w:rPr>
          <w:b/>
          <w:i w:val="0"/>
          <w:sz w:val="64"/>
        </w:rPr>
        <w:t xml:space="preserve">Specification </w:t>
      </w:r>
    </w:p>
    <w:p w:rsidR="00FB4F68" w:rsidRDefault="00EF2CFD" w:rsidP="00E969DA">
      <w:pPr>
        <w:spacing w:after="832" w:line="259" w:lineRule="auto"/>
        <w:ind w:left="0" w:right="111" w:firstLine="0"/>
      </w:pPr>
      <w:r>
        <w:rPr>
          <w:b/>
          <w:i w:val="0"/>
          <w:sz w:val="40"/>
        </w:rPr>
        <w:t>For</w:t>
      </w:r>
      <w:r w:rsidR="00BB1898">
        <w:rPr>
          <w:b/>
          <w:i w:val="0"/>
          <w:sz w:val="40"/>
        </w:rPr>
        <w:t xml:space="preserve"> </w:t>
      </w:r>
    </w:p>
    <w:p w:rsidR="005363F1" w:rsidRPr="005363F1" w:rsidRDefault="005363F1" w:rsidP="00E969DA">
      <w:pPr>
        <w:spacing w:line="0" w:lineRule="atLeast"/>
        <w:rPr>
          <w:b/>
          <w:i w:val="0"/>
          <w:sz w:val="64"/>
        </w:rPr>
      </w:pPr>
      <w:r w:rsidRPr="005363F1">
        <w:rPr>
          <w:b/>
          <w:i w:val="0"/>
          <w:sz w:val="64"/>
        </w:rPr>
        <w:t>SM Hotels: Service Request Management System</w:t>
      </w:r>
    </w:p>
    <w:p w:rsidR="00FB4F68" w:rsidRDefault="00BB1898" w:rsidP="00E969DA">
      <w:pPr>
        <w:spacing w:after="788" w:line="391" w:lineRule="auto"/>
        <w:ind w:right="96"/>
      </w:pPr>
      <w:r>
        <w:rPr>
          <w:b/>
          <w:i w:val="0"/>
          <w:sz w:val="28"/>
        </w:rPr>
        <w:t xml:space="preserve">Version 1.0 approved </w:t>
      </w:r>
    </w:p>
    <w:p w:rsidR="00FB4F68" w:rsidRDefault="00BB1898" w:rsidP="00E969DA">
      <w:pPr>
        <w:spacing w:after="788" w:line="391" w:lineRule="auto"/>
        <w:ind w:right="96"/>
      </w:pPr>
      <w:r>
        <w:rPr>
          <w:b/>
          <w:i w:val="0"/>
          <w:sz w:val="28"/>
        </w:rPr>
        <w:t xml:space="preserve">Prepared by </w:t>
      </w:r>
      <w:proofErr w:type="spellStart"/>
      <w:r w:rsidR="005363F1">
        <w:rPr>
          <w:b/>
          <w:i w:val="0"/>
          <w:sz w:val="28"/>
        </w:rPr>
        <w:t>Lurenne</w:t>
      </w:r>
      <w:proofErr w:type="spellEnd"/>
      <w:r w:rsidR="005363F1">
        <w:rPr>
          <w:b/>
          <w:i w:val="0"/>
          <w:sz w:val="28"/>
        </w:rPr>
        <w:t xml:space="preserve"> </w:t>
      </w:r>
      <w:proofErr w:type="spellStart"/>
      <w:r w:rsidR="005363F1">
        <w:rPr>
          <w:b/>
          <w:i w:val="0"/>
          <w:sz w:val="28"/>
        </w:rPr>
        <w:t>Tangi</w:t>
      </w:r>
      <w:proofErr w:type="spellEnd"/>
      <w:r w:rsidR="005363F1">
        <w:rPr>
          <w:b/>
          <w:i w:val="0"/>
          <w:sz w:val="28"/>
        </w:rPr>
        <w:t>, Kenneth Abuel</w:t>
      </w:r>
      <w:r>
        <w:rPr>
          <w:b/>
          <w:i w:val="0"/>
          <w:sz w:val="28"/>
        </w:rPr>
        <w:t xml:space="preserve"> </w:t>
      </w:r>
    </w:p>
    <w:p w:rsidR="005363F1" w:rsidRPr="005363F1" w:rsidRDefault="005363F1" w:rsidP="00E969DA">
      <w:pPr>
        <w:spacing w:line="0" w:lineRule="atLeast"/>
        <w:rPr>
          <w:b/>
          <w:i w:val="0"/>
          <w:sz w:val="28"/>
        </w:rPr>
      </w:pPr>
      <w:r w:rsidRPr="005363F1">
        <w:rPr>
          <w:b/>
          <w:i w:val="0"/>
          <w:sz w:val="28"/>
        </w:rPr>
        <w:t>School of Computing and Information Technology</w:t>
      </w:r>
    </w:p>
    <w:p w:rsidR="00FB4F68" w:rsidRDefault="005363F1" w:rsidP="00E969DA">
      <w:pPr>
        <w:spacing w:after="2136" w:line="960" w:lineRule="auto"/>
        <w:ind w:left="6996" w:firstLine="0"/>
      </w:pPr>
      <w:r>
        <w:rPr>
          <w:b/>
          <w:i w:val="0"/>
          <w:sz w:val="28"/>
        </w:rPr>
        <w:t>October 8, 2017</w:t>
      </w:r>
      <w:r w:rsidR="00BB1898">
        <w:rPr>
          <w:b/>
          <w:i w:val="0"/>
          <w:sz w:val="28"/>
        </w:rPr>
        <w:t xml:space="preserve"> </w:t>
      </w:r>
    </w:p>
    <w:p w:rsidR="00FB4F68" w:rsidRDefault="00BB1898" w:rsidP="000F169A">
      <w:pPr>
        <w:spacing w:after="3" w:line="259" w:lineRule="auto"/>
        <w:ind w:left="353"/>
        <w:jc w:val="both"/>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FB4F68" w:rsidRDefault="00BB1898" w:rsidP="000F169A">
      <w:pPr>
        <w:spacing w:after="3" w:line="577" w:lineRule="auto"/>
        <w:ind w:left="-5"/>
        <w:jc w:val="both"/>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r w:rsidR="001017F9">
        <w:rPr>
          <w:rFonts w:ascii="Times New Roman" w:eastAsia="Times New Roman" w:hAnsi="Times New Roman" w:cs="Times New Roman"/>
          <w:b/>
          <w:sz w:val="20"/>
        </w:rPr>
        <w:t>&gt; Page</w:t>
      </w:r>
      <w:r>
        <w:rPr>
          <w:rFonts w:ascii="Times New Roman" w:eastAsia="Times New Roman" w:hAnsi="Times New Roman" w:cs="Times New Roman"/>
          <w:b/>
          <w:sz w:val="20"/>
        </w:rPr>
        <w:t xml:space="preserve"> ii </w:t>
      </w:r>
    </w:p>
    <w:p w:rsidR="00FB4F68" w:rsidRDefault="00BB1898" w:rsidP="000F169A">
      <w:pPr>
        <w:pStyle w:val="Heading1"/>
        <w:numPr>
          <w:ilvl w:val="0"/>
          <w:numId w:val="0"/>
        </w:numPr>
        <w:spacing w:after="3" w:line="577" w:lineRule="auto"/>
        <w:ind w:left="-5"/>
        <w:jc w:val="both"/>
      </w:pPr>
      <w:bookmarkStart w:id="0" w:name="_Toc6260"/>
      <w:r>
        <w:lastRenderedPageBreak/>
        <w:t xml:space="preserve">Table of Contents </w:t>
      </w:r>
      <w:bookmarkEnd w:id="0"/>
    </w:p>
    <w:sdt>
      <w:sdtPr>
        <w:rPr>
          <w:rFonts w:ascii="Arial" w:eastAsia="Arial" w:hAnsi="Arial" w:cs="Arial"/>
          <w:b w:val="0"/>
          <w:i/>
          <w:sz w:val="22"/>
        </w:rPr>
        <w:id w:val="315237051"/>
        <w:docPartObj>
          <w:docPartGallery w:val="Table of Contents"/>
        </w:docPartObj>
      </w:sdtPr>
      <w:sdtEndPr/>
      <w:sdtContent>
        <w:p w:rsidR="00FB4F68" w:rsidRDefault="00BB1898" w:rsidP="000F169A">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FB4F68" w:rsidRDefault="00DD4E8E" w:rsidP="000F169A">
          <w:pPr>
            <w:pStyle w:val="TOC1"/>
            <w:tabs>
              <w:tab w:val="right" w:leader="dot" w:pos="9472"/>
            </w:tabs>
          </w:pPr>
          <w:hyperlink w:anchor="_Toc6261">
            <w:r w:rsidR="00BB1898">
              <w:t>Revision History</w:t>
            </w:r>
            <w:r w:rsidR="00BB1898">
              <w:tab/>
            </w:r>
            <w:r w:rsidR="00BB1898">
              <w:fldChar w:fldCharType="begin"/>
            </w:r>
            <w:r w:rsidR="00BB1898">
              <w:instrText>PAGEREF _Toc6261 \h</w:instrText>
            </w:r>
            <w:r w:rsidR="00BB1898">
              <w:fldChar w:fldCharType="separate"/>
            </w:r>
            <w:r w:rsidR="00BB1898">
              <w:t xml:space="preserve">ii </w:t>
            </w:r>
            <w:r w:rsidR="00BB1898">
              <w:fldChar w:fldCharType="end"/>
            </w:r>
          </w:hyperlink>
        </w:p>
        <w:p w:rsidR="00FB4F68" w:rsidRDefault="00DD4E8E" w:rsidP="000F169A">
          <w:pPr>
            <w:pStyle w:val="TOC1"/>
            <w:tabs>
              <w:tab w:val="right" w:leader="dot" w:pos="9472"/>
            </w:tabs>
          </w:pPr>
          <w:hyperlink w:anchor="_Toc6262">
            <w:r w:rsidR="00BB1898">
              <w:t>1. Introduction</w:t>
            </w:r>
            <w:r w:rsidR="00BB1898">
              <w:tab/>
            </w:r>
            <w:r w:rsidR="00BB1898">
              <w:fldChar w:fldCharType="begin"/>
            </w:r>
            <w:r w:rsidR="00BB1898">
              <w:instrText>PAGEREF _Toc6262 \h</w:instrText>
            </w:r>
            <w:r w:rsidR="00BB1898">
              <w:fldChar w:fldCharType="separate"/>
            </w:r>
            <w:r w:rsidR="00BB1898">
              <w:t xml:space="preserve">1 </w:t>
            </w:r>
            <w:r w:rsidR="00BB1898">
              <w:fldChar w:fldCharType="end"/>
            </w:r>
          </w:hyperlink>
        </w:p>
        <w:p w:rsidR="00FB4F68" w:rsidRDefault="00DD4E8E" w:rsidP="000F169A">
          <w:pPr>
            <w:pStyle w:val="TOC2"/>
            <w:tabs>
              <w:tab w:val="right" w:leader="dot" w:pos="9472"/>
            </w:tabs>
            <w:jc w:val="both"/>
          </w:pPr>
          <w:hyperlink w:anchor="_Toc6263">
            <w:r w:rsidR="00BB1898">
              <w:t>1.1 Purpose</w:t>
            </w:r>
            <w:r w:rsidR="00BB1898">
              <w:tab/>
            </w:r>
            <w:r w:rsidR="00BB1898">
              <w:fldChar w:fldCharType="begin"/>
            </w:r>
            <w:r w:rsidR="00BB1898">
              <w:instrText>PAGEREF _Toc6263 \h</w:instrText>
            </w:r>
            <w:r w:rsidR="00BB1898">
              <w:fldChar w:fldCharType="separate"/>
            </w:r>
            <w:r w:rsidR="00BB1898">
              <w:t xml:space="preserve">1 </w:t>
            </w:r>
            <w:r w:rsidR="00BB1898">
              <w:fldChar w:fldCharType="end"/>
            </w:r>
          </w:hyperlink>
        </w:p>
        <w:p w:rsidR="00FB4F68" w:rsidRDefault="00DD4E8E" w:rsidP="000F169A">
          <w:pPr>
            <w:pStyle w:val="TOC2"/>
            <w:tabs>
              <w:tab w:val="right" w:leader="dot" w:pos="9472"/>
            </w:tabs>
            <w:jc w:val="both"/>
          </w:pPr>
          <w:hyperlink w:anchor="_Toc6264">
            <w:r w:rsidR="00BB1898">
              <w:t>1.2 Document Conventions</w:t>
            </w:r>
            <w:r w:rsidR="00BB1898">
              <w:tab/>
            </w:r>
            <w:r w:rsidR="00BB1898">
              <w:fldChar w:fldCharType="begin"/>
            </w:r>
            <w:r w:rsidR="00BB1898">
              <w:instrText>PAGEREF _Toc6264 \h</w:instrText>
            </w:r>
            <w:r w:rsidR="00BB1898">
              <w:fldChar w:fldCharType="separate"/>
            </w:r>
            <w:r w:rsidR="00BB1898">
              <w:t xml:space="preserve">1 </w:t>
            </w:r>
            <w:r w:rsidR="00BB1898">
              <w:fldChar w:fldCharType="end"/>
            </w:r>
          </w:hyperlink>
        </w:p>
        <w:p w:rsidR="00FB4F68" w:rsidRDefault="00DD4E8E" w:rsidP="000F169A">
          <w:pPr>
            <w:pStyle w:val="TOC2"/>
            <w:tabs>
              <w:tab w:val="right" w:leader="dot" w:pos="9472"/>
            </w:tabs>
            <w:jc w:val="both"/>
          </w:pPr>
          <w:hyperlink w:anchor="_Toc6265">
            <w:r w:rsidR="00BB1898">
              <w:t>1.3 Intended Audience and Reading Suggestions</w:t>
            </w:r>
            <w:r w:rsidR="00BB1898">
              <w:tab/>
            </w:r>
            <w:r w:rsidR="00BB1898">
              <w:fldChar w:fldCharType="begin"/>
            </w:r>
            <w:r w:rsidR="00BB1898">
              <w:instrText>PAGEREF _Toc6265 \h</w:instrText>
            </w:r>
            <w:r w:rsidR="00BB1898">
              <w:fldChar w:fldCharType="separate"/>
            </w:r>
            <w:r w:rsidR="00BB1898">
              <w:t xml:space="preserve">1 </w:t>
            </w:r>
            <w:r w:rsidR="00BB1898">
              <w:fldChar w:fldCharType="end"/>
            </w:r>
          </w:hyperlink>
        </w:p>
        <w:p w:rsidR="00FB4F68" w:rsidRDefault="00DD4E8E" w:rsidP="000F169A">
          <w:pPr>
            <w:pStyle w:val="TOC2"/>
            <w:tabs>
              <w:tab w:val="right" w:leader="dot" w:pos="9472"/>
            </w:tabs>
            <w:jc w:val="both"/>
          </w:pPr>
          <w:hyperlink w:anchor="_Toc6266">
            <w:r w:rsidR="00BB1898">
              <w:t>1.4 Product Scope</w:t>
            </w:r>
            <w:r w:rsidR="00BB1898">
              <w:tab/>
            </w:r>
            <w:r w:rsidR="00BB1898">
              <w:fldChar w:fldCharType="begin"/>
            </w:r>
            <w:r w:rsidR="00BB1898">
              <w:instrText>PAGEREF _Toc6266 \h</w:instrText>
            </w:r>
            <w:r w:rsidR="00BB1898">
              <w:fldChar w:fldCharType="separate"/>
            </w:r>
            <w:r w:rsidR="00BB1898">
              <w:t xml:space="preserve">1 </w:t>
            </w:r>
            <w:r w:rsidR="00BB1898">
              <w:fldChar w:fldCharType="end"/>
            </w:r>
          </w:hyperlink>
        </w:p>
        <w:p w:rsidR="00FB4F68" w:rsidRDefault="00DD4E8E" w:rsidP="000F169A">
          <w:pPr>
            <w:pStyle w:val="TOC2"/>
            <w:tabs>
              <w:tab w:val="right" w:leader="dot" w:pos="9472"/>
            </w:tabs>
            <w:jc w:val="both"/>
          </w:pPr>
          <w:hyperlink w:anchor="_Toc6267">
            <w:r w:rsidR="00BB1898">
              <w:t>1.5 References</w:t>
            </w:r>
            <w:r w:rsidR="00BB1898">
              <w:tab/>
            </w:r>
            <w:r w:rsidR="00BB1898">
              <w:fldChar w:fldCharType="begin"/>
            </w:r>
            <w:r w:rsidR="00BB1898">
              <w:instrText>PAGEREF _Toc6267 \h</w:instrText>
            </w:r>
            <w:r w:rsidR="00BB1898">
              <w:fldChar w:fldCharType="separate"/>
            </w:r>
            <w:r w:rsidR="00BB1898">
              <w:t xml:space="preserve">1 </w:t>
            </w:r>
            <w:r w:rsidR="00BB1898">
              <w:fldChar w:fldCharType="end"/>
            </w:r>
          </w:hyperlink>
        </w:p>
        <w:p w:rsidR="00FB4F68" w:rsidRDefault="00DD4E8E" w:rsidP="000F169A">
          <w:pPr>
            <w:pStyle w:val="TOC1"/>
            <w:tabs>
              <w:tab w:val="right" w:leader="dot" w:pos="9472"/>
            </w:tabs>
          </w:pPr>
          <w:hyperlink w:anchor="_Toc6268">
            <w:r w:rsidR="00BB1898">
              <w:t>2. Overall Description</w:t>
            </w:r>
            <w:r w:rsidR="00BB1898">
              <w:tab/>
            </w:r>
            <w:r w:rsidR="00BB1898">
              <w:fldChar w:fldCharType="begin"/>
            </w:r>
            <w:r w:rsidR="00BB1898">
              <w:instrText>PAGEREF _Toc6268 \h</w:instrText>
            </w:r>
            <w:r w:rsidR="00BB1898">
              <w:fldChar w:fldCharType="separate"/>
            </w:r>
            <w:r w:rsidR="00BB1898">
              <w:t xml:space="preserve">2 </w:t>
            </w:r>
            <w:r w:rsidR="00BB1898">
              <w:fldChar w:fldCharType="end"/>
            </w:r>
          </w:hyperlink>
        </w:p>
        <w:p w:rsidR="00FB4F68" w:rsidRDefault="00DD4E8E" w:rsidP="000F169A">
          <w:pPr>
            <w:pStyle w:val="TOC2"/>
            <w:tabs>
              <w:tab w:val="right" w:leader="dot" w:pos="9472"/>
            </w:tabs>
            <w:jc w:val="both"/>
          </w:pPr>
          <w:hyperlink w:anchor="_Toc6269">
            <w:r w:rsidR="00BB1898">
              <w:t>2.1 Product Perspective</w:t>
            </w:r>
            <w:r w:rsidR="00BB1898">
              <w:tab/>
            </w:r>
            <w:r w:rsidR="00BB1898">
              <w:fldChar w:fldCharType="begin"/>
            </w:r>
            <w:r w:rsidR="00BB1898">
              <w:instrText>PAGEREF _Toc6269 \h</w:instrText>
            </w:r>
            <w:r w:rsidR="00BB1898">
              <w:fldChar w:fldCharType="separate"/>
            </w:r>
            <w:r w:rsidR="00BB1898">
              <w:t xml:space="preserve">2 </w:t>
            </w:r>
            <w:r w:rsidR="00BB1898">
              <w:fldChar w:fldCharType="end"/>
            </w:r>
          </w:hyperlink>
        </w:p>
        <w:p w:rsidR="00FB4F68" w:rsidRDefault="00DD4E8E" w:rsidP="000F169A">
          <w:pPr>
            <w:pStyle w:val="TOC2"/>
            <w:tabs>
              <w:tab w:val="right" w:leader="dot" w:pos="9472"/>
            </w:tabs>
            <w:jc w:val="both"/>
          </w:pPr>
          <w:hyperlink w:anchor="_Toc6270">
            <w:r w:rsidR="00BB1898">
              <w:t>2.2 Product Functions</w:t>
            </w:r>
            <w:r w:rsidR="00BB1898">
              <w:tab/>
            </w:r>
            <w:r w:rsidR="00BB1898">
              <w:fldChar w:fldCharType="begin"/>
            </w:r>
            <w:r w:rsidR="00BB1898">
              <w:instrText>PAGEREF _Toc6270 \h</w:instrText>
            </w:r>
            <w:r w:rsidR="00BB1898">
              <w:fldChar w:fldCharType="separate"/>
            </w:r>
            <w:r w:rsidR="00BB1898">
              <w:t xml:space="preserve">2 </w:t>
            </w:r>
            <w:r w:rsidR="00BB1898">
              <w:fldChar w:fldCharType="end"/>
            </w:r>
          </w:hyperlink>
        </w:p>
        <w:p w:rsidR="00FB4F68" w:rsidRDefault="00DD4E8E" w:rsidP="000F169A">
          <w:pPr>
            <w:pStyle w:val="TOC2"/>
            <w:tabs>
              <w:tab w:val="right" w:leader="dot" w:pos="9472"/>
            </w:tabs>
            <w:jc w:val="both"/>
          </w:pPr>
          <w:hyperlink w:anchor="_Toc6271">
            <w:r w:rsidR="00BB1898">
              <w:t>2.3 User Classes and Characteristics</w:t>
            </w:r>
            <w:r w:rsidR="00BB1898">
              <w:tab/>
            </w:r>
            <w:r w:rsidR="00BB1898">
              <w:fldChar w:fldCharType="begin"/>
            </w:r>
            <w:r w:rsidR="00BB1898">
              <w:instrText>PAGEREF _Toc6271 \h</w:instrText>
            </w:r>
            <w:r w:rsidR="00BB1898">
              <w:fldChar w:fldCharType="separate"/>
            </w:r>
            <w:r w:rsidR="00BB1898">
              <w:t xml:space="preserve">2 </w:t>
            </w:r>
            <w:r w:rsidR="00BB1898">
              <w:fldChar w:fldCharType="end"/>
            </w:r>
          </w:hyperlink>
        </w:p>
        <w:p w:rsidR="00FB4F68" w:rsidRDefault="00DD4E8E" w:rsidP="000F169A">
          <w:pPr>
            <w:pStyle w:val="TOC2"/>
            <w:tabs>
              <w:tab w:val="right" w:leader="dot" w:pos="9472"/>
            </w:tabs>
            <w:jc w:val="both"/>
          </w:pPr>
          <w:hyperlink w:anchor="_Toc6272">
            <w:r w:rsidR="00BB1898">
              <w:t>2.4 Operating Environment</w:t>
            </w:r>
            <w:r w:rsidR="00BB1898">
              <w:tab/>
            </w:r>
            <w:r w:rsidR="00BB1898">
              <w:fldChar w:fldCharType="begin"/>
            </w:r>
            <w:r w:rsidR="00BB1898">
              <w:instrText>PAGEREF _Toc6272 \h</w:instrText>
            </w:r>
            <w:r w:rsidR="00BB1898">
              <w:fldChar w:fldCharType="separate"/>
            </w:r>
            <w:r w:rsidR="00BB1898">
              <w:t xml:space="preserve">2 </w:t>
            </w:r>
            <w:r w:rsidR="00BB1898">
              <w:fldChar w:fldCharType="end"/>
            </w:r>
          </w:hyperlink>
        </w:p>
        <w:p w:rsidR="00FB4F68" w:rsidRDefault="00DD4E8E" w:rsidP="000F169A">
          <w:pPr>
            <w:pStyle w:val="TOC2"/>
            <w:tabs>
              <w:tab w:val="right" w:leader="dot" w:pos="9472"/>
            </w:tabs>
            <w:jc w:val="both"/>
          </w:pPr>
          <w:hyperlink w:anchor="_Toc6273">
            <w:r w:rsidR="00BB1898">
              <w:t>2.5 Design and Implementation Constraints</w:t>
            </w:r>
            <w:r w:rsidR="00BB1898">
              <w:tab/>
            </w:r>
            <w:r w:rsidR="00BB1898">
              <w:fldChar w:fldCharType="begin"/>
            </w:r>
            <w:r w:rsidR="00BB1898">
              <w:instrText>PAGEREF _Toc6273 \h</w:instrText>
            </w:r>
            <w:r w:rsidR="00BB1898">
              <w:fldChar w:fldCharType="separate"/>
            </w:r>
            <w:r w:rsidR="00BB1898">
              <w:t xml:space="preserve">2 </w:t>
            </w:r>
            <w:r w:rsidR="00BB1898">
              <w:fldChar w:fldCharType="end"/>
            </w:r>
          </w:hyperlink>
        </w:p>
        <w:p w:rsidR="00FB4F68" w:rsidRDefault="00DD4E8E" w:rsidP="000F169A">
          <w:pPr>
            <w:pStyle w:val="TOC2"/>
            <w:tabs>
              <w:tab w:val="right" w:leader="dot" w:pos="9472"/>
            </w:tabs>
            <w:jc w:val="both"/>
          </w:pPr>
          <w:hyperlink w:anchor="_Toc6274">
            <w:r w:rsidR="00BB1898">
              <w:t>2.6 User Documentation</w:t>
            </w:r>
            <w:r w:rsidR="00BB1898">
              <w:tab/>
            </w:r>
            <w:r w:rsidR="00BB1898">
              <w:fldChar w:fldCharType="begin"/>
            </w:r>
            <w:r w:rsidR="00BB1898">
              <w:instrText>PAGEREF _Toc6274 \h</w:instrText>
            </w:r>
            <w:r w:rsidR="00BB1898">
              <w:fldChar w:fldCharType="separate"/>
            </w:r>
            <w:r w:rsidR="00BB1898">
              <w:t xml:space="preserve">2 </w:t>
            </w:r>
            <w:r w:rsidR="00BB1898">
              <w:fldChar w:fldCharType="end"/>
            </w:r>
          </w:hyperlink>
        </w:p>
        <w:p w:rsidR="00FB4F68" w:rsidRDefault="00DD4E8E" w:rsidP="000F169A">
          <w:pPr>
            <w:pStyle w:val="TOC2"/>
            <w:tabs>
              <w:tab w:val="right" w:leader="dot" w:pos="9472"/>
            </w:tabs>
            <w:jc w:val="both"/>
          </w:pPr>
          <w:hyperlink w:anchor="_Toc6275">
            <w:r w:rsidR="00BB1898">
              <w:t>2.7 Assumptions and Dependencies</w:t>
            </w:r>
            <w:r w:rsidR="00BB1898">
              <w:tab/>
            </w:r>
            <w:r w:rsidR="00BB1898">
              <w:fldChar w:fldCharType="begin"/>
            </w:r>
            <w:r w:rsidR="00BB1898">
              <w:instrText>PAGEREF _Toc6275 \h</w:instrText>
            </w:r>
            <w:r w:rsidR="00BB1898">
              <w:fldChar w:fldCharType="separate"/>
            </w:r>
            <w:r w:rsidR="00BB1898">
              <w:t xml:space="preserve">3 </w:t>
            </w:r>
            <w:r w:rsidR="00BB1898">
              <w:fldChar w:fldCharType="end"/>
            </w:r>
          </w:hyperlink>
        </w:p>
        <w:p w:rsidR="00FB4F68" w:rsidRDefault="00DD4E8E" w:rsidP="000F169A">
          <w:pPr>
            <w:pStyle w:val="TOC1"/>
            <w:tabs>
              <w:tab w:val="right" w:leader="dot" w:pos="9472"/>
            </w:tabs>
          </w:pPr>
          <w:hyperlink w:anchor="_Toc6276">
            <w:r w:rsidR="00BB1898">
              <w:t>3. External Interface Requirements</w:t>
            </w:r>
            <w:r w:rsidR="00BB1898">
              <w:tab/>
            </w:r>
            <w:r w:rsidR="00BB1898">
              <w:fldChar w:fldCharType="begin"/>
            </w:r>
            <w:r w:rsidR="00BB1898">
              <w:instrText>PAGEREF _Toc6276 \h</w:instrText>
            </w:r>
            <w:r w:rsidR="00BB1898">
              <w:fldChar w:fldCharType="separate"/>
            </w:r>
            <w:r w:rsidR="00BB1898">
              <w:t xml:space="preserve">3 </w:t>
            </w:r>
            <w:r w:rsidR="00BB1898">
              <w:fldChar w:fldCharType="end"/>
            </w:r>
          </w:hyperlink>
        </w:p>
        <w:p w:rsidR="00FB4F68" w:rsidRDefault="00DD4E8E" w:rsidP="000F169A">
          <w:pPr>
            <w:pStyle w:val="TOC2"/>
            <w:tabs>
              <w:tab w:val="right" w:leader="dot" w:pos="9472"/>
            </w:tabs>
            <w:jc w:val="both"/>
          </w:pPr>
          <w:hyperlink w:anchor="_Toc6277">
            <w:r w:rsidR="00BB1898">
              <w:t>3.1 User Interfaces</w:t>
            </w:r>
            <w:r w:rsidR="00BB1898">
              <w:tab/>
            </w:r>
            <w:r w:rsidR="00BB1898">
              <w:fldChar w:fldCharType="begin"/>
            </w:r>
            <w:r w:rsidR="00BB1898">
              <w:instrText>PAGEREF _Toc6277 \h</w:instrText>
            </w:r>
            <w:r w:rsidR="00BB1898">
              <w:fldChar w:fldCharType="separate"/>
            </w:r>
            <w:r w:rsidR="00BB1898">
              <w:t xml:space="preserve">3 </w:t>
            </w:r>
            <w:r w:rsidR="00BB1898">
              <w:fldChar w:fldCharType="end"/>
            </w:r>
          </w:hyperlink>
        </w:p>
        <w:p w:rsidR="00FB4F68" w:rsidRDefault="00DD4E8E" w:rsidP="000F169A">
          <w:pPr>
            <w:pStyle w:val="TOC2"/>
            <w:tabs>
              <w:tab w:val="right" w:leader="dot" w:pos="9472"/>
            </w:tabs>
            <w:jc w:val="both"/>
          </w:pPr>
          <w:hyperlink w:anchor="_Toc6278">
            <w:r w:rsidR="00BB1898">
              <w:t>3.2 Hardware Interfaces</w:t>
            </w:r>
            <w:r w:rsidR="00BB1898">
              <w:tab/>
            </w:r>
            <w:r w:rsidR="00BB1898">
              <w:fldChar w:fldCharType="begin"/>
            </w:r>
            <w:r w:rsidR="00BB1898">
              <w:instrText>PAGEREF _Toc6278 \h</w:instrText>
            </w:r>
            <w:r w:rsidR="00BB1898">
              <w:fldChar w:fldCharType="separate"/>
            </w:r>
            <w:r w:rsidR="00BB1898">
              <w:t xml:space="preserve">3 </w:t>
            </w:r>
            <w:r w:rsidR="00BB1898">
              <w:fldChar w:fldCharType="end"/>
            </w:r>
          </w:hyperlink>
        </w:p>
        <w:p w:rsidR="00FB4F68" w:rsidRDefault="00DD4E8E" w:rsidP="000F169A">
          <w:pPr>
            <w:pStyle w:val="TOC2"/>
            <w:tabs>
              <w:tab w:val="right" w:leader="dot" w:pos="9472"/>
            </w:tabs>
            <w:jc w:val="both"/>
          </w:pPr>
          <w:hyperlink w:anchor="_Toc6279">
            <w:r w:rsidR="00BB1898">
              <w:t>3.3 Software Interfaces</w:t>
            </w:r>
            <w:r w:rsidR="00BB1898">
              <w:tab/>
            </w:r>
            <w:r w:rsidR="00BB1898">
              <w:fldChar w:fldCharType="begin"/>
            </w:r>
            <w:r w:rsidR="00BB1898">
              <w:instrText>PAGEREF _Toc6279 \h</w:instrText>
            </w:r>
            <w:r w:rsidR="00BB1898">
              <w:fldChar w:fldCharType="separate"/>
            </w:r>
            <w:r w:rsidR="00BB1898">
              <w:t xml:space="preserve">3 </w:t>
            </w:r>
            <w:r w:rsidR="00BB1898">
              <w:fldChar w:fldCharType="end"/>
            </w:r>
          </w:hyperlink>
        </w:p>
        <w:p w:rsidR="00FB4F68" w:rsidRDefault="00DD4E8E" w:rsidP="000F169A">
          <w:pPr>
            <w:pStyle w:val="TOC2"/>
            <w:tabs>
              <w:tab w:val="right" w:leader="dot" w:pos="9472"/>
            </w:tabs>
            <w:jc w:val="both"/>
          </w:pPr>
          <w:hyperlink w:anchor="_Toc6280">
            <w:r w:rsidR="00BB1898">
              <w:t>3.4 Communications Interfaces</w:t>
            </w:r>
            <w:r w:rsidR="00BB1898">
              <w:tab/>
            </w:r>
            <w:r w:rsidR="00BB1898">
              <w:fldChar w:fldCharType="begin"/>
            </w:r>
            <w:r w:rsidR="00BB1898">
              <w:instrText>PAGEREF _Toc6280 \h</w:instrText>
            </w:r>
            <w:r w:rsidR="00BB1898">
              <w:fldChar w:fldCharType="separate"/>
            </w:r>
            <w:r w:rsidR="00BB1898">
              <w:t xml:space="preserve">3 </w:t>
            </w:r>
            <w:r w:rsidR="00BB1898">
              <w:fldChar w:fldCharType="end"/>
            </w:r>
          </w:hyperlink>
        </w:p>
        <w:p w:rsidR="00FB4F68" w:rsidRDefault="00DD4E8E" w:rsidP="000F169A">
          <w:pPr>
            <w:pStyle w:val="TOC1"/>
            <w:tabs>
              <w:tab w:val="right" w:leader="dot" w:pos="9472"/>
            </w:tabs>
          </w:pPr>
          <w:hyperlink w:anchor="_Toc6281">
            <w:r w:rsidR="00BB1898">
              <w:t>4. System Features</w:t>
            </w:r>
            <w:r w:rsidR="00BB1898">
              <w:tab/>
            </w:r>
            <w:r w:rsidR="00BB1898">
              <w:fldChar w:fldCharType="begin"/>
            </w:r>
            <w:r w:rsidR="00BB1898">
              <w:instrText>PAGEREF _Toc6281 \h</w:instrText>
            </w:r>
            <w:r w:rsidR="00BB1898">
              <w:fldChar w:fldCharType="separate"/>
            </w:r>
            <w:r w:rsidR="00BB1898">
              <w:t xml:space="preserve">4 </w:t>
            </w:r>
            <w:r w:rsidR="00BB1898">
              <w:fldChar w:fldCharType="end"/>
            </w:r>
          </w:hyperlink>
        </w:p>
        <w:p w:rsidR="00FB4F68" w:rsidRDefault="00DD4E8E" w:rsidP="000F169A">
          <w:pPr>
            <w:pStyle w:val="TOC2"/>
            <w:tabs>
              <w:tab w:val="right" w:leader="dot" w:pos="9472"/>
            </w:tabs>
            <w:jc w:val="both"/>
          </w:pPr>
          <w:hyperlink w:anchor="_Toc6282">
            <w:r w:rsidR="00BB1898">
              <w:t>4.1 System Feature 1</w:t>
            </w:r>
            <w:r w:rsidR="00BB1898">
              <w:tab/>
            </w:r>
            <w:r w:rsidR="00BB1898">
              <w:fldChar w:fldCharType="begin"/>
            </w:r>
            <w:r w:rsidR="00BB1898">
              <w:instrText>PAGEREF _Toc6282 \h</w:instrText>
            </w:r>
            <w:r w:rsidR="00BB1898">
              <w:fldChar w:fldCharType="separate"/>
            </w:r>
            <w:r w:rsidR="00BB1898">
              <w:t xml:space="preserve">4 </w:t>
            </w:r>
            <w:r w:rsidR="00BB1898">
              <w:fldChar w:fldCharType="end"/>
            </w:r>
          </w:hyperlink>
        </w:p>
        <w:p w:rsidR="00FB4F68" w:rsidRDefault="00DD4E8E" w:rsidP="000F169A">
          <w:pPr>
            <w:pStyle w:val="TOC2"/>
            <w:tabs>
              <w:tab w:val="right" w:leader="dot" w:pos="9472"/>
            </w:tabs>
            <w:jc w:val="both"/>
          </w:pPr>
          <w:hyperlink w:anchor="_Toc6283">
            <w:r w:rsidR="00BB1898">
              <w:t>4.2 System Feature 2 (and so on)</w:t>
            </w:r>
            <w:r w:rsidR="00BB1898">
              <w:tab/>
            </w:r>
            <w:r w:rsidR="00BB1898">
              <w:fldChar w:fldCharType="begin"/>
            </w:r>
            <w:r w:rsidR="00BB1898">
              <w:instrText>PAGEREF _Toc6283 \h</w:instrText>
            </w:r>
            <w:r w:rsidR="00BB1898">
              <w:fldChar w:fldCharType="separate"/>
            </w:r>
            <w:r w:rsidR="00BB1898">
              <w:t xml:space="preserve">4 </w:t>
            </w:r>
            <w:r w:rsidR="00BB1898">
              <w:fldChar w:fldCharType="end"/>
            </w:r>
          </w:hyperlink>
        </w:p>
        <w:p w:rsidR="00FB4F68" w:rsidRDefault="00DD4E8E" w:rsidP="000F169A">
          <w:pPr>
            <w:pStyle w:val="TOC1"/>
            <w:tabs>
              <w:tab w:val="right" w:leader="dot" w:pos="9472"/>
            </w:tabs>
          </w:pPr>
          <w:hyperlink w:anchor="_Toc6284">
            <w:r w:rsidR="00BB1898">
              <w:t>5. Other Nonfunctional Requirements</w:t>
            </w:r>
            <w:r w:rsidR="00BB1898">
              <w:tab/>
            </w:r>
            <w:r w:rsidR="00BB1898">
              <w:fldChar w:fldCharType="begin"/>
            </w:r>
            <w:r w:rsidR="00BB1898">
              <w:instrText>PAGEREF _Toc6284 \h</w:instrText>
            </w:r>
            <w:r w:rsidR="00BB1898">
              <w:fldChar w:fldCharType="separate"/>
            </w:r>
            <w:r w:rsidR="00BB1898">
              <w:t xml:space="preserve">4 </w:t>
            </w:r>
            <w:r w:rsidR="00BB1898">
              <w:fldChar w:fldCharType="end"/>
            </w:r>
          </w:hyperlink>
        </w:p>
        <w:p w:rsidR="00FB4F68" w:rsidRDefault="00DD4E8E" w:rsidP="000F169A">
          <w:pPr>
            <w:pStyle w:val="TOC2"/>
            <w:tabs>
              <w:tab w:val="right" w:leader="dot" w:pos="9472"/>
            </w:tabs>
            <w:jc w:val="both"/>
          </w:pPr>
          <w:hyperlink w:anchor="_Toc6285">
            <w:r w:rsidR="00BB1898">
              <w:t>5.1 Performance Requirements</w:t>
            </w:r>
            <w:r w:rsidR="00BB1898">
              <w:tab/>
            </w:r>
            <w:r w:rsidR="00BB1898">
              <w:fldChar w:fldCharType="begin"/>
            </w:r>
            <w:r w:rsidR="00BB1898">
              <w:instrText>PAGEREF _Toc6285 \h</w:instrText>
            </w:r>
            <w:r w:rsidR="00BB1898">
              <w:fldChar w:fldCharType="separate"/>
            </w:r>
            <w:r w:rsidR="00BB1898">
              <w:t xml:space="preserve">4 </w:t>
            </w:r>
            <w:r w:rsidR="00BB1898">
              <w:fldChar w:fldCharType="end"/>
            </w:r>
          </w:hyperlink>
        </w:p>
        <w:p w:rsidR="00FB4F68" w:rsidRDefault="00DD4E8E" w:rsidP="000F169A">
          <w:pPr>
            <w:pStyle w:val="TOC2"/>
            <w:tabs>
              <w:tab w:val="right" w:leader="dot" w:pos="9472"/>
            </w:tabs>
            <w:jc w:val="both"/>
          </w:pPr>
          <w:hyperlink w:anchor="_Toc6286">
            <w:r w:rsidR="00BB1898">
              <w:t>5.2 Safety Requirements</w:t>
            </w:r>
            <w:r w:rsidR="00BB1898">
              <w:tab/>
            </w:r>
            <w:r w:rsidR="00BB1898">
              <w:fldChar w:fldCharType="begin"/>
            </w:r>
            <w:r w:rsidR="00BB1898">
              <w:instrText>PAGEREF _Toc6286 \h</w:instrText>
            </w:r>
            <w:r w:rsidR="00BB1898">
              <w:fldChar w:fldCharType="separate"/>
            </w:r>
            <w:r w:rsidR="00BB1898">
              <w:t xml:space="preserve">5 </w:t>
            </w:r>
            <w:r w:rsidR="00BB1898">
              <w:fldChar w:fldCharType="end"/>
            </w:r>
          </w:hyperlink>
        </w:p>
        <w:p w:rsidR="00FB4F68" w:rsidRDefault="00DD4E8E" w:rsidP="000F169A">
          <w:pPr>
            <w:pStyle w:val="TOC2"/>
            <w:tabs>
              <w:tab w:val="right" w:leader="dot" w:pos="9472"/>
            </w:tabs>
            <w:jc w:val="both"/>
          </w:pPr>
          <w:hyperlink w:anchor="_Toc6287">
            <w:r w:rsidR="00BB1898">
              <w:t>5.3 Security Requirements</w:t>
            </w:r>
            <w:r w:rsidR="00BB1898">
              <w:tab/>
            </w:r>
            <w:r w:rsidR="00BB1898">
              <w:fldChar w:fldCharType="begin"/>
            </w:r>
            <w:r w:rsidR="00BB1898">
              <w:instrText>PAGEREF _Toc6287 \h</w:instrText>
            </w:r>
            <w:r w:rsidR="00BB1898">
              <w:fldChar w:fldCharType="separate"/>
            </w:r>
            <w:r w:rsidR="00BB1898">
              <w:t xml:space="preserve">5 </w:t>
            </w:r>
            <w:r w:rsidR="00BB1898">
              <w:fldChar w:fldCharType="end"/>
            </w:r>
          </w:hyperlink>
        </w:p>
        <w:p w:rsidR="00FB4F68" w:rsidRDefault="00DD4E8E" w:rsidP="000F169A">
          <w:pPr>
            <w:pStyle w:val="TOC2"/>
            <w:tabs>
              <w:tab w:val="right" w:leader="dot" w:pos="9472"/>
            </w:tabs>
            <w:jc w:val="both"/>
          </w:pPr>
          <w:hyperlink w:anchor="_Toc6288">
            <w:r w:rsidR="00BB1898">
              <w:t>5.4 Software Quality Attributes</w:t>
            </w:r>
            <w:r w:rsidR="00BB1898">
              <w:tab/>
            </w:r>
            <w:r w:rsidR="00BB1898">
              <w:fldChar w:fldCharType="begin"/>
            </w:r>
            <w:r w:rsidR="00BB1898">
              <w:instrText>PAGEREF _Toc6288 \h</w:instrText>
            </w:r>
            <w:r w:rsidR="00BB1898">
              <w:fldChar w:fldCharType="separate"/>
            </w:r>
            <w:r w:rsidR="00BB1898">
              <w:t xml:space="preserve">5 </w:t>
            </w:r>
            <w:r w:rsidR="00BB1898">
              <w:fldChar w:fldCharType="end"/>
            </w:r>
          </w:hyperlink>
        </w:p>
        <w:p w:rsidR="00FB4F68" w:rsidRDefault="00DD4E8E" w:rsidP="000F169A">
          <w:pPr>
            <w:pStyle w:val="TOC2"/>
            <w:tabs>
              <w:tab w:val="right" w:leader="dot" w:pos="9472"/>
            </w:tabs>
            <w:jc w:val="both"/>
          </w:pPr>
          <w:hyperlink w:anchor="_Toc6289">
            <w:r w:rsidR="00BB1898">
              <w:t>5.5 Business Rules</w:t>
            </w:r>
            <w:r w:rsidR="00BB1898">
              <w:tab/>
            </w:r>
            <w:r w:rsidR="00BB1898">
              <w:fldChar w:fldCharType="begin"/>
            </w:r>
            <w:r w:rsidR="00BB1898">
              <w:instrText>PAGEREF _Toc6289 \h</w:instrText>
            </w:r>
            <w:r w:rsidR="00BB1898">
              <w:fldChar w:fldCharType="separate"/>
            </w:r>
            <w:r w:rsidR="00BB1898">
              <w:t xml:space="preserve">5 </w:t>
            </w:r>
            <w:r w:rsidR="00BB1898">
              <w:fldChar w:fldCharType="end"/>
            </w:r>
          </w:hyperlink>
        </w:p>
        <w:p w:rsidR="00FB4F68" w:rsidRDefault="00DD4E8E" w:rsidP="000F169A">
          <w:pPr>
            <w:pStyle w:val="TOC1"/>
            <w:tabs>
              <w:tab w:val="right" w:leader="dot" w:pos="9472"/>
            </w:tabs>
          </w:pPr>
          <w:hyperlink w:anchor="_Toc6290">
            <w:r w:rsidR="00BB1898">
              <w:t>6. Other Requirements</w:t>
            </w:r>
            <w:r w:rsidR="00BB1898">
              <w:tab/>
            </w:r>
            <w:r w:rsidR="00BB1898">
              <w:fldChar w:fldCharType="begin"/>
            </w:r>
            <w:r w:rsidR="00BB1898">
              <w:instrText>PAGEREF _Toc6290 \h</w:instrText>
            </w:r>
            <w:r w:rsidR="00BB1898">
              <w:fldChar w:fldCharType="separate"/>
            </w:r>
            <w:r w:rsidR="00BB1898">
              <w:t xml:space="preserve">5 </w:t>
            </w:r>
            <w:r w:rsidR="00BB1898">
              <w:fldChar w:fldCharType="end"/>
            </w:r>
          </w:hyperlink>
        </w:p>
        <w:p w:rsidR="00FB4F68" w:rsidRDefault="00DD4E8E" w:rsidP="000F169A">
          <w:pPr>
            <w:pStyle w:val="TOC1"/>
            <w:tabs>
              <w:tab w:val="right" w:leader="dot" w:pos="9472"/>
            </w:tabs>
          </w:pPr>
          <w:hyperlink w:anchor="_Toc6291">
            <w:r w:rsidR="00BB1898">
              <w:t>Appendix A: Glossary</w:t>
            </w:r>
            <w:r w:rsidR="00BB1898">
              <w:tab/>
            </w:r>
            <w:r w:rsidR="00BB1898">
              <w:fldChar w:fldCharType="begin"/>
            </w:r>
            <w:r w:rsidR="00BB1898">
              <w:instrText>PAGEREF _Toc6291 \h</w:instrText>
            </w:r>
            <w:r w:rsidR="00BB1898">
              <w:fldChar w:fldCharType="separate"/>
            </w:r>
            <w:r w:rsidR="00BB1898">
              <w:t xml:space="preserve">5 </w:t>
            </w:r>
            <w:r w:rsidR="00BB1898">
              <w:fldChar w:fldCharType="end"/>
            </w:r>
          </w:hyperlink>
        </w:p>
        <w:p w:rsidR="00FB4F68" w:rsidRDefault="00DD4E8E" w:rsidP="000F169A">
          <w:pPr>
            <w:pStyle w:val="TOC1"/>
            <w:tabs>
              <w:tab w:val="right" w:leader="dot" w:pos="9472"/>
            </w:tabs>
          </w:pPr>
          <w:hyperlink w:anchor="_Toc6292">
            <w:r w:rsidR="00BB1898">
              <w:t>Appendix B: Analysis Models</w:t>
            </w:r>
            <w:r w:rsidR="00BB1898">
              <w:tab/>
            </w:r>
            <w:r w:rsidR="00BB1898">
              <w:fldChar w:fldCharType="begin"/>
            </w:r>
            <w:r w:rsidR="00BB1898">
              <w:instrText>PAGEREF _Toc6292 \h</w:instrText>
            </w:r>
            <w:r w:rsidR="00BB1898">
              <w:fldChar w:fldCharType="separate"/>
            </w:r>
            <w:r w:rsidR="00BB1898">
              <w:t xml:space="preserve">5 </w:t>
            </w:r>
            <w:r w:rsidR="00BB1898">
              <w:fldChar w:fldCharType="end"/>
            </w:r>
          </w:hyperlink>
        </w:p>
        <w:p w:rsidR="00FB4F68" w:rsidRDefault="00DD4E8E" w:rsidP="000F169A">
          <w:pPr>
            <w:pStyle w:val="TOC1"/>
            <w:tabs>
              <w:tab w:val="right" w:leader="dot" w:pos="9472"/>
            </w:tabs>
          </w:pPr>
          <w:hyperlink w:anchor="_Toc6293">
            <w:r w:rsidR="00BB1898">
              <w:t>Appendix C: To Be Determined List</w:t>
            </w:r>
            <w:r w:rsidR="00BB1898">
              <w:tab/>
            </w:r>
            <w:r w:rsidR="00BB1898">
              <w:fldChar w:fldCharType="begin"/>
            </w:r>
            <w:r w:rsidR="00BB1898">
              <w:instrText>PAGEREF _Toc6293 \h</w:instrText>
            </w:r>
            <w:r w:rsidR="00BB1898">
              <w:fldChar w:fldCharType="separate"/>
            </w:r>
            <w:r w:rsidR="00BB1898">
              <w:t xml:space="preserve">6 </w:t>
            </w:r>
            <w:r w:rsidR="00BB1898">
              <w:fldChar w:fldCharType="end"/>
            </w:r>
          </w:hyperlink>
        </w:p>
        <w:p w:rsidR="00FB4F68" w:rsidRDefault="00BB1898" w:rsidP="000F169A">
          <w:pPr>
            <w:jc w:val="both"/>
          </w:pPr>
          <w:r>
            <w:fldChar w:fldCharType="end"/>
          </w:r>
        </w:p>
      </w:sdtContent>
    </w:sdt>
    <w:p w:rsidR="00FB4F68" w:rsidRDefault="00BB1898" w:rsidP="000F169A">
      <w:pPr>
        <w:spacing w:after="0" w:line="259" w:lineRule="auto"/>
        <w:ind w:left="0" w:firstLine="0"/>
        <w:jc w:val="both"/>
      </w:pPr>
      <w:r>
        <w:rPr>
          <w:rFonts w:ascii="Times New Roman" w:eastAsia="Times New Roman" w:hAnsi="Times New Roman" w:cs="Times New Roman"/>
          <w:b/>
          <w:i w:val="0"/>
          <w:sz w:val="24"/>
        </w:rPr>
        <w:t xml:space="preserve"> </w:t>
      </w:r>
    </w:p>
    <w:p w:rsidR="00FB4F68" w:rsidRDefault="00BB1898" w:rsidP="000F169A">
      <w:pPr>
        <w:spacing w:after="211" w:line="259" w:lineRule="auto"/>
        <w:ind w:left="0" w:firstLine="0"/>
        <w:jc w:val="both"/>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70A7B" w:rsidRDefault="00A70A7B" w:rsidP="000F169A">
      <w:pPr>
        <w:spacing w:after="211" w:line="259" w:lineRule="auto"/>
        <w:ind w:left="0" w:firstLine="0"/>
        <w:jc w:val="both"/>
        <w:rPr>
          <w:rFonts w:ascii="Times New Roman" w:eastAsia="Times New Roman" w:hAnsi="Times New Roman" w:cs="Times New Roman"/>
          <w:b/>
          <w:i w:val="0"/>
          <w:sz w:val="24"/>
        </w:rPr>
      </w:pPr>
    </w:p>
    <w:p w:rsidR="00A70A7B" w:rsidRDefault="00A70A7B" w:rsidP="000F169A">
      <w:pPr>
        <w:spacing w:after="211" w:line="259" w:lineRule="auto"/>
        <w:ind w:left="0" w:firstLine="0"/>
        <w:jc w:val="both"/>
        <w:rPr>
          <w:rFonts w:ascii="Times New Roman" w:eastAsia="Times New Roman" w:hAnsi="Times New Roman" w:cs="Times New Roman"/>
          <w:b/>
          <w:i w:val="0"/>
          <w:sz w:val="24"/>
        </w:rPr>
      </w:pPr>
    </w:p>
    <w:p w:rsidR="00A70A7B" w:rsidRDefault="00A70A7B" w:rsidP="000F169A">
      <w:pPr>
        <w:spacing w:after="211" w:line="259" w:lineRule="auto"/>
        <w:ind w:left="0" w:firstLine="0"/>
        <w:jc w:val="both"/>
      </w:pPr>
    </w:p>
    <w:p w:rsidR="00FB4F68" w:rsidRDefault="00BB1898" w:rsidP="000F169A">
      <w:pPr>
        <w:pStyle w:val="Heading1"/>
        <w:numPr>
          <w:ilvl w:val="0"/>
          <w:numId w:val="0"/>
        </w:numPr>
        <w:spacing w:after="0"/>
        <w:ind w:left="-5"/>
        <w:jc w:val="both"/>
      </w:pPr>
      <w:bookmarkStart w:id="1" w:name="_Toc6261"/>
      <w:r>
        <w:lastRenderedPageBreak/>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8"/>
        <w:gridCol w:w="1317"/>
        <w:gridCol w:w="4856"/>
        <w:gridCol w:w="1568"/>
      </w:tblGrid>
      <w:tr w:rsidR="00FB4F68">
        <w:trPr>
          <w:trHeight w:val="386"/>
        </w:trPr>
        <w:tc>
          <w:tcPr>
            <w:tcW w:w="2160" w:type="dxa"/>
            <w:tcBorders>
              <w:top w:val="single" w:sz="12" w:space="0" w:color="000000"/>
              <w:left w:val="single" w:sz="12" w:space="0" w:color="000000"/>
              <w:bottom w:val="double" w:sz="12" w:space="0" w:color="000000"/>
              <w:right w:val="single" w:sz="6" w:space="0" w:color="000000"/>
            </w:tcBorders>
          </w:tcPr>
          <w:p w:rsidR="00FB4F68" w:rsidRDefault="00BB1898" w:rsidP="000F169A">
            <w:pPr>
              <w:spacing w:after="0" w:line="259" w:lineRule="auto"/>
              <w:ind w:left="0" w:firstLine="0"/>
              <w:jc w:val="both"/>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FB4F68" w:rsidRDefault="00BB1898" w:rsidP="000F169A">
            <w:pPr>
              <w:spacing w:after="0" w:line="259" w:lineRule="auto"/>
              <w:ind w:left="0" w:firstLine="0"/>
              <w:jc w:val="both"/>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FB4F68" w:rsidRDefault="00BB1898" w:rsidP="000F169A">
            <w:pPr>
              <w:spacing w:after="0" w:line="259" w:lineRule="auto"/>
              <w:ind w:left="0" w:firstLine="0"/>
              <w:jc w:val="both"/>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FB4F68" w:rsidRDefault="00BB1898" w:rsidP="000F169A">
            <w:pPr>
              <w:spacing w:after="0" w:line="259" w:lineRule="auto"/>
              <w:ind w:left="0" w:firstLine="0"/>
              <w:jc w:val="both"/>
            </w:pPr>
            <w:r>
              <w:rPr>
                <w:rFonts w:ascii="Times New Roman" w:eastAsia="Times New Roman" w:hAnsi="Times New Roman" w:cs="Times New Roman"/>
                <w:b/>
                <w:i w:val="0"/>
                <w:sz w:val="24"/>
              </w:rPr>
              <w:t xml:space="preserve">Version </w:t>
            </w:r>
          </w:p>
        </w:tc>
      </w:tr>
      <w:tr w:rsidR="00FB4F68">
        <w:trPr>
          <w:trHeight w:val="379"/>
        </w:trPr>
        <w:tc>
          <w:tcPr>
            <w:tcW w:w="2160" w:type="dxa"/>
            <w:tcBorders>
              <w:top w:val="double" w:sz="12" w:space="0" w:color="000000"/>
              <w:left w:val="single" w:sz="12" w:space="0" w:color="000000"/>
              <w:bottom w:val="single" w:sz="6" w:space="0" w:color="000000"/>
              <w:right w:val="single" w:sz="6" w:space="0" w:color="000000"/>
            </w:tcBorders>
          </w:tcPr>
          <w:p w:rsidR="00FB4F68" w:rsidRDefault="00BB1898" w:rsidP="00A70A7B">
            <w:pPr>
              <w:spacing w:after="0" w:line="259" w:lineRule="auto"/>
              <w:ind w:left="0" w:firstLine="0"/>
            </w:pPr>
            <w:r>
              <w:rPr>
                <w:rFonts w:ascii="Times New Roman" w:eastAsia="Times New Roman" w:hAnsi="Times New Roman" w:cs="Times New Roman"/>
                <w:i w:val="0"/>
                <w:sz w:val="24"/>
              </w:rPr>
              <w:t xml:space="preserve"> </w:t>
            </w:r>
            <w:proofErr w:type="spellStart"/>
            <w:r w:rsidR="004E51B3">
              <w:rPr>
                <w:rFonts w:ascii="Times New Roman" w:eastAsia="Times New Roman" w:hAnsi="Times New Roman" w:cs="Times New Roman"/>
                <w:i w:val="0"/>
                <w:sz w:val="24"/>
              </w:rPr>
              <w:t>Lurenne</w:t>
            </w:r>
            <w:proofErr w:type="spellEnd"/>
            <w:r w:rsidR="004E51B3">
              <w:rPr>
                <w:rFonts w:ascii="Times New Roman" w:eastAsia="Times New Roman" w:hAnsi="Times New Roman" w:cs="Times New Roman"/>
                <w:i w:val="0"/>
                <w:sz w:val="24"/>
              </w:rPr>
              <w:t xml:space="preserve"> </w:t>
            </w:r>
            <w:proofErr w:type="spellStart"/>
            <w:r w:rsidR="004E51B3">
              <w:rPr>
                <w:rFonts w:ascii="Times New Roman" w:eastAsia="Times New Roman" w:hAnsi="Times New Roman" w:cs="Times New Roman"/>
                <w:i w:val="0"/>
                <w:sz w:val="24"/>
              </w:rPr>
              <w:t>Tangi</w:t>
            </w:r>
            <w:proofErr w:type="spellEnd"/>
          </w:p>
        </w:tc>
        <w:tc>
          <w:tcPr>
            <w:tcW w:w="1171" w:type="dxa"/>
            <w:tcBorders>
              <w:top w:val="double" w:sz="12" w:space="0" w:color="000000"/>
              <w:left w:val="single" w:sz="6" w:space="0" w:color="000000"/>
              <w:bottom w:val="single" w:sz="6" w:space="0" w:color="000000"/>
              <w:right w:val="single" w:sz="6" w:space="0" w:color="000000"/>
            </w:tcBorders>
          </w:tcPr>
          <w:p w:rsidR="00FB4F68" w:rsidRDefault="004E51B3" w:rsidP="00A70A7B">
            <w:pPr>
              <w:spacing w:after="0" w:line="259" w:lineRule="auto"/>
              <w:ind w:left="0" w:firstLine="0"/>
            </w:pPr>
            <w:r>
              <w:rPr>
                <w:rFonts w:ascii="Times New Roman" w:eastAsia="Times New Roman" w:hAnsi="Times New Roman" w:cs="Times New Roman"/>
                <w:i w:val="0"/>
                <w:sz w:val="24"/>
              </w:rPr>
              <w:t>10/8/2017</w:t>
            </w:r>
          </w:p>
        </w:tc>
        <w:tc>
          <w:tcPr>
            <w:tcW w:w="4954" w:type="dxa"/>
            <w:tcBorders>
              <w:top w:val="double" w:sz="12" w:space="0" w:color="000000"/>
              <w:left w:val="single" w:sz="6" w:space="0" w:color="000000"/>
              <w:bottom w:val="single" w:sz="6" w:space="0" w:color="000000"/>
              <w:right w:val="single" w:sz="6" w:space="0" w:color="000000"/>
            </w:tcBorders>
          </w:tcPr>
          <w:p w:rsidR="00FB4F68" w:rsidRDefault="003D4150" w:rsidP="00A70A7B">
            <w:pPr>
              <w:spacing w:after="0" w:line="259" w:lineRule="auto"/>
              <w:ind w:left="0" w:firstLine="0"/>
            </w:pPr>
            <w:r>
              <w:rPr>
                <w:rFonts w:ascii="Times New Roman" w:eastAsia="Times New Roman" w:hAnsi="Times New Roman" w:cs="Times New Roman"/>
                <w:i w:val="0"/>
                <w:sz w:val="24"/>
              </w:rPr>
              <w:t>Document Created, Added Purpose</w:t>
            </w:r>
          </w:p>
        </w:tc>
        <w:tc>
          <w:tcPr>
            <w:tcW w:w="1584" w:type="dxa"/>
            <w:tcBorders>
              <w:top w:val="double" w:sz="12" w:space="0" w:color="000000"/>
              <w:left w:val="single" w:sz="6" w:space="0" w:color="000000"/>
              <w:bottom w:val="single" w:sz="6" w:space="0" w:color="000000"/>
              <w:right w:val="single" w:sz="12" w:space="0" w:color="000000"/>
            </w:tcBorders>
          </w:tcPr>
          <w:p w:rsidR="00FB4F68" w:rsidRDefault="00BB1898" w:rsidP="00A70A7B">
            <w:pPr>
              <w:spacing w:after="0" w:line="259" w:lineRule="auto"/>
              <w:ind w:left="0" w:firstLine="0"/>
            </w:pPr>
            <w:r>
              <w:rPr>
                <w:rFonts w:ascii="Times New Roman" w:eastAsia="Times New Roman" w:hAnsi="Times New Roman" w:cs="Times New Roman"/>
                <w:i w:val="0"/>
                <w:sz w:val="24"/>
              </w:rPr>
              <w:t xml:space="preserve"> </w:t>
            </w:r>
            <w:r w:rsidR="004E51B3">
              <w:rPr>
                <w:rFonts w:ascii="Times New Roman" w:eastAsia="Times New Roman" w:hAnsi="Times New Roman" w:cs="Times New Roman"/>
                <w:i w:val="0"/>
                <w:sz w:val="24"/>
              </w:rPr>
              <w:t>1.0</w:t>
            </w:r>
          </w:p>
        </w:tc>
      </w:tr>
      <w:tr w:rsidR="00FB4F68" w:rsidTr="005C5A5C">
        <w:trPr>
          <w:trHeight w:val="343"/>
        </w:trPr>
        <w:tc>
          <w:tcPr>
            <w:tcW w:w="2160" w:type="dxa"/>
            <w:tcBorders>
              <w:top w:val="single" w:sz="6" w:space="0" w:color="000000"/>
              <w:left w:val="single" w:sz="12" w:space="0" w:color="000000"/>
              <w:bottom w:val="single" w:sz="6" w:space="0" w:color="000000"/>
              <w:right w:val="single" w:sz="6" w:space="0" w:color="000000"/>
            </w:tcBorders>
          </w:tcPr>
          <w:p w:rsidR="00FB4F68" w:rsidRDefault="00BB1898" w:rsidP="00A70A7B">
            <w:pPr>
              <w:spacing w:after="0" w:line="259" w:lineRule="auto"/>
              <w:ind w:left="0" w:firstLine="0"/>
            </w:pPr>
            <w:r>
              <w:rPr>
                <w:rFonts w:ascii="Times New Roman" w:eastAsia="Times New Roman" w:hAnsi="Times New Roman" w:cs="Times New Roman"/>
                <w:i w:val="0"/>
                <w:sz w:val="24"/>
              </w:rPr>
              <w:t xml:space="preserve"> </w:t>
            </w:r>
            <w:r w:rsidR="008C6AF7">
              <w:rPr>
                <w:rFonts w:ascii="Times New Roman" w:eastAsia="Times New Roman" w:hAnsi="Times New Roman" w:cs="Times New Roman"/>
                <w:i w:val="0"/>
                <w:sz w:val="24"/>
              </w:rPr>
              <w:t>Kenneth Abuel</w:t>
            </w:r>
          </w:p>
        </w:tc>
        <w:tc>
          <w:tcPr>
            <w:tcW w:w="1171" w:type="dxa"/>
            <w:tcBorders>
              <w:top w:val="single" w:sz="6" w:space="0" w:color="000000"/>
              <w:left w:val="single" w:sz="6" w:space="0" w:color="000000"/>
              <w:bottom w:val="single" w:sz="6" w:space="0" w:color="000000"/>
              <w:right w:val="single" w:sz="6" w:space="0" w:color="000000"/>
            </w:tcBorders>
          </w:tcPr>
          <w:p w:rsidR="00FB4F68" w:rsidRDefault="008C6AF7" w:rsidP="00A70A7B">
            <w:pPr>
              <w:spacing w:after="0" w:line="259" w:lineRule="auto"/>
              <w:ind w:left="0" w:firstLine="0"/>
            </w:pPr>
            <w:r>
              <w:rPr>
                <w:rFonts w:ascii="Times New Roman" w:eastAsia="Times New Roman" w:hAnsi="Times New Roman" w:cs="Times New Roman"/>
                <w:i w:val="0"/>
                <w:sz w:val="24"/>
              </w:rPr>
              <w:t>10/8/2017</w:t>
            </w:r>
          </w:p>
        </w:tc>
        <w:tc>
          <w:tcPr>
            <w:tcW w:w="4954" w:type="dxa"/>
            <w:tcBorders>
              <w:top w:val="single" w:sz="6" w:space="0" w:color="000000"/>
              <w:left w:val="single" w:sz="6" w:space="0" w:color="000000"/>
              <w:bottom w:val="single" w:sz="6" w:space="0" w:color="000000"/>
              <w:right w:val="single" w:sz="6" w:space="0" w:color="000000"/>
            </w:tcBorders>
          </w:tcPr>
          <w:p w:rsidR="00FB4F68" w:rsidRDefault="00A70A7B" w:rsidP="00A70A7B">
            <w:pPr>
              <w:spacing w:after="0" w:line="259" w:lineRule="auto"/>
              <w:ind w:left="0" w:firstLine="0"/>
            </w:pPr>
            <w:r>
              <w:rPr>
                <w:rFonts w:ascii="Times New Roman" w:eastAsia="Times New Roman" w:hAnsi="Times New Roman" w:cs="Times New Roman"/>
                <w:i w:val="0"/>
                <w:sz w:val="24"/>
              </w:rPr>
              <w:t>Added Document Conventions, Intended Audience, Product Scope</w:t>
            </w:r>
            <w:r w:rsidR="00410DE0">
              <w:rPr>
                <w:rFonts w:ascii="Times New Roman" w:eastAsia="Times New Roman" w:hAnsi="Times New Roman" w:cs="Times New Roman"/>
                <w:i w:val="0"/>
                <w:sz w:val="24"/>
              </w:rPr>
              <w:t>, Operating Environment</w:t>
            </w:r>
            <w:r>
              <w:rPr>
                <w:rFonts w:ascii="Times New Roman" w:eastAsia="Times New Roman" w:hAnsi="Times New Roman" w:cs="Times New Roman"/>
                <w:i w:val="0"/>
                <w:sz w:val="24"/>
              </w:rPr>
              <w:t xml:space="preserve"> and Reference</w:t>
            </w:r>
          </w:p>
        </w:tc>
        <w:tc>
          <w:tcPr>
            <w:tcW w:w="1584" w:type="dxa"/>
            <w:tcBorders>
              <w:top w:val="single" w:sz="6" w:space="0" w:color="000000"/>
              <w:left w:val="single" w:sz="6" w:space="0" w:color="000000"/>
              <w:bottom w:val="single" w:sz="6" w:space="0" w:color="000000"/>
              <w:right w:val="single" w:sz="12" w:space="0" w:color="000000"/>
            </w:tcBorders>
          </w:tcPr>
          <w:p w:rsidR="00FB4F68" w:rsidRDefault="00BB1898" w:rsidP="00A70A7B">
            <w:pPr>
              <w:spacing w:after="0" w:line="259" w:lineRule="auto"/>
              <w:ind w:left="0" w:firstLine="0"/>
            </w:pPr>
            <w:r>
              <w:rPr>
                <w:rFonts w:ascii="Times New Roman" w:eastAsia="Times New Roman" w:hAnsi="Times New Roman" w:cs="Times New Roman"/>
                <w:i w:val="0"/>
                <w:sz w:val="24"/>
              </w:rPr>
              <w:t xml:space="preserve"> </w:t>
            </w:r>
            <w:r w:rsidR="008C6AF7">
              <w:rPr>
                <w:rFonts w:ascii="Times New Roman" w:eastAsia="Times New Roman" w:hAnsi="Times New Roman" w:cs="Times New Roman"/>
                <w:i w:val="0"/>
                <w:sz w:val="24"/>
              </w:rPr>
              <w:t>1.1</w:t>
            </w:r>
          </w:p>
        </w:tc>
      </w:tr>
      <w:tr w:rsidR="005C5A5C" w:rsidTr="00536C60">
        <w:trPr>
          <w:trHeight w:val="343"/>
        </w:trPr>
        <w:tc>
          <w:tcPr>
            <w:tcW w:w="2160" w:type="dxa"/>
            <w:tcBorders>
              <w:top w:val="single" w:sz="6" w:space="0" w:color="000000"/>
              <w:left w:val="single" w:sz="12" w:space="0" w:color="000000"/>
              <w:bottom w:val="single" w:sz="6" w:space="0" w:color="000000"/>
              <w:right w:val="single" w:sz="6" w:space="0" w:color="000000"/>
            </w:tcBorders>
          </w:tcPr>
          <w:p w:rsidR="005C5A5C" w:rsidRDefault="005C5A5C"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Kenneth Abuel</w:t>
            </w:r>
          </w:p>
        </w:tc>
        <w:tc>
          <w:tcPr>
            <w:tcW w:w="1171" w:type="dxa"/>
            <w:tcBorders>
              <w:top w:val="single" w:sz="6" w:space="0" w:color="000000"/>
              <w:left w:val="single" w:sz="6" w:space="0" w:color="000000"/>
              <w:bottom w:val="single" w:sz="6" w:space="0" w:color="000000"/>
              <w:right w:val="single" w:sz="6" w:space="0" w:color="000000"/>
            </w:tcBorders>
          </w:tcPr>
          <w:p w:rsidR="005C5A5C" w:rsidRDefault="005C5A5C"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10/9/2017</w:t>
            </w:r>
          </w:p>
        </w:tc>
        <w:tc>
          <w:tcPr>
            <w:tcW w:w="4954" w:type="dxa"/>
            <w:tcBorders>
              <w:top w:val="single" w:sz="6" w:space="0" w:color="000000"/>
              <w:left w:val="single" w:sz="6" w:space="0" w:color="000000"/>
              <w:bottom w:val="single" w:sz="6" w:space="0" w:color="000000"/>
              <w:right w:val="single" w:sz="6" w:space="0" w:color="000000"/>
            </w:tcBorders>
          </w:tcPr>
          <w:p w:rsidR="005C5A5C" w:rsidRDefault="005C5A5C"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Minor Revisions.</w:t>
            </w:r>
          </w:p>
        </w:tc>
        <w:tc>
          <w:tcPr>
            <w:tcW w:w="1584" w:type="dxa"/>
            <w:tcBorders>
              <w:top w:val="single" w:sz="6" w:space="0" w:color="000000"/>
              <w:left w:val="single" w:sz="6" w:space="0" w:color="000000"/>
              <w:bottom w:val="single" w:sz="6" w:space="0" w:color="000000"/>
              <w:right w:val="single" w:sz="12" w:space="0" w:color="000000"/>
            </w:tcBorders>
          </w:tcPr>
          <w:p w:rsidR="005C5A5C" w:rsidRDefault="005C5A5C"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1.2</w:t>
            </w:r>
          </w:p>
        </w:tc>
      </w:tr>
      <w:tr w:rsidR="00536C60" w:rsidTr="009701FD">
        <w:trPr>
          <w:trHeight w:val="343"/>
        </w:trPr>
        <w:tc>
          <w:tcPr>
            <w:tcW w:w="2160" w:type="dxa"/>
            <w:tcBorders>
              <w:top w:val="single" w:sz="6" w:space="0" w:color="000000"/>
              <w:left w:val="single" w:sz="12" w:space="0" w:color="000000"/>
              <w:bottom w:val="single" w:sz="6" w:space="0" w:color="000000"/>
              <w:right w:val="single" w:sz="6" w:space="0" w:color="000000"/>
            </w:tcBorders>
          </w:tcPr>
          <w:p w:rsidR="00536C60" w:rsidRDefault="00536C60"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Kenneth Abuel</w:t>
            </w:r>
          </w:p>
        </w:tc>
        <w:tc>
          <w:tcPr>
            <w:tcW w:w="1171" w:type="dxa"/>
            <w:tcBorders>
              <w:top w:val="single" w:sz="6" w:space="0" w:color="000000"/>
              <w:left w:val="single" w:sz="6" w:space="0" w:color="000000"/>
              <w:bottom w:val="single" w:sz="6" w:space="0" w:color="000000"/>
              <w:right w:val="single" w:sz="6" w:space="0" w:color="000000"/>
            </w:tcBorders>
          </w:tcPr>
          <w:p w:rsidR="00536C60" w:rsidRDefault="00536C60"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10/9/2017</w:t>
            </w:r>
          </w:p>
        </w:tc>
        <w:tc>
          <w:tcPr>
            <w:tcW w:w="4954" w:type="dxa"/>
            <w:tcBorders>
              <w:top w:val="single" w:sz="6" w:space="0" w:color="000000"/>
              <w:left w:val="single" w:sz="6" w:space="0" w:color="000000"/>
              <w:bottom w:val="single" w:sz="6" w:space="0" w:color="000000"/>
              <w:right w:val="single" w:sz="6" w:space="0" w:color="000000"/>
            </w:tcBorders>
          </w:tcPr>
          <w:p w:rsidR="00536C60" w:rsidRDefault="00536C60"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Minor revisions</w:t>
            </w:r>
          </w:p>
        </w:tc>
        <w:tc>
          <w:tcPr>
            <w:tcW w:w="1584" w:type="dxa"/>
            <w:tcBorders>
              <w:top w:val="single" w:sz="6" w:space="0" w:color="000000"/>
              <w:left w:val="single" w:sz="6" w:space="0" w:color="000000"/>
              <w:bottom w:val="single" w:sz="6" w:space="0" w:color="000000"/>
              <w:right w:val="single" w:sz="12" w:space="0" w:color="000000"/>
            </w:tcBorders>
          </w:tcPr>
          <w:p w:rsidR="00536C60" w:rsidRDefault="00536C60"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1.3</w:t>
            </w:r>
          </w:p>
        </w:tc>
      </w:tr>
      <w:tr w:rsidR="009701FD" w:rsidTr="001D39D8">
        <w:trPr>
          <w:trHeight w:val="343"/>
        </w:trPr>
        <w:tc>
          <w:tcPr>
            <w:tcW w:w="2160" w:type="dxa"/>
            <w:tcBorders>
              <w:top w:val="single" w:sz="6" w:space="0" w:color="000000"/>
              <w:left w:val="single" w:sz="12" w:space="0" w:color="000000"/>
              <w:bottom w:val="single" w:sz="6" w:space="0" w:color="000000"/>
              <w:right w:val="single" w:sz="6" w:space="0" w:color="000000"/>
            </w:tcBorders>
          </w:tcPr>
          <w:p w:rsidR="009701FD" w:rsidRDefault="009701FD"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Kenneth Abuel</w:t>
            </w:r>
          </w:p>
        </w:tc>
        <w:tc>
          <w:tcPr>
            <w:tcW w:w="1171" w:type="dxa"/>
            <w:tcBorders>
              <w:top w:val="single" w:sz="6" w:space="0" w:color="000000"/>
              <w:left w:val="single" w:sz="6" w:space="0" w:color="000000"/>
              <w:bottom w:val="single" w:sz="6" w:space="0" w:color="000000"/>
              <w:right w:val="single" w:sz="6" w:space="0" w:color="000000"/>
            </w:tcBorders>
          </w:tcPr>
          <w:p w:rsidR="009701FD" w:rsidRDefault="009701FD"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10/15/2017</w:t>
            </w:r>
          </w:p>
        </w:tc>
        <w:tc>
          <w:tcPr>
            <w:tcW w:w="4954" w:type="dxa"/>
            <w:tcBorders>
              <w:top w:val="single" w:sz="6" w:space="0" w:color="000000"/>
              <w:left w:val="single" w:sz="6" w:space="0" w:color="000000"/>
              <w:bottom w:val="single" w:sz="6" w:space="0" w:color="000000"/>
              <w:right w:val="single" w:sz="6" w:space="0" w:color="000000"/>
            </w:tcBorders>
          </w:tcPr>
          <w:p w:rsidR="009701FD" w:rsidRDefault="009701FD"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Minor Revisions</w:t>
            </w:r>
          </w:p>
        </w:tc>
        <w:tc>
          <w:tcPr>
            <w:tcW w:w="1584" w:type="dxa"/>
            <w:tcBorders>
              <w:top w:val="single" w:sz="6" w:space="0" w:color="000000"/>
              <w:left w:val="single" w:sz="6" w:space="0" w:color="000000"/>
              <w:bottom w:val="single" w:sz="6" w:space="0" w:color="000000"/>
              <w:right w:val="single" w:sz="12" w:space="0" w:color="000000"/>
            </w:tcBorders>
          </w:tcPr>
          <w:p w:rsidR="009701FD" w:rsidRDefault="009701FD"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1.4</w:t>
            </w:r>
          </w:p>
        </w:tc>
      </w:tr>
      <w:tr w:rsidR="001D39D8" w:rsidTr="00E7355F">
        <w:trPr>
          <w:trHeight w:val="343"/>
        </w:trPr>
        <w:tc>
          <w:tcPr>
            <w:tcW w:w="2160" w:type="dxa"/>
            <w:tcBorders>
              <w:top w:val="single" w:sz="6" w:space="0" w:color="000000"/>
              <w:left w:val="single" w:sz="12" w:space="0" w:color="000000"/>
              <w:bottom w:val="single" w:sz="6" w:space="0" w:color="000000"/>
              <w:right w:val="single" w:sz="6" w:space="0" w:color="000000"/>
            </w:tcBorders>
          </w:tcPr>
          <w:p w:rsidR="001D39D8" w:rsidRDefault="001D39D8"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Kenneth Abuel</w:t>
            </w:r>
          </w:p>
        </w:tc>
        <w:tc>
          <w:tcPr>
            <w:tcW w:w="1171" w:type="dxa"/>
            <w:tcBorders>
              <w:top w:val="single" w:sz="6" w:space="0" w:color="000000"/>
              <w:left w:val="single" w:sz="6" w:space="0" w:color="000000"/>
              <w:bottom w:val="single" w:sz="6" w:space="0" w:color="000000"/>
              <w:right w:val="single" w:sz="6" w:space="0" w:color="000000"/>
            </w:tcBorders>
          </w:tcPr>
          <w:p w:rsidR="001D39D8" w:rsidRDefault="001D39D8"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11/10/2017</w:t>
            </w:r>
          </w:p>
        </w:tc>
        <w:tc>
          <w:tcPr>
            <w:tcW w:w="4954" w:type="dxa"/>
            <w:tcBorders>
              <w:top w:val="single" w:sz="6" w:space="0" w:color="000000"/>
              <w:left w:val="single" w:sz="6" w:space="0" w:color="000000"/>
              <w:bottom w:val="single" w:sz="6" w:space="0" w:color="000000"/>
              <w:right w:val="single" w:sz="6" w:space="0" w:color="000000"/>
            </w:tcBorders>
          </w:tcPr>
          <w:p w:rsidR="001D39D8" w:rsidRDefault="001D39D8"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Minor Revisions, Fixed Grammar Errors.</w:t>
            </w:r>
          </w:p>
          <w:p w:rsidR="001D39D8" w:rsidRDefault="001D39D8"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Added New Information for the functions. </w:t>
            </w:r>
          </w:p>
        </w:tc>
        <w:tc>
          <w:tcPr>
            <w:tcW w:w="1584" w:type="dxa"/>
            <w:tcBorders>
              <w:top w:val="single" w:sz="6" w:space="0" w:color="000000"/>
              <w:left w:val="single" w:sz="6" w:space="0" w:color="000000"/>
              <w:bottom w:val="single" w:sz="6" w:space="0" w:color="000000"/>
              <w:right w:val="single" w:sz="12" w:space="0" w:color="000000"/>
            </w:tcBorders>
          </w:tcPr>
          <w:p w:rsidR="001D39D8" w:rsidRDefault="001D39D8"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1.5</w:t>
            </w:r>
          </w:p>
        </w:tc>
      </w:tr>
      <w:tr w:rsidR="00E7355F">
        <w:trPr>
          <w:trHeight w:val="343"/>
        </w:trPr>
        <w:tc>
          <w:tcPr>
            <w:tcW w:w="2160" w:type="dxa"/>
            <w:tcBorders>
              <w:top w:val="single" w:sz="6" w:space="0" w:color="000000"/>
              <w:left w:val="single" w:sz="12" w:space="0" w:color="000000"/>
              <w:bottom w:val="single" w:sz="12" w:space="0" w:color="000000"/>
              <w:right w:val="single" w:sz="6" w:space="0" w:color="000000"/>
            </w:tcBorders>
          </w:tcPr>
          <w:p w:rsidR="00E7355F" w:rsidRDefault="00E7355F"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Kenneth Abuel</w:t>
            </w:r>
          </w:p>
        </w:tc>
        <w:tc>
          <w:tcPr>
            <w:tcW w:w="1171" w:type="dxa"/>
            <w:tcBorders>
              <w:top w:val="single" w:sz="6" w:space="0" w:color="000000"/>
              <w:left w:val="single" w:sz="6" w:space="0" w:color="000000"/>
              <w:bottom w:val="single" w:sz="12" w:space="0" w:color="000000"/>
              <w:right w:val="single" w:sz="6" w:space="0" w:color="000000"/>
            </w:tcBorders>
          </w:tcPr>
          <w:p w:rsidR="00E7355F" w:rsidRDefault="00E7355F"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12/1/2017</w:t>
            </w:r>
          </w:p>
        </w:tc>
        <w:tc>
          <w:tcPr>
            <w:tcW w:w="4954" w:type="dxa"/>
            <w:tcBorders>
              <w:top w:val="single" w:sz="6" w:space="0" w:color="000000"/>
              <w:left w:val="single" w:sz="6" w:space="0" w:color="000000"/>
              <w:bottom w:val="single" w:sz="12" w:space="0" w:color="000000"/>
              <w:right w:val="single" w:sz="6" w:space="0" w:color="000000"/>
            </w:tcBorders>
          </w:tcPr>
          <w:p w:rsidR="00E7355F" w:rsidRDefault="00E7355F"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Minor Revisions for Features</w:t>
            </w:r>
          </w:p>
        </w:tc>
        <w:tc>
          <w:tcPr>
            <w:tcW w:w="1584" w:type="dxa"/>
            <w:tcBorders>
              <w:top w:val="single" w:sz="6" w:space="0" w:color="000000"/>
              <w:left w:val="single" w:sz="6" w:space="0" w:color="000000"/>
              <w:bottom w:val="single" w:sz="12" w:space="0" w:color="000000"/>
              <w:right w:val="single" w:sz="12" w:space="0" w:color="000000"/>
            </w:tcBorders>
          </w:tcPr>
          <w:p w:rsidR="00E7355F" w:rsidRDefault="00E7355F" w:rsidP="00A70A7B">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1.6</w:t>
            </w:r>
          </w:p>
        </w:tc>
      </w:tr>
    </w:tbl>
    <w:p w:rsidR="00FB4F68" w:rsidRDefault="00BB1898" w:rsidP="000F169A">
      <w:pPr>
        <w:spacing w:after="0" w:line="259" w:lineRule="auto"/>
        <w:ind w:left="0" w:firstLine="0"/>
        <w:jc w:val="both"/>
      </w:pPr>
      <w:r>
        <w:rPr>
          <w:rFonts w:ascii="Times New Roman" w:eastAsia="Times New Roman" w:hAnsi="Times New Roman" w:cs="Times New Roman"/>
          <w:b/>
          <w:i w:val="0"/>
          <w:sz w:val="24"/>
        </w:rPr>
        <w:t xml:space="preserve"> </w:t>
      </w:r>
    </w:p>
    <w:p w:rsidR="00FB4F68" w:rsidRDefault="00BB1898" w:rsidP="000F169A">
      <w:pPr>
        <w:spacing w:after="1548" w:line="259" w:lineRule="auto"/>
        <w:ind w:left="0" w:firstLine="0"/>
        <w:jc w:val="both"/>
      </w:pPr>
      <w:r>
        <w:rPr>
          <w:rFonts w:ascii="Times New Roman" w:eastAsia="Times New Roman" w:hAnsi="Times New Roman" w:cs="Times New Roman"/>
          <w:i w:val="0"/>
          <w:sz w:val="24"/>
        </w:rPr>
        <w:t xml:space="preserve"> </w:t>
      </w:r>
    </w:p>
    <w:p w:rsidR="00FB4F68" w:rsidRDefault="00BB1898" w:rsidP="000F169A">
      <w:pPr>
        <w:spacing w:after="0" w:line="259" w:lineRule="auto"/>
        <w:ind w:left="0" w:firstLine="0"/>
        <w:jc w:val="both"/>
      </w:pPr>
      <w:r>
        <w:rPr>
          <w:rFonts w:ascii="Times New Roman" w:eastAsia="Times New Roman" w:hAnsi="Times New Roman" w:cs="Times New Roman"/>
          <w:b/>
          <w:sz w:val="20"/>
        </w:rPr>
        <w:t xml:space="preserve"> </w:t>
      </w:r>
    </w:p>
    <w:p w:rsidR="00FB4F68" w:rsidRDefault="00FB4F68" w:rsidP="000F169A">
      <w:pPr>
        <w:jc w:val="both"/>
        <w:sectPr w:rsidR="00FB4F68">
          <w:headerReference w:type="even" r:id="rId10"/>
          <w:headerReference w:type="default" r:id="rId11"/>
          <w:headerReference w:type="first" r:id="rId12"/>
          <w:pgSz w:w="12240" w:h="15840"/>
          <w:pgMar w:top="706" w:right="1329" w:bottom="707" w:left="1440" w:header="720" w:footer="720" w:gutter="0"/>
          <w:cols w:space="720"/>
        </w:sectPr>
      </w:pPr>
    </w:p>
    <w:p w:rsidR="00FB4F68" w:rsidRDefault="00BB1898" w:rsidP="000F169A">
      <w:pPr>
        <w:pStyle w:val="Heading1"/>
        <w:ind w:left="400" w:hanging="415"/>
        <w:jc w:val="both"/>
      </w:pPr>
      <w:bookmarkStart w:id="2" w:name="_Toc6262"/>
      <w:r>
        <w:lastRenderedPageBreak/>
        <w:t xml:space="preserve">Introduction </w:t>
      </w:r>
      <w:bookmarkEnd w:id="2"/>
    </w:p>
    <w:p w:rsidR="00FB4F68" w:rsidRDefault="00BB1898" w:rsidP="000F169A">
      <w:pPr>
        <w:pStyle w:val="Heading2"/>
        <w:ind w:left="482" w:hanging="497"/>
        <w:jc w:val="both"/>
      </w:pPr>
      <w:bookmarkStart w:id="3" w:name="_Toc6263"/>
      <w:r>
        <w:t xml:space="preserve">Purpose  </w:t>
      </w:r>
      <w:bookmarkEnd w:id="3"/>
    </w:p>
    <w:p w:rsidR="00FB4F68" w:rsidRPr="00683325" w:rsidRDefault="00683325" w:rsidP="000F169A">
      <w:pPr>
        <w:spacing w:line="360" w:lineRule="auto"/>
        <w:ind w:left="-5"/>
        <w:jc w:val="both"/>
        <w:rPr>
          <w:i w:val="0"/>
        </w:rPr>
      </w:pPr>
      <w:r w:rsidRPr="00683325">
        <w:rPr>
          <w:i w:val="0"/>
        </w:rPr>
        <w:t xml:space="preserve">The purpose of this SRS is to provide information to the people who will involve in the service request system. In the system, it will help people especially the customers or the Hotel Guest to have a better requesting system. With this, the department will also have a better service for the hotel guest. This will be the biggest part of the system. </w:t>
      </w:r>
      <w:r w:rsidR="00BB1898" w:rsidRPr="00683325">
        <w:rPr>
          <w:i w:val="0"/>
        </w:rPr>
        <w:t xml:space="preserve"> </w:t>
      </w:r>
    </w:p>
    <w:p w:rsidR="00FB4F68" w:rsidRDefault="00BB1898" w:rsidP="000F169A">
      <w:pPr>
        <w:pStyle w:val="Heading2"/>
        <w:ind w:left="482" w:hanging="497"/>
        <w:jc w:val="both"/>
      </w:pPr>
      <w:bookmarkStart w:id="4" w:name="_Toc6264"/>
      <w:r>
        <w:t xml:space="preserve">Document Conventions </w:t>
      </w:r>
      <w:bookmarkEnd w:id="4"/>
    </w:p>
    <w:p w:rsidR="00A36C4C" w:rsidRPr="00A36C4C" w:rsidRDefault="00A36C4C" w:rsidP="000F169A">
      <w:pPr>
        <w:spacing w:line="360" w:lineRule="auto"/>
        <w:jc w:val="both"/>
        <w:rPr>
          <w:i w:val="0"/>
        </w:rPr>
      </w:pPr>
      <w:r>
        <w:rPr>
          <w:i w:val="0"/>
        </w:rPr>
        <w:t>In this document the font has already been set at “Arial” with a font size of 11,</w:t>
      </w:r>
      <w:r w:rsidR="00451520">
        <w:rPr>
          <w:i w:val="0"/>
        </w:rPr>
        <w:t xml:space="preserve"> the titles and sub titles are in bold text,</w:t>
      </w:r>
      <w:r>
        <w:rPr>
          <w:i w:val="0"/>
        </w:rPr>
        <w:t xml:space="preserve"> the team decided to follow the format of this document. Also we did some modifications in the SRS documentation, we edited the spacing into “1.5” in order to have a better format.</w:t>
      </w:r>
    </w:p>
    <w:p w:rsidR="00FB4F68" w:rsidRDefault="00BB1898" w:rsidP="000F169A">
      <w:pPr>
        <w:pStyle w:val="Heading2"/>
        <w:ind w:left="482" w:hanging="497"/>
        <w:jc w:val="both"/>
      </w:pPr>
      <w:bookmarkStart w:id="5" w:name="_Toc6265"/>
      <w:r>
        <w:t xml:space="preserve">Intended Audience and Reading Suggestions </w:t>
      </w:r>
      <w:bookmarkEnd w:id="5"/>
    </w:p>
    <w:p w:rsidR="00520313" w:rsidRDefault="00520313" w:rsidP="000F169A">
      <w:pPr>
        <w:jc w:val="both"/>
        <w:rPr>
          <w:i w:val="0"/>
        </w:rPr>
      </w:pPr>
      <w:r>
        <w:rPr>
          <w:i w:val="0"/>
        </w:rPr>
        <w:t>The document is intended for the following readers:</w:t>
      </w:r>
    </w:p>
    <w:p w:rsidR="00520313" w:rsidRDefault="00520313" w:rsidP="000F169A">
      <w:pPr>
        <w:pStyle w:val="ListParagraph"/>
        <w:numPr>
          <w:ilvl w:val="0"/>
          <w:numId w:val="2"/>
        </w:numPr>
        <w:spacing w:line="360" w:lineRule="auto"/>
        <w:jc w:val="both"/>
        <w:rPr>
          <w:i w:val="0"/>
        </w:rPr>
      </w:pPr>
      <w:r>
        <w:rPr>
          <w:i w:val="0"/>
        </w:rPr>
        <w:t>Client – In order to have a better understanding in the system.</w:t>
      </w:r>
    </w:p>
    <w:p w:rsidR="00520313" w:rsidRDefault="00520313" w:rsidP="000F169A">
      <w:pPr>
        <w:pStyle w:val="ListParagraph"/>
        <w:numPr>
          <w:ilvl w:val="0"/>
          <w:numId w:val="2"/>
        </w:numPr>
        <w:spacing w:line="360" w:lineRule="auto"/>
        <w:jc w:val="both"/>
        <w:rPr>
          <w:i w:val="0"/>
        </w:rPr>
      </w:pPr>
      <w:r>
        <w:rPr>
          <w:i w:val="0"/>
        </w:rPr>
        <w:t>Users – In the document we provided a user manual so that the user won’t have any hard time using the system</w:t>
      </w:r>
    </w:p>
    <w:p w:rsidR="00520313" w:rsidRPr="00520313" w:rsidRDefault="00520313" w:rsidP="000F169A">
      <w:pPr>
        <w:pStyle w:val="ListParagraph"/>
        <w:numPr>
          <w:ilvl w:val="0"/>
          <w:numId w:val="2"/>
        </w:numPr>
        <w:spacing w:line="360" w:lineRule="auto"/>
        <w:jc w:val="both"/>
        <w:rPr>
          <w:i w:val="0"/>
        </w:rPr>
      </w:pPr>
      <w:r>
        <w:rPr>
          <w:i w:val="0"/>
        </w:rPr>
        <w:t>Developers – The document can be used as a reference for the future projects of the other developers</w:t>
      </w:r>
    </w:p>
    <w:p w:rsidR="00FB4F68" w:rsidRDefault="00BB1898" w:rsidP="000F169A">
      <w:pPr>
        <w:pStyle w:val="Heading2"/>
        <w:ind w:left="482" w:hanging="497"/>
        <w:jc w:val="both"/>
      </w:pPr>
      <w:bookmarkStart w:id="6" w:name="_Toc6266"/>
      <w:r>
        <w:t xml:space="preserve">Product Scope </w:t>
      </w:r>
      <w:bookmarkEnd w:id="6"/>
    </w:p>
    <w:p w:rsidR="000F169A" w:rsidRDefault="000F169A" w:rsidP="000F169A">
      <w:pPr>
        <w:spacing w:line="360" w:lineRule="auto"/>
        <w:jc w:val="both"/>
        <w:rPr>
          <w:i w:val="0"/>
        </w:rPr>
      </w:pPr>
      <w:r>
        <w:rPr>
          <w:i w:val="0"/>
        </w:rPr>
        <w:t>Our product the SM Hotels Service Request Management System, is a system that handles and monitors the Service Request Tickets of the SM Hotels. The system also has a function that automatically generates a ticket when a hotel guest requested a service. The team’s goal is to provide a user-friendly interface system that will help the SM Hotels to provide a better service management.</w:t>
      </w:r>
    </w:p>
    <w:p w:rsidR="00D14E6A" w:rsidRPr="000F169A" w:rsidRDefault="00D14E6A" w:rsidP="000F169A">
      <w:pPr>
        <w:spacing w:line="360" w:lineRule="auto"/>
        <w:jc w:val="both"/>
        <w:rPr>
          <w:i w:val="0"/>
        </w:rPr>
      </w:pPr>
    </w:p>
    <w:p w:rsidR="00FB4F68" w:rsidRDefault="00BB1898" w:rsidP="000F169A">
      <w:pPr>
        <w:pStyle w:val="Heading2"/>
        <w:ind w:left="482" w:hanging="497"/>
        <w:jc w:val="both"/>
      </w:pPr>
      <w:bookmarkStart w:id="7" w:name="_Toc6267"/>
      <w:r>
        <w:lastRenderedPageBreak/>
        <w:t xml:space="preserve">References </w:t>
      </w:r>
      <w:bookmarkEnd w:id="7"/>
    </w:p>
    <w:p w:rsidR="00797D45" w:rsidRDefault="00D14E6A" w:rsidP="00797D45">
      <w:pPr>
        <w:rPr>
          <w:i w:val="0"/>
        </w:rPr>
      </w:pPr>
      <w:r>
        <w:rPr>
          <w:i w:val="0"/>
        </w:rPr>
        <w:t xml:space="preserve">Know Service. (10/8/2017). Retrieved from </w:t>
      </w:r>
      <w:r w:rsidRPr="00D14E6A">
        <w:rPr>
          <w:i w:val="0"/>
        </w:rPr>
        <w:t>https://www.knowcross.com/know-service/</w:t>
      </w:r>
    </w:p>
    <w:p w:rsidR="00797D45" w:rsidRDefault="00797D45" w:rsidP="00797D45">
      <w:pPr>
        <w:ind w:left="0" w:firstLine="0"/>
        <w:rPr>
          <w:i w:val="0"/>
        </w:rPr>
      </w:pPr>
      <w:r>
        <w:rPr>
          <w:i w:val="0"/>
        </w:rPr>
        <w:t xml:space="preserve">The Most Overlooked Hotel Management Technology. (10/8/2017). Retrieved from </w:t>
      </w:r>
      <w:r w:rsidRPr="00797D45">
        <w:rPr>
          <w:i w:val="0"/>
        </w:rPr>
        <w:t>https://blog.capterra.com/guest-request-management-the-most-overlooked-hotel-management-technology/</w:t>
      </w:r>
    </w:p>
    <w:p w:rsidR="007611AE" w:rsidRPr="00F01F72" w:rsidRDefault="00797D45" w:rsidP="00F01F72">
      <w:pPr>
        <w:ind w:left="0" w:firstLine="0"/>
        <w:rPr>
          <w:i w:val="0"/>
        </w:rPr>
      </w:pPr>
      <w:r>
        <w:rPr>
          <w:i w:val="0"/>
        </w:rPr>
        <w:t xml:space="preserve">Hospitality Technology Matters. (10/8/2017). Retrieved from </w:t>
      </w:r>
      <w:r w:rsidRPr="00797D45">
        <w:rPr>
          <w:i w:val="0"/>
        </w:rPr>
        <w:t>https://info.aliceapp.com/blog/guest-request-management-the-most-under-prioritized-hotel-management-technology</w:t>
      </w:r>
    </w:p>
    <w:p w:rsidR="00FB4F68" w:rsidRDefault="00BB1898" w:rsidP="000F169A">
      <w:pPr>
        <w:pStyle w:val="Heading1"/>
        <w:ind w:left="400" w:hanging="415"/>
        <w:jc w:val="both"/>
      </w:pPr>
      <w:bookmarkStart w:id="8" w:name="_Toc6268"/>
      <w:r>
        <w:t xml:space="preserve">Overall Description </w:t>
      </w:r>
      <w:bookmarkEnd w:id="8"/>
    </w:p>
    <w:p w:rsidR="00FB4F68" w:rsidRDefault="00BB1898" w:rsidP="000F169A">
      <w:pPr>
        <w:pStyle w:val="Heading2"/>
        <w:ind w:left="482" w:hanging="497"/>
        <w:jc w:val="both"/>
      </w:pPr>
      <w:bookmarkStart w:id="9" w:name="_Toc6269"/>
      <w:r>
        <w:t xml:space="preserve">Product Perspective </w:t>
      </w:r>
      <w:bookmarkEnd w:id="9"/>
    </w:p>
    <w:p w:rsidR="00C4326B" w:rsidRPr="00C4326B" w:rsidRDefault="00C4326B" w:rsidP="00C4326B">
      <w:pPr>
        <w:spacing w:line="360" w:lineRule="auto"/>
        <w:jc w:val="both"/>
        <w:rPr>
          <w:i w:val="0"/>
        </w:rPr>
      </w:pPr>
      <w:r>
        <w:rPr>
          <w:i w:val="0"/>
        </w:rPr>
        <w:t>Currently the SM Hotels does not have yet a Service Request or Guest Request Management System</w:t>
      </w:r>
      <w:r w:rsidR="005D21BD">
        <w:rPr>
          <w:i w:val="0"/>
        </w:rPr>
        <w:t xml:space="preserve"> they currently using Microsoft Excel to record or handle the request tickets. The SM hotels</w:t>
      </w:r>
      <w:r>
        <w:rPr>
          <w:i w:val="0"/>
        </w:rPr>
        <w:t xml:space="preserve"> decided th</w:t>
      </w:r>
      <w:r w:rsidR="005D21BD">
        <w:rPr>
          <w:i w:val="0"/>
        </w:rPr>
        <w:t>at they needed a Service Request system</w:t>
      </w:r>
      <w:r>
        <w:rPr>
          <w:i w:val="0"/>
        </w:rPr>
        <w:t xml:space="preserve"> in order to have a more efficient way of providing service to their hotel guests.</w:t>
      </w:r>
    </w:p>
    <w:p w:rsidR="00FB4F68" w:rsidRDefault="00BB1898" w:rsidP="000F169A">
      <w:pPr>
        <w:ind w:left="-5"/>
        <w:jc w:val="both"/>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FB4F68" w:rsidRDefault="00BB1898" w:rsidP="000F169A">
      <w:pPr>
        <w:pStyle w:val="Heading2"/>
        <w:ind w:left="482" w:hanging="497"/>
        <w:jc w:val="both"/>
      </w:pPr>
      <w:bookmarkStart w:id="10" w:name="_Toc6270"/>
      <w:r>
        <w:t xml:space="preserve">Product Functions </w:t>
      </w:r>
      <w:bookmarkEnd w:id="10"/>
    </w:p>
    <w:p w:rsidR="00F431BC" w:rsidRDefault="00F431BC" w:rsidP="00F431BC">
      <w:pPr>
        <w:spacing w:line="360" w:lineRule="auto"/>
        <w:jc w:val="both"/>
        <w:rPr>
          <w:i w:val="0"/>
        </w:rPr>
      </w:pPr>
      <w:r>
        <w:rPr>
          <w:i w:val="0"/>
        </w:rPr>
        <w:t>The major function of the SM Hotels Service Request Management System:</w:t>
      </w:r>
    </w:p>
    <w:p w:rsidR="00F431BC" w:rsidRDefault="00F431BC" w:rsidP="00F431BC">
      <w:pPr>
        <w:pStyle w:val="ListParagraph"/>
        <w:numPr>
          <w:ilvl w:val="0"/>
          <w:numId w:val="3"/>
        </w:numPr>
        <w:spacing w:line="360" w:lineRule="auto"/>
        <w:jc w:val="both"/>
        <w:rPr>
          <w:i w:val="0"/>
        </w:rPr>
      </w:pPr>
      <w:r>
        <w:rPr>
          <w:i w:val="0"/>
        </w:rPr>
        <w:t>Automates the ticket generation</w:t>
      </w:r>
    </w:p>
    <w:p w:rsidR="00F431BC" w:rsidRDefault="00F431BC" w:rsidP="00F431BC">
      <w:pPr>
        <w:pStyle w:val="ListParagraph"/>
        <w:numPr>
          <w:ilvl w:val="0"/>
          <w:numId w:val="3"/>
        </w:numPr>
        <w:spacing w:line="360" w:lineRule="auto"/>
        <w:jc w:val="both"/>
        <w:rPr>
          <w:i w:val="0"/>
        </w:rPr>
      </w:pPr>
      <w:r>
        <w:rPr>
          <w:i w:val="0"/>
        </w:rPr>
        <w:t>List of available and non-available service employees</w:t>
      </w:r>
    </w:p>
    <w:p w:rsidR="00F431BC" w:rsidRDefault="00F431BC" w:rsidP="00F431BC">
      <w:pPr>
        <w:pStyle w:val="ListParagraph"/>
        <w:numPr>
          <w:ilvl w:val="0"/>
          <w:numId w:val="3"/>
        </w:numPr>
        <w:spacing w:line="360" w:lineRule="auto"/>
        <w:jc w:val="both"/>
        <w:rPr>
          <w:i w:val="0"/>
        </w:rPr>
      </w:pPr>
      <w:r>
        <w:rPr>
          <w:i w:val="0"/>
        </w:rPr>
        <w:t>A detailed view of ticket information and employee information</w:t>
      </w:r>
    </w:p>
    <w:p w:rsidR="00F431BC" w:rsidRPr="00F431BC" w:rsidRDefault="00F431BC" w:rsidP="00F431BC">
      <w:pPr>
        <w:pStyle w:val="ListParagraph"/>
        <w:numPr>
          <w:ilvl w:val="0"/>
          <w:numId w:val="3"/>
        </w:numPr>
        <w:spacing w:line="360" w:lineRule="auto"/>
        <w:jc w:val="both"/>
        <w:rPr>
          <w:i w:val="0"/>
        </w:rPr>
      </w:pPr>
      <w:r>
        <w:rPr>
          <w:i w:val="0"/>
        </w:rPr>
        <w:t>Importing and Exporting of Data</w:t>
      </w:r>
    </w:p>
    <w:p w:rsidR="00FB4F68" w:rsidRDefault="00BB1898" w:rsidP="000F169A">
      <w:pPr>
        <w:pStyle w:val="Heading2"/>
        <w:ind w:left="482" w:hanging="497"/>
        <w:jc w:val="both"/>
      </w:pPr>
      <w:bookmarkStart w:id="11" w:name="_Toc6271"/>
      <w:r>
        <w:t xml:space="preserve">User Classes and Characteristics </w:t>
      </w:r>
      <w:bookmarkEnd w:id="11"/>
    </w:p>
    <w:p w:rsidR="00E82D79" w:rsidRDefault="00E82D79" w:rsidP="00E82D79">
      <w:pPr>
        <w:pStyle w:val="ListParagraph"/>
        <w:numPr>
          <w:ilvl w:val="0"/>
          <w:numId w:val="4"/>
        </w:numPr>
        <w:spacing w:line="360" w:lineRule="auto"/>
        <w:rPr>
          <w:i w:val="0"/>
        </w:rPr>
      </w:pPr>
      <w:r>
        <w:rPr>
          <w:i w:val="0"/>
        </w:rPr>
        <w:t xml:space="preserve">Department Supervisor / </w:t>
      </w:r>
      <w:r w:rsidR="008E78AD">
        <w:rPr>
          <w:i w:val="0"/>
        </w:rPr>
        <w:t>Manager</w:t>
      </w:r>
      <w:r>
        <w:rPr>
          <w:i w:val="0"/>
        </w:rPr>
        <w:t xml:space="preserve"> – They are responsible in monitoring and handling of the service tickets</w:t>
      </w:r>
    </w:p>
    <w:p w:rsidR="00E82D79" w:rsidRDefault="00E82D79" w:rsidP="00E82D79">
      <w:pPr>
        <w:pStyle w:val="ListParagraph"/>
        <w:numPr>
          <w:ilvl w:val="0"/>
          <w:numId w:val="4"/>
        </w:numPr>
        <w:spacing w:line="360" w:lineRule="auto"/>
        <w:rPr>
          <w:i w:val="0"/>
        </w:rPr>
      </w:pPr>
      <w:r>
        <w:rPr>
          <w:i w:val="0"/>
        </w:rPr>
        <w:lastRenderedPageBreak/>
        <w:t>Quality Assurance Supervisor – The supervisor is able to view the reports of the most common requested services.</w:t>
      </w:r>
    </w:p>
    <w:p w:rsidR="00217783" w:rsidRPr="00E82D79" w:rsidRDefault="00217783" w:rsidP="00E82D79">
      <w:pPr>
        <w:pStyle w:val="ListParagraph"/>
        <w:numPr>
          <w:ilvl w:val="0"/>
          <w:numId w:val="4"/>
        </w:numPr>
        <w:spacing w:line="360" w:lineRule="auto"/>
        <w:rPr>
          <w:i w:val="0"/>
        </w:rPr>
      </w:pPr>
      <w:r>
        <w:rPr>
          <w:i w:val="0"/>
        </w:rPr>
        <w:t>Service Employee – The Service Employee can view the tasks that are assigned to them but it is only limited on viewing.</w:t>
      </w:r>
    </w:p>
    <w:p w:rsidR="00FB4F68" w:rsidRDefault="00BB1898" w:rsidP="000F169A">
      <w:pPr>
        <w:pStyle w:val="Heading2"/>
        <w:ind w:left="482" w:hanging="497"/>
        <w:jc w:val="both"/>
      </w:pPr>
      <w:bookmarkStart w:id="12" w:name="_Toc6272"/>
      <w:r>
        <w:t xml:space="preserve">Operating Environment </w:t>
      </w:r>
      <w:bookmarkEnd w:id="12"/>
    </w:p>
    <w:p w:rsidR="001961F2" w:rsidRPr="001961F2" w:rsidRDefault="001961F2" w:rsidP="00A57B0D">
      <w:pPr>
        <w:spacing w:line="360" w:lineRule="auto"/>
        <w:jc w:val="both"/>
        <w:rPr>
          <w:i w:val="0"/>
        </w:rPr>
      </w:pPr>
      <w:r>
        <w:rPr>
          <w:i w:val="0"/>
        </w:rPr>
        <w:t xml:space="preserve">The system will operate on the workstations at the SM Hotels, it will work on different kind of operating system. It will also work on low specification </w:t>
      </w:r>
      <w:r w:rsidR="00A57B0D">
        <w:rPr>
          <w:i w:val="0"/>
        </w:rPr>
        <w:t>workstations;</w:t>
      </w:r>
      <w:r>
        <w:rPr>
          <w:i w:val="0"/>
        </w:rPr>
        <w:t xml:space="preserve"> the software does not </w:t>
      </w:r>
      <w:r w:rsidR="00A57B0D">
        <w:rPr>
          <w:i w:val="0"/>
        </w:rPr>
        <w:t>require</w:t>
      </w:r>
      <w:r>
        <w:rPr>
          <w:i w:val="0"/>
        </w:rPr>
        <w:t xml:space="preserve"> </w:t>
      </w:r>
      <w:r w:rsidR="00A57B0D">
        <w:rPr>
          <w:i w:val="0"/>
        </w:rPr>
        <w:t>a more advanced specification</w:t>
      </w:r>
      <w:r>
        <w:rPr>
          <w:i w:val="0"/>
        </w:rPr>
        <w:t>. The system will use MySQL as the database all data will be stored in it.</w:t>
      </w:r>
    </w:p>
    <w:p w:rsidR="00FB4F68" w:rsidRDefault="00BB1898" w:rsidP="000F169A">
      <w:pPr>
        <w:pStyle w:val="Heading2"/>
        <w:ind w:left="482" w:hanging="497"/>
        <w:jc w:val="both"/>
      </w:pPr>
      <w:bookmarkStart w:id="13" w:name="_Toc6273"/>
      <w:r>
        <w:t xml:space="preserve">Design and Implementation Constraints </w:t>
      </w:r>
      <w:bookmarkEnd w:id="13"/>
    </w:p>
    <w:p w:rsidR="00EF737D" w:rsidRPr="00EF737D" w:rsidRDefault="00546AD6" w:rsidP="00EF737D">
      <w:pPr>
        <w:spacing w:line="360" w:lineRule="auto"/>
        <w:ind w:left="0" w:firstLine="0"/>
        <w:jc w:val="both"/>
        <w:rPr>
          <w:i w:val="0"/>
        </w:rPr>
      </w:pPr>
      <w:r>
        <w:rPr>
          <w:i w:val="0"/>
        </w:rPr>
        <w:t>The only implementation constraints that the development team are concerned about</w:t>
      </w:r>
      <w:r w:rsidR="00EF737D">
        <w:rPr>
          <w:i w:val="0"/>
        </w:rPr>
        <w:t>.</w:t>
      </w:r>
      <w:r>
        <w:rPr>
          <w:i w:val="0"/>
        </w:rPr>
        <w:t>is that the one using the SM Hotels – SRMS needs to be tech savvy because even the team designed the SRMS to be user friendly, the user still needs to understand the basic functions of what the team has developed. In order for the user to understand the SRMS the project team might conduct a training if the SM Hotels will allow it, so that the users will be able to easily figure out the SM Hotels – SRMS.</w:t>
      </w:r>
    </w:p>
    <w:p w:rsidR="00FB4F68" w:rsidRDefault="00BB1898" w:rsidP="000F169A">
      <w:pPr>
        <w:pStyle w:val="Heading2"/>
        <w:ind w:left="482" w:hanging="497"/>
        <w:jc w:val="both"/>
      </w:pPr>
      <w:bookmarkStart w:id="14" w:name="_Toc6274"/>
      <w:r>
        <w:t xml:space="preserve">User Documentation </w:t>
      </w:r>
      <w:bookmarkEnd w:id="14"/>
    </w:p>
    <w:p w:rsidR="00FB4F68" w:rsidRDefault="00BB1898" w:rsidP="000F169A">
      <w:pPr>
        <w:ind w:left="-5"/>
        <w:jc w:val="both"/>
      </w:pPr>
      <w:r>
        <w:t xml:space="preserve">&lt;List the user documentation components (such as user manuals, on-line help, and tutorials) that will be delivered along with the software. Identify any known user documentation delivery formats or standards.&gt; </w:t>
      </w:r>
    </w:p>
    <w:p w:rsidR="00FB4F68" w:rsidRDefault="00BB1898" w:rsidP="000F169A">
      <w:pPr>
        <w:pStyle w:val="Heading2"/>
        <w:ind w:left="482" w:hanging="497"/>
        <w:jc w:val="both"/>
      </w:pPr>
      <w:bookmarkStart w:id="15" w:name="_Toc6275"/>
      <w:r>
        <w:t xml:space="preserve">Assumptions and Dependencies </w:t>
      </w:r>
      <w:bookmarkEnd w:id="15"/>
    </w:p>
    <w:p w:rsidR="00663C0B" w:rsidRDefault="00BB1898" w:rsidP="0088765B">
      <w:pPr>
        <w:spacing w:after="635"/>
        <w:ind w:left="-5"/>
        <w:jc w:val="both"/>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FB4F68" w:rsidRDefault="00BB1898" w:rsidP="000F169A">
      <w:pPr>
        <w:pStyle w:val="Heading1"/>
        <w:ind w:left="400" w:hanging="415"/>
        <w:jc w:val="both"/>
      </w:pPr>
      <w:bookmarkStart w:id="16" w:name="_Toc6276"/>
      <w:r>
        <w:lastRenderedPageBreak/>
        <w:t xml:space="preserve">External Interface Requirements </w:t>
      </w:r>
      <w:bookmarkEnd w:id="16"/>
    </w:p>
    <w:p w:rsidR="00546AD6" w:rsidRPr="00546AD6" w:rsidRDefault="00BB1898" w:rsidP="00546AD6">
      <w:pPr>
        <w:pStyle w:val="Heading2"/>
        <w:ind w:left="482" w:hanging="497"/>
        <w:jc w:val="both"/>
      </w:pPr>
      <w:bookmarkStart w:id="17" w:name="_Toc6277"/>
      <w:r>
        <w:t xml:space="preserve">User Interfaces </w:t>
      </w:r>
      <w:bookmarkEnd w:id="17"/>
    </w:p>
    <w:p w:rsidR="00546AD6" w:rsidRDefault="00546AD6" w:rsidP="00EF737D">
      <w:pPr>
        <w:spacing w:line="360" w:lineRule="auto"/>
        <w:jc w:val="both"/>
        <w:rPr>
          <w:i w:val="0"/>
        </w:rPr>
      </w:pPr>
      <w:r>
        <w:rPr>
          <w:i w:val="0"/>
        </w:rPr>
        <w:t xml:space="preserve">The project team designed the SM Hotels – SRMS to be user friendly in order for the users to easily understand the SRMS. The SRMS uses the latest twitter-bootstrap </w:t>
      </w:r>
      <w:proofErr w:type="spellStart"/>
      <w:r>
        <w:rPr>
          <w:i w:val="0"/>
        </w:rPr>
        <w:t>css</w:t>
      </w:r>
      <w:proofErr w:type="spellEnd"/>
      <w:r>
        <w:rPr>
          <w:i w:val="0"/>
        </w:rPr>
        <w:t xml:space="preserve"> framework for the development of the interface and design of the SM Hotels – SRMS.</w:t>
      </w:r>
    </w:p>
    <w:p w:rsidR="00546AD6" w:rsidRDefault="00546AD6" w:rsidP="00EF737D">
      <w:pPr>
        <w:spacing w:line="360" w:lineRule="auto"/>
        <w:jc w:val="both"/>
        <w:rPr>
          <w:i w:val="0"/>
        </w:rPr>
      </w:pPr>
      <w:r>
        <w:rPr>
          <w:i w:val="0"/>
        </w:rPr>
        <w:t>Sample Images:</w:t>
      </w:r>
    </w:p>
    <w:p w:rsidR="00546AD6" w:rsidRDefault="00546AD6" w:rsidP="00923A38">
      <w:pPr>
        <w:spacing w:line="360" w:lineRule="auto"/>
        <w:jc w:val="both"/>
        <w:rPr>
          <w:i w:val="0"/>
        </w:rPr>
      </w:pPr>
      <w:r>
        <w:rPr>
          <w:i w:val="0"/>
        </w:rPr>
        <w:t>Homepage:</w:t>
      </w:r>
      <w:r w:rsidR="00923A38">
        <w:rPr>
          <w:i w:val="0"/>
        </w:rPr>
        <w:t xml:space="preserve"> </w:t>
      </w:r>
      <w:r>
        <w:rPr>
          <w:i w:val="0"/>
        </w:rPr>
        <w:t>The homepage only contains the navigation bar for the specific functions of the SRMS.</w:t>
      </w:r>
    </w:p>
    <w:p w:rsidR="00546AD6" w:rsidRDefault="00546AD6" w:rsidP="00EF737D">
      <w:pPr>
        <w:spacing w:line="360" w:lineRule="auto"/>
        <w:jc w:val="both"/>
        <w:rPr>
          <w:i w:val="0"/>
        </w:rPr>
      </w:pPr>
      <w:r>
        <w:rPr>
          <w:noProof/>
        </w:rPr>
        <w:drawing>
          <wp:inline distT="0" distB="0" distL="0" distR="0" wp14:anchorId="6283B6E1" wp14:editId="56F86859">
            <wp:extent cx="6125845" cy="29800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5845" cy="2980055"/>
                    </a:xfrm>
                    <a:prstGeom prst="rect">
                      <a:avLst/>
                    </a:prstGeom>
                  </pic:spPr>
                </pic:pic>
              </a:graphicData>
            </a:graphic>
          </wp:inline>
        </w:drawing>
      </w:r>
    </w:p>
    <w:p w:rsidR="00546AD6" w:rsidRDefault="00546AD6" w:rsidP="00EF737D">
      <w:pPr>
        <w:spacing w:line="360" w:lineRule="auto"/>
        <w:jc w:val="both"/>
        <w:rPr>
          <w:i w:val="0"/>
        </w:rPr>
      </w:pPr>
    </w:p>
    <w:p w:rsidR="00546AD6" w:rsidRDefault="00546AD6" w:rsidP="00EF737D">
      <w:pPr>
        <w:spacing w:line="360" w:lineRule="auto"/>
        <w:jc w:val="both"/>
        <w:rPr>
          <w:i w:val="0"/>
        </w:rPr>
      </w:pPr>
    </w:p>
    <w:p w:rsidR="00546AD6" w:rsidRDefault="00546AD6" w:rsidP="00EF737D">
      <w:pPr>
        <w:spacing w:line="360" w:lineRule="auto"/>
        <w:jc w:val="both"/>
        <w:rPr>
          <w:i w:val="0"/>
        </w:rPr>
      </w:pPr>
    </w:p>
    <w:p w:rsidR="00546AD6" w:rsidRDefault="00546AD6" w:rsidP="00EF737D">
      <w:pPr>
        <w:spacing w:line="360" w:lineRule="auto"/>
        <w:jc w:val="both"/>
        <w:rPr>
          <w:i w:val="0"/>
        </w:rPr>
      </w:pPr>
    </w:p>
    <w:p w:rsidR="00546AD6" w:rsidRDefault="00923A38" w:rsidP="00923A38">
      <w:pPr>
        <w:spacing w:line="360" w:lineRule="auto"/>
        <w:jc w:val="both"/>
        <w:rPr>
          <w:i w:val="0"/>
        </w:rPr>
      </w:pPr>
      <w:r>
        <w:rPr>
          <w:i w:val="0"/>
        </w:rPr>
        <w:lastRenderedPageBreak/>
        <w:t xml:space="preserve">Dashboard: </w:t>
      </w:r>
      <w:r w:rsidR="00546AD6">
        <w:rPr>
          <w:i w:val="0"/>
        </w:rPr>
        <w:t>In the dashboard, the user will be able to monitor the requests and create new tickets if someone from the hotel guests request something.</w:t>
      </w:r>
    </w:p>
    <w:p w:rsidR="00546AD6" w:rsidRDefault="00546AD6" w:rsidP="00EF737D">
      <w:pPr>
        <w:spacing w:line="360" w:lineRule="auto"/>
        <w:jc w:val="both"/>
        <w:rPr>
          <w:i w:val="0"/>
        </w:rPr>
      </w:pPr>
      <w:r>
        <w:rPr>
          <w:noProof/>
        </w:rPr>
        <w:drawing>
          <wp:inline distT="0" distB="0" distL="0" distR="0" wp14:anchorId="358F4204" wp14:editId="0B23466C">
            <wp:extent cx="6125845" cy="29946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5845" cy="2994660"/>
                    </a:xfrm>
                    <a:prstGeom prst="rect">
                      <a:avLst/>
                    </a:prstGeom>
                  </pic:spPr>
                </pic:pic>
              </a:graphicData>
            </a:graphic>
          </wp:inline>
        </w:drawing>
      </w:r>
    </w:p>
    <w:p w:rsidR="00923A38" w:rsidRDefault="00923A38" w:rsidP="00EF737D">
      <w:pPr>
        <w:spacing w:line="360" w:lineRule="auto"/>
        <w:jc w:val="both"/>
        <w:rPr>
          <w:i w:val="0"/>
        </w:rPr>
      </w:pPr>
      <w:r>
        <w:rPr>
          <w:i w:val="0"/>
        </w:rPr>
        <w:t>Employee Lists: This page contains who are the currently available Service Employees at the moment.</w:t>
      </w:r>
    </w:p>
    <w:p w:rsidR="00923A38" w:rsidRDefault="00923A38" w:rsidP="00EF737D">
      <w:pPr>
        <w:spacing w:line="360" w:lineRule="auto"/>
        <w:jc w:val="both"/>
        <w:rPr>
          <w:i w:val="0"/>
        </w:rPr>
      </w:pPr>
      <w:r>
        <w:rPr>
          <w:noProof/>
        </w:rPr>
        <w:drawing>
          <wp:inline distT="0" distB="0" distL="0" distR="0" wp14:anchorId="3A83DD1B" wp14:editId="2A53AEFB">
            <wp:extent cx="6125845" cy="293941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5845" cy="2939415"/>
                    </a:xfrm>
                    <a:prstGeom prst="rect">
                      <a:avLst/>
                    </a:prstGeom>
                  </pic:spPr>
                </pic:pic>
              </a:graphicData>
            </a:graphic>
          </wp:inline>
        </w:drawing>
      </w:r>
    </w:p>
    <w:p w:rsidR="00772BC3" w:rsidRDefault="00772BC3" w:rsidP="00EF737D">
      <w:pPr>
        <w:spacing w:line="360" w:lineRule="auto"/>
        <w:jc w:val="both"/>
        <w:rPr>
          <w:i w:val="0"/>
        </w:rPr>
      </w:pPr>
    </w:p>
    <w:p w:rsidR="00772BC3" w:rsidRDefault="00772BC3" w:rsidP="00EF737D">
      <w:pPr>
        <w:spacing w:line="360" w:lineRule="auto"/>
        <w:jc w:val="both"/>
        <w:rPr>
          <w:i w:val="0"/>
        </w:rPr>
      </w:pPr>
      <w:r>
        <w:rPr>
          <w:i w:val="0"/>
        </w:rPr>
        <w:lastRenderedPageBreak/>
        <w:t>Reports: This is where the reports, charts, and graphs are created.</w:t>
      </w:r>
    </w:p>
    <w:p w:rsidR="00772BC3" w:rsidRPr="00CA4584" w:rsidRDefault="00772BC3" w:rsidP="00EF737D">
      <w:pPr>
        <w:spacing w:line="360" w:lineRule="auto"/>
        <w:jc w:val="both"/>
        <w:rPr>
          <w:i w:val="0"/>
        </w:rPr>
      </w:pPr>
      <w:r>
        <w:rPr>
          <w:noProof/>
        </w:rPr>
        <w:drawing>
          <wp:inline distT="0" distB="0" distL="0" distR="0" wp14:anchorId="0F97E2BF" wp14:editId="589BC31B">
            <wp:extent cx="6125845" cy="29616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5845" cy="2961640"/>
                    </a:xfrm>
                    <a:prstGeom prst="rect">
                      <a:avLst/>
                    </a:prstGeom>
                  </pic:spPr>
                </pic:pic>
              </a:graphicData>
            </a:graphic>
          </wp:inline>
        </w:drawing>
      </w:r>
    </w:p>
    <w:p w:rsidR="00FB4F68" w:rsidRDefault="00BB1898" w:rsidP="000F169A">
      <w:pPr>
        <w:pStyle w:val="Heading2"/>
        <w:ind w:left="482" w:hanging="497"/>
        <w:jc w:val="both"/>
      </w:pPr>
      <w:bookmarkStart w:id="18" w:name="_Toc6278"/>
      <w:r>
        <w:t xml:space="preserve">Hardware Interfaces </w:t>
      </w:r>
      <w:bookmarkEnd w:id="18"/>
    </w:p>
    <w:p w:rsidR="00EF737D" w:rsidRPr="00EF737D" w:rsidRDefault="00772BC3" w:rsidP="00EF737D">
      <w:pPr>
        <w:spacing w:line="360" w:lineRule="auto"/>
        <w:jc w:val="both"/>
        <w:rPr>
          <w:i w:val="0"/>
        </w:rPr>
      </w:pPr>
      <w:r>
        <w:rPr>
          <w:i w:val="0"/>
        </w:rPr>
        <w:t>A user computer is the only hardware that needs to be used in the SM Hotels – SRMS, the SRMS does not require a high spec computer just to run. The project team included the minimum or recommended computer specification for the SM Hotels – SRMS in the project document.</w:t>
      </w:r>
    </w:p>
    <w:p w:rsidR="00FB4F68" w:rsidRDefault="00BB1898" w:rsidP="000F169A">
      <w:pPr>
        <w:pStyle w:val="Heading2"/>
        <w:ind w:left="482" w:hanging="497"/>
        <w:jc w:val="both"/>
      </w:pPr>
      <w:bookmarkStart w:id="19" w:name="_Toc6279"/>
      <w:r>
        <w:t xml:space="preserve">Software Interfaces </w:t>
      </w:r>
      <w:bookmarkEnd w:id="19"/>
    </w:p>
    <w:p w:rsidR="00BF1774" w:rsidRDefault="00BF1774" w:rsidP="00BF1774">
      <w:pPr>
        <w:rPr>
          <w:i w:val="0"/>
        </w:rPr>
      </w:pPr>
      <w:r>
        <w:rPr>
          <w:i w:val="0"/>
        </w:rPr>
        <w:t>The SM Hotels – SRMS uses the other following software components:</w:t>
      </w:r>
    </w:p>
    <w:p w:rsidR="00BF1774" w:rsidRDefault="00BF1774" w:rsidP="00BF1774">
      <w:pPr>
        <w:pStyle w:val="ListParagraph"/>
        <w:numPr>
          <w:ilvl w:val="0"/>
          <w:numId w:val="6"/>
        </w:numPr>
        <w:rPr>
          <w:i w:val="0"/>
        </w:rPr>
      </w:pPr>
      <w:r>
        <w:rPr>
          <w:i w:val="0"/>
        </w:rPr>
        <w:t>Yii2 Framework – is a high-performance modern PHP framework best for developing both web applications and APIs.</w:t>
      </w:r>
    </w:p>
    <w:p w:rsidR="00BF1774" w:rsidRDefault="00BF1774" w:rsidP="00BF1774">
      <w:pPr>
        <w:pStyle w:val="ListParagraph"/>
        <w:numPr>
          <w:ilvl w:val="0"/>
          <w:numId w:val="6"/>
        </w:numPr>
        <w:rPr>
          <w:i w:val="0"/>
        </w:rPr>
      </w:pPr>
      <w:r>
        <w:rPr>
          <w:i w:val="0"/>
        </w:rPr>
        <w:t>MySQL – The SM Hotels – SRMS uses the MySQL database for holding its data, it is one of the most popular open source databases.</w:t>
      </w:r>
    </w:p>
    <w:p w:rsidR="00BF1774" w:rsidRDefault="00BF1774" w:rsidP="00BF1774">
      <w:pPr>
        <w:pStyle w:val="ListParagraph"/>
        <w:numPr>
          <w:ilvl w:val="0"/>
          <w:numId w:val="6"/>
        </w:numPr>
        <w:rPr>
          <w:i w:val="0"/>
        </w:rPr>
      </w:pPr>
      <w:r>
        <w:rPr>
          <w:i w:val="0"/>
        </w:rPr>
        <w:t>Google Chrome / Mozilla Firefox / Microsoft Edge: The SM Hotels – SRMS can run with the most commonly used web browsers in the world, the web browsers can also be used to run the pdf reports</w:t>
      </w:r>
    </w:p>
    <w:p w:rsidR="00BF1774" w:rsidRPr="00BF1774" w:rsidRDefault="00BF1774" w:rsidP="00BF1774">
      <w:pPr>
        <w:pStyle w:val="ListParagraph"/>
        <w:numPr>
          <w:ilvl w:val="0"/>
          <w:numId w:val="6"/>
        </w:numPr>
        <w:rPr>
          <w:i w:val="0"/>
        </w:rPr>
      </w:pPr>
      <w:r>
        <w:rPr>
          <w:i w:val="0"/>
        </w:rPr>
        <w:t>Microsoft Excel / Adobe Reader: Reports can be either exported and save to .</w:t>
      </w:r>
      <w:proofErr w:type="spellStart"/>
      <w:r>
        <w:rPr>
          <w:i w:val="0"/>
        </w:rPr>
        <w:t>csv</w:t>
      </w:r>
      <w:proofErr w:type="spellEnd"/>
      <w:r>
        <w:rPr>
          <w:i w:val="0"/>
        </w:rPr>
        <w:t>, html, and pdf file.</w:t>
      </w:r>
    </w:p>
    <w:p w:rsidR="00FB4F68" w:rsidRDefault="00BB1898" w:rsidP="000F169A">
      <w:pPr>
        <w:pStyle w:val="Heading2"/>
        <w:ind w:left="482" w:hanging="497"/>
        <w:jc w:val="both"/>
      </w:pPr>
      <w:bookmarkStart w:id="20" w:name="_Toc6280"/>
      <w:r>
        <w:t xml:space="preserve">Communications Interfaces </w:t>
      </w:r>
      <w:bookmarkEnd w:id="20"/>
    </w:p>
    <w:p w:rsidR="00663C0B" w:rsidRDefault="00663C0B" w:rsidP="001D5ED6">
      <w:pPr>
        <w:ind w:left="0" w:firstLine="0"/>
        <w:jc w:val="both"/>
      </w:pPr>
    </w:p>
    <w:p w:rsidR="00FB4F68" w:rsidRDefault="00BB1898" w:rsidP="000F169A">
      <w:pPr>
        <w:pStyle w:val="Heading1"/>
        <w:spacing w:after="85"/>
        <w:ind w:left="400" w:hanging="415"/>
        <w:jc w:val="both"/>
      </w:pPr>
      <w:bookmarkStart w:id="21" w:name="_Toc6281"/>
      <w:r>
        <w:lastRenderedPageBreak/>
        <w:t xml:space="preserve">System Features </w:t>
      </w:r>
      <w:bookmarkEnd w:id="21"/>
    </w:p>
    <w:p w:rsidR="00646FCA" w:rsidRPr="00646FCA" w:rsidRDefault="00646FCA" w:rsidP="00646FCA">
      <w:pPr>
        <w:rPr>
          <w:i w:val="0"/>
        </w:rPr>
      </w:pPr>
      <w:r>
        <w:rPr>
          <w:i w:val="0"/>
        </w:rPr>
        <w:t>Here are the following features that has been developed throughout the project time.</w:t>
      </w:r>
    </w:p>
    <w:p w:rsidR="00FB4F68" w:rsidRDefault="00E40BF0" w:rsidP="000F169A">
      <w:pPr>
        <w:pStyle w:val="Heading2"/>
        <w:ind w:left="482" w:hanging="497"/>
        <w:jc w:val="both"/>
      </w:pPr>
      <w:bookmarkStart w:id="22" w:name="_Toc6282"/>
      <w:r>
        <w:t>Automatically Generate Ticket</w:t>
      </w:r>
      <w:r w:rsidR="00BB1898">
        <w:t xml:space="preserve"> </w:t>
      </w:r>
      <w:bookmarkEnd w:id="22"/>
    </w:p>
    <w:p w:rsidR="00FB4F68" w:rsidRDefault="00BB1898" w:rsidP="000F169A">
      <w:pPr>
        <w:spacing w:after="0" w:line="311" w:lineRule="auto"/>
        <w:ind w:left="619" w:right="1073" w:hanging="634"/>
        <w:jc w:val="both"/>
        <w:rPr>
          <w:rFonts w:ascii="Times New Roman" w:eastAsia="Times New Roman" w:hAnsi="Times New Roman" w:cs="Times New Roman"/>
          <w:i w:val="0"/>
          <w:sz w:val="24"/>
        </w:rPr>
      </w:pPr>
      <w:r>
        <w:rPr>
          <w:rFonts w:ascii="Times New Roman" w:eastAsia="Times New Roman" w:hAnsi="Times New Roman" w:cs="Times New Roman"/>
          <w:i w:val="0"/>
          <w:sz w:val="24"/>
        </w:rPr>
        <w:tab/>
        <w:t xml:space="preserve">Description and Priority </w:t>
      </w:r>
    </w:p>
    <w:p w:rsidR="00BD4E0A" w:rsidRDefault="00BD4E0A" w:rsidP="000F169A">
      <w:pPr>
        <w:spacing w:after="0" w:line="311" w:lineRule="auto"/>
        <w:ind w:left="619" w:right="1073" w:hanging="634"/>
        <w:jc w:val="both"/>
      </w:pPr>
    </w:p>
    <w:p w:rsidR="00FB4F68" w:rsidRDefault="006463C7" w:rsidP="00BD4E0A">
      <w:pPr>
        <w:spacing w:after="121" w:line="360" w:lineRule="auto"/>
        <w:ind w:left="619" w:firstLine="0"/>
        <w:jc w:val="both"/>
      </w:pPr>
      <w:r>
        <w:rPr>
          <w:i w:val="0"/>
        </w:rPr>
        <w:t>When a hotel guest, that operator of the system creates a ticket and the system will automatically get the time when the ticket was created and it will automatically assign an employee who is currently available.</w:t>
      </w:r>
      <w:r w:rsidR="00BB1898">
        <w:t xml:space="preserve"> </w:t>
      </w:r>
    </w:p>
    <w:p w:rsidR="00FB4F68" w:rsidRDefault="00BB1898" w:rsidP="000F169A">
      <w:pPr>
        <w:tabs>
          <w:tab w:val="center" w:pos="874"/>
          <w:tab w:val="center" w:pos="2897"/>
        </w:tabs>
        <w:spacing w:after="50" w:line="259" w:lineRule="auto"/>
        <w:ind w:left="0" w:firstLine="0"/>
        <w:jc w:val="both"/>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FB4F68" w:rsidRDefault="00BB1898" w:rsidP="000F169A">
      <w:pPr>
        <w:spacing w:after="121"/>
        <w:ind w:left="1352" w:hanging="718"/>
        <w:jc w:val="both"/>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FB4F68" w:rsidRDefault="00BB1898" w:rsidP="000F169A">
      <w:pPr>
        <w:tabs>
          <w:tab w:val="center" w:pos="874"/>
          <w:tab w:val="center" w:pos="2648"/>
        </w:tabs>
        <w:spacing w:after="50" w:line="259" w:lineRule="auto"/>
        <w:ind w:left="0" w:firstLine="0"/>
        <w:jc w:val="both"/>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FB4F68" w:rsidRDefault="00BB1898" w:rsidP="000F169A">
      <w:pPr>
        <w:spacing w:after="0"/>
        <w:ind w:left="1352" w:hanging="718"/>
        <w:jc w:val="both"/>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FB4F68" w:rsidRDefault="00BB1898" w:rsidP="000F169A">
      <w:pPr>
        <w:spacing w:after="0"/>
        <w:ind w:left="1361"/>
        <w:jc w:val="both"/>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FB4F68" w:rsidRDefault="00BB1898" w:rsidP="000F169A">
      <w:pPr>
        <w:spacing w:after="0" w:line="259" w:lineRule="auto"/>
        <w:ind w:left="634" w:firstLine="0"/>
        <w:jc w:val="both"/>
      </w:pPr>
      <w:r>
        <w:rPr>
          <w:b/>
          <w:i w:val="0"/>
        </w:rPr>
        <w:t xml:space="preserve"> </w:t>
      </w:r>
      <w:r>
        <w:rPr>
          <w:b/>
          <w:i w:val="0"/>
        </w:rPr>
        <w:tab/>
      </w:r>
      <w:r>
        <w:t xml:space="preserve"> </w:t>
      </w:r>
    </w:p>
    <w:p w:rsidR="00FB4F68" w:rsidRDefault="00BB1898" w:rsidP="000F169A">
      <w:pPr>
        <w:spacing w:after="0"/>
        <w:ind w:left="1352" w:hanging="718"/>
        <w:jc w:val="both"/>
      </w:pPr>
      <w:r>
        <w:rPr>
          <w:b/>
          <w:i w:val="0"/>
        </w:rPr>
        <w:t xml:space="preserve"> </w:t>
      </w:r>
      <w:r>
        <w:rPr>
          <w:b/>
          <w:i w:val="0"/>
        </w:rPr>
        <w:tab/>
      </w:r>
      <w:r>
        <w:t xml:space="preserve">&lt;Each requirement should be uniquely identified with a sequence number or a meaningful tag of some kind.&gt; </w:t>
      </w:r>
    </w:p>
    <w:p w:rsidR="00FB4F68" w:rsidRDefault="00BB1898" w:rsidP="000F169A">
      <w:pPr>
        <w:spacing w:after="0" w:line="259" w:lineRule="auto"/>
        <w:ind w:left="634" w:firstLine="0"/>
        <w:jc w:val="both"/>
      </w:pPr>
      <w:r>
        <w:rPr>
          <w:b/>
          <w:i w:val="0"/>
        </w:rPr>
        <w:t xml:space="preserve"> </w:t>
      </w:r>
      <w:r>
        <w:rPr>
          <w:b/>
          <w:i w:val="0"/>
        </w:rPr>
        <w:tab/>
      </w:r>
      <w:r>
        <w:rPr>
          <w:rFonts w:ascii="Times New Roman" w:eastAsia="Times New Roman" w:hAnsi="Times New Roman" w:cs="Times New Roman"/>
        </w:rPr>
        <w:t xml:space="preserve"> </w:t>
      </w:r>
    </w:p>
    <w:p w:rsidR="00FB4F68" w:rsidRDefault="00BB1898" w:rsidP="000F169A">
      <w:pPr>
        <w:tabs>
          <w:tab w:val="center" w:pos="1727"/>
          <w:tab w:val="center" w:pos="2347"/>
        </w:tabs>
        <w:spacing w:after="0" w:line="259" w:lineRule="auto"/>
        <w:ind w:left="0" w:firstLine="0"/>
        <w:jc w:val="both"/>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FB4F68" w:rsidRDefault="00BB1898" w:rsidP="000F169A">
      <w:pPr>
        <w:tabs>
          <w:tab w:val="center" w:pos="1727"/>
          <w:tab w:val="center" w:pos="2347"/>
        </w:tabs>
        <w:spacing w:after="297" w:line="259" w:lineRule="auto"/>
        <w:ind w:left="0" w:firstLine="0"/>
        <w:jc w:val="both"/>
        <w:rPr>
          <w:rFonts w:ascii="Times New Roman" w:eastAsia="Times New Roman" w:hAnsi="Times New Roman" w:cs="Times New Roman"/>
          <w:i w:val="0"/>
          <w:sz w:val="24"/>
        </w:rPr>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D72A43" w:rsidRDefault="00BD4E0A" w:rsidP="00D72A43">
      <w:pPr>
        <w:pStyle w:val="Heading2"/>
        <w:ind w:left="482" w:hanging="497"/>
        <w:jc w:val="both"/>
      </w:pPr>
      <w:r>
        <w:t>Service Reports</w:t>
      </w:r>
      <w:r w:rsidR="00D72A43">
        <w:t xml:space="preserve"> </w:t>
      </w:r>
    </w:p>
    <w:p w:rsidR="00D72A43" w:rsidRDefault="00D72A43" w:rsidP="00BD4E0A">
      <w:pPr>
        <w:spacing w:after="0" w:line="311" w:lineRule="auto"/>
        <w:ind w:left="619" w:right="1073" w:hanging="634"/>
        <w:jc w:val="both"/>
        <w:rPr>
          <w:rFonts w:ascii="Times New Roman" w:eastAsia="Times New Roman" w:hAnsi="Times New Roman" w:cs="Times New Roman"/>
          <w:i w:val="0"/>
          <w:sz w:val="24"/>
        </w:rPr>
      </w:pPr>
      <w:r>
        <w:rPr>
          <w:rFonts w:ascii="Times New Roman" w:eastAsia="Times New Roman" w:hAnsi="Times New Roman" w:cs="Times New Roman"/>
          <w:i w:val="0"/>
          <w:sz w:val="24"/>
        </w:rPr>
        <w:tab/>
        <w:t xml:space="preserve">Description and Priority </w:t>
      </w:r>
    </w:p>
    <w:p w:rsidR="00BD4E0A" w:rsidRDefault="00BD4E0A" w:rsidP="00BD4E0A">
      <w:pPr>
        <w:spacing w:after="0" w:line="311" w:lineRule="auto"/>
        <w:ind w:left="619" w:right="1073" w:hanging="634"/>
        <w:jc w:val="both"/>
        <w:rPr>
          <w:rFonts w:ascii="Times New Roman" w:eastAsia="Times New Roman" w:hAnsi="Times New Roman" w:cs="Times New Roman"/>
          <w:i w:val="0"/>
          <w:sz w:val="24"/>
        </w:rPr>
      </w:pPr>
      <w:r>
        <w:rPr>
          <w:rFonts w:ascii="Times New Roman" w:eastAsia="Times New Roman" w:hAnsi="Times New Roman" w:cs="Times New Roman"/>
          <w:i w:val="0"/>
          <w:sz w:val="24"/>
        </w:rPr>
        <w:tab/>
      </w:r>
    </w:p>
    <w:p w:rsidR="00BD4E0A" w:rsidRDefault="00BD4E0A" w:rsidP="00BD4E0A">
      <w:pPr>
        <w:spacing w:after="0" w:line="311" w:lineRule="auto"/>
        <w:ind w:left="619" w:right="1073" w:hanging="634"/>
        <w:jc w:val="both"/>
        <w:rPr>
          <w:rFonts w:ascii="Times New Roman" w:eastAsia="Times New Roman" w:hAnsi="Times New Roman" w:cs="Times New Roman"/>
          <w:i w:val="0"/>
          <w:sz w:val="24"/>
        </w:rPr>
      </w:pPr>
      <w:r>
        <w:rPr>
          <w:rFonts w:ascii="Times New Roman" w:eastAsia="Times New Roman" w:hAnsi="Times New Roman" w:cs="Times New Roman"/>
          <w:i w:val="0"/>
          <w:sz w:val="24"/>
        </w:rPr>
        <w:tab/>
        <w:t>Any kind of data from the SRMS can be exported, the SRMS has a report functionality that get amount of data from the database.</w:t>
      </w:r>
    </w:p>
    <w:p w:rsidR="00BD4E0A" w:rsidRPr="00BD4E0A" w:rsidRDefault="00BD4E0A" w:rsidP="00BD4E0A">
      <w:pPr>
        <w:spacing w:after="0" w:line="311" w:lineRule="auto"/>
        <w:ind w:left="619" w:right="1073" w:hanging="634"/>
        <w:jc w:val="both"/>
        <w:rPr>
          <w:rFonts w:ascii="Times New Roman" w:eastAsia="Times New Roman" w:hAnsi="Times New Roman" w:cs="Times New Roman"/>
          <w:i w:val="0"/>
          <w:sz w:val="24"/>
        </w:rPr>
      </w:pPr>
    </w:p>
    <w:p w:rsidR="00D72A43" w:rsidRDefault="00D72A43" w:rsidP="00D72A43">
      <w:pPr>
        <w:tabs>
          <w:tab w:val="center" w:pos="874"/>
          <w:tab w:val="center" w:pos="2897"/>
        </w:tabs>
        <w:spacing w:after="50" w:line="259" w:lineRule="auto"/>
        <w:ind w:left="0" w:firstLine="0"/>
        <w:jc w:val="both"/>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9E517C" w:rsidRDefault="00D72A43" w:rsidP="009E517C">
      <w:pPr>
        <w:spacing w:after="121" w:line="360" w:lineRule="auto"/>
        <w:ind w:left="1352" w:hanging="718"/>
        <w:jc w:val="both"/>
        <w:rPr>
          <w:i w:val="0"/>
        </w:rPr>
      </w:pPr>
      <w:r>
        <w:rPr>
          <w:b/>
          <w:i w:val="0"/>
        </w:rPr>
        <w:t xml:space="preserve"> </w:t>
      </w:r>
      <w:r>
        <w:rPr>
          <w:b/>
          <w:i w:val="0"/>
        </w:rPr>
        <w:tab/>
      </w:r>
      <w:r w:rsidR="009E517C">
        <w:rPr>
          <w:i w:val="0"/>
        </w:rPr>
        <w:t>.</w:t>
      </w:r>
    </w:p>
    <w:p w:rsidR="00D72A43" w:rsidRPr="009E517C" w:rsidRDefault="00D72A43" w:rsidP="009E517C">
      <w:pPr>
        <w:spacing w:after="121" w:line="360" w:lineRule="auto"/>
        <w:ind w:left="1352" w:hanging="718"/>
        <w:jc w:val="both"/>
        <w:rPr>
          <w:i w:val="0"/>
        </w:rPr>
      </w:pPr>
      <w:r>
        <w:t xml:space="preserve"> </w:t>
      </w:r>
    </w:p>
    <w:p w:rsidR="00D72A43" w:rsidRDefault="00D72A43" w:rsidP="009E517C">
      <w:pPr>
        <w:tabs>
          <w:tab w:val="center" w:pos="874"/>
          <w:tab w:val="center" w:pos="2648"/>
        </w:tabs>
        <w:spacing w:after="50" w:line="259" w:lineRule="auto"/>
        <w:ind w:left="0" w:firstLine="0"/>
        <w:jc w:val="both"/>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r>
        <w:t xml:space="preserve"> </w:t>
      </w:r>
    </w:p>
    <w:p w:rsidR="00D72A43" w:rsidRDefault="00D72A43" w:rsidP="00D72A43">
      <w:pPr>
        <w:spacing w:after="0" w:line="259" w:lineRule="auto"/>
        <w:ind w:left="634" w:firstLine="0"/>
        <w:jc w:val="both"/>
      </w:pPr>
      <w:r>
        <w:rPr>
          <w:b/>
          <w:i w:val="0"/>
        </w:rPr>
        <w:lastRenderedPageBreak/>
        <w:t xml:space="preserve"> </w:t>
      </w:r>
      <w:r>
        <w:rPr>
          <w:b/>
          <w:i w:val="0"/>
        </w:rPr>
        <w:tab/>
      </w:r>
      <w:r>
        <w:rPr>
          <w:rFonts w:ascii="Times New Roman" w:eastAsia="Times New Roman" w:hAnsi="Times New Roman" w:cs="Times New Roman"/>
        </w:rPr>
        <w:t xml:space="preserve"> </w:t>
      </w:r>
    </w:p>
    <w:p w:rsidR="00FB4F68" w:rsidRDefault="00BB1898" w:rsidP="000F169A">
      <w:pPr>
        <w:pStyle w:val="Heading1"/>
        <w:ind w:left="400" w:hanging="415"/>
        <w:jc w:val="both"/>
      </w:pPr>
      <w:bookmarkStart w:id="23" w:name="_Toc6284"/>
      <w:bookmarkStart w:id="24" w:name="_GoBack"/>
      <w:bookmarkEnd w:id="24"/>
      <w:r>
        <w:t xml:space="preserve">Other Nonfunctional Requirements </w:t>
      </w:r>
      <w:bookmarkEnd w:id="23"/>
    </w:p>
    <w:p w:rsidR="00FB4F68" w:rsidRDefault="00BB1898" w:rsidP="000F169A">
      <w:pPr>
        <w:pStyle w:val="Heading2"/>
        <w:ind w:left="482" w:hanging="497"/>
        <w:jc w:val="both"/>
      </w:pPr>
      <w:bookmarkStart w:id="25" w:name="_Toc6285"/>
      <w:r>
        <w:t xml:space="preserve">Performance Requirements </w:t>
      </w:r>
      <w:bookmarkEnd w:id="25"/>
    </w:p>
    <w:p w:rsidR="00FB4F68" w:rsidRDefault="00BB1898" w:rsidP="000F169A">
      <w:pPr>
        <w:ind w:left="-5"/>
        <w:jc w:val="both"/>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FB4F68" w:rsidRDefault="00BB1898" w:rsidP="000F169A">
      <w:pPr>
        <w:pStyle w:val="Heading2"/>
        <w:ind w:left="482" w:hanging="497"/>
        <w:jc w:val="both"/>
      </w:pPr>
      <w:bookmarkStart w:id="26" w:name="_Toc6286"/>
      <w:r>
        <w:t xml:space="preserve">Safety Requirements </w:t>
      </w:r>
      <w:bookmarkEnd w:id="26"/>
    </w:p>
    <w:p w:rsidR="00A43CB9" w:rsidRPr="00A43CB9" w:rsidRDefault="00A43CB9" w:rsidP="00A43CB9">
      <w:pPr>
        <w:spacing w:line="360" w:lineRule="auto"/>
        <w:jc w:val="both"/>
        <w:rPr>
          <w:i w:val="0"/>
        </w:rPr>
      </w:pPr>
      <w:r>
        <w:rPr>
          <w:i w:val="0"/>
        </w:rPr>
        <w:t>There are no really concern about the safety requirements of the system as long as the user doesn’t accidentally delete any kind of data that the client needs.</w:t>
      </w:r>
    </w:p>
    <w:p w:rsidR="00FB4F68" w:rsidRDefault="00BB1898" w:rsidP="000F169A">
      <w:pPr>
        <w:pStyle w:val="Heading2"/>
        <w:ind w:left="482" w:hanging="497"/>
        <w:jc w:val="both"/>
      </w:pPr>
      <w:bookmarkStart w:id="27" w:name="_Toc6287"/>
      <w:r>
        <w:t xml:space="preserve">Security Requirements </w:t>
      </w:r>
      <w:bookmarkEnd w:id="27"/>
    </w:p>
    <w:p w:rsidR="005D21D7" w:rsidRPr="00E969DA" w:rsidRDefault="00E969DA" w:rsidP="002C6EF9">
      <w:pPr>
        <w:spacing w:line="360" w:lineRule="auto"/>
        <w:rPr>
          <w:i w:val="0"/>
        </w:rPr>
      </w:pPr>
      <w:r>
        <w:rPr>
          <w:i w:val="0"/>
        </w:rPr>
        <w:t xml:space="preserve">Since we used </w:t>
      </w:r>
      <w:proofErr w:type="spellStart"/>
      <w:r>
        <w:rPr>
          <w:i w:val="0"/>
        </w:rPr>
        <w:t>Yii</w:t>
      </w:r>
      <w:proofErr w:type="spellEnd"/>
      <w:r>
        <w:rPr>
          <w:i w:val="0"/>
        </w:rPr>
        <w:t xml:space="preserve"> Framework for the development of the SM Hotels: SRMS, </w:t>
      </w:r>
      <w:proofErr w:type="spellStart"/>
      <w:r>
        <w:rPr>
          <w:i w:val="0"/>
        </w:rPr>
        <w:t>Yii’s</w:t>
      </w:r>
      <w:proofErr w:type="spellEnd"/>
      <w:r>
        <w:rPr>
          <w:i w:val="0"/>
        </w:rPr>
        <w:t xml:space="preserve"> security comes </w:t>
      </w:r>
      <w:r w:rsidR="00F12547">
        <w:rPr>
          <w:i w:val="0"/>
        </w:rPr>
        <w:t>as standard, it is equipped with many security measures to help prevent the web application from attacks such as SQL Injection, Cross Site Scripting and many more.</w:t>
      </w:r>
    </w:p>
    <w:p w:rsidR="00FB4F68" w:rsidRDefault="00BB1898" w:rsidP="000F169A">
      <w:pPr>
        <w:pStyle w:val="Heading2"/>
        <w:ind w:left="482" w:hanging="497"/>
        <w:jc w:val="both"/>
      </w:pPr>
      <w:bookmarkStart w:id="28" w:name="_Toc6288"/>
      <w:r>
        <w:t xml:space="preserve">Software Quality Attributes </w:t>
      </w:r>
      <w:bookmarkEnd w:id="28"/>
    </w:p>
    <w:p w:rsidR="00795581" w:rsidRPr="00795581" w:rsidRDefault="00795581" w:rsidP="00795581">
      <w:pPr>
        <w:spacing w:line="360" w:lineRule="auto"/>
        <w:jc w:val="both"/>
        <w:rPr>
          <w:i w:val="0"/>
        </w:rPr>
      </w:pPr>
      <w:r>
        <w:rPr>
          <w:i w:val="0"/>
        </w:rPr>
        <w:t xml:space="preserve">In the development of the system we used </w:t>
      </w:r>
      <w:proofErr w:type="spellStart"/>
      <w:r>
        <w:rPr>
          <w:i w:val="0"/>
        </w:rPr>
        <w:t>Yii</w:t>
      </w:r>
      <w:proofErr w:type="spellEnd"/>
      <w:r>
        <w:rPr>
          <w:i w:val="0"/>
        </w:rPr>
        <w:t xml:space="preserve">, it is a high performance modern PHP framework best for developing both web applications and APIs. The system helps to ensure an extremely efficient, extensible and maintainable product. </w:t>
      </w:r>
      <w:r w:rsidR="003B66CA">
        <w:rPr>
          <w:i w:val="0"/>
        </w:rPr>
        <w:t>The team ensures that the system will be extremely optimized because the framework that we used was written in PHP5 that promotes clean, DRY design and encourages rapid development.</w:t>
      </w:r>
    </w:p>
    <w:p w:rsidR="00FB4F68" w:rsidRDefault="00BB1898" w:rsidP="000F169A">
      <w:pPr>
        <w:pStyle w:val="Heading2"/>
        <w:ind w:left="482" w:hanging="497"/>
        <w:jc w:val="both"/>
      </w:pPr>
      <w:bookmarkStart w:id="29" w:name="_Toc6289"/>
      <w:r>
        <w:t xml:space="preserve">Business Rules </w:t>
      </w:r>
      <w:bookmarkEnd w:id="29"/>
    </w:p>
    <w:p w:rsidR="00E514A9" w:rsidRDefault="00BB1898" w:rsidP="005D21D7">
      <w:pPr>
        <w:spacing w:after="636"/>
        <w:ind w:left="-5"/>
        <w:jc w:val="both"/>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FB4F68" w:rsidRDefault="00BB1898" w:rsidP="000F169A">
      <w:pPr>
        <w:pStyle w:val="Heading1"/>
        <w:spacing w:after="85"/>
        <w:ind w:left="400" w:hanging="415"/>
        <w:jc w:val="both"/>
      </w:pPr>
      <w:bookmarkStart w:id="30" w:name="_Toc6290"/>
      <w:r>
        <w:lastRenderedPageBreak/>
        <w:t xml:space="preserve">Other Requirements </w:t>
      </w:r>
      <w:bookmarkEnd w:id="30"/>
    </w:p>
    <w:p w:rsidR="0071352C" w:rsidRPr="00E514A9" w:rsidRDefault="00E514A9" w:rsidP="00E514A9">
      <w:pPr>
        <w:spacing w:line="360" w:lineRule="auto"/>
        <w:ind w:left="0" w:firstLine="0"/>
        <w:jc w:val="both"/>
        <w:rPr>
          <w:i w:val="0"/>
        </w:rPr>
      </w:pPr>
      <w:r>
        <w:rPr>
          <w:i w:val="0"/>
        </w:rPr>
        <w:t>The other requirements that we needed was the proper terms that we needed to be labeled in our system that’s why we asked our client for proper naming or terms that the SM Hotels is using.</w:t>
      </w:r>
    </w:p>
    <w:p w:rsidR="00FB4F68" w:rsidRDefault="00BB1898" w:rsidP="000F169A">
      <w:pPr>
        <w:pStyle w:val="Heading1"/>
        <w:numPr>
          <w:ilvl w:val="0"/>
          <w:numId w:val="0"/>
        </w:numPr>
        <w:spacing w:after="61"/>
        <w:ind w:left="-5"/>
        <w:jc w:val="both"/>
      </w:pPr>
      <w:bookmarkStart w:id="31" w:name="_Toc6291"/>
      <w:r>
        <w:t xml:space="preserve">Appendix A: Glossary </w:t>
      </w:r>
      <w:bookmarkEnd w:id="31"/>
    </w:p>
    <w:p w:rsidR="00FB4F68" w:rsidRDefault="00BB1898" w:rsidP="000F169A">
      <w:pPr>
        <w:spacing w:after="4"/>
        <w:ind w:left="-5"/>
        <w:jc w:val="both"/>
      </w:pPr>
      <w:r>
        <w:t xml:space="preserve">&lt;Define all the terms necessary to properly interpret the SRS, including acronyms and abbreviations. You may wish to build a separate glossary that spans multiple projects or the entire </w:t>
      </w:r>
    </w:p>
    <w:p w:rsidR="00FB4F68" w:rsidRDefault="00BB1898" w:rsidP="000F169A">
      <w:pPr>
        <w:spacing w:after="271"/>
        <w:ind w:left="-5"/>
        <w:jc w:val="both"/>
      </w:pPr>
      <w:proofErr w:type="gramStart"/>
      <w:r>
        <w:t>organization</w:t>
      </w:r>
      <w:proofErr w:type="gramEnd"/>
      <w:r>
        <w:t xml:space="preserve">, and just include terms specific to a single project in each SRS.&gt; </w:t>
      </w:r>
    </w:p>
    <w:p w:rsidR="00FB4F68" w:rsidRDefault="00BB1898" w:rsidP="000F169A">
      <w:pPr>
        <w:pStyle w:val="Heading1"/>
        <w:numPr>
          <w:ilvl w:val="0"/>
          <w:numId w:val="0"/>
        </w:numPr>
        <w:spacing w:after="61"/>
        <w:ind w:left="-5"/>
        <w:jc w:val="both"/>
      </w:pPr>
      <w:bookmarkStart w:id="32" w:name="_Toc6292"/>
      <w:r>
        <w:t xml:space="preserve">Appendix B: Analysis Models </w:t>
      </w:r>
      <w:bookmarkEnd w:id="32"/>
    </w:p>
    <w:p w:rsidR="00FB4F68" w:rsidRDefault="00BB1898" w:rsidP="000F169A">
      <w:pPr>
        <w:ind w:left="-5"/>
        <w:jc w:val="both"/>
      </w:pPr>
      <w:r>
        <w:t>&lt;Optionally, include any pertinent analysis models, such as data flow diagrams, class diagrams, state-transition diagrams, or entity-relationship diagrams</w:t>
      </w:r>
      <w:r>
        <w:rPr>
          <w:i w:val="0"/>
        </w:rPr>
        <w:t xml:space="preserve">.&gt; </w:t>
      </w:r>
    </w:p>
    <w:p w:rsidR="00FB4F68" w:rsidRDefault="00BB1898" w:rsidP="000F169A">
      <w:pPr>
        <w:pStyle w:val="Heading1"/>
        <w:numPr>
          <w:ilvl w:val="0"/>
          <w:numId w:val="0"/>
        </w:numPr>
        <w:spacing w:after="61"/>
        <w:ind w:left="-5"/>
        <w:jc w:val="both"/>
      </w:pPr>
      <w:bookmarkStart w:id="33" w:name="_Toc6293"/>
      <w:r>
        <w:t xml:space="preserve">Appendix C: To Be Determined List </w:t>
      </w:r>
      <w:bookmarkEnd w:id="33"/>
    </w:p>
    <w:p w:rsidR="00FB4F68" w:rsidRDefault="00BB1898" w:rsidP="000F169A">
      <w:pPr>
        <w:spacing w:after="4"/>
        <w:ind w:left="-5"/>
        <w:jc w:val="both"/>
      </w:pPr>
      <w:r>
        <w:t xml:space="preserve">&lt;Collect a numbered list of the TBD (to be determined) references that remain in the SRS so they can be tracked to closure.&gt; </w:t>
      </w:r>
    </w:p>
    <w:sectPr w:rsidR="00FB4F68">
      <w:headerReference w:type="even" r:id="rId17"/>
      <w:headerReference w:type="default" r:id="rId18"/>
      <w:headerReference w:type="first" r:id="rId19"/>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E8E" w:rsidRDefault="00DD4E8E">
      <w:pPr>
        <w:spacing w:after="0" w:line="240" w:lineRule="auto"/>
      </w:pPr>
      <w:r>
        <w:separator/>
      </w:r>
    </w:p>
  </w:endnote>
  <w:endnote w:type="continuationSeparator" w:id="0">
    <w:p w:rsidR="00DD4E8E" w:rsidRDefault="00DD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E8E" w:rsidRDefault="00DD4E8E">
      <w:pPr>
        <w:spacing w:after="0" w:line="240" w:lineRule="auto"/>
      </w:pPr>
      <w:r>
        <w:separator/>
      </w:r>
    </w:p>
  </w:footnote>
  <w:footnote w:type="continuationSeparator" w:id="0">
    <w:p w:rsidR="00DD4E8E" w:rsidRDefault="00DD4E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F68" w:rsidRDefault="00FB4F68">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F68" w:rsidRDefault="00FB4F68">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F68" w:rsidRDefault="00FB4F68">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F68" w:rsidRDefault="00BB1898">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F68" w:rsidRDefault="00BB1898">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w:t>
    </w:r>
    <w:r w:rsidR="00663C0B">
      <w:rPr>
        <w:rFonts w:ascii="Times New Roman" w:eastAsia="Times New Roman" w:hAnsi="Times New Roman" w:cs="Times New Roman"/>
        <w:b/>
        <w:sz w:val="20"/>
      </w:rPr>
      <w:t>quirements Specification for SM Hotels: Service Request Management System</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BD4E0A" w:rsidRPr="00BD4E0A">
      <w:rPr>
        <w:rFonts w:ascii="Times New Roman" w:eastAsia="Times New Roman" w:hAnsi="Times New Roman" w:cs="Times New Roman"/>
        <w:b/>
        <w:noProof/>
        <w:sz w:val="20"/>
      </w:rPr>
      <w:t>9</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F68" w:rsidRDefault="00BB1898">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0F31"/>
    <w:multiLevelType w:val="multilevel"/>
    <w:tmpl w:val="1D662C6A"/>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nsid w:val="14E0018B"/>
    <w:multiLevelType w:val="hybridMultilevel"/>
    <w:tmpl w:val="E12C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7587C"/>
    <w:multiLevelType w:val="hybridMultilevel"/>
    <w:tmpl w:val="ADFE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A25A50"/>
    <w:multiLevelType w:val="hybridMultilevel"/>
    <w:tmpl w:val="E614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1214E5"/>
    <w:multiLevelType w:val="hybridMultilevel"/>
    <w:tmpl w:val="A060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3409EC"/>
    <w:multiLevelType w:val="hybridMultilevel"/>
    <w:tmpl w:val="C28E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F68"/>
    <w:rsid w:val="000F169A"/>
    <w:rsid w:val="001017F9"/>
    <w:rsid w:val="00121283"/>
    <w:rsid w:val="001961F2"/>
    <w:rsid w:val="001D39D8"/>
    <w:rsid w:val="001D5ED6"/>
    <w:rsid w:val="001F3BBD"/>
    <w:rsid w:val="00217783"/>
    <w:rsid w:val="00275543"/>
    <w:rsid w:val="002C6EF9"/>
    <w:rsid w:val="003B66CA"/>
    <w:rsid w:val="003D4150"/>
    <w:rsid w:val="00410DE0"/>
    <w:rsid w:val="00437F87"/>
    <w:rsid w:val="00451520"/>
    <w:rsid w:val="00473396"/>
    <w:rsid w:val="004A49A9"/>
    <w:rsid w:val="004D63DC"/>
    <w:rsid w:val="004E51B3"/>
    <w:rsid w:val="004E66B5"/>
    <w:rsid w:val="00520313"/>
    <w:rsid w:val="005363F1"/>
    <w:rsid w:val="00536C60"/>
    <w:rsid w:val="00546AD6"/>
    <w:rsid w:val="005C4EDA"/>
    <w:rsid w:val="005C5A5C"/>
    <w:rsid w:val="005D21BD"/>
    <w:rsid w:val="005D21D7"/>
    <w:rsid w:val="005F4D6E"/>
    <w:rsid w:val="006463C7"/>
    <w:rsid w:val="00646FCA"/>
    <w:rsid w:val="006566DB"/>
    <w:rsid w:val="00663C0B"/>
    <w:rsid w:val="00683325"/>
    <w:rsid w:val="0071352C"/>
    <w:rsid w:val="007611AE"/>
    <w:rsid w:val="00772BC3"/>
    <w:rsid w:val="007901B8"/>
    <w:rsid w:val="00795581"/>
    <w:rsid w:val="00797D45"/>
    <w:rsid w:val="0088765B"/>
    <w:rsid w:val="008C6AF7"/>
    <w:rsid w:val="008E78AD"/>
    <w:rsid w:val="00923A38"/>
    <w:rsid w:val="009701FD"/>
    <w:rsid w:val="009E517C"/>
    <w:rsid w:val="00A02369"/>
    <w:rsid w:val="00A3208F"/>
    <w:rsid w:val="00A36C4C"/>
    <w:rsid w:val="00A43CB9"/>
    <w:rsid w:val="00A57B0D"/>
    <w:rsid w:val="00A61242"/>
    <w:rsid w:val="00A70A7B"/>
    <w:rsid w:val="00BB1898"/>
    <w:rsid w:val="00BD4E0A"/>
    <w:rsid w:val="00BF1774"/>
    <w:rsid w:val="00C4326B"/>
    <w:rsid w:val="00C55D74"/>
    <w:rsid w:val="00CA4584"/>
    <w:rsid w:val="00D14E6A"/>
    <w:rsid w:val="00D16C33"/>
    <w:rsid w:val="00D72A43"/>
    <w:rsid w:val="00DC5C27"/>
    <w:rsid w:val="00DC6D59"/>
    <w:rsid w:val="00DD4E8E"/>
    <w:rsid w:val="00E40BF0"/>
    <w:rsid w:val="00E514A9"/>
    <w:rsid w:val="00E7355F"/>
    <w:rsid w:val="00E82D79"/>
    <w:rsid w:val="00E969DA"/>
    <w:rsid w:val="00EF2CFD"/>
    <w:rsid w:val="00EF737D"/>
    <w:rsid w:val="00F01F72"/>
    <w:rsid w:val="00F12547"/>
    <w:rsid w:val="00F431BC"/>
    <w:rsid w:val="00F82AF2"/>
    <w:rsid w:val="00FA5BC8"/>
    <w:rsid w:val="00FB4F68"/>
    <w:rsid w:val="00FE3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A2B26F-8B57-4606-AC5A-EB2B67E8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20313"/>
    <w:pPr>
      <w:ind w:left="720"/>
      <w:contextualSpacing/>
    </w:pPr>
  </w:style>
  <w:style w:type="character" w:styleId="Hyperlink">
    <w:name w:val="Hyperlink"/>
    <w:basedOn w:val="DefaultParagraphFont"/>
    <w:uiPriority w:val="99"/>
    <w:unhideWhenUsed/>
    <w:rsid w:val="00D14E6A"/>
    <w:rPr>
      <w:color w:val="0563C1" w:themeColor="hyperlink"/>
      <w:u w:val="single"/>
    </w:rPr>
  </w:style>
  <w:style w:type="paragraph" w:styleId="Footer">
    <w:name w:val="footer"/>
    <w:basedOn w:val="Normal"/>
    <w:link w:val="FooterChar"/>
    <w:uiPriority w:val="99"/>
    <w:unhideWhenUsed/>
    <w:rsid w:val="00663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C0B"/>
    <w:rPr>
      <w:rFonts w:ascii="Arial" w:eastAsia="Arial" w:hAnsi="Arial" w:cs="Arial"/>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C9F857B6C2B044B7F8F9A8AFD90614" ma:contentTypeVersion="4" ma:contentTypeDescription="Create a new document." ma:contentTypeScope="" ma:versionID="b2562dd507f9344f39f8072fc63dbe62">
  <xsd:schema xmlns:xsd="http://www.w3.org/2001/XMLSchema" xmlns:xs="http://www.w3.org/2001/XMLSchema" xmlns:p="http://schemas.microsoft.com/office/2006/metadata/properties" xmlns:ns2="c16856f3-753c-4104-9d9f-55cf817b9d4b" targetNamespace="http://schemas.microsoft.com/office/2006/metadata/properties" ma:root="true" ma:fieldsID="f48603da520cfce722d02c2bd78f4d32" ns2:_="">
    <xsd:import namespace="c16856f3-753c-4104-9d9f-55cf817b9d4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856f3-753c-4104-9d9f-55cf817b9d4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F3814F-7140-45A0-B102-87D5A73609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856f3-753c-4104-9d9f-55cf817b9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C26890-8412-48E4-A7EB-FBBCCD806130}">
  <ds:schemaRefs>
    <ds:schemaRef ds:uri="http://schemas.microsoft.com/sharepoint/v3/contenttype/forms"/>
  </ds:schemaRefs>
</ds:datastoreItem>
</file>

<file path=customXml/itemProps3.xml><?xml version="1.0" encoding="utf-8"?>
<ds:datastoreItem xmlns:ds="http://schemas.openxmlformats.org/officeDocument/2006/customXml" ds:itemID="{08F62644-C6ED-496E-88FB-A499313580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12</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Ferdinand Kenneth Abuel</cp:lastModifiedBy>
  <cp:revision>44</cp:revision>
  <dcterms:created xsi:type="dcterms:W3CDTF">2017-10-08T14:01:00Z</dcterms:created>
  <dcterms:modified xsi:type="dcterms:W3CDTF">2017-11-30T17:32:00Z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0x01010064C9F857B6C2B044B7F8F9A8AFD90614</vt:lpwstr>
  </property>
</Properties>
</file>