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Executive Summary</w:t>
      </w:r>
    </w:p>
    <w:p w:rsidR="004D59AF"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There</w:t>
      </w:r>
      <w:r w:rsidR="007032C2" w:rsidRPr="00A4301D">
        <w:rPr>
          <w:rFonts w:ascii="Helvetica Neue" w:eastAsia="Times New Roman" w:hAnsi="Helvetica Neue" w:cs="Arial"/>
          <w:color w:val="000000"/>
          <w:sz w:val="20"/>
          <w:szCs w:val="20"/>
          <w:lang w:eastAsia="en-PH"/>
        </w:rPr>
        <w:t xml:space="preserve"> are</w:t>
      </w:r>
      <w:r w:rsidRPr="00A4301D">
        <w:rPr>
          <w:rFonts w:ascii="Helvetica Neue" w:eastAsia="Times New Roman" w:hAnsi="Helvetica Neue" w:cs="Arial"/>
          <w:color w:val="000000"/>
          <w:sz w:val="20"/>
          <w:szCs w:val="20"/>
          <w:lang w:eastAsia="en-PH"/>
        </w:rPr>
        <w:t xml:space="preserve"> a thousand of laboratory and medical examinations accomplished by Social Hygiene Clinic. But despite these huge numbers, the system of recording and reporting in the facility mainly relies on logbooks and index cards. And with limited manpower, errors made during recording which makes it less efficient and reliable, retrieval of records</w:t>
      </w:r>
      <w:r w:rsidR="007032C2" w:rsidRPr="00A4301D">
        <w:rPr>
          <w:rFonts w:ascii="Helvetica Neue" w:eastAsia="Times New Roman" w:hAnsi="Helvetica Neue" w:cs="Arial"/>
          <w:color w:val="000000"/>
          <w:sz w:val="20"/>
          <w:szCs w:val="20"/>
          <w:lang w:eastAsia="en-PH"/>
        </w:rPr>
        <w:t xml:space="preserve"> are </w:t>
      </w:r>
      <w:r w:rsidRPr="00A4301D">
        <w:rPr>
          <w:rFonts w:ascii="Helvetica Neue" w:eastAsia="Times New Roman" w:hAnsi="Helvetica Neue" w:cs="Arial"/>
          <w:color w:val="000000"/>
          <w:sz w:val="20"/>
          <w:szCs w:val="20"/>
          <w:lang w:eastAsia="en-PH"/>
        </w:rPr>
        <w:t xml:space="preserve">also a challenge in the facility. Each time a record is not located, a new record is made which results </w:t>
      </w:r>
      <w:r w:rsidR="007032C2" w:rsidRPr="00A4301D">
        <w:rPr>
          <w:rFonts w:ascii="Helvetica Neue" w:eastAsia="Times New Roman" w:hAnsi="Helvetica Neue" w:cs="Arial"/>
          <w:color w:val="000000"/>
          <w:sz w:val="20"/>
          <w:szCs w:val="20"/>
          <w:lang w:eastAsia="en-PH"/>
        </w:rPr>
        <w:t>to</w:t>
      </w:r>
      <w:r w:rsidRPr="00A4301D">
        <w:rPr>
          <w:rFonts w:ascii="Helvetica Neue" w:eastAsia="Times New Roman" w:hAnsi="Helvetica Neue" w:cs="Arial"/>
          <w:color w:val="000000"/>
          <w:sz w:val="20"/>
          <w:szCs w:val="20"/>
          <w:lang w:eastAsia="en-PH"/>
        </w:rPr>
        <w:t xml:space="preserve"> multiple records for a single patient. This report describes and evaluates the possible solutions, that can be used by SHC staff to more reliable service. The project aims to develop an electronic clinical database</w:t>
      </w:r>
      <w:r w:rsidR="007032C2" w:rsidRPr="00A4301D">
        <w:rPr>
          <w:rFonts w:ascii="Helvetica Neue" w:eastAsia="Times New Roman" w:hAnsi="Helvetica Neue" w:cs="Arial"/>
          <w:color w:val="000000"/>
          <w:sz w:val="20"/>
          <w:szCs w:val="20"/>
          <w:lang w:eastAsia="en-PH"/>
        </w:rPr>
        <w:t xml:space="preserve"> in order </w:t>
      </w:r>
      <w:r w:rsidRPr="00A4301D">
        <w:rPr>
          <w:rFonts w:ascii="Helvetica Neue" w:eastAsia="Times New Roman" w:hAnsi="Helvetica Neue" w:cs="Arial"/>
          <w:color w:val="000000"/>
          <w:sz w:val="20"/>
          <w:szCs w:val="20"/>
          <w:lang w:eastAsia="en-PH"/>
        </w:rPr>
        <w:t xml:space="preserve">to decrease the number of hours spent in recording patient’s information and in generating monthly, quarterly and annual reports. </w:t>
      </w:r>
      <w:r w:rsidR="007032C2" w:rsidRPr="00A4301D">
        <w:rPr>
          <w:rFonts w:ascii="Helvetica Neue" w:eastAsia="Times New Roman" w:hAnsi="Helvetica Neue" w:cs="Arial"/>
          <w:color w:val="000000"/>
          <w:sz w:val="20"/>
          <w:szCs w:val="20"/>
          <w:lang w:eastAsia="en-PH"/>
        </w:rPr>
        <w:t xml:space="preserve">And </w:t>
      </w:r>
      <w:r w:rsidRPr="00A4301D">
        <w:rPr>
          <w:rFonts w:ascii="Helvetica Neue" w:eastAsia="Times New Roman" w:hAnsi="Helvetica Neue" w:cs="Arial"/>
          <w:color w:val="000000"/>
          <w:sz w:val="20"/>
          <w:szCs w:val="20"/>
          <w:lang w:eastAsia="en-PH"/>
        </w:rPr>
        <w:t>decrease the time exerted by health staff during retrieval of records of the previous patients. With the help of Electronic Clinical Database recordin</w:t>
      </w:r>
      <w:r w:rsidR="007032C2" w:rsidRPr="00A4301D">
        <w:rPr>
          <w:rFonts w:ascii="Helvetica Neue" w:eastAsia="Times New Roman" w:hAnsi="Helvetica Neue" w:cs="Arial"/>
          <w:color w:val="000000"/>
          <w:sz w:val="20"/>
          <w:szCs w:val="20"/>
          <w:lang w:eastAsia="en-PH"/>
        </w:rPr>
        <w:t xml:space="preserve">g and reporting in the facility, </w:t>
      </w:r>
      <w:r w:rsidRPr="00A4301D">
        <w:rPr>
          <w:rFonts w:ascii="Helvetica Neue" w:eastAsia="Times New Roman" w:hAnsi="Helvetica Neue" w:cs="Arial"/>
          <w:color w:val="000000"/>
          <w:sz w:val="20"/>
          <w:szCs w:val="20"/>
          <w:lang w:eastAsia="en-PH"/>
        </w:rPr>
        <w:t xml:space="preserve">minimal effort </w:t>
      </w:r>
      <w:r w:rsidR="007032C2" w:rsidRPr="00A4301D">
        <w:rPr>
          <w:rFonts w:ascii="Helvetica Neue" w:eastAsia="Times New Roman" w:hAnsi="Helvetica Neue" w:cs="Arial"/>
          <w:color w:val="000000"/>
          <w:sz w:val="20"/>
          <w:szCs w:val="20"/>
          <w:lang w:eastAsia="en-PH"/>
        </w:rPr>
        <w:t xml:space="preserve">and </w:t>
      </w:r>
      <w:r w:rsidRPr="00A4301D">
        <w:rPr>
          <w:rFonts w:ascii="Helvetica Neue" w:eastAsia="Times New Roman" w:hAnsi="Helvetica Neue" w:cs="Arial"/>
          <w:color w:val="000000"/>
          <w:sz w:val="20"/>
          <w:szCs w:val="20"/>
          <w:lang w:eastAsia="en-PH"/>
        </w:rPr>
        <w:t>time</w:t>
      </w:r>
      <w:r w:rsidR="007032C2" w:rsidRPr="00A4301D">
        <w:rPr>
          <w:rFonts w:ascii="Helvetica Neue" w:eastAsia="Times New Roman" w:hAnsi="Helvetica Neue" w:cs="Arial"/>
          <w:color w:val="000000"/>
          <w:sz w:val="20"/>
          <w:szCs w:val="20"/>
          <w:lang w:eastAsia="en-PH"/>
        </w:rPr>
        <w:t xml:space="preserve"> are</w:t>
      </w:r>
      <w:r w:rsidRPr="00A4301D">
        <w:rPr>
          <w:rFonts w:ascii="Helvetica Neue" w:eastAsia="Times New Roman" w:hAnsi="Helvetica Neue" w:cs="Arial"/>
          <w:color w:val="000000"/>
          <w:sz w:val="20"/>
          <w:szCs w:val="20"/>
          <w:lang w:eastAsia="en-PH"/>
        </w:rPr>
        <w:t xml:space="preserve"> spent as compared with the current paper-based </w:t>
      </w:r>
      <w:r w:rsidR="007032C2" w:rsidRPr="00A4301D">
        <w:rPr>
          <w:rFonts w:ascii="Helvetica Neue" w:eastAsia="Times New Roman" w:hAnsi="Helvetica Neue" w:cs="Arial"/>
          <w:color w:val="000000"/>
          <w:sz w:val="20"/>
          <w:szCs w:val="20"/>
          <w:lang w:eastAsia="en-PH"/>
        </w:rPr>
        <w:t>system.</w:t>
      </w:r>
    </w:p>
    <w:p w:rsidR="00A35182" w:rsidRDefault="00A35182" w:rsidP="004D59AF">
      <w:pPr>
        <w:shd w:val="clear" w:color="auto" w:fill="FFFFFF"/>
        <w:spacing w:before="96" w:after="120" w:line="286" w:lineRule="atLeast"/>
        <w:rPr>
          <w:rFonts w:ascii="Helvetica Neue" w:eastAsia="Times New Roman" w:hAnsi="Helvetica Neue" w:cs="Arial"/>
          <w:color w:val="000000"/>
          <w:sz w:val="20"/>
          <w:szCs w:val="20"/>
          <w:lang w:eastAsia="en-PH"/>
        </w:rPr>
      </w:pPr>
    </w:p>
    <w:p w:rsidR="00A35182" w:rsidRPr="00A4301D" w:rsidRDefault="00A35182" w:rsidP="00A35182">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Background</w:t>
      </w:r>
    </w:p>
    <w:p w:rsidR="00A35182" w:rsidRPr="00A4301D" w:rsidRDefault="00A35182" w:rsidP="00A35182">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Sexually Transmitted Infection Control Program is implemented by Social Hygiene Service of the Department of Health. Although it accepts patients from the general population, it mainly caters clients working from night establishments, massage parlors, and other establishments alike. In cooperation with the city health laboratory, the clinic provides services namely Gram-staining (vaginal smearing), urinalysis, fecalysis, Syphilis (RPR) and Hepatitis B Screening. Under the Sanitation Code of the Philippines, night establishment workers including waiters/waitress, room boys, busboys, ushers, bartenders, linen/lady keepers, floor managers, cashiers, bouncers, band singers and receptionists are required to apply for health certificate from the City Health Office and undergo compulsory laboratory examination which include RPR, Gram stain, HBsAg screening test, Urinalysis, Fecalysis, and Chest x-ray which is valid for 1 year. Personnel including receptionists, GRO/hostess, masseurs/therapists/massage attendants, bar girls, dancers/models, disc jockeys, impersonators and make-up artists shall undergo additional gram stain Test done every 2 weeks aside from the routine examination required. Those personnel required to undergo twice a month Gram staining shall possess an up-to-date pink card an updated white card (STI free) secured from the Paranaque City Social Hygiene Clinic. And aside from these services, SHC also specializes on STIs (Sexually Transmitted Infections), assessing and treating walk-in or patient endorse by their respective barangay health centers. Through the SHC, STI detection, treatment and prevention is greatly observed and thus, making it less of a threat for the public health. In addition to SHC’s roles, the clinic also provides seminar and counseling regarding HIV/AIDS, STI and sanitation code. Voluntary HIV counseling and testing is also being offered to those who want to know their HIV-AIDS status.</w:t>
      </w:r>
    </w:p>
    <w:p w:rsidR="00A35182" w:rsidRPr="00A4301D" w:rsidRDefault="00A35182" w:rsidP="00A35182">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A review of the Annual Report of the Social Hygiene Clinic and Wellness Center in 2014 showed that the facility accomplished thousands of laboratory and medical examinations including vaginal smears for Gram staining, syphilis screening, Hepatitis B screening, urinalysis examination and examination. But despite these huge numbers, the system of recording and reporting in the facility mainly relies on logbooks and index cards. And with limited manpower, paper-based recording of this vast information entails several hours and not to mention the errors made during recording which makes it less efficient. In addition, retrieval of records was also observed to be one of the major problems in the facility. Each time a record is not located, a new record is made which results to multiple records for a single patient. The </w:t>
      </w:r>
      <w:r w:rsidRPr="00A4301D">
        <w:rPr>
          <w:rFonts w:ascii="Helvetica Neue" w:eastAsia="Times New Roman" w:hAnsi="Helvetica Neue" w:cs="Arial"/>
          <w:color w:val="000000"/>
          <w:sz w:val="20"/>
          <w:szCs w:val="19"/>
          <w:lang w:eastAsia="en-PH"/>
        </w:rPr>
        <w:lastRenderedPageBreak/>
        <w:t>use of aliases by the commercial sex workers was also a problem. Commercial sex workers who were found positive for STIs were deliberately lost to follow-up to avoid tracking by the Social Hygiene Clinic but return after several months using different name. Using aliases by these commercial sex workers contributed in the increasing prevalence of sexually transmitted infection in Paranaque City due to double reporting. And with these in mind, the use of an electronic database may minimize the problems encountered in recording and reporting by the facility. Thus, this prompted the authors to conduct this project on developing an electronic clinical database for STI prevention and control services for the Social Hygiene Clinic and Wellness Center of Paranaque City.</w:t>
      </w:r>
    </w:p>
    <w:p w:rsidR="00A35182" w:rsidRPr="00A4301D" w:rsidRDefault="00A35182" w:rsidP="004D59AF">
      <w:pPr>
        <w:shd w:val="clear" w:color="auto" w:fill="FFFFFF"/>
        <w:spacing w:before="96" w:after="120" w:line="286" w:lineRule="atLeast"/>
        <w:rPr>
          <w:rFonts w:ascii="Helvetica Neue" w:eastAsia="Times New Roman" w:hAnsi="Helvetica Neue" w:cs="Arial"/>
          <w:color w:val="000000"/>
          <w:sz w:val="20"/>
          <w:szCs w:val="20"/>
          <w:lang w:eastAsia="en-PH"/>
        </w:rPr>
      </w:pP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p>
    <w:p w:rsidR="004D59AF" w:rsidRPr="00A4301D" w:rsidRDefault="00476F44" w:rsidP="004D59AF">
      <w:pPr>
        <w:pStyle w:val="Heading2"/>
        <w:pBdr>
          <w:bottom w:val="single" w:sz="6" w:space="2" w:color="AAAAAA"/>
        </w:pBdr>
        <w:shd w:val="clear" w:color="auto" w:fill="FFFFFF"/>
        <w:spacing w:before="0" w:beforeAutospacing="0" w:after="144" w:afterAutospacing="0" w:line="286" w:lineRule="atLeast"/>
        <w:rPr>
          <w:rFonts w:ascii="Helvetica Neue" w:eastAsia="Arial Unicode MS" w:hAnsi="Helvetica Neue" w:cs="Arial"/>
          <w:b w:val="0"/>
          <w:bCs w:val="0"/>
          <w:color w:val="000000"/>
          <w:sz w:val="29"/>
          <w:szCs w:val="29"/>
        </w:rPr>
      </w:pPr>
      <w:r>
        <w:rPr>
          <w:rFonts w:ascii="Helvetica Neue" w:eastAsia="Arial Unicode MS" w:hAnsi="Helvetica Neue" w:cs="Arial"/>
          <w:b w:val="0"/>
          <w:bCs w:val="0"/>
          <w:color w:val="000000"/>
          <w:sz w:val="29"/>
          <w:szCs w:val="29"/>
        </w:rPr>
        <w:t xml:space="preserve">I. </w:t>
      </w:r>
      <w:r w:rsidR="004D59AF" w:rsidRPr="00A4301D">
        <w:rPr>
          <w:rFonts w:ascii="Helvetica Neue" w:eastAsia="Arial Unicode MS" w:hAnsi="Helvetica Neue" w:cs="Arial"/>
          <w:b w:val="0"/>
          <w:bCs w:val="0"/>
          <w:color w:val="000000"/>
          <w:sz w:val="29"/>
          <w:szCs w:val="29"/>
        </w:rPr>
        <w:t>Introduction</w:t>
      </w:r>
    </w:p>
    <w:p w:rsidR="004D59AF" w:rsidRPr="00A4301D" w:rsidRDefault="00476F44" w:rsidP="004D59AF">
      <w:pPr>
        <w:pStyle w:val="Heading3"/>
        <w:shd w:val="clear" w:color="auto" w:fill="FFFFFF"/>
        <w:spacing w:before="0" w:after="72" w:line="286" w:lineRule="atLeast"/>
        <w:rPr>
          <w:rFonts w:ascii="Helvetica Neue" w:hAnsi="Helvetica Neue" w:cs="Arial"/>
          <w:b/>
          <w:color w:val="000000"/>
          <w:sz w:val="22"/>
          <w:szCs w:val="20"/>
        </w:rPr>
      </w:pPr>
      <w:bookmarkStart w:id="0" w:name="Project_Context"/>
      <w:bookmarkEnd w:id="0"/>
      <w:r>
        <w:rPr>
          <w:rFonts w:ascii="Helvetica Neue" w:hAnsi="Helvetica Neue" w:cs="Arial"/>
          <w:b/>
          <w:color w:val="000000"/>
          <w:sz w:val="22"/>
          <w:szCs w:val="20"/>
        </w:rPr>
        <w:t xml:space="preserve">1.1 </w:t>
      </w:r>
      <w:r w:rsidR="004D59AF" w:rsidRPr="00A4301D">
        <w:rPr>
          <w:rFonts w:ascii="Helvetica Neue" w:hAnsi="Helvetica Neue" w:cs="Arial"/>
          <w:b/>
          <w:color w:val="000000"/>
          <w:sz w:val="22"/>
          <w:szCs w:val="20"/>
        </w:rPr>
        <w:t>Project Context</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 xml:space="preserve">Social Hygiene Clinic and Wellness Center is located on the 3rd floor of the </w:t>
      </w:r>
      <w:r w:rsidR="005156B1" w:rsidRPr="00A4301D">
        <w:rPr>
          <w:rFonts w:ascii="Helvetica Neue" w:hAnsi="Helvetica Neue" w:cs="Arial"/>
          <w:color w:val="000000"/>
          <w:sz w:val="20"/>
          <w:szCs w:val="20"/>
        </w:rPr>
        <w:t>Parañaque</w:t>
      </w:r>
      <w:r w:rsidRPr="00A4301D">
        <w:rPr>
          <w:rFonts w:ascii="Helvetica Neue" w:hAnsi="Helvetica Neue" w:cs="Arial"/>
          <w:color w:val="000000"/>
          <w:sz w:val="20"/>
          <w:szCs w:val="20"/>
        </w:rPr>
        <w:t xml:space="preserve"> City Hall, San Antonio ave</w:t>
      </w:r>
      <w:r w:rsidR="005156B1" w:rsidRPr="00A4301D">
        <w:rPr>
          <w:rFonts w:ascii="Helvetica Neue" w:hAnsi="Helvetica Neue" w:cs="Arial"/>
          <w:color w:val="000000"/>
          <w:sz w:val="20"/>
          <w:szCs w:val="20"/>
        </w:rPr>
        <w:t xml:space="preserve">., Paranaque City, Metro Manila. </w:t>
      </w:r>
      <w:r w:rsidRPr="00A4301D">
        <w:rPr>
          <w:rFonts w:ascii="Helvetica Neue" w:hAnsi="Helvetica Neue" w:cs="Arial"/>
          <w:color w:val="000000"/>
          <w:sz w:val="20"/>
          <w:szCs w:val="20"/>
        </w:rPr>
        <w:t xml:space="preserve">This program </w:t>
      </w:r>
      <w:r w:rsidR="005156B1" w:rsidRPr="00A4301D">
        <w:rPr>
          <w:rFonts w:ascii="Helvetica Neue" w:hAnsi="Helvetica Neue" w:cs="Arial"/>
          <w:color w:val="000000"/>
          <w:sz w:val="20"/>
          <w:szCs w:val="20"/>
        </w:rPr>
        <w:t>offers</w:t>
      </w:r>
      <w:r w:rsidRPr="00A4301D">
        <w:rPr>
          <w:rFonts w:ascii="Helvetica Neue" w:hAnsi="Helvetica Neue" w:cs="Arial"/>
          <w:color w:val="000000"/>
          <w:sz w:val="20"/>
          <w:szCs w:val="20"/>
        </w:rPr>
        <w:t xml:space="preserve"> 3 services which are the STI, HIV, and Health Certificate. It is free and open for everyone to take the test and </w:t>
      </w:r>
      <w:r w:rsidR="005156B1" w:rsidRPr="00A4301D">
        <w:rPr>
          <w:rFonts w:ascii="Helvetica Neue" w:hAnsi="Helvetica Neue" w:cs="Arial"/>
          <w:color w:val="000000"/>
          <w:sz w:val="20"/>
          <w:szCs w:val="20"/>
        </w:rPr>
        <w:t>to help those patients who want</w:t>
      </w:r>
      <w:r w:rsidRPr="00A4301D">
        <w:rPr>
          <w:rFonts w:ascii="Helvetica Neue" w:hAnsi="Helvetica Neue" w:cs="Arial"/>
          <w:color w:val="000000"/>
          <w:sz w:val="20"/>
          <w:szCs w:val="20"/>
        </w:rPr>
        <w:t xml:space="preserve"> to know their health status related with these 3 services.</w:t>
      </w:r>
      <w:r w:rsidRPr="00A4301D">
        <w:rPr>
          <w:rStyle w:val="apple-converted-space"/>
          <w:rFonts w:ascii="Helvetica Neue" w:eastAsiaTheme="majorEastAsia" w:hAnsi="Helvetica Neue" w:cs="Arial"/>
          <w:color w:val="000000"/>
          <w:sz w:val="20"/>
          <w:szCs w:val="20"/>
        </w:rPr>
        <w:t> </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bookmarkStart w:id="1" w:name="Location"/>
      <w:bookmarkEnd w:id="1"/>
      <w:r w:rsidRPr="00A4301D">
        <w:rPr>
          <w:rFonts w:ascii="Helvetica Neue" w:hAnsi="Helvetica Neue" w:cs="Arial"/>
          <w:b/>
          <w:color w:val="000000"/>
          <w:sz w:val="22"/>
          <w:szCs w:val="20"/>
        </w:rPr>
        <w:t>Location</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Parañaque is located at the geographical coordinates of 121’01” longitude (center) and 14’30” latitude (center). It is situated on the southern portion of Metro Manila, approximately 9.5 kilometers south of Rizal Monument.</w:t>
      </w:r>
      <w:r w:rsidRPr="00A4301D">
        <w:rPr>
          <w:rStyle w:val="apple-converted-space"/>
          <w:rFonts w:ascii="Helvetica Neue" w:eastAsiaTheme="majorEastAsia" w:hAnsi="Helvetica Neue" w:cs="Arial"/>
          <w:color w:val="000000"/>
          <w:sz w:val="20"/>
          <w:szCs w:val="20"/>
        </w:rPr>
        <w:t> </w:t>
      </w:r>
    </w:p>
    <w:p w:rsidR="00E405DB" w:rsidRPr="00A4301D" w:rsidRDefault="00E405DB" w:rsidP="004D59AF">
      <w:pPr>
        <w:pStyle w:val="Heading3"/>
        <w:shd w:val="clear" w:color="auto" w:fill="FFFFFF"/>
        <w:spacing w:before="0" w:after="72" w:line="286" w:lineRule="atLeast"/>
        <w:rPr>
          <w:rFonts w:ascii="Helvetica Neue" w:hAnsi="Helvetica Neue" w:cs="Arial"/>
          <w:color w:val="000000"/>
          <w:sz w:val="20"/>
          <w:szCs w:val="20"/>
        </w:rPr>
      </w:pPr>
      <w:bookmarkStart w:id="2" w:name="Land_Area"/>
      <w:bookmarkEnd w:id="2"/>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r w:rsidRPr="00A4301D">
        <w:rPr>
          <w:rFonts w:ascii="Helvetica Neue" w:hAnsi="Helvetica Neue" w:cs="Arial"/>
          <w:b/>
          <w:color w:val="000000"/>
          <w:sz w:val="22"/>
          <w:szCs w:val="20"/>
        </w:rPr>
        <w:t>Land Area</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 xml:space="preserve">The </w:t>
      </w:r>
      <w:r w:rsidR="00404ACD" w:rsidRPr="00A4301D">
        <w:rPr>
          <w:rFonts w:ascii="Helvetica Neue" w:hAnsi="Helvetica Neue" w:cs="Arial"/>
          <w:color w:val="000000"/>
          <w:sz w:val="20"/>
          <w:szCs w:val="20"/>
        </w:rPr>
        <w:t>city’s</w:t>
      </w:r>
      <w:r w:rsidRPr="00A4301D">
        <w:rPr>
          <w:rFonts w:ascii="Helvetica Neue" w:hAnsi="Helvetica Neue" w:cs="Arial"/>
          <w:color w:val="000000"/>
          <w:sz w:val="20"/>
          <w:szCs w:val="20"/>
        </w:rPr>
        <w:t>’ total land area of 46.57square kilometer</w:t>
      </w:r>
      <w:r w:rsidR="00404ACD" w:rsidRPr="00A4301D">
        <w:rPr>
          <w:rFonts w:ascii="Helvetica Neue" w:hAnsi="Helvetica Neue" w:cs="Arial"/>
          <w:color w:val="000000"/>
          <w:sz w:val="20"/>
          <w:szCs w:val="20"/>
        </w:rPr>
        <w:t>s</w:t>
      </w:r>
      <w:r w:rsidRPr="00A4301D">
        <w:rPr>
          <w:rFonts w:ascii="Helvetica Neue" w:hAnsi="Helvetica Neue" w:cs="Arial"/>
          <w:color w:val="000000"/>
          <w:sz w:val="20"/>
          <w:szCs w:val="20"/>
        </w:rPr>
        <w:t xml:space="preserve"> is the third largest in</w:t>
      </w:r>
      <w:r w:rsidR="00404ACD" w:rsidRPr="00A4301D">
        <w:rPr>
          <w:rFonts w:ascii="Helvetica Neue" w:hAnsi="Helvetica Neue" w:cs="Arial"/>
          <w:color w:val="000000"/>
          <w:sz w:val="20"/>
          <w:szCs w:val="20"/>
        </w:rPr>
        <w:t xml:space="preserve"> the</w:t>
      </w:r>
      <w:r w:rsidRPr="00A4301D">
        <w:rPr>
          <w:rFonts w:ascii="Helvetica Neue" w:hAnsi="Helvetica Neue" w:cs="Arial"/>
          <w:color w:val="000000"/>
          <w:sz w:val="20"/>
          <w:szCs w:val="20"/>
        </w:rPr>
        <w:t xml:space="preserve"> National Capital Region (NCR). It is subdivided into sixteen (16) barangays with two disti</w:t>
      </w:r>
      <w:r w:rsidR="00404ACD" w:rsidRPr="00A4301D">
        <w:rPr>
          <w:rFonts w:ascii="Helvetica Neue" w:hAnsi="Helvetica Neue" w:cs="Arial"/>
          <w:color w:val="000000"/>
          <w:sz w:val="20"/>
          <w:szCs w:val="20"/>
        </w:rPr>
        <w:t xml:space="preserve">nct (2) districts. Respectively, </w:t>
      </w:r>
      <w:r w:rsidRPr="00A4301D">
        <w:rPr>
          <w:rFonts w:ascii="Helvetica Neue" w:hAnsi="Helvetica Neue" w:cs="Arial"/>
          <w:color w:val="000000"/>
          <w:sz w:val="20"/>
          <w:szCs w:val="20"/>
        </w:rPr>
        <w:t xml:space="preserve">District I and II </w:t>
      </w:r>
      <w:r w:rsidR="00404ACD" w:rsidRPr="00A4301D">
        <w:rPr>
          <w:rFonts w:ascii="Helvetica Neue" w:hAnsi="Helvetica Neue" w:cs="Arial"/>
          <w:color w:val="000000"/>
          <w:sz w:val="20"/>
          <w:szCs w:val="20"/>
        </w:rPr>
        <w:t xml:space="preserve">are </w:t>
      </w:r>
      <w:r w:rsidRPr="00A4301D">
        <w:rPr>
          <w:rFonts w:ascii="Helvetica Neue" w:hAnsi="Helvetica Neue" w:cs="Arial"/>
          <w:color w:val="000000"/>
          <w:sz w:val="20"/>
          <w:szCs w:val="20"/>
        </w:rPr>
        <w:t>compose</w:t>
      </w:r>
      <w:r w:rsidR="00404ACD" w:rsidRPr="00A4301D">
        <w:rPr>
          <w:rFonts w:ascii="Helvetica Neue" w:hAnsi="Helvetica Neue" w:cs="Arial"/>
          <w:color w:val="000000"/>
          <w:sz w:val="20"/>
          <w:szCs w:val="20"/>
        </w:rPr>
        <w:t>d</w:t>
      </w:r>
      <w:r w:rsidRPr="00A4301D">
        <w:rPr>
          <w:rFonts w:ascii="Helvetica Neue" w:hAnsi="Helvetica Neue" w:cs="Arial"/>
          <w:color w:val="000000"/>
          <w:sz w:val="20"/>
          <w:szCs w:val="20"/>
        </w:rPr>
        <w:t xml:space="preserve"> of eight (8) barangays each. The first district comprises Baclaran, Tambo, Don Galo, Sto. Niño, La Huerta, San Dionisio, Vitalez and San Isidro while the second district consist</w:t>
      </w:r>
      <w:r w:rsidR="00404ACD" w:rsidRPr="00A4301D">
        <w:rPr>
          <w:rFonts w:ascii="Helvetica Neue" w:hAnsi="Helvetica Neue" w:cs="Arial"/>
          <w:color w:val="000000"/>
          <w:sz w:val="20"/>
          <w:szCs w:val="20"/>
        </w:rPr>
        <w:t>s of b</w:t>
      </w:r>
      <w:r w:rsidRPr="00A4301D">
        <w:rPr>
          <w:rFonts w:ascii="Helvetica Neue" w:hAnsi="Helvetica Neue" w:cs="Arial"/>
          <w:color w:val="000000"/>
          <w:sz w:val="20"/>
          <w:szCs w:val="20"/>
        </w:rPr>
        <w:t>arangays BF, San Antonio, Marcelo Green, Sun Valley, Don Bosco, Moonwalk, Merville and San Martin de Porres.</w:t>
      </w:r>
      <w:r w:rsidRPr="00A4301D">
        <w:rPr>
          <w:rStyle w:val="apple-converted-space"/>
          <w:rFonts w:ascii="Helvetica Neue" w:eastAsiaTheme="majorEastAsia" w:hAnsi="Helvetica Neue" w:cs="Arial"/>
          <w:color w:val="000000"/>
          <w:sz w:val="20"/>
          <w:szCs w:val="20"/>
        </w:rPr>
        <w:t> </w:t>
      </w:r>
    </w:p>
    <w:p w:rsidR="00E405DB" w:rsidRPr="00A4301D" w:rsidRDefault="00E405DB" w:rsidP="004D59AF">
      <w:pPr>
        <w:pStyle w:val="Heading3"/>
        <w:shd w:val="clear" w:color="auto" w:fill="FFFFFF"/>
        <w:spacing w:before="0" w:after="72" w:line="286" w:lineRule="atLeast"/>
        <w:rPr>
          <w:rFonts w:ascii="Helvetica Neue" w:hAnsi="Helvetica Neue" w:cs="Arial"/>
          <w:color w:val="000000"/>
          <w:sz w:val="20"/>
          <w:szCs w:val="20"/>
        </w:rPr>
      </w:pPr>
      <w:bookmarkStart w:id="3" w:name="Purpose_and_Description"/>
      <w:bookmarkEnd w:id="3"/>
    </w:p>
    <w:p w:rsidR="004D59AF" w:rsidRPr="00A4301D" w:rsidRDefault="00476F44" w:rsidP="004D59AF">
      <w:pPr>
        <w:pStyle w:val="Heading3"/>
        <w:shd w:val="clear" w:color="auto" w:fill="FFFFFF"/>
        <w:spacing w:before="0" w:after="72" w:line="286" w:lineRule="atLeast"/>
        <w:rPr>
          <w:rFonts w:ascii="Helvetica Neue" w:hAnsi="Helvetica Neue" w:cs="Arial"/>
          <w:b/>
          <w:color w:val="000000"/>
          <w:sz w:val="22"/>
          <w:szCs w:val="20"/>
        </w:rPr>
      </w:pPr>
      <w:r>
        <w:rPr>
          <w:rFonts w:ascii="Helvetica Neue" w:hAnsi="Helvetica Neue" w:cs="Arial"/>
          <w:b/>
          <w:color w:val="000000"/>
          <w:sz w:val="22"/>
          <w:szCs w:val="20"/>
        </w:rPr>
        <w:t xml:space="preserve">1.2 </w:t>
      </w:r>
      <w:r w:rsidR="004D59AF" w:rsidRPr="00A4301D">
        <w:rPr>
          <w:rFonts w:ascii="Helvetica Neue" w:hAnsi="Helvetica Neue" w:cs="Arial"/>
          <w:b/>
          <w:color w:val="000000"/>
          <w:sz w:val="22"/>
          <w:szCs w:val="20"/>
        </w:rPr>
        <w:t>Purpose and Description</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 xml:space="preserve">The purpose of this project is to develop the old system which is the paper based to an electronic clinical database. It is more efficient and understandable for those who are able to use this system. </w:t>
      </w:r>
      <w:r w:rsidR="00404ACD" w:rsidRPr="00A4301D">
        <w:rPr>
          <w:rFonts w:ascii="Helvetica Neue" w:hAnsi="Helvetica Neue" w:cs="Arial"/>
          <w:color w:val="000000"/>
          <w:sz w:val="20"/>
          <w:szCs w:val="20"/>
        </w:rPr>
        <w:t>Also, it is</w:t>
      </w:r>
      <w:r w:rsidRPr="00A4301D">
        <w:rPr>
          <w:rFonts w:ascii="Helvetica Neue" w:hAnsi="Helvetica Neue" w:cs="Arial"/>
          <w:color w:val="000000"/>
          <w:sz w:val="20"/>
          <w:szCs w:val="20"/>
        </w:rPr>
        <w:t xml:space="preserve"> to generate a report that would help the Social Hygiene Clinic and Wellness Center health staff to analyze easier the number of cases each service has through the report.</w:t>
      </w:r>
      <w:r w:rsidRPr="00A4301D">
        <w:rPr>
          <w:rStyle w:val="apple-converted-space"/>
          <w:rFonts w:ascii="Helvetica Neue" w:eastAsiaTheme="majorEastAsia" w:hAnsi="Helvetica Neue" w:cs="Arial"/>
          <w:color w:val="000000"/>
          <w:sz w:val="20"/>
          <w:szCs w:val="20"/>
        </w:rPr>
        <w:t> </w:t>
      </w:r>
    </w:p>
    <w:p w:rsidR="00E405DB" w:rsidRPr="00A4301D" w:rsidRDefault="00E405DB" w:rsidP="00E405DB">
      <w:pPr>
        <w:pStyle w:val="Heading3"/>
        <w:shd w:val="clear" w:color="auto" w:fill="FFFFFF"/>
        <w:spacing w:before="0" w:after="72" w:line="286" w:lineRule="atLeast"/>
        <w:rPr>
          <w:rFonts w:ascii="Helvetica Neue" w:hAnsi="Helvetica Neue" w:cs="Arial"/>
          <w:b/>
          <w:color w:val="000000"/>
          <w:szCs w:val="20"/>
        </w:rPr>
      </w:pPr>
      <w:bookmarkStart w:id="4" w:name="Objectives"/>
      <w:bookmarkEnd w:id="4"/>
    </w:p>
    <w:p w:rsidR="0071309A" w:rsidRDefault="0071309A" w:rsidP="00E405DB">
      <w:pPr>
        <w:pStyle w:val="Heading3"/>
        <w:shd w:val="clear" w:color="auto" w:fill="FFFFFF"/>
        <w:spacing w:before="0" w:after="72" w:line="286" w:lineRule="atLeast"/>
        <w:rPr>
          <w:rFonts w:ascii="Helvetica Neue" w:hAnsi="Helvetica Neue" w:cs="Arial"/>
          <w:b/>
          <w:color w:val="000000"/>
          <w:szCs w:val="20"/>
        </w:rPr>
      </w:pPr>
    </w:p>
    <w:p w:rsidR="0071309A" w:rsidRDefault="0071309A" w:rsidP="00E405DB">
      <w:pPr>
        <w:pStyle w:val="Heading3"/>
        <w:shd w:val="clear" w:color="auto" w:fill="FFFFFF"/>
        <w:spacing w:before="0" w:after="72" w:line="286" w:lineRule="atLeast"/>
        <w:rPr>
          <w:rFonts w:ascii="Helvetica Neue" w:hAnsi="Helvetica Neue" w:cs="Arial"/>
          <w:b/>
          <w:color w:val="000000"/>
          <w:szCs w:val="20"/>
        </w:rPr>
      </w:pPr>
    </w:p>
    <w:p w:rsidR="00E405DB" w:rsidRPr="00A4301D" w:rsidRDefault="00476F44" w:rsidP="00E405DB">
      <w:pPr>
        <w:pStyle w:val="Heading3"/>
        <w:shd w:val="clear" w:color="auto" w:fill="FFFFFF"/>
        <w:spacing w:before="0" w:after="72" w:line="286" w:lineRule="atLeast"/>
        <w:rPr>
          <w:rFonts w:ascii="Helvetica Neue" w:hAnsi="Helvetica Neue" w:cs="Arial"/>
          <w:b/>
          <w:color w:val="000000"/>
          <w:szCs w:val="20"/>
        </w:rPr>
      </w:pPr>
      <w:r>
        <w:rPr>
          <w:rFonts w:ascii="Helvetica Neue" w:hAnsi="Helvetica Neue" w:cs="Arial"/>
          <w:b/>
          <w:color w:val="000000"/>
          <w:szCs w:val="20"/>
        </w:rPr>
        <w:t xml:space="preserve">1.3 </w:t>
      </w:r>
      <w:r w:rsidR="004D59AF" w:rsidRPr="00A4301D">
        <w:rPr>
          <w:rFonts w:ascii="Helvetica Neue" w:hAnsi="Helvetica Neue" w:cs="Arial"/>
          <w:b/>
          <w:color w:val="000000"/>
          <w:szCs w:val="20"/>
        </w:rPr>
        <w:t>Objectives</w:t>
      </w:r>
    </w:p>
    <w:p w:rsidR="00E405DB" w:rsidRPr="00A4301D" w:rsidRDefault="004D59AF" w:rsidP="004D59AF">
      <w:pPr>
        <w:pStyle w:val="NormalWeb"/>
        <w:shd w:val="clear" w:color="auto" w:fill="FFFFFF"/>
        <w:spacing w:before="96" w:beforeAutospacing="0" w:after="120" w:afterAutospacing="0" w:line="286" w:lineRule="atLeast"/>
        <w:rPr>
          <w:rStyle w:val="apple-converted-space"/>
          <w:rFonts w:ascii="Helvetica Neue" w:eastAsiaTheme="majorEastAsia" w:hAnsi="Helvetica Neue" w:cs="Arial"/>
          <w:b/>
          <w:bCs/>
          <w:color w:val="000000"/>
          <w:sz w:val="22"/>
          <w:szCs w:val="20"/>
        </w:rPr>
      </w:pPr>
      <w:r w:rsidRPr="00A4301D">
        <w:rPr>
          <w:rFonts w:ascii="Helvetica Neue" w:hAnsi="Helvetica Neue" w:cs="Arial"/>
          <w:b/>
          <w:bCs/>
          <w:color w:val="000000"/>
          <w:sz w:val="22"/>
          <w:szCs w:val="20"/>
        </w:rPr>
        <w:t>This project aims to:</w:t>
      </w:r>
      <w:r w:rsidRPr="00A4301D">
        <w:rPr>
          <w:rStyle w:val="apple-converted-space"/>
          <w:rFonts w:ascii="Helvetica Neue" w:eastAsiaTheme="majorEastAsia" w:hAnsi="Helvetica Neue" w:cs="Arial"/>
          <w:b/>
          <w:bCs/>
          <w:color w:val="000000"/>
          <w:sz w:val="22"/>
          <w:szCs w:val="20"/>
        </w:rPr>
        <w:t> </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br/>
        <w:t>1.To decrease the number of hours spent in recording patient’s information by SHC staff by at least 50%.</w:t>
      </w:r>
      <w:r w:rsidRPr="00A4301D">
        <w:rPr>
          <w:rStyle w:val="apple-converted-space"/>
          <w:rFonts w:ascii="Helvetica Neue" w:eastAsiaTheme="majorEastAsia" w:hAnsi="Helvetica Neue" w:cs="Arial"/>
          <w:color w:val="000000"/>
          <w:sz w:val="20"/>
          <w:szCs w:val="20"/>
        </w:rPr>
        <w:t> </w:t>
      </w:r>
      <w:r w:rsidRPr="00A4301D">
        <w:rPr>
          <w:rFonts w:ascii="Helvetica Neue" w:hAnsi="Helvetica Neue" w:cs="Arial"/>
          <w:color w:val="000000"/>
          <w:sz w:val="20"/>
          <w:szCs w:val="20"/>
        </w:rPr>
        <w:br/>
        <w:t>2.To decrease the number of hours spent by SHC staff by at least 50% in generating monthly, quarterly and annual reports.</w:t>
      </w:r>
      <w:r w:rsidRPr="00A4301D">
        <w:rPr>
          <w:rStyle w:val="apple-converted-space"/>
          <w:rFonts w:ascii="Helvetica Neue" w:eastAsiaTheme="majorEastAsia" w:hAnsi="Helvetica Neue" w:cs="Arial"/>
          <w:color w:val="000000"/>
          <w:sz w:val="20"/>
          <w:szCs w:val="20"/>
        </w:rPr>
        <w:t> </w:t>
      </w:r>
      <w:r w:rsidRPr="00A4301D">
        <w:rPr>
          <w:rFonts w:ascii="Helvetica Neue" w:hAnsi="Helvetica Neue" w:cs="Arial"/>
          <w:color w:val="000000"/>
          <w:sz w:val="20"/>
          <w:szCs w:val="20"/>
        </w:rPr>
        <w:br/>
        <w:t>3.To decrease the waiting time of patients in availing STI services by at least 50%.</w:t>
      </w:r>
      <w:r w:rsidRPr="00A4301D">
        <w:rPr>
          <w:rStyle w:val="apple-converted-space"/>
          <w:rFonts w:ascii="Helvetica Neue" w:eastAsiaTheme="majorEastAsia" w:hAnsi="Helvetica Neue" w:cs="Arial"/>
          <w:color w:val="000000"/>
          <w:sz w:val="20"/>
          <w:szCs w:val="20"/>
        </w:rPr>
        <w:t> </w:t>
      </w:r>
      <w:r w:rsidRPr="00A4301D">
        <w:rPr>
          <w:rFonts w:ascii="Helvetica Neue" w:hAnsi="Helvetica Neue" w:cs="Arial"/>
          <w:color w:val="000000"/>
          <w:sz w:val="20"/>
          <w:szCs w:val="20"/>
        </w:rPr>
        <w:br/>
        <w:t>4.To decrease the time exerted by health staff during retrieval of records of previous patients by at least 50%.</w:t>
      </w:r>
    </w:p>
    <w:p w:rsidR="00E405DB" w:rsidRPr="00A4301D" w:rsidRDefault="00E405DB" w:rsidP="004D59AF">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0"/>
          <w:szCs w:val="20"/>
        </w:rPr>
      </w:pPr>
      <w:bookmarkStart w:id="5" w:name="1.4_Scope_and_Limitations"/>
      <w:bookmarkEnd w:id="5"/>
    </w:p>
    <w:p w:rsidR="004D59AF" w:rsidRPr="00A4301D" w:rsidRDefault="00476F44" w:rsidP="004D59AF">
      <w:pPr>
        <w:pStyle w:val="Heading2"/>
        <w:pBdr>
          <w:bottom w:val="single" w:sz="6" w:space="2" w:color="AAAAAA"/>
        </w:pBdr>
        <w:shd w:val="clear" w:color="auto" w:fill="FFFFFF"/>
        <w:spacing w:before="0" w:beforeAutospacing="0" w:after="144" w:afterAutospacing="0" w:line="286" w:lineRule="atLeast"/>
        <w:rPr>
          <w:rFonts w:ascii="Helvetica Neue" w:eastAsia="Arial Unicode MS" w:hAnsi="Helvetica Neue" w:cs="Arial"/>
          <w:b w:val="0"/>
          <w:bCs w:val="0"/>
          <w:color w:val="000000"/>
          <w:sz w:val="29"/>
          <w:szCs w:val="29"/>
        </w:rPr>
      </w:pPr>
      <w:r>
        <w:rPr>
          <w:rFonts w:ascii="Helvetica Neue" w:eastAsia="Arial Unicode MS" w:hAnsi="Helvetica Neue" w:cs="Arial"/>
          <w:b w:val="0"/>
          <w:bCs w:val="0"/>
          <w:color w:val="000000"/>
          <w:sz w:val="29"/>
          <w:szCs w:val="29"/>
        </w:rPr>
        <w:t>1.4</w:t>
      </w:r>
      <w:r w:rsidR="004D59AF" w:rsidRPr="00A4301D">
        <w:rPr>
          <w:rFonts w:ascii="Helvetica Neue" w:eastAsia="Arial Unicode MS" w:hAnsi="Helvetica Neue" w:cs="Arial"/>
          <w:b w:val="0"/>
          <w:bCs w:val="0"/>
          <w:color w:val="000000"/>
          <w:sz w:val="29"/>
          <w:szCs w:val="29"/>
        </w:rPr>
        <w:t xml:space="preserve"> Scope and Limitations</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bookmarkStart w:id="6" w:name="Scope"/>
      <w:bookmarkEnd w:id="6"/>
      <w:r w:rsidRPr="00A4301D">
        <w:rPr>
          <w:rFonts w:ascii="Helvetica Neue" w:hAnsi="Helvetica Neue" w:cs="Arial"/>
          <w:b/>
          <w:color w:val="000000"/>
          <w:sz w:val="22"/>
          <w:szCs w:val="20"/>
        </w:rPr>
        <w:t>Scope</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 xml:space="preserve">The Social Hygiene Clinic and Wellness Center Electronic Clinical Database project will be implemented in </w:t>
      </w:r>
      <w:r w:rsidR="00404ACD" w:rsidRPr="00A4301D">
        <w:rPr>
          <w:rFonts w:ascii="Helvetica Neue" w:hAnsi="Helvetica Neue" w:cs="Arial"/>
          <w:color w:val="000000"/>
          <w:sz w:val="20"/>
          <w:szCs w:val="20"/>
        </w:rPr>
        <w:t>Parañaque</w:t>
      </w:r>
      <w:r w:rsidRPr="00A4301D">
        <w:rPr>
          <w:rFonts w:ascii="Helvetica Neue" w:hAnsi="Helvetica Neue" w:cs="Arial"/>
          <w:color w:val="000000"/>
          <w:sz w:val="20"/>
          <w:szCs w:val="20"/>
        </w:rPr>
        <w:t xml:space="preserve"> City within the project period among patient</w:t>
      </w:r>
      <w:r w:rsidR="00404ACD" w:rsidRPr="00A4301D">
        <w:rPr>
          <w:rFonts w:ascii="Helvetica Neue" w:hAnsi="Helvetica Neue" w:cs="Arial"/>
          <w:color w:val="000000"/>
          <w:sz w:val="20"/>
          <w:szCs w:val="20"/>
        </w:rPr>
        <w:t>s</w:t>
      </w:r>
      <w:r w:rsidRPr="00A4301D">
        <w:rPr>
          <w:rFonts w:ascii="Helvetica Neue" w:hAnsi="Helvetica Neue" w:cs="Arial"/>
          <w:color w:val="000000"/>
          <w:sz w:val="20"/>
          <w:szCs w:val="20"/>
        </w:rPr>
        <w:t xml:space="preserve"> and commercial sex workers working at night establishments, massage parlors, and other establishments alike. The project will only include information on the 3 basic services offered by the SHC including health center application, HIV voluntary counseling and testing and STI consultation.</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bookmarkStart w:id="7" w:name="Limitation"/>
      <w:bookmarkEnd w:id="7"/>
      <w:r w:rsidRPr="00A4301D">
        <w:rPr>
          <w:rFonts w:ascii="Helvetica Neue" w:hAnsi="Helvetica Neue" w:cs="Arial"/>
          <w:b/>
          <w:color w:val="000000"/>
          <w:sz w:val="22"/>
          <w:szCs w:val="20"/>
        </w:rPr>
        <w:t>Limitation</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Any information or services other than the 3 mentioned basic services offered by the Paranaque City Social Hygiene Clinic and Wellness Center will not be included in this project.</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bookmarkStart w:id="8" w:name="Scope_of_Initial_Release"/>
      <w:bookmarkEnd w:id="8"/>
      <w:r w:rsidRPr="00A4301D">
        <w:rPr>
          <w:rFonts w:ascii="Helvetica Neue" w:hAnsi="Helvetica Neue" w:cs="Arial"/>
          <w:b/>
          <w:color w:val="000000"/>
          <w:sz w:val="22"/>
          <w:szCs w:val="20"/>
        </w:rPr>
        <w:t>Scope of Initial Release</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During the initial release of the project/software, features including flexibility of generating reports, updating previous records, register new patient, search patient records, image of patient and create user account will be included in the initial release</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4D59AF" w:rsidRPr="00A4301D" w:rsidRDefault="004D59AF" w:rsidP="004D59AF">
      <w:pPr>
        <w:pStyle w:val="Heading3"/>
        <w:shd w:val="clear" w:color="auto" w:fill="FFFFFF"/>
        <w:spacing w:before="0" w:after="72" w:line="286" w:lineRule="atLeast"/>
        <w:rPr>
          <w:rFonts w:ascii="Helvetica Neue" w:hAnsi="Helvetica Neue" w:cs="Arial"/>
          <w:b/>
          <w:color w:val="000000"/>
          <w:sz w:val="22"/>
          <w:szCs w:val="20"/>
        </w:rPr>
      </w:pPr>
      <w:bookmarkStart w:id="9" w:name="Scope_of_Subsequent_Releases"/>
      <w:bookmarkEnd w:id="9"/>
      <w:r w:rsidRPr="00A4301D">
        <w:rPr>
          <w:rFonts w:ascii="Helvetica Neue" w:hAnsi="Helvetica Neue" w:cs="Arial"/>
          <w:b/>
          <w:color w:val="000000"/>
          <w:sz w:val="22"/>
          <w:szCs w:val="20"/>
        </w:rPr>
        <w:t>Scope of Subsequent Releases</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t>It is planned that during the subsequent release of the project/software, a feature using biometrics will be introduced in searching for patient’s records.</w:t>
      </w:r>
    </w:p>
    <w:p w:rsidR="00F0486D" w:rsidRDefault="00F0486D"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F0486D" w:rsidRDefault="0071309A"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Pr>
          <w:rFonts w:ascii="Helvetica Neue" w:hAnsi="Helvetica Neue" w:cs="Arial"/>
          <w:b w:val="0"/>
          <w:bCs w:val="0"/>
          <w:color w:val="000000"/>
          <w:sz w:val="29"/>
          <w:szCs w:val="29"/>
        </w:rPr>
        <w:lastRenderedPageBreak/>
        <w:t xml:space="preserve">II. Review of </w:t>
      </w:r>
      <w:r w:rsidRPr="00A4301D">
        <w:rPr>
          <w:rFonts w:ascii="Helvetica Neue" w:hAnsi="Helvetica Neue" w:cs="Arial"/>
          <w:b w:val="0"/>
          <w:bCs w:val="0"/>
          <w:color w:val="000000"/>
          <w:sz w:val="29"/>
          <w:szCs w:val="29"/>
        </w:rPr>
        <w:t>Related Literature</w:t>
      </w:r>
      <w:r>
        <w:rPr>
          <w:rFonts w:ascii="Helvetica Neue" w:hAnsi="Helvetica Neue" w:cs="Arial"/>
          <w:b w:val="0"/>
          <w:bCs w:val="0"/>
          <w:color w:val="000000"/>
          <w:sz w:val="29"/>
          <w:szCs w:val="29"/>
        </w:rPr>
        <w:t>/System</w:t>
      </w:r>
    </w:p>
    <w:p w:rsidR="00F0486D" w:rsidRDefault="00F0486D"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A35182" w:rsidRDefault="00B20C52"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sidRPr="00A4301D">
        <w:rPr>
          <w:rFonts w:ascii="Helvetica Neue" w:hAnsi="Helvetica Neue" w:cs="Arial"/>
          <w:b w:val="0"/>
          <w:bCs w:val="0"/>
          <w:color w:val="000000"/>
          <w:sz w:val="29"/>
          <w:szCs w:val="29"/>
        </w:rPr>
        <w:t xml:space="preserve"> </w:t>
      </w:r>
    </w:p>
    <w:p w:rsidR="00A35182" w:rsidRDefault="00A35182"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B20C52" w:rsidRPr="00A4301D" w:rsidRDefault="00B20C52" w:rsidP="00B20C52">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tbl>
      <w:tblPr>
        <w:tblStyle w:val="TableGrid"/>
        <w:tblpPr w:leftFromText="180" w:rightFromText="180" w:vertAnchor="page" w:horzAnchor="margin" w:tblpXSpec="center" w:tblpY="2656"/>
        <w:tblW w:w="11425" w:type="dxa"/>
        <w:tblLook w:val="04A0" w:firstRow="1" w:lastRow="0" w:firstColumn="1" w:lastColumn="0" w:noHBand="0" w:noVBand="1"/>
      </w:tblPr>
      <w:tblGrid>
        <w:gridCol w:w="3116"/>
        <w:gridCol w:w="3117"/>
        <w:gridCol w:w="5192"/>
      </w:tblGrid>
      <w:tr w:rsidR="00E23B26" w:rsidRPr="00A4301D" w:rsidTr="00E23B26">
        <w:tc>
          <w:tcPr>
            <w:tcW w:w="3116" w:type="dxa"/>
          </w:tcPr>
          <w:p w:rsidR="00E23B26" w:rsidRPr="00A4301D" w:rsidRDefault="00E23B26" w:rsidP="00E23B26">
            <w:pPr>
              <w:spacing w:before="96" w:after="120" w:line="286" w:lineRule="atLeast"/>
              <w:jc w:val="center"/>
              <w:rPr>
                <w:rFonts w:ascii="Helvetica Neue" w:eastAsia="Times New Roman" w:hAnsi="Helvetica Neue" w:cs="Arial"/>
                <w:b/>
                <w:color w:val="000000"/>
                <w:szCs w:val="19"/>
                <w:lang w:eastAsia="en-PH"/>
              </w:rPr>
            </w:pPr>
            <w:r w:rsidRPr="00A4301D">
              <w:rPr>
                <w:rFonts w:ascii="Helvetica Neue" w:eastAsia="Times New Roman" w:hAnsi="Helvetica Neue" w:cs="Arial"/>
                <w:b/>
                <w:color w:val="000000"/>
                <w:szCs w:val="19"/>
                <w:lang w:eastAsia="en-PH"/>
              </w:rPr>
              <w:t>Clinic Management Sy</w:t>
            </w:r>
            <w:r w:rsidR="0071309A">
              <w:rPr>
                <w:rFonts w:ascii="Helvetica Neue" w:eastAsia="Times New Roman" w:hAnsi="Helvetica Neue" w:cs="Arial"/>
                <w:b/>
                <w:color w:val="000000"/>
                <w:szCs w:val="19"/>
                <w:lang w:eastAsia="en-PH"/>
              </w:rPr>
              <w:t>s</w:t>
            </w:r>
            <w:r w:rsidRPr="00A4301D">
              <w:rPr>
                <w:rFonts w:ascii="Helvetica Neue" w:eastAsia="Times New Roman" w:hAnsi="Helvetica Neue" w:cs="Arial"/>
                <w:b/>
                <w:color w:val="000000"/>
                <w:szCs w:val="19"/>
                <w:lang w:eastAsia="en-PH"/>
              </w:rPr>
              <w:t>tem Name</w:t>
            </w:r>
          </w:p>
        </w:tc>
        <w:tc>
          <w:tcPr>
            <w:tcW w:w="3117" w:type="dxa"/>
          </w:tcPr>
          <w:p w:rsidR="00E23B26" w:rsidRPr="00A4301D" w:rsidRDefault="00E23B26" w:rsidP="00E23B26">
            <w:pPr>
              <w:spacing w:before="96" w:after="120" w:line="286" w:lineRule="atLeast"/>
              <w:jc w:val="center"/>
              <w:rPr>
                <w:rFonts w:ascii="Helvetica Neue" w:eastAsia="Times New Roman" w:hAnsi="Helvetica Neue" w:cs="Arial"/>
                <w:b/>
                <w:color w:val="000000"/>
                <w:szCs w:val="19"/>
                <w:lang w:eastAsia="en-PH"/>
              </w:rPr>
            </w:pPr>
            <w:r w:rsidRPr="00A4301D">
              <w:rPr>
                <w:rFonts w:ascii="Helvetica Neue" w:eastAsia="Times New Roman" w:hAnsi="Helvetica Neue" w:cs="Arial"/>
                <w:b/>
                <w:color w:val="000000"/>
                <w:szCs w:val="19"/>
                <w:lang w:eastAsia="en-PH"/>
              </w:rPr>
              <w:t>Year</w:t>
            </w:r>
          </w:p>
        </w:tc>
        <w:tc>
          <w:tcPr>
            <w:tcW w:w="5192" w:type="dxa"/>
          </w:tcPr>
          <w:p w:rsidR="00E23B26" w:rsidRPr="00A4301D" w:rsidRDefault="00E23B26" w:rsidP="00E23B26">
            <w:pPr>
              <w:spacing w:before="96" w:after="120" w:line="286" w:lineRule="atLeast"/>
              <w:jc w:val="center"/>
              <w:rPr>
                <w:rFonts w:ascii="Helvetica Neue" w:eastAsia="Times New Roman" w:hAnsi="Helvetica Neue" w:cs="Arial"/>
                <w:color w:val="000000"/>
                <w:sz w:val="19"/>
                <w:szCs w:val="19"/>
                <w:lang w:eastAsia="en-PH"/>
              </w:rPr>
            </w:pPr>
            <w:r w:rsidRPr="00A4301D">
              <w:rPr>
                <w:rFonts w:ascii="Helvetica Neue" w:eastAsia="Times New Roman" w:hAnsi="Helvetica Neue" w:cs="Arial"/>
                <w:b/>
                <w:color w:val="000000"/>
                <w:szCs w:val="19"/>
                <w:lang w:eastAsia="en-PH"/>
              </w:rPr>
              <w:t>Description</w:t>
            </w:r>
          </w:p>
        </w:tc>
      </w:tr>
      <w:tr w:rsidR="00E23B26" w:rsidRPr="00A4301D" w:rsidTr="00E23B26">
        <w:tc>
          <w:tcPr>
            <w:tcW w:w="3116" w:type="dxa"/>
          </w:tcPr>
          <w:p w:rsidR="00E23B26" w:rsidRPr="00A4301D" w:rsidRDefault="00E23B26" w:rsidP="00E23B26">
            <w:pPr>
              <w:spacing w:before="96" w:after="120" w:line="286" w:lineRule="atLeast"/>
              <w:rPr>
                <w:rFonts w:ascii="Helvetica Neue" w:eastAsia="Times New Roman" w:hAnsi="Helvetica Neue" w:cs="Arial"/>
                <w:color w:val="000000"/>
                <w:sz w:val="19"/>
                <w:szCs w:val="19"/>
                <w:lang w:eastAsia="en-PH"/>
              </w:rPr>
            </w:pPr>
            <w:r w:rsidRPr="00A4301D">
              <w:rPr>
                <w:rFonts w:ascii="Helvetica Neue" w:eastAsia="Times New Roman" w:hAnsi="Helvetica Neue" w:cs="Arial"/>
                <w:color w:val="000000"/>
                <w:sz w:val="20"/>
                <w:szCs w:val="19"/>
                <w:lang w:eastAsia="en-PH"/>
              </w:rPr>
              <w:t>Mobigator Technology Group</w:t>
            </w:r>
          </w:p>
        </w:tc>
        <w:tc>
          <w:tcPr>
            <w:tcW w:w="3117" w:type="dxa"/>
          </w:tcPr>
          <w:p w:rsidR="00E23B26" w:rsidRPr="00A4301D" w:rsidRDefault="00E23B26" w:rsidP="00E23B26">
            <w:pPr>
              <w:spacing w:before="96" w:after="120" w:line="286" w:lineRule="atLeast"/>
              <w:jc w:val="center"/>
              <w:rPr>
                <w:rFonts w:ascii="Helvetica Neue" w:eastAsia="Times New Roman" w:hAnsi="Helvetica Neue" w:cs="Arial"/>
                <w:color w:val="000000"/>
                <w:sz w:val="19"/>
                <w:szCs w:val="19"/>
                <w:lang w:eastAsia="en-PH"/>
              </w:rPr>
            </w:pPr>
            <w:r w:rsidRPr="00A4301D">
              <w:rPr>
                <w:rFonts w:ascii="Helvetica Neue" w:eastAsia="Times New Roman" w:hAnsi="Helvetica Neue" w:cs="Arial"/>
                <w:color w:val="000000"/>
                <w:sz w:val="19"/>
                <w:szCs w:val="19"/>
                <w:lang w:eastAsia="en-PH"/>
              </w:rPr>
              <w:t>1994-2016</w:t>
            </w:r>
          </w:p>
        </w:tc>
        <w:tc>
          <w:tcPr>
            <w:tcW w:w="5192" w:type="dxa"/>
          </w:tcPr>
          <w:p w:rsidR="00E23B26" w:rsidRPr="00A4301D" w:rsidRDefault="00E23B26" w:rsidP="00404ACD">
            <w:pPr>
              <w:shd w:val="clear" w:color="auto" w:fill="FFFFFF"/>
              <w:spacing w:line="375" w:lineRule="atLeast"/>
              <w:jc w:val="both"/>
              <w:rPr>
                <w:rFonts w:ascii="Helvetica Neue" w:eastAsia="Times New Roman" w:hAnsi="Helvetica Neue" w:cs="Times New Roman"/>
                <w:color w:val="444444"/>
                <w:sz w:val="20"/>
                <w:szCs w:val="20"/>
                <w:lang w:eastAsia="en-PH"/>
              </w:rPr>
            </w:pPr>
            <w:r w:rsidRPr="00A4301D">
              <w:rPr>
                <w:rFonts w:ascii="Helvetica Neue" w:eastAsia="Times New Roman" w:hAnsi="Helvetica Neue" w:cs="Times New Roman"/>
                <w:sz w:val="20"/>
                <w:szCs w:val="20"/>
                <w:lang w:eastAsia="en-PH"/>
              </w:rPr>
              <w:t xml:space="preserve">The Clinic Management System (CMS) covers the workflow and practices ranging from solo general practitioners/ specialists to polyclinics environment. It serves not only walk-in patients, but also daily planning and activity either based upon centralized or decentralized booking environment. The system is configurable to cater </w:t>
            </w:r>
            <w:r w:rsidR="00404ACD" w:rsidRPr="00A4301D">
              <w:rPr>
                <w:rFonts w:ascii="Helvetica Neue" w:eastAsia="Times New Roman" w:hAnsi="Helvetica Neue" w:cs="Times New Roman"/>
                <w:sz w:val="20"/>
                <w:szCs w:val="20"/>
                <w:lang w:eastAsia="en-PH"/>
              </w:rPr>
              <w:t>stakeholders' interests in co</w:t>
            </w:r>
            <w:r w:rsidRPr="00A4301D">
              <w:rPr>
                <w:rFonts w:ascii="Helvetica Neue" w:eastAsia="Times New Roman" w:hAnsi="Helvetica Neue" w:cs="Times New Roman"/>
                <w:sz w:val="20"/>
                <w:szCs w:val="20"/>
                <w:lang w:eastAsia="en-PH"/>
              </w:rPr>
              <w:t>ordination and management within the clinic/ health center.</w:t>
            </w:r>
          </w:p>
        </w:tc>
      </w:tr>
      <w:tr w:rsidR="00E23B26" w:rsidRPr="00A4301D" w:rsidTr="00E23B26">
        <w:tc>
          <w:tcPr>
            <w:tcW w:w="3116" w:type="dxa"/>
          </w:tcPr>
          <w:p w:rsidR="00E23B26" w:rsidRPr="00A4301D" w:rsidRDefault="00F30C10" w:rsidP="00F30C10">
            <w:pPr>
              <w:spacing w:before="96" w:after="120" w:line="286" w:lineRule="atLeast"/>
              <w:jc w:val="center"/>
              <w:rPr>
                <w:rFonts w:ascii="Helvetica Neue" w:eastAsia="Times New Roman" w:hAnsi="Helvetica Neue" w:cs="Arial"/>
                <w:color w:val="000000"/>
                <w:sz w:val="19"/>
                <w:szCs w:val="19"/>
                <w:lang w:eastAsia="en-PH"/>
              </w:rPr>
            </w:pPr>
            <w:r w:rsidRPr="00A4301D">
              <w:rPr>
                <w:rFonts w:ascii="Helvetica Neue" w:eastAsia="Times New Roman" w:hAnsi="Helvetica Neue" w:cs="Arial"/>
                <w:color w:val="000000"/>
                <w:sz w:val="20"/>
                <w:szCs w:val="19"/>
                <w:lang w:eastAsia="en-PH"/>
              </w:rPr>
              <w:t>Nevon Clinic Management System</w:t>
            </w:r>
          </w:p>
        </w:tc>
        <w:tc>
          <w:tcPr>
            <w:tcW w:w="3117" w:type="dxa"/>
          </w:tcPr>
          <w:p w:rsidR="00E23B26" w:rsidRPr="00A4301D" w:rsidRDefault="00F30C10" w:rsidP="001F1F00">
            <w:pPr>
              <w:spacing w:before="96" w:after="120" w:line="286" w:lineRule="atLeast"/>
              <w:jc w:val="center"/>
              <w:rPr>
                <w:rFonts w:ascii="Helvetica Neue" w:eastAsia="Times New Roman" w:hAnsi="Helvetica Neue" w:cs="Arial"/>
                <w:color w:val="000000"/>
                <w:sz w:val="19"/>
                <w:szCs w:val="19"/>
                <w:lang w:eastAsia="en-PH"/>
              </w:rPr>
            </w:pPr>
            <w:r w:rsidRPr="00A4301D">
              <w:rPr>
                <w:rFonts w:ascii="Helvetica Neue" w:eastAsia="Times New Roman" w:hAnsi="Helvetica Neue" w:cs="Arial"/>
                <w:color w:val="000000"/>
                <w:sz w:val="20"/>
                <w:szCs w:val="19"/>
                <w:lang w:eastAsia="en-PH"/>
              </w:rPr>
              <w:t>2015</w:t>
            </w:r>
          </w:p>
        </w:tc>
        <w:tc>
          <w:tcPr>
            <w:tcW w:w="5192" w:type="dxa"/>
          </w:tcPr>
          <w:p w:rsidR="00E23B26" w:rsidRPr="00A4301D" w:rsidRDefault="00F30C10" w:rsidP="00F30C10">
            <w:pPr>
              <w:spacing w:before="96" w:after="120" w:line="286" w:lineRule="atLeast"/>
              <w:rPr>
                <w:rFonts w:ascii="Helvetica Neue" w:eastAsia="Times New Roman" w:hAnsi="Helvetica Neue" w:cs="Arial"/>
                <w:sz w:val="20"/>
                <w:szCs w:val="19"/>
                <w:lang w:eastAsia="en-PH"/>
              </w:rPr>
            </w:pPr>
            <w:r w:rsidRPr="00A4301D">
              <w:rPr>
                <w:rFonts w:ascii="Helvetica Neue" w:eastAsia="Times New Roman" w:hAnsi="Helvetica Neue" w:cs="Arial"/>
                <w:sz w:val="20"/>
                <w:szCs w:val="19"/>
                <w:lang w:eastAsia="en-PH"/>
              </w:rPr>
              <w:t>The clinic management is a software to simpl</w:t>
            </w:r>
            <w:r w:rsidR="00404ACD" w:rsidRPr="00A4301D">
              <w:rPr>
                <w:rFonts w:ascii="Helvetica Neue" w:eastAsia="Times New Roman" w:hAnsi="Helvetica Neue" w:cs="Arial"/>
                <w:sz w:val="20"/>
                <w:szCs w:val="19"/>
                <w:lang w:eastAsia="en-PH"/>
              </w:rPr>
              <w:t>if</w:t>
            </w:r>
            <w:r w:rsidRPr="00A4301D">
              <w:rPr>
                <w:rFonts w:ascii="Helvetica Neue" w:eastAsia="Times New Roman" w:hAnsi="Helvetica Neue" w:cs="Arial"/>
                <w:sz w:val="20"/>
                <w:szCs w:val="19"/>
                <w:lang w:eastAsia="en-PH"/>
              </w:rPr>
              <w:t xml:space="preserve">y the communication process between the doctor and the receptionist. </w:t>
            </w:r>
            <w:r w:rsidRPr="00A4301D">
              <w:rPr>
                <w:rFonts w:ascii="Helvetica Neue" w:hAnsi="Helvetica Neue"/>
                <w:sz w:val="21"/>
                <w:szCs w:val="21"/>
                <w:shd w:val="clear" w:color="auto" w:fill="FFFFFF"/>
              </w:rPr>
              <w:t xml:space="preserve"> </w:t>
            </w:r>
            <w:r w:rsidRPr="00A4301D">
              <w:rPr>
                <w:rFonts w:ascii="Helvetica Neue" w:hAnsi="Helvetica Neue"/>
                <w:sz w:val="20"/>
                <w:szCs w:val="20"/>
                <w:shd w:val="clear" w:color="auto" w:fill="FFFFFF"/>
              </w:rPr>
              <w:t xml:space="preserve">The doctor can view patient details and after checking up the patient, the recommended medicines for the particular patient are fed into the database by the doctor and are sent to </w:t>
            </w:r>
            <w:r w:rsidR="00404ACD" w:rsidRPr="00A4301D">
              <w:rPr>
                <w:rFonts w:ascii="Helvetica Neue" w:hAnsi="Helvetica Neue"/>
                <w:sz w:val="20"/>
                <w:szCs w:val="20"/>
                <w:shd w:val="clear" w:color="auto" w:fill="FFFFFF"/>
              </w:rPr>
              <w:t xml:space="preserve">the </w:t>
            </w:r>
            <w:r w:rsidRPr="00A4301D">
              <w:rPr>
                <w:rFonts w:ascii="Helvetica Neue" w:hAnsi="Helvetica Neue"/>
                <w:sz w:val="20"/>
                <w:szCs w:val="20"/>
                <w:shd w:val="clear" w:color="auto" w:fill="FFFFFF"/>
              </w:rPr>
              <w:t>receptionist.  The receptionist can then generate bill and feed into the database. The system also maintains patient’s history so that</w:t>
            </w:r>
            <w:r w:rsidR="00404ACD" w:rsidRPr="00A4301D">
              <w:rPr>
                <w:rFonts w:ascii="Helvetica Neue" w:hAnsi="Helvetica Neue"/>
                <w:sz w:val="20"/>
                <w:szCs w:val="20"/>
                <w:shd w:val="clear" w:color="auto" w:fill="FFFFFF"/>
              </w:rPr>
              <w:t xml:space="preserve"> the</w:t>
            </w:r>
            <w:r w:rsidRPr="00A4301D">
              <w:rPr>
                <w:rFonts w:ascii="Helvetica Neue" w:hAnsi="Helvetica Neue"/>
                <w:sz w:val="20"/>
                <w:szCs w:val="20"/>
                <w:shd w:val="clear" w:color="auto" w:fill="FFFFFF"/>
              </w:rPr>
              <w:t xml:space="preserve"> doctor or receptionist can view them anytime. The system can thus reduce complexity in maintaining patient’s records. The project is developed on C#.net platform and is supported by a Sql database to store user specific details</w:t>
            </w:r>
          </w:p>
        </w:tc>
      </w:tr>
      <w:tr w:rsidR="00E23B26" w:rsidRPr="00A4301D" w:rsidTr="00E23B26">
        <w:tc>
          <w:tcPr>
            <w:tcW w:w="3116" w:type="dxa"/>
          </w:tcPr>
          <w:p w:rsidR="00F30C10" w:rsidRPr="00A4301D" w:rsidRDefault="00F30C10" w:rsidP="00F30C10">
            <w:pPr>
              <w:pStyle w:val="Heading1"/>
              <w:spacing w:before="0" w:line="360" w:lineRule="atLeast"/>
              <w:textAlignment w:val="baseline"/>
              <w:outlineLvl w:val="0"/>
              <w:rPr>
                <w:rFonts w:ascii="Helvetica Neue" w:hAnsi="Helvetica Neue"/>
                <w:color w:val="222222"/>
                <w:sz w:val="20"/>
                <w:szCs w:val="20"/>
              </w:rPr>
            </w:pPr>
            <w:r w:rsidRPr="00A4301D">
              <w:rPr>
                <w:rFonts w:ascii="Helvetica Neue" w:hAnsi="Helvetica Neue"/>
                <w:color w:val="222222"/>
                <w:sz w:val="20"/>
                <w:szCs w:val="20"/>
              </w:rPr>
              <w:t>Hospital Care | Clinic Management System</w:t>
            </w:r>
          </w:p>
          <w:p w:rsidR="00E23B26" w:rsidRPr="00A4301D" w:rsidRDefault="00E23B26" w:rsidP="00E23B26">
            <w:pPr>
              <w:spacing w:before="96" w:after="120" w:line="286" w:lineRule="atLeast"/>
              <w:rPr>
                <w:rFonts w:ascii="Helvetica Neue" w:eastAsia="Times New Roman" w:hAnsi="Helvetica Neue" w:cs="Arial"/>
                <w:color w:val="000000"/>
                <w:sz w:val="19"/>
                <w:szCs w:val="19"/>
                <w:lang w:eastAsia="en-PH"/>
              </w:rPr>
            </w:pPr>
          </w:p>
        </w:tc>
        <w:tc>
          <w:tcPr>
            <w:tcW w:w="3117" w:type="dxa"/>
          </w:tcPr>
          <w:p w:rsidR="00E23B26" w:rsidRPr="00A4301D" w:rsidRDefault="001F1F00" w:rsidP="001F1F00">
            <w:pPr>
              <w:spacing w:before="96" w:after="120" w:line="360" w:lineRule="auto"/>
              <w:jc w:val="center"/>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2015</w:t>
            </w:r>
          </w:p>
        </w:tc>
        <w:tc>
          <w:tcPr>
            <w:tcW w:w="5192" w:type="dxa"/>
          </w:tcPr>
          <w:p w:rsidR="00E23B26" w:rsidRPr="00A4301D" w:rsidRDefault="001F1F00" w:rsidP="001F1F00">
            <w:pPr>
              <w:spacing w:before="96" w:after="120" w:line="286" w:lineRule="atLeast"/>
              <w:rPr>
                <w:rFonts w:ascii="Helvetica Neue" w:eastAsia="Times New Roman" w:hAnsi="Helvetica Neue" w:cs="Arial"/>
                <w:color w:val="000000"/>
                <w:sz w:val="19"/>
                <w:szCs w:val="19"/>
                <w:lang w:eastAsia="en-PH"/>
              </w:rPr>
            </w:pPr>
            <w:r w:rsidRPr="00A4301D">
              <w:rPr>
                <w:rFonts w:ascii="Helvetica Neue" w:eastAsia="Times New Roman" w:hAnsi="Helvetica Neue" w:cs="Arial"/>
                <w:color w:val="000000"/>
                <w:sz w:val="20"/>
                <w:szCs w:val="19"/>
                <w:lang w:eastAsia="en-PH"/>
              </w:rPr>
              <w:t xml:space="preserve">This is clinic management system written by visual c# 2008 &amp; ms sql server. </w:t>
            </w:r>
          </w:p>
        </w:tc>
      </w:tr>
    </w:tbl>
    <w:p w:rsidR="00E405DB" w:rsidRPr="00A4301D" w:rsidRDefault="00E405DB" w:rsidP="004D59AF">
      <w:pPr>
        <w:shd w:val="clear" w:color="auto" w:fill="FFFFFF"/>
        <w:spacing w:before="96" w:after="120" w:line="286" w:lineRule="atLeast"/>
        <w:rPr>
          <w:rFonts w:ascii="Helvetica Neue" w:eastAsia="Times New Roman" w:hAnsi="Helvetica Neue" w:cs="Arial"/>
          <w:color w:val="000000"/>
          <w:sz w:val="19"/>
          <w:szCs w:val="19"/>
          <w:lang w:eastAsia="en-PH"/>
        </w:rPr>
      </w:pPr>
    </w:p>
    <w:p w:rsidR="00E405DB" w:rsidRPr="00A4301D" w:rsidRDefault="00476F44" w:rsidP="00E405DB">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Pr>
          <w:rFonts w:ascii="Helvetica Neue" w:hAnsi="Helvetica Neue" w:cs="Arial"/>
          <w:b w:val="0"/>
          <w:bCs w:val="0"/>
          <w:color w:val="000000"/>
          <w:sz w:val="29"/>
          <w:szCs w:val="29"/>
        </w:rPr>
        <w:lastRenderedPageBreak/>
        <w:t xml:space="preserve">III. </w:t>
      </w:r>
      <w:r w:rsidR="004D59AF" w:rsidRPr="00A4301D">
        <w:rPr>
          <w:rFonts w:ascii="Helvetica Neue" w:hAnsi="Helvetica Neue" w:cs="Arial"/>
          <w:b w:val="0"/>
          <w:bCs w:val="0"/>
          <w:color w:val="000000"/>
          <w:sz w:val="29"/>
          <w:szCs w:val="29"/>
        </w:rPr>
        <w:t>Technical Background</w:t>
      </w:r>
    </w:p>
    <w:p w:rsidR="00E405DB" w:rsidRPr="00A4301D" w:rsidRDefault="00E405DB" w:rsidP="004D59AF">
      <w:pPr>
        <w:pStyle w:val="NormalWeb"/>
        <w:shd w:val="clear" w:color="auto" w:fill="FFFFFF"/>
        <w:spacing w:before="96" w:beforeAutospacing="0" w:after="120" w:afterAutospacing="0" w:line="286" w:lineRule="atLeast"/>
        <w:rPr>
          <w:rFonts w:ascii="Helvetica Neue" w:hAnsi="Helvetica Neue" w:cs="Arial"/>
          <w:b/>
          <w:color w:val="000000"/>
          <w:sz w:val="22"/>
          <w:szCs w:val="20"/>
        </w:rPr>
      </w:pPr>
      <w:bookmarkStart w:id="10" w:name="Network_requirements"/>
      <w:bookmarkEnd w:id="10"/>
    </w:p>
    <w:p w:rsidR="00E405DB" w:rsidRPr="00A4301D" w:rsidRDefault="00E405DB" w:rsidP="004D59AF">
      <w:pPr>
        <w:pStyle w:val="NormalWeb"/>
        <w:shd w:val="clear" w:color="auto" w:fill="FFFFFF"/>
        <w:spacing w:before="96" w:beforeAutospacing="0" w:after="120" w:afterAutospacing="0" w:line="286" w:lineRule="atLeast"/>
        <w:rPr>
          <w:rFonts w:ascii="Helvetica Neue" w:hAnsi="Helvetica Neue" w:cs="Arial"/>
          <w:b/>
          <w:color w:val="000000"/>
          <w:sz w:val="22"/>
          <w:szCs w:val="20"/>
        </w:rPr>
      </w:pPr>
      <w:r w:rsidRPr="00A4301D">
        <w:rPr>
          <w:rFonts w:ascii="Helvetica Neue" w:hAnsi="Helvetica Neue" w:cs="Arial"/>
          <w:b/>
          <w:color w:val="000000"/>
          <w:sz w:val="22"/>
          <w:szCs w:val="20"/>
        </w:rPr>
        <w:t>Network Requirements:</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br/>
        <w:t>The system does</w:t>
      </w:r>
      <w:r w:rsidR="00404ACD" w:rsidRPr="00A4301D">
        <w:rPr>
          <w:rFonts w:ascii="Helvetica Neue" w:hAnsi="Helvetica Neue" w:cs="Arial"/>
          <w:color w:val="000000"/>
          <w:sz w:val="20"/>
          <w:szCs w:val="20"/>
        </w:rPr>
        <w:t xml:space="preserve"> not</w:t>
      </w:r>
      <w:r w:rsidRPr="00A4301D">
        <w:rPr>
          <w:rFonts w:ascii="Helvetica Neue" w:hAnsi="Helvetica Neue" w:cs="Arial"/>
          <w:color w:val="000000"/>
          <w:sz w:val="20"/>
          <w:szCs w:val="20"/>
        </w:rPr>
        <w:t xml:space="preserve"> </w:t>
      </w:r>
      <w:r w:rsidR="00404ACD" w:rsidRPr="00A4301D">
        <w:rPr>
          <w:rFonts w:ascii="Helvetica Neue" w:hAnsi="Helvetica Neue" w:cs="Arial"/>
          <w:color w:val="000000"/>
          <w:sz w:val="20"/>
          <w:szCs w:val="20"/>
        </w:rPr>
        <w:t>require any internet connection,</w:t>
      </w:r>
      <w:r w:rsidRPr="00A4301D">
        <w:rPr>
          <w:rFonts w:ascii="Helvetica Neue" w:hAnsi="Helvetica Neue" w:cs="Arial"/>
          <w:color w:val="000000"/>
          <w:sz w:val="20"/>
          <w:szCs w:val="20"/>
        </w:rPr>
        <w:t xml:space="preserve"> </w:t>
      </w:r>
      <w:r w:rsidR="00404ACD" w:rsidRPr="00A4301D">
        <w:rPr>
          <w:rFonts w:ascii="Helvetica Neue" w:hAnsi="Helvetica Neue" w:cs="Arial"/>
          <w:color w:val="000000"/>
          <w:sz w:val="20"/>
          <w:szCs w:val="20"/>
        </w:rPr>
        <w:t>since the system</w:t>
      </w:r>
      <w:r w:rsidRPr="00A4301D">
        <w:rPr>
          <w:rFonts w:ascii="Helvetica Neue" w:hAnsi="Helvetica Neue" w:cs="Arial"/>
          <w:color w:val="000000"/>
          <w:sz w:val="20"/>
          <w:szCs w:val="20"/>
        </w:rPr>
        <w:t xml:space="preserve"> are</w:t>
      </w:r>
      <w:r w:rsidR="00404ACD" w:rsidRPr="00A4301D">
        <w:rPr>
          <w:rFonts w:ascii="Helvetica Neue" w:hAnsi="Helvetica Neue" w:cs="Arial"/>
          <w:color w:val="000000"/>
          <w:sz w:val="20"/>
          <w:szCs w:val="20"/>
        </w:rPr>
        <w:t xml:space="preserve"> a running stand-alone system. G</w:t>
      </w:r>
      <w:r w:rsidRPr="00A4301D">
        <w:rPr>
          <w:rFonts w:ascii="Helvetica Neue" w:hAnsi="Helvetica Neue" w:cs="Arial"/>
          <w:color w:val="000000"/>
          <w:sz w:val="20"/>
          <w:szCs w:val="20"/>
        </w:rPr>
        <w:t>iven that the SHC has confidential data</w:t>
      </w:r>
      <w:r w:rsidR="00B006D2" w:rsidRPr="00A4301D">
        <w:rPr>
          <w:rFonts w:ascii="Helvetica Neue" w:hAnsi="Helvetica Neue" w:cs="Arial"/>
          <w:color w:val="000000"/>
          <w:sz w:val="20"/>
          <w:szCs w:val="20"/>
        </w:rPr>
        <w:t>,</w:t>
      </w:r>
      <w:r w:rsidRPr="00A4301D">
        <w:rPr>
          <w:rFonts w:ascii="Helvetica Neue" w:hAnsi="Helvetica Neue" w:cs="Arial"/>
          <w:color w:val="000000"/>
          <w:sz w:val="20"/>
          <w:szCs w:val="20"/>
        </w:rPr>
        <w:t xml:space="preserve"> only the patient and authorized person </w:t>
      </w:r>
      <w:r w:rsidR="00B006D2" w:rsidRPr="00A4301D">
        <w:rPr>
          <w:rFonts w:ascii="Helvetica Neue" w:hAnsi="Helvetica Neue" w:cs="Arial"/>
          <w:color w:val="000000"/>
          <w:sz w:val="20"/>
          <w:szCs w:val="20"/>
        </w:rPr>
        <w:t>are</w:t>
      </w:r>
      <w:r w:rsidRPr="00A4301D">
        <w:rPr>
          <w:rFonts w:ascii="Helvetica Neue" w:hAnsi="Helvetica Neue" w:cs="Arial"/>
          <w:color w:val="000000"/>
          <w:sz w:val="20"/>
          <w:szCs w:val="20"/>
        </w:rPr>
        <w:t xml:space="preserve"> allowed to see the information needed. The system is maintained primarily by the SHC staff who enters data and generate reports from the system running on their local server. The system will also typically be maintained by a super-user who pay regular visits to the district deployments. Data </w:t>
      </w:r>
      <w:r w:rsidR="00B006D2" w:rsidRPr="00A4301D">
        <w:rPr>
          <w:rFonts w:ascii="Helvetica Neue" w:hAnsi="Helvetica Neue" w:cs="Arial"/>
          <w:color w:val="000000"/>
          <w:sz w:val="20"/>
          <w:szCs w:val="20"/>
        </w:rPr>
        <w:t>are</w:t>
      </w:r>
      <w:r w:rsidRPr="00A4301D">
        <w:rPr>
          <w:rFonts w:ascii="Helvetica Neue" w:hAnsi="Helvetica Neue" w:cs="Arial"/>
          <w:color w:val="000000"/>
          <w:sz w:val="20"/>
          <w:szCs w:val="20"/>
        </w:rPr>
        <w:t xml:space="preserve"> moved upwards in the hierarchy by the end users producing data exchange files which are sent electronically by email or physically by mail or personal travel.</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E405DB" w:rsidRPr="00A4301D" w:rsidRDefault="00E405DB" w:rsidP="004D59AF">
      <w:pPr>
        <w:pStyle w:val="NormalWeb"/>
        <w:shd w:val="clear" w:color="auto" w:fill="FFFFFF"/>
        <w:spacing w:before="96" w:beforeAutospacing="0" w:after="120" w:afterAutospacing="0" w:line="286" w:lineRule="atLeast"/>
        <w:rPr>
          <w:rFonts w:ascii="Helvetica Neue" w:hAnsi="Helvetica Neue" w:cs="Arial"/>
          <w:b/>
          <w:color w:val="000000"/>
          <w:sz w:val="22"/>
          <w:szCs w:val="20"/>
        </w:rPr>
      </w:pPr>
      <w:bookmarkStart w:id="11" w:name="Hardware"/>
      <w:bookmarkEnd w:id="11"/>
      <w:r w:rsidRPr="00A4301D">
        <w:rPr>
          <w:rFonts w:ascii="Helvetica Neue" w:hAnsi="Helvetica Neue" w:cs="Arial"/>
          <w:b/>
          <w:color w:val="000000"/>
          <w:sz w:val="22"/>
          <w:szCs w:val="20"/>
        </w:rPr>
        <w:t>Hardware:</w:t>
      </w:r>
    </w:p>
    <w:p w:rsidR="004D59AF" w:rsidRPr="00A4301D"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br/>
        <w:t>Running stand-alone systems require advanced hardware in terms of servers and reliable power supply to be installed. Since Social Hygiene Clinic is a government establishment</w:t>
      </w:r>
      <w:r w:rsidR="00B006D2" w:rsidRPr="00A4301D">
        <w:rPr>
          <w:rFonts w:ascii="Helvetica Neue" w:hAnsi="Helvetica Neue" w:cs="Arial"/>
          <w:color w:val="000000"/>
          <w:sz w:val="20"/>
          <w:szCs w:val="20"/>
        </w:rPr>
        <w:t>,</w:t>
      </w:r>
      <w:r w:rsidRPr="00A4301D">
        <w:rPr>
          <w:rFonts w:ascii="Helvetica Neue" w:hAnsi="Helvetica Neue" w:cs="Arial"/>
          <w:color w:val="000000"/>
          <w:sz w:val="20"/>
          <w:szCs w:val="20"/>
        </w:rPr>
        <w:t xml:space="preserve"> the budget for procurement and plan for the long-term maintenance must be approved by the government.</w:t>
      </w:r>
    </w:p>
    <w:p w:rsidR="004D59AF" w:rsidRPr="00A4301D" w:rsidRDefault="004D59AF" w:rsidP="004D59AF">
      <w:pPr>
        <w:shd w:val="clear" w:color="auto" w:fill="FFFFFF"/>
        <w:spacing w:line="286" w:lineRule="atLeast"/>
        <w:rPr>
          <w:rFonts w:ascii="Helvetica Neue" w:hAnsi="Helvetica Neue" w:cs="Arial"/>
          <w:color w:val="000000"/>
          <w:sz w:val="20"/>
          <w:szCs w:val="20"/>
        </w:rPr>
      </w:pPr>
    </w:p>
    <w:p w:rsidR="00E405DB" w:rsidRPr="00A4301D" w:rsidRDefault="00E405DB" w:rsidP="00E405DB">
      <w:pPr>
        <w:rPr>
          <w:rFonts w:ascii="Helvetica Neue" w:hAnsi="Helvetica Neue"/>
          <w:b/>
        </w:rPr>
      </w:pPr>
      <w:bookmarkStart w:id="12" w:name="Software_platform.2Fapplication"/>
      <w:bookmarkEnd w:id="12"/>
      <w:r w:rsidRPr="00A4301D">
        <w:rPr>
          <w:rFonts w:ascii="Helvetica Neue" w:hAnsi="Helvetica Neue"/>
          <w:b/>
        </w:rPr>
        <w:t>Software platform/application:</w:t>
      </w:r>
    </w:p>
    <w:p w:rsidR="004D59AF" w:rsidRDefault="004D59AF"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A4301D">
        <w:rPr>
          <w:rFonts w:ascii="Helvetica Neue" w:hAnsi="Helvetica Neue" w:cs="Arial"/>
          <w:color w:val="000000"/>
          <w:sz w:val="20"/>
          <w:szCs w:val="20"/>
        </w:rPr>
        <w:br/>
        <w:t>The system uses Visual Basic. MS SQL Server as the database, and will be developed using C++ Local installs implies a significant need for maintenance. From experience, the biggest challenge is viruses and other malware which tend to infect local installations in the long-run. The preferred way to overcome this issue is to run a dedicated server for the application where no memory sticks are allowed. Being able to distribute new functionality and bug-fixes to software to users are essential for maintenance and improvement of the system. Relying on the SHC staff to perform software upgrades requires extensive training and a high level of competence on their side as upgrading software applications might</w:t>
      </w:r>
      <w:r w:rsidR="00B006D2" w:rsidRPr="00A4301D">
        <w:rPr>
          <w:rFonts w:ascii="Helvetica Neue" w:hAnsi="Helvetica Neue" w:cs="Arial"/>
          <w:color w:val="000000"/>
          <w:sz w:val="20"/>
          <w:szCs w:val="20"/>
        </w:rPr>
        <w:t xml:space="preserve"> be</w:t>
      </w:r>
      <w:r w:rsidRPr="00A4301D">
        <w:rPr>
          <w:rFonts w:ascii="Helvetica Neue" w:hAnsi="Helvetica Neue" w:cs="Arial"/>
          <w:color w:val="000000"/>
          <w:sz w:val="20"/>
          <w:szCs w:val="20"/>
        </w:rPr>
        <w:t xml:space="preserve"> a technically challenging task.</w:t>
      </w:r>
    </w:p>
    <w:p w:rsidR="00476F44" w:rsidRDefault="00476F44"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p>
    <w:p w:rsidR="00476F44" w:rsidRPr="00356D49" w:rsidRDefault="00476F44" w:rsidP="00476F44">
      <w:pPr>
        <w:rPr>
          <w:rFonts w:ascii="Helvetica Neue" w:hAnsi="Helvetica Neue"/>
          <w:b/>
          <w:sz w:val="28"/>
          <w:szCs w:val="24"/>
        </w:rPr>
      </w:pPr>
      <w:r>
        <w:rPr>
          <w:rFonts w:ascii="Helvetica Neue" w:hAnsi="Helvetica Neue"/>
          <w:b/>
          <w:sz w:val="28"/>
          <w:szCs w:val="24"/>
        </w:rPr>
        <w:t xml:space="preserve">IV. </w:t>
      </w:r>
      <w:r w:rsidRPr="00356D49">
        <w:rPr>
          <w:rFonts w:ascii="Helvetica Neue" w:hAnsi="Helvetica Neue"/>
          <w:b/>
          <w:sz w:val="28"/>
          <w:szCs w:val="24"/>
        </w:rPr>
        <w:t>Methodology Results and Discussion</w:t>
      </w:r>
    </w:p>
    <w:p w:rsidR="00476F44" w:rsidRPr="00356D49" w:rsidRDefault="00476F44" w:rsidP="00476F44">
      <w:pPr>
        <w:rPr>
          <w:rFonts w:ascii="Helvetica Neue" w:hAnsi="Helvetica Neue"/>
          <w:b/>
          <w:sz w:val="24"/>
          <w:szCs w:val="24"/>
        </w:rPr>
      </w:pP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4.1 Requirements Analysis</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 xml:space="preserve">The system of recording and reporting in the facility mainly relies on logbooks and index cards. With the limited manpower, paper-based recording of this vast information entails several hours and not to mention the errors made during which makes it less efficient. In addition, retrieval of records was also observed to be one of the major problems in the facility. With the newly developed system for SHC staff, this will greatly minimize the problems encountered in recording and reporting by the facility. </w:t>
      </w:r>
    </w:p>
    <w:p w:rsidR="00476F44" w:rsidRPr="00356D49" w:rsidRDefault="00476F44" w:rsidP="00476F44">
      <w:pPr>
        <w:jc w:val="both"/>
        <w:rPr>
          <w:rFonts w:ascii="Helvetica Neue" w:hAnsi="Helvetica Neue"/>
          <w:b/>
          <w:sz w:val="24"/>
          <w:szCs w:val="24"/>
          <w:lang w:eastAsia="en-PH"/>
        </w:rPr>
      </w:pP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4.2 Requirements Documentation</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ab/>
        <w:t>User requirement:</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During data collection, that we investigated and found out how the paper based system operates, not only that but also tried out which problems are faced and how best they can be settled. The staff described some of the basic requirement of the system this includes Search for the patient, Register staff, Update, patient records, and view all types of reports.</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ab/>
      </w:r>
    </w:p>
    <w:p w:rsidR="00476F44" w:rsidRPr="00356D49" w:rsidRDefault="00476F44" w:rsidP="00476F44">
      <w:pPr>
        <w:ind w:firstLine="720"/>
        <w:jc w:val="both"/>
        <w:rPr>
          <w:rFonts w:ascii="Helvetica Neue" w:hAnsi="Helvetica Neue"/>
          <w:b/>
          <w:sz w:val="24"/>
          <w:szCs w:val="24"/>
          <w:lang w:eastAsia="en-PH"/>
        </w:rPr>
      </w:pPr>
      <w:r w:rsidRPr="00356D49">
        <w:rPr>
          <w:rFonts w:ascii="Helvetica Neue" w:hAnsi="Helvetica Neue"/>
          <w:b/>
          <w:sz w:val="24"/>
          <w:szCs w:val="24"/>
          <w:lang w:eastAsia="en-PH"/>
        </w:rPr>
        <w:t xml:space="preserve">System requirement: </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This section describes the hardware components and software requirements needed for effective and efficient running of the system.</w:t>
      </w:r>
    </w:p>
    <w:p w:rsidR="00476F44" w:rsidRPr="00356D49" w:rsidRDefault="00476F44" w:rsidP="00476F44">
      <w:pPr>
        <w:ind w:left="720"/>
        <w:jc w:val="both"/>
        <w:rPr>
          <w:rFonts w:ascii="Helvetica Neue" w:hAnsi="Helvetica Neue"/>
          <w:b/>
          <w:sz w:val="24"/>
          <w:szCs w:val="24"/>
          <w:lang w:eastAsia="en-PH"/>
        </w:rPr>
      </w:pPr>
      <w:r w:rsidRPr="00356D49">
        <w:rPr>
          <w:rFonts w:ascii="Helvetica Neue" w:hAnsi="Helvetica Neue"/>
          <w:b/>
          <w:sz w:val="24"/>
          <w:szCs w:val="24"/>
          <w:lang w:eastAsia="en-PH"/>
        </w:rPr>
        <w:t>Hardware requirement:</w:t>
      </w:r>
    </w:p>
    <w:tbl>
      <w:tblPr>
        <w:tblStyle w:val="TableGrid"/>
        <w:tblW w:w="0" w:type="auto"/>
        <w:tblInd w:w="720" w:type="dxa"/>
        <w:tblLook w:val="04A0" w:firstRow="1" w:lastRow="0" w:firstColumn="1" w:lastColumn="0" w:noHBand="0" w:noVBand="1"/>
      </w:tblPr>
      <w:tblGrid>
        <w:gridCol w:w="4285"/>
        <w:gridCol w:w="4345"/>
      </w:tblGrid>
      <w:tr w:rsidR="00476F44" w:rsidRPr="00356D49" w:rsidTr="002A5469">
        <w:tc>
          <w:tcPr>
            <w:tcW w:w="4675" w:type="dxa"/>
          </w:tcPr>
          <w:p w:rsidR="00476F44" w:rsidRPr="00356D49" w:rsidRDefault="00476F44" w:rsidP="002A5469">
            <w:pPr>
              <w:jc w:val="center"/>
              <w:rPr>
                <w:rFonts w:ascii="Helvetica Neue" w:hAnsi="Helvetica Neue"/>
                <w:b/>
                <w:sz w:val="24"/>
                <w:szCs w:val="24"/>
                <w:lang w:eastAsia="en-PH"/>
              </w:rPr>
            </w:pPr>
            <w:r w:rsidRPr="00356D49">
              <w:rPr>
                <w:rFonts w:ascii="Helvetica Neue" w:hAnsi="Helvetica Neue"/>
                <w:b/>
                <w:sz w:val="24"/>
                <w:szCs w:val="24"/>
                <w:lang w:eastAsia="en-PH"/>
              </w:rPr>
              <w:t>Hardware</w:t>
            </w:r>
          </w:p>
        </w:tc>
        <w:tc>
          <w:tcPr>
            <w:tcW w:w="4675" w:type="dxa"/>
          </w:tcPr>
          <w:p w:rsidR="00476F44" w:rsidRPr="00356D49" w:rsidRDefault="00476F44" w:rsidP="002A5469">
            <w:pPr>
              <w:jc w:val="center"/>
              <w:rPr>
                <w:rFonts w:ascii="Helvetica Neue" w:hAnsi="Helvetica Neue"/>
                <w:b/>
                <w:sz w:val="24"/>
                <w:szCs w:val="24"/>
                <w:lang w:eastAsia="en-PH"/>
              </w:rPr>
            </w:pPr>
            <w:r w:rsidRPr="00356D49">
              <w:rPr>
                <w:rFonts w:ascii="Helvetica Neue" w:hAnsi="Helvetica Neue"/>
                <w:b/>
                <w:sz w:val="24"/>
                <w:szCs w:val="24"/>
                <w:lang w:eastAsia="en-PH"/>
              </w:rPr>
              <w:t>Minimum System requirement</w:t>
            </w:r>
          </w:p>
        </w:tc>
      </w:tr>
      <w:tr w:rsidR="00476F44" w:rsidRPr="00356D49" w:rsidTr="002A5469">
        <w:tc>
          <w:tcPr>
            <w:tcW w:w="4675" w:type="dxa"/>
          </w:tcPr>
          <w:p w:rsidR="00476F44" w:rsidRPr="00356D49" w:rsidRDefault="00476F44" w:rsidP="002A5469">
            <w:pPr>
              <w:jc w:val="center"/>
              <w:rPr>
                <w:rFonts w:ascii="Helvetica Neue" w:hAnsi="Helvetica Neue"/>
                <w:szCs w:val="24"/>
                <w:lang w:eastAsia="en-PH"/>
              </w:rPr>
            </w:pPr>
            <w:r w:rsidRPr="00356D49">
              <w:rPr>
                <w:rFonts w:ascii="Helvetica Neue" w:hAnsi="Helvetica Neue"/>
                <w:szCs w:val="24"/>
                <w:lang w:eastAsia="en-PH"/>
              </w:rPr>
              <w:t>Processor</w:t>
            </w:r>
          </w:p>
        </w:tc>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2.4 GHZ processor speed</w:t>
            </w:r>
          </w:p>
        </w:tc>
      </w:tr>
      <w:tr w:rsidR="00476F44" w:rsidRPr="00356D49" w:rsidTr="002A5469">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Memory</w:t>
            </w:r>
          </w:p>
        </w:tc>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128 MB RAM (256 MB recommended)</w:t>
            </w:r>
          </w:p>
        </w:tc>
      </w:tr>
      <w:tr w:rsidR="00476F44" w:rsidRPr="00356D49" w:rsidTr="002A5469">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Disk Space</w:t>
            </w:r>
          </w:p>
        </w:tc>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80 GB</w:t>
            </w:r>
          </w:p>
        </w:tc>
      </w:tr>
      <w:tr w:rsidR="00476F44" w:rsidRPr="00356D49" w:rsidTr="002A5469">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Display</w:t>
            </w:r>
          </w:p>
        </w:tc>
        <w:tc>
          <w:tcPr>
            <w:tcW w:w="4675"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800 x 600 colors</w:t>
            </w:r>
          </w:p>
        </w:tc>
      </w:tr>
    </w:tbl>
    <w:p w:rsidR="00476F44" w:rsidRPr="00356D49" w:rsidRDefault="00476F44" w:rsidP="00476F44">
      <w:pPr>
        <w:ind w:left="720"/>
        <w:jc w:val="both"/>
        <w:rPr>
          <w:rFonts w:ascii="Helvetica Neue" w:hAnsi="Helvetica Neue"/>
          <w:b/>
          <w:sz w:val="24"/>
          <w:szCs w:val="24"/>
          <w:lang w:eastAsia="en-PH"/>
        </w:rPr>
      </w:pP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sz w:val="24"/>
          <w:szCs w:val="24"/>
          <w:lang w:eastAsia="en-PH"/>
        </w:rPr>
        <w:tab/>
      </w:r>
      <w:r w:rsidRPr="00356D49">
        <w:rPr>
          <w:rFonts w:ascii="Helvetica Neue" w:hAnsi="Helvetica Neue"/>
          <w:b/>
          <w:sz w:val="24"/>
          <w:szCs w:val="24"/>
          <w:lang w:eastAsia="en-PH"/>
        </w:rPr>
        <w:t>Software requirement:</w:t>
      </w:r>
    </w:p>
    <w:tbl>
      <w:tblPr>
        <w:tblStyle w:val="TableGrid"/>
        <w:tblpPr w:leftFromText="180" w:rightFromText="180" w:vertAnchor="text" w:horzAnchor="page" w:tblpX="2221" w:tblpY="-63"/>
        <w:tblW w:w="0" w:type="auto"/>
        <w:tblLook w:val="04A0" w:firstRow="1" w:lastRow="0" w:firstColumn="1" w:lastColumn="0" w:noHBand="0" w:noVBand="1"/>
      </w:tblPr>
      <w:tblGrid>
        <w:gridCol w:w="4360"/>
        <w:gridCol w:w="4360"/>
      </w:tblGrid>
      <w:tr w:rsidR="00476F44" w:rsidRPr="00356D49" w:rsidTr="002A5469">
        <w:trPr>
          <w:trHeight w:val="280"/>
        </w:trPr>
        <w:tc>
          <w:tcPr>
            <w:tcW w:w="4360" w:type="dxa"/>
          </w:tcPr>
          <w:p w:rsidR="00476F44" w:rsidRPr="00356D49" w:rsidRDefault="00476F44" w:rsidP="002A5469">
            <w:pPr>
              <w:jc w:val="center"/>
              <w:rPr>
                <w:rFonts w:ascii="Helvetica Neue" w:hAnsi="Helvetica Neue"/>
                <w:b/>
                <w:sz w:val="24"/>
                <w:szCs w:val="24"/>
                <w:lang w:eastAsia="en-PH"/>
              </w:rPr>
            </w:pPr>
            <w:r w:rsidRPr="00356D49">
              <w:rPr>
                <w:rFonts w:ascii="Helvetica Neue" w:hAnsi="Helvetica Neue"/>
                <w:b/>
                <w:sz w:val="24"/>
                <w:szCs w:val="24"/>
                <w:lang w:eastAsia="en-PH"/>
              </w:rPr>
              <w:t>Software</w:t>
            </w:r>
          </w:p>
        </w:tc>
        <w:tc>
          <w:tcPr>
            <w:tcW w:w="4360" w:type="dxa"/>
          </w:tcPr>
          <w:p w:rsidR="00476F44" w:rsidRPr="00356D49" w:rsidRDefault="00476F44" w:rsidP="002A5469">
            <w:pPr>
              <w:jc w:val="center"/>
              <w:rPr>
                <w:rFonts w:ascii="Helvetica Neue" w:hAnsi="Helvetica Neue"/>
                <w:b/>
                <w:sz w:val="24"/>
                <w:szCs w:val="24"/>
                <w:lang w:eastAsia="en-PH"/>
              </w:rPr>
            </w:pPr>
            <w:r w:rsidRPr="00356D49">
              <w:rPr>
                <w:rFonts w:ascii="Helvetica Neue" w:hAnsi="Helvetica Neue"/>
                <w:b/>
                <w:sz w:val="24"/>
                <w:szCs w:val="24"/>
                <w:lang w:eastAsia="en-PH"/>
              </w:rPr>
              <w:t>Minimum System requirement</w:t>
            </w:r>
          </w:p>
        </w:tc>
      </w:tr>
      <w:tr w:rsidR="00476F44" w:rsidRPr="00356D49" w:rsidTr="002A5469">
        <w:trPr>
          <w:trHeight w:val="280"/>
        </w:trPr>
        <w:tc>
          <w:tcPr>
            <w:tcW w:w="4360"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Operating System</w:t>
            </w:r>
          </w:p>
        </w:tc>
        <w:tc>
          <w:tcPr>
            <w:tcW w:w="4360"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Windows 7</w:t>
            </w:r>
          </w:p>
        </w:tc>
      </w:tr>
      <w:tr w:rsidR="00476F44" w:rsidRPr="00356D49" w:rsidTr="002A5469">
        <w:trPr>
          <w:trHeight w:val="280"/>
        </w:trPr>
        <w:tc>
          <w:tcPr>
            <w:tcW w:w="4360"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Database Management System</w:t>
            </w:r>
          </w:p>
        </w:tc>
        <w:tc>
          <w:tcPr>
            <w:tcW w:w="4360" w:type="dxa"/>
          </w:tcPr>
          <w:p w:rsidR="00476F44" w:rsidRPr="00356D49" w:rsidRDefault="00476F44" w:rsidP="002A5469">
            <w:pPr>
              <w:jc w:val="center"/>
              <w:rPr>
                <w:rFonts w:ascii="Helvetica Neue" w:hAnsi="Helvetica Neue"/>
                <w:sz w:val="24"/>
                <w:szCs w:val="24"/>
                <w:lang w:eastAsia="en-PH"/>
              </w:rPr>
            </w:pPr>
            <w:r w:rsidRPr="00356D49">
              <w:rPr>
                <w:rFonts w:ascii="Helvetica Neue" w:hAnsi="Helvetica Neue"/>
                <w:sz w:val="24"/>
                <w:szCs w:val="24"/>
                <w:lang w:eastAsia="en-PH"/>
              </w:rPr>
              <w:t>MySql Server</w:t>
            </w:r>
          </w:p>
        </w:tc>
      </w:tr>
    </w:tbl>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ab/>
      </w:r>
      <w:r w:rsidRPr="00356D49">
        <w:rPr>
          <w:rFonts w:ascii="Helvetica Neue" w:hAnsi="Helvetica Neue"/>
          <w:b/>
          <w:sz w:val="24"/>
          <w:szCs w:val="24"/>
          <w:lang w:eastAsia="en-PH"/>
        </w:rPr>
        <w:tab/>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4.3 Design of Software, Systems, Product, and/or Processes</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 xml:space="preserve">With the overall design of the system, we considered the type of individuals that will be using this system. Mostly, are nurses from the clinic that has a limited knowledge to complex designs. With this in mind the overall design of the system is straight forward for and simple. Making the texts large using clean and clear fonts, users can immediately understand and find the things that they need to do. </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In terms of customization aspect of the system there is not a lot of option. The only thing that can be altered in the system is the color scheme of the background and text as per request of the SHC staff. This is in accordance to whether what the whole city’s color scheme which is very common on today’s municipalities.</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w:t>
      </w:r>
    </w:p>
    <w:p w:rsidR="0071309A" w:rsidRDefault="0071309A" w:rsidP="00476F44">
      <w:pPr>
        <w:jc w:val="both"/>
        <w:rPr>
          <w:rFonts w:ascii="Helvetica Neue" w:hAnsi="Helvetica Neue"/>
          <w:b/>
          <w:sz w:val="24"/>
          <w:szCs w:val="24"/>
          <w:lang w:eastAsia="en-PH"/>
        </w:rPr>
      </w:pPr>
    </w:p>
    <w:p w:rsidR="0071309A" w:rsidRDefault="0071309A" w:rsidP="00476F44">
      <w:pPr>
        <w:jc w:val="both"/>
        <w:rPr>
          <w:rFonts w:ascii="Helvetica Neue" w:hAnsi="Helvetica Neue"/>
          <w:b/>
          <w:sz w:val="24"/>
          <w:szCs w:val="24"/>
          <w:lang w:eastAsia="en-PH"/>
        </w:rPr>
      </w:pP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lastRenderedPageBreak/>
        <w:t>4.4 Development and Testing, where applicable</w:t>
      </w:r>
    </w:p>
    <w:p w:rsidR="00476F44" w:rsidRPr="00356D49" w:rsidRDefault="00476F44" w:rsidP="00476F44">
      <w:pPr>
        <w:ind w:left="720"/>
        <w:jc w:val="both"/>
        <w:rPr>
          <w:rFonts w:ascii="Helvetica Neue" w:hAnsi="Helvetica Neue"/>
          <w:sz w:val="24"/>
          <w:szCs w:val="24"/>
          <w:lang w:eastAsia="en-PH"/>
        </w:rPr>
      </w:pPr>
      <w:r w:rsidRPr="00356D49">
        <w:rPr>
          <w:rFonts w:ascii="Helvetica Neue" w:hAnsi="Helvetica Neue"/>
          <w:szCs w:val="24"/>
          <w:lang w:eastAsia="en-PH"/>
        </w:rPr>
        <w:t>Testing was carried out on individual parts of the system to ensure that they are fully functional units. We did this by testing each unit which we checked to ensure that it functions as required and that it adds patient’s data and other details and also ensured that this data sent in database. The success of each individual unit gave us the go ahead to carryout integration testing. All identified errors were dealt with.</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4.5 Description of the Prototype</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 xml:space="preserve">As far as how prototype goes, we started small with the basic input needs by the SHC staff. By having a meeting with the whole SHC staff of Paranaque City we have created a storyboard that embodies various texts and field inputs that the whole staff that would be needing. Different tabs, sections, buttons and images needed for the system. </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 xml:space="preserve">Once we have reached the point that almost every aspect needed by the SHC staff we have started to test the functioning prototype to the computers of the SHC in Paranaque to see if the system is fit to run their computers. </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4.6 Implementation Plan (Infrastructure/Deployment)</w:t>
      </w:r>
    </w:p>
    <w:p w:rsidR="00476F44" w:rsidRPr="00356D49" w:rsidRDefault="00476F44" w:rsidP="00476F44">
      <w:pPr>
        <w:ind w:left="720"/>
        <w:jc w:val="both"/>
        <w:rPr>
          <w:rFonts w:ascii="Helvetica Neue" w:hAnsi="Helvetica Neue"/>
          <w:szCs w:val="24"/>
          <w:lang w:eastAsia="en-PH"/>
        </w:rPr>
      </w:pPr>
      <w:r w:rsidRPr="00356D49">
        <w:rPr>
          <w:rFonts w:ascii="Helvetica Neue" w:hAnsi="Helvetica Neue"/>
          <w:szCs w:val="24"/>
          <w:lang w:eastAsia="en-PH"/>
        </w:rPr>
        <w:t>The initial plan for the implementation of this system is to release it locally in the municipality of</w:t>
      </w:r>
      <w:r w:rsidRPr="00356D49">
        <w:rPr>
          <w:rFonts w:ascii="Helvetica Neue" w:hAnsi="Helvetica Neue"/>
          <w:szCs w:val="24"/>
          <w:lang w:eastAsia="en-PH"/>
        </w:rPr>
        <w:tab/>
        <w:t>Paranaque City exclusively in Social Hygiene Clinic in the municipal office. If proven that this system would greatly improve the productivity and accuracy of the health results of each patient of SHC we would then escalate this system to the whole of DOH with the help of the SHC heads and directors of Asia Pacific College to be implemented not only in Paranaque City but to other municipalities that offers the same services as SHC in Paranaque City.</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 xml:space="preserve">    </w:t>
      </w:r>
    </w:p>
    <w:p w:rsidR="00476F44" w:rsidRPr="00356D49" w:rsidRDefault="00476F44" w:rsidP="00476F44">
      <w:pPr>
        <w:jc w:val="both"/>
        <w:rPr>
          <w:rFonts w:ascii="Helvetica Neue" w:hAnsi="Helvetica Neue"/>
          <w:b/>
          <w:sz w:val="24"/>
          <w:szCs w:val="24"/>
          <w:lang w:eastAsia="en-PH"/>
        </w:rPr>
      </w:pPr>
      <w:r w:rsidRPr="00356D49">
        <w:rPr>
          <w:rFonts w:ascii="Helvetica Neue" w:hAnsi="Helvetica Neue"/>
          <w:b/>
          <w:sz w:val="24"/>
          <w:szCs w:val="24"/>
          <w:lang w:eastAsia="en-PH"/>
        </w:rPr>
        <w:t>4.7 Implementation Results, where applicable</w:t>
      </w:r>
    </w:p>
    <w:p w:rsidR="00476F44" w:rsidRDefault="00476F44" w:rsidP="00476F44">
      <w:pPr>
        <w:pStyle w:val="NoSpacing"/>
        <w:ind w:left="720"/>
        <w:rPr>
          <w:rFonts w:ascii="Helvetica Neue" w:hAnsi="Helvetica Neue"/>
          <w:lang w:eastAsia="en-PH"/>
        </w:rPr>
      </w:pPr>
      <w:r w:rsidRPr="00356D49">
        <w:rPr>
          <w:rFonts w:ascii="Helvetica Neue" w:hAnsi="Helvetica Neue"/>
          <w:lang w:eastAsia="en-PH"/>
        </w:rPr>
        <w:t>With the system fully implemented in the City of Paranaque it is expected for them to encounter lesser error and data redundancy as these are the common problems that they are facing on the daily while they were still using paper based system. If this system is proven to be a success, this system will then be escalated to the advanced technology heads of DOH to see whether it is possible to implement this system not only in Paranaque City but also in other municipality around the Philippines that offers the same services.</w:t>
      </w:r>
    </w:p>
    <w:p w:rsidR="00476F44" w:rsidRDefault="00476F44" w:rsidP="00476F44">
      <w:pPr>
        <w:pStyle w:val="NoSpacing"/>
        <w:ind w:left="720"/>
        <w:rPr>
          <w:rFonts w:ascii="Helvetica Neue" w:hAnsi="Helvetica Neue"/>
          <w:lang w:eastAsia="en-PH"/>
        </w:rPr>
      </w:pPr>
    </w:p>
    <w:p w:rsidR="00476F44"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476F44"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476F44"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476F44"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476F44"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p>
    <w:p w:rsidR="00476F44" w:rsidRPr="00A4301D" w:rsidRDefault="00476F44" w:rsidP="00476F44">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Pr>
          <w:rFonts w:ascii="Helvetica Neue" w:hAnsi="Helvetica Neue" w:cs="Arial"/>
          <w:b w:val="0"/>
          <w:bCs w:val="0"/>
          <w:color w:val="000000"/>
          <w:sz w:val="29"/>
          <w:szCs w:val="29"/>
        </w:rPr>
        <w:lastRenderedPageBreak/>
        <w:t xml:space="preserve">V. Conclusions and Recommendations </w:t>
      </w:r>
    </w:p>
    <w:p w:rsidR="00476F44" w:rsidRPr="00356D49" w:rsidRDefault="00476F44" w:rsidP="00476F44">
      <w:pPr>
        <w:pStyle w:val="NoSpacing"/>
        <w:ind w:left="720"/>
        <w:rPr>
          <w:rFonts w:ascii="Helvetica Neue" w:hAnsi="Helvetica Neue"/>
          <w:lang w:eastAsia="en-PH"/>
        </w:rPr>
      </w:pPr>
    </w:p>
    <w:p w:rsidR="00476F44" w:rsidRPr="00476F44" w:rsidRDefault="00476F44" w:rsidP="00476F44">
      <w:pPr>
        <w:jc w:val="both"/>
        <w:rPr>
          <w:rFonts w:ascii="Helvetica Neue" w:hAnsi="Helvetica Neue"/>
          <w:sz w:val="20"/>
          <w:szCs w:val="24"/>
          <w:lang w:eastAsia="en-PH"/>
        </w:rPr>
      </w:pPr>
      <w:r w:rsidRPr="00476F44">
        <w:rPr>
          <w:rFonts w:ascii="Helvetica Neue" w:hAnsi="Helvetica Neue"/>
          <w:b/>
          <w:sz w:val="24"/>
          <w:szCs w:val="24"/>
          <w:lang w:eastAsia="en-PH"/>
        </w:rPr>
        <w:t>5.1</w:t>
      </w:r>
      <w:r>
        <w:rPr>
          <w:rFonts w:ascii="Helvetica Neue" w:hAnsi="Helvetica Neue"/>
          <w:sz w:val="20"/>
          <w:szCs w:val="24"/>
          <w:lang w:eastAsia="en-PH"/>
        </w:rPr>
        <w:t xml:space="preserve"> </w:t>
      </w:r>
      <w:r w:rsidRPr="00356D49">
        <w:rPr>
          <w:rFonts w:ascii="Helvetica Neue" w:hAnsi="Helvetica Neue"/>
          <w:b/>
          <w:sz w:val="24"/>
          <w:szCs w:val="24"/>
          <w:lang w:eastAsia="en-PH"/>
        </w:rPr>
        <w:t xml:space="preserve">Conclusions </w:t>
      </w:r>
    </w:p>
    <w:p w:rsidR="00476F44" w:rsidRPr="00356D49" w:rsidRDefault="00476F44" w:rsidP="00476F44">
      <w:pPr>
        <w:ind w:left="720" w:hanging="720"/>
        <w:jc w:val="both"/>
        <w:rPr>
          <w:rFonts w:ascii="Helvetica Neue" w:hAnsi="Helvetica Neue"/>
          <w:szCs w:val="24"/>
          <w:lang w:eastAsia="en-PH"/>
        </w:rPr>
      </w:pPr>
      <w:r w:rsidRPr="00356D49">
        <w:rPr>
          <w:rFonts w:ascii="Helvetica Neue" w:hAnsi="Helvetica Neue"/>
          <w:b/>
          <w:szCs w:val="24"/>
          <w:lang w:eastAsia="en-PH"/>
        </w:rPr>
        <w:tab/>
      </w:r>
      <w:r w:rsidRPr="00356D49">
        <w:rPr>
          <w:rFonts w:ascii="Helvetica Neue" w:hAnsi="Helvetica Neue"/>
          <w:szCs w:val="24"/>
          <w:lang w:eastAsia="en-PH"/>
        </w:rPr>
        <w:t xml:space="preserve">The main reason for the Social Hygiene Clinic (SHC) of computerizing patient records management system is to enable the clinic administrators in a convenient, fair and timely manner. Therefore, the IT used should support the main objective of the system. A lot still needs to be done, this may involve training of the staffs on how to enter data in the right and relevant data in the system and the management to keep updating the hardware and software requirements of the system. </w:t>
      </w:r>
    </w:p>
    <w:p w:rsidR="00476F44" w:rsidRPr="00356D49" w:rsidRDefault="00476F44" w:rsidP="00476F44">
      <w:pPr>
        <w:rPr>
          <w:rFonts w:ascii="Helvetica Neue" w:hAnsi="Helvetica Neue"/>
          <w:b/>
          <w:sz w:val="24"/>
          <w:szCs w:val="24"/>
          <w:lang w:eastAsia="en-PH"/>
        </w:rPr>
      </w:pPr>
      <w:r>
        <w:rPr>
          <w:rFonts w:ascii="Helvetica Neue" w:hAnsi="Helvetica Neue"/>
          <w:b/>
          <w:sz w:val="24"/>
          <w:szCs w:val="24"/>
          <w:lang w:eastAsia="en-PH"/>
        </w:rPr>
        <w:t xml:space="preserve">5.2 </w:t>
      </w:r>
      <w:r w:rsidRPr="00356D49">
        <w:rPr>
          <w:rFonts w:ascii="Helvetica Neue" w:hAnsi="Helvetica Neue"/>
          <w:b/>
          <w:sz w:val="24"/>
          <w:szCs w:val="24"/>
          <w:lang w:eastAsia="en-PH"/>
        </w:rPr>
        <w:t>Recommendation</w:t>
      </w:r>
    </w:p>
    <w:p w:rsidR="00476F44" w:rsidRDefault="00476F44" w:rsidP="00476F44">
      <w:pPr>
        <w:pStyle w:val="NormalWeb"/>
        <w:shd w:val="clear" w:color="auto" w:fill="FFFFFF"/>
        <w:spacing w:before="96" w:beforeAutospacing="0" w:after="120" w:afterAutospacing="0" w:line="286" w:lineRule="atLeast"/>
        <w:rPr>
          <w:rFonts w:ascii="Helvetica Neue" w:hAnsi="Helvetica Neue" w:cs="Arial"/>
          <w:color w:val="000000"/>
          <w:sz w:val="20"/>
          <w:szCs w:val="20"/>
        </w:rPr>
      </w:pPr>
      <w:r w:rsidRPr="00356D49">
        <w:rPr>
          <w:rFonts w:ascii="Helvetica Neue" w:hAnsi="Helvetica Neue"/>
        </w:rPr>
        <w:t>Training of all the members of the staff in the Social Hygiene Clinic (SHC), I would recommend that management of the SHC educates the staff of how this system will operate and how it will supplement their efforts. For the efficiency of the clinic, the users of the system need to be thoroughly educated about the use of the passwords and staff name, not only for that but also not to be careless of them. They should be kept confidential. Access to the server room should be guarded against unauthorized person.</w:t>
      </w:r>
    </w:p>
    <w:p w:rsidR="00476F44" w:rsidRDefault="00476F44" w:rsidP="004D59AF">
      <w:pPr>
        <w:pStyle w:val="NormalWeb"/>
        <w:shd w:val="clear" w:color="auto" w:fill="FFFFFF"/>
        <w:spacing w:before="96" w:beforeAutospacing="0" w:after="120" w:afterAutospacing="0" w:line="286" w:lineRule="atLeast"/>
        <w:rPr>
          <w:rFonts w:ascii="Helvetica Neue" w:hAnsi="Helvetica Neue" w:cs="Arial"/>
          <w:color w:val="000000"/>
          <w:sz w:val="20"/>
          <w:szCs w:val="20"/>
        </w:rPr>
      </w:pPr>
    </w:p>
    <w:p w:rsidR="006B3C86" w:rsidRPr="00A4301D" w:rsidRDefault="006B3C86" w:rsidP="006B3C86">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Pr>
          <w:rFonts w:ascii="Helvetica Neue" w:eastAsia="Times New Roman" w:hAnsi="Helvetica Neue" w:cs="Arial"/>
          <w:color w:val="000000"/>
          <w:sz w:val="29"/>
          <w:szCs w:val="29"/>
          <w:lang w:eastAsia="en-PH"/>
        </w:rPr>
        <w:t xml:space="preserve">VI. </w:t>
      </w:r>
      <w:r>
        <w:rPr>
          <w:rFonts w:ascii="Helvetica Neue" w:eastAsia="Times New Roman" w:hAnsi="Helvetica Neue" w:cs="Arial"/>
          <w:color w:val="000000"/>
          <w:sz w:val="29"/>
          <w:szCs w:val="29"/>
          <w:lang w:eastAsia="en-PH"/>
        </w:rPr>
        <w:t>Appendices</w:t>
      </w:r>
    </w:p>
    <w:p w:rsidR="006B3C86" w:rsidRPr="00A35182" w:rsidRDefault="00A35182" w:rsidP="004D59AF">
      <w:pPr>
        <w:shd w:val="clear" w:color="auto" w:fill="FFFFFF"/>
        <w:spacing w:before="96" w:after="120" w:line="286" w:lineRule="atLeast"/>
        <w:rPr>
          <w:rFonts w:ascii="Helvetica Neue" w:eastAsia="Times New Roman" w:hAnsi="Helvetica Neue" w:cs="Arial"/>
          <w:b/>
          <w:color w:val="000000"/>
          <w:sz w:val="24"/>
          <w:szCs w:val="19"/>
          <w:lang w:eastAsia="en-PH"/>
        </w:rPr>
      </w:pPr>
      <w:r w:rsidRPr="00A35182">
        <w:rPr>
          <w:rFonts w:ascii="Helvetica Neue" w:eastAsia="Times New Roman" w:hAnsi="Helvetica Neue" w:cs="Arial"/>
          <w:b/>
          <w:color w:val="000000"/>
          <w:sz w:val="24"/>
          <w:szCs w:val="19"/>
          <w:lang w:eastAsia="en-PH"/>
        </w:rPr>
        <w:t xml:space="preserve">Business Requirements </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The development of the Social Hygiene Clinic and Wellness Center Electronic Clinical Database for Sexually Transmitted Infection Prevention and Control Services is being undertaken to improve the current system of recording and reporting in the facility which may directly impact on the quality of services offered by the clinic. Computerization of records will benefit the health staff as well as the client of SHC. Through faster retrieval of records of previous patients, health staff will be able to serve more patients in a given time. On the part of the patients, waiting time </w:t>
      </w:r>
      <w:r w:rsidR="00B006D2" w:rsidRPr="00A4301D">
        <w:rPr>
          <w:rFonts w:ascii="Helvetica Neue" w:eastAsia="Times New Roman" w:hAnsi="Helvetica Neue" w:cs="Arial"/>
          <w:color w:val="000000"/>
          <w:sz w:val="20"/>
          <w:szCs w:val="19"/>
          <w:lang w:eastAsia="en-PH"/>
        </w:rPr>
        <w:t>is</w:t>
      </w:r>
      <w:r w:rsidRPr="00A4301D">
        <w:rPr>
          <w:rFonts w:ascii="Helvetica Neue" w:eastAsia="Times New Roman" w:hAnsi="Helvetica Neue" w:cs="Arial"/>
          <w:color w:val="000000"/>
          <w:sz w:val="20"/>
          <w:szCs w:val="19"/>
          <w:lang w:eastAsia="en-PH"/>
        </w:rPr>
        <w:t xml:space="preserve"> expected to decrease and will eventually lead to a much satisfied customer of the facility. Patient or customers who are satisfied and </w:t>
      </w:r>
      <w:r w:rsidR="00B006D2" w:rsidRPr="00A4301D">
        <w:rPr>
          <w:rFonts w:ascii="Helvetica Neue" w:eastAsia="Times New Roman" w:hAnsi="Helvetica Neue" w:cs="Arial"/>
          <w:color w:val="000000"/>
          <w:sz w:val="20"/>
          <w:szCs w:val="19"/>
          <w:lang w:eastAsia="en-PH"/>
        </w:rPr>
        <w:t>rectified</w:t>
      </w:r>
      <w:r w:rsidRPr="00A4301D">
        <w:rPr>
          <w:rFonts w:ascii="Helvetica Neue" w:eastAsia="Times New Roman" w:hAnsi="Helvetica Neue" w:cs="Arial"/>
          <w:color w:val="000000"/>
          <w:sz w:val="20"/>
          <w:szCs w:val="19"/>
          <w:lang w:eastAsia="en-PH"/>
        </w:rPr>
        <w:t xml:space="preserve"> and received quality services are expected to follow-up regularly and comply with the requirements as stated in the Sanitation code. The more efficient recording system will also enable the facility to keep track of patients who are lost to follow-up.</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efficient recording system that may be produced by this project will also translate to a much better reporting of accomplishments. The project is expected to produce a more accurate report as compared to the old system of paper-based reporting. Timeliness of submission of report is also expected to improve since less time is now needed to prepare the report.</w:t>
      </w:r>
    </w:p>
    <w:p w:rsidR="00E405DB" w:rsidRPr="00A4301D" w:rsidRDefault="00E405DB"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3" w:name="6.11.1_Background"/>
      <w:bookmarkEnd w:id="13"/>
    </w:p>
    <w:p w:rsidR="004D59AF" w:rsidRPr="00A4301D" w:rsidRDefault="004D59AF" w:rsidP="00A35182">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9"/>
          <w:szCs w:val="29"/>
          <w:lang w:eastAsia="en-PH"/>
        </w:rPr>
        <w:t xml:space="preserve"> </w:t>
      </w:r>
    </w:p>
    <w:p w:rsidR="00E405DB" w:rsidRPr="00A4301D" w:rsidRDefault="00E405DB"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4" w:name="6.11.2_Business_Opportunity"/>
      <w:bookmarkEnd w:id="14"/>
    </w:p>
    <w:p w:rsidR="00E405DB" w:rsidRPr="00A4301D" w:rsidRDefault="00E405DB"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A35182"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lastRenderedPageBreak/>
        <w:t xml:space="preserve"> </w:t>
      </w:r>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Business Opportunity</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Paranaque City Social Hygiene Clinic and Wellness Center had encountered problems which rooted from its current system of paper-based recording and reporting.</w:t>
      </w:r>
      <w:r w:rsidR="00B006D2" w:rsidRPr="00A4301D">
        <w:rPr>
          <w:rFonts w:ascii="Helvetica Neue" w:eastAsia="Times New Roman" w:hAnsi="Helvetica Neue" w:cs="Arial"/>
          <w:color w:val="000000"/>
          <w:sz w:val="20"/>
          <w:szCs w:val="19"/>
          <w:lang w:eastAsia="en-PH"/>
        </w:rPr>
        <w:t xml:space="preserve"> These</w:t>
      </w:r>
      <w:r w:rsidRPr="00A4301D">
        <w:rPr>
          <w:rFonts w:ascii="Helvetica Neue" w:eastAsia="Times New Roman" w:hAnsi="Helvetica Neue" w:cs="Arial"/>
          <w:color w:val="000000"/>
          <w:sz w:val="20"/>
          <w:szCs w:val="19"/>
          <w:lang w:eastAsia="en-PH"/>
        </w:rPr>
        <w:t xml:space="preserve"> </w:t>
      </w:r>
      <w:r w:rsidR="00B006D2" w:rsidRPr="00A4301D">
        <w:rPr>
          <w:rFonts w:ascii="Helvetica Neue" w:eastAsia="Times New Roman" w:hAnsi="Helvetica Neue" w:cs="Arial"/>
          <w:color w:val="000000"/>
          <w:sz w:val="20"/>
          <w:szCs w:val="19"/>
          <w:lang w:eastAsia="en-PH"/>
        </w:rPr>
        <w:t>p</w:t>
      </w:r>
      <w:r w:rsidRPr="00A4301D">
        <w:rPr>
          <w:rFonts w:ascii="Helvetica Neue" w:eastAsia="Times New Roman" w:hAnsi="Helvetica Neue" w:cs="Arial"/>
          <w:color w:val="000000"/>
          <w:sz w:val="20"/>
          <w:szCs w:val="19"/>
          <w:lang w:eastAsia="en-PH"/>
        </w:rPr>
        <w:t xml:space="preserve">roblems </w:t>
      </w:r>
      <w:r w:rsidR="00B006D2" w:rsidRPr="00A4301D">
        <w:rPr>
          <w:rFonts w:ascii="Helvetica Neue" w:eastAsia="Times New Roman" w:hAnsi="Helvetica Neue" w:cs="Arial"/>
          <w:color w:val="000000"/>
          <w:sz w:val="20"/>
          <w:szCs w:val="19"/>
          <w:lang w:eastAsia="en-PH"/>
        </w:rPr>
        <w:t>are</w:t>
      </w:r>
      <w:r w:rsidRPr="00A4301D">
        <w:rPr>
          <w:rFonts w:ascii="Helvetica Neue" w:eastAsia="Times New Roman" w:hAnsi="Helvetica Neue" w:cs="Arial"/>
          <w:color w:val="000000"/>
          <w:sz w:val="20"/>
          <w:szCs w:val="19"/>
          <w:lang w:eastAsia="en-PH"/>
        </w:rPr>
        <w:t xml:space="preserve"> double reporting of patients, slow retrieval of records, long waiting hours, and delays in submission of </w:t>
      </w:r>
      <w:r w:rsidR="00B006D2" w:rsidRPr="00A4301D">
        <w:rPr>
          <w:rFonts w:ascii="Helvetica Neue" w:eastAsia="Times New Roman" w:hAnsi="Helvetica Neue" w:cs="Arial"/>
          <w:color w:val="000000"/>
          <w:sz w:val="20"/>
          <w:szCs w:val="19"/>
          <w:lang w:eastAsia="en-PH"/>
        </w:rPr>
        <w:t>reports. A s</w:t>
      </w:r>
      <w:r w:rsidRPr="00A4301D">
        <w:rPr>
          <w:rFonts w:ascii="Helvetica Neue" w:eastAsia="Times New Roman" w:hAnsi="Helvetica Neue" w:cs="Arial"/>
          <w:color w:val="000000"/>
          <w:sz w:val="20"/>
          <w:szCs w:val="19"/>
          <w:lang w:eastAsia="en-PH"/>
        </w:rPr>
        <w:t>olution to these problems lies on the development of a more efficient system of recording and reporting patient’s information through computerization of records and reports. The electronic information system as envisioned in this project can also serve as prototype that can be used by other Social Hygiene Clinic in the country who experienced the same problems encountered by the Paranaque City Social Hygiene Clinic and Wellness Center.</w:t>
      </w:r>
    </w:p>
    <w:p w:rsidR="00E405DB" w:rsidRPr="00A4301D" w:rsidRDefault="00E405DB"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5" w:name="6.11.3_Business_Objectives_and_Success_C"/>
      <w:bookmarkEnd w:id="15"/>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 xml:space="preserve"> Business Objectives and Success Criteria</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This project aims to:</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1. To develop an electronic clinical database for STI services in Paranaque City. </w:t>
      </w:r>
      <w:r w:rsidRPr="00A4301D">
        <w:rPr>
          <w:rFonts w:ascii="Helvetica Neue" w:eastAsia="Times New Roman" w:hAnsi="Helvetica Neue" w:cs="Arial"/>
          <w:color w:val="000000"/>
          <w:sz w:val="20"/>
          <w:szCs w:val="19"/>
          <w:lang w:eastAsia="en-PH"/>
        </w:rPr>
        <w:br/>
        <w:t>2. To decrease the number of hours spent in recording patient’s information by SHC staff by at least 50%. </w:t>
      </w:r>
      <w:r w:rsidRPr="00A4301D">
        <w:rPr>
          <w:rFonts w:ascii="Helvetica Neue" w:eastAsia="Times New Roman" w:hAnsi="Helvetica Neue" w:cs="Arial"/>
          <w:color w:val="000000"/>
          <w:sz w:val="20"/>
          <w:szCs w:val="19"/>
          <w:lang w:eastAsia="en-PH"/>
        </w:rPr>
        <w:br/>
        <w:t>3. To decrease the number of hours spent by SHC staff by at least 50% in generating monthly, quarterly and annual reports. </w:t>
      </w:r>
      <w:r w:rsidRPr="00A4301D">
        <w:rPr>
          <w:rFonts w:ascii="Helvetica Neue" w:eastAsia="Times New Roman" w:hAnsi="Helvetica Neue" w:cs="Arial"/>
          <w:color w:val="000000"/>
          <w:sz w:val="20"/>
          <w:szCs w:val="19"/>
          <w:lang w:eastAsia="en-PH"/>
        </w:rPr>
        <w:br/>
        <w:t>4. To decrease the waiting time of patients in availing STI services by at least 50%. </w:t>
      </w:r>
      <w:r w:rsidRPr="00A4301D">
        <w:rPr>
          <w:rFonts w:ascii="Helvetica Neue" w:eastAsia="Times New Roman" w:hAnsi="Helvetica Neue" w:cs="Arial"/>
          <w:color w:val="000000"/>
          <w:sz w:val="20"/>
          <w:szCs w:val="19"/>
          <w:lang w:eastAsia="en-PH"/>
        </w:rPr>
        <w:br/>
        <w:t>5. To decrease the time exerted by health staff during retrieval of records of previous patients by at least 50%. </w:t>
      </w:r>
    </w:p>
    <w:p w:rsidR="00A35182" w:rsidRDefault="00A35182" w:rsidP="004D59AF">
      <w:pPr>
        <w:shd w:val="clear" w:color="auto" w:fill="FFFFFF"/>
        <w:spacing w:before="96" w:after="120" w:line="286" w:lineRule="atLeast"/>
        <w:rPr>
          <w:rFonts w:ascii="Helvetica Neue" w:eastAsia="Times New Roman" w:hAnsi="Helvetica Neue" w:cs="Arial"/>
          <w:color w:val="000000"/>
          <w:sz w:val="20"/>
          <w:szCs w:val="19"/>
          <w:lang w:eastAsia="en-PH"/>
        </w:rPr>
      </w:pPr>
    </w:p>
    <w:p w:rsidR="00A35182" w:rsidRDefault="00A35182" w:rsidP="004D59AF">
      <w:pPr>
        <w:shd w:val="clear" w:color="auto" w:fill="FFFFFF"/>
        <w:spacing w:before="96" w:after="120" w:line="286" w:lineRule="atLeast"/>
        <w:rPr>
          <w:rFonts w:ascii="Helvetica Neue" w:eastAsia="Times New Roman" w:hAnsi="Helvetica Neue" w:cs="Arial"/>
          <w:color w:val="000000"/>
          <w:sz w:val="20"/>
          <w:szCs w:val="19"/>
          <w:lang w:eastAsia="en-PH"/>
        </w:rPr>
      </w:pPr>
    </w:p>
    <w:p w:rsidR="004D59AF" w:rsidRPr="00A4301D" w:rsidRDefault="004D59AF" w:rsidP="004D59AF">
      <w:pPr>
        <w:shd w:val="clear" w:color="auto" w:fill="FFFFFF"/>
        <w:spacing w:before="96" w:after="120" w:line="286" w:lineRule="atLeast"/>
        <w:rPr>
          <w:rFonts w:ascii="Helvetica Neue" w:eastAsia="Times New Roman" w:hAnsi="Helvetica Neue" w:cs="Arial"/>
          <w:b/>
          <w:color w:val="000000"/>
          <w:sz w:val="20"/>
          <w:szCs w:val="19"/>
          <w:lang w:eastAsia="en-PH"/>
        </w:rPr>
      </w:pPr>
      <w:r w:rsidRPr="00A4301D">
        <w:rPr>
          <w:rFonts w:ascii="Helvetica Neue" w:eastAsia="Times New Roman" w:hAnsi="Helvetica Neue" w:cs="Arial"/>
          <w:b/>
          <w:color w:val="000000"/>
          <w:sz w:val="20"/>
          <w:szCs w:val="19"/>
          <w:lang w:eastAsia="en-PH"/>
        </w:rPr>
        <w:t>The success criteria of the project include short term and long term success: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Short Term</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Short term success indicator for this project will be measured by the effort and time spent by SHC staff in recording, retrieval and generation of report. The use of the electronic clinical database for STI services will be considered successful when recording and reporting in the facility is done with minimal effort and at least half of the time spent as compared with the current system of paper-based recording and reporting.</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Long Term</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Long term success indicator for this project will be measured by the effectiveness of the system in determining the prevalence of sexually transmitted infections in the city and also by the contribution generated by the system through information used by planners and program managers to develop effective strategies for the control and prevention of sexually transmitted infection in the city. Another long term success indicator for this project is when the system piloted in Paranaque City Social Hygiene Clinic </w:t>
      </w:r>
      <w:r w:rsidRPr="00A4301D">
        <w:rPr>
          <w:rFonts w:ascii="Helvetica Neue" w:eastAsia="Times New Roman" w:hAnsi="Helvetica Neue" w:cs="Arial"/>
          <w:color w:val="000000"/>
          <w:sz w:val="20"/>
          <w:szCs w:val="19"/>
          <w:lang w:eastAsia="en-PH"/>
        </w:rPr>
        <w:lastRenderedPageBreak/>
        <w:t>is rolled-out to other Social Hygiene Clinics in Metro Manila and other cities and provinces in the Philippines.</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6" w:name="6.11.4_Customer_or_Market_Needs"/>
      <w:bookmarkEnd w:id="16"/>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 xml:space="preserve"> Customer or Market Needs</w:t>
      </w:r>
    </w:p>
    <w:p w:rsidR="004D59AF" w:rsidRPr="00A4301D" w:rsidRDefault="00011F82"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w:t>
      </w:r>
      <w:r w:rsidR="004D59AF" w:rsidRPr="00A4301D">
        <w:rPr>
          <w:rFonts w:ascii="Helvetica Neue" w:eastAsia="Times New Roman" w:hAnsi="Helvetica Neue" w:cs="Arial"/>
          <w:color w:val="000000"/>
          <w:sz w:val="20"/>
          <w:szCs w:val="19"/>
          <w:lang w:eastAsia="en-PH"/>
        </w:rPr>
        <w:t xml:space="preserve"> client is looking into improving their job environment by venturing into modern approaches such us a systematically ready database that can house and handle multiple data that their clinic is gathering every single day. Miss-handling and redundancy of data records of the patients were a clear sign for the clinic to take serious steps to prevent the likeliness of </w:t>
      </w:r>
      <w:r w:rsidRPr="00A4301D">
        <w:rPr>
          <w:rFonts w:ascii="Helvetica Neue" w:eastAsia="Times New Roman" w:hAnsi="Helvetica Neue" w:cs="Arial"/>
          <w:color w:val="000000"/>
          <w:sz w:val="20"/>
          <w:szCs w:val="19"/>
          <w:lang w:eastAsia="en-PH"/>
        </w:rPr>
        <w:t>it</w:t>
      </w:r>
      <w:r w:rsidR="004D59AF" w:rsidRPr="00A4301D">
        <w:rPr>
          <w:rFonts w:ascii="Helvetica Neue" w:eastAsia="Times New Roman" w:hAnsi="Helvetica Neue" w:cs="Arial"/>
          <w:color w:val="000000"/>
          <w:sz w:val="20"/>
          <w:szCs w:val="19"/>
          <w:lang w:eastAsia="en-PH"/>
        </w:rPr>
        <w:t xml:space="preserve"> occurring again. With today’s modern era it is only fitting for these types of businesses and organizations to upgrade their paper-based systems into digital systems. </w:t>
      </w:r>
      <w:r w:rsidRPr="00A4301D">
        <w:rPr>
          <w:rFonts w:ascii="Helvetica Neue" w:eastAsia="Times New Roman" w:hAnsi="Helvetica Neue" w:cs="Arial"/>
          <w:color w:val="000000"/>
          <w:sz w:val="20"/>
          <w:szCs w:val="19"/>
          <w:lang w:eastAsia="en-PH"/>
        </w:rPr>
        <w:t>The</w:t>
      </w:r>
      <w:r w:rsidR="004D59AF" w:rsidRPr="00A4301D">
        <w:rPr>
          <w:rFonts w:ascii="Helvetica Neue" w:eastAsia="Times New Roman" w:hAnsi="Helvetica Neue" w:cs="Arial"/>
          <w:color w:val="000000"/>
          <w:sz w:val="20"/>
          <w:szCs w:val="19"/>
          <w:lang w:eastAsia="en-PH"/>
        </w:rPr>
        <w:t xml:space="preserve"> client is also looking into improving the security of the data records as the patients’ medical records are highly confidential and only those who are authorized are supposed to look into it. Wi</w:t>
      </w:r>
      <w:r w:rsidRPr="00A4301D">
        <w:rPr>
          <w:rFonts w:ascii="Helvetica Neue" w:eastAsia="Times New Roman" w:hAnsi="Helvetica Neue" w:cs="Arial"/>
          <w:color w:val="000000"/>
          <w:sz w:val="20"/>
          <w:szCs w:val="19"/>
          <w:lang w:eastAsia="en-PH"/>
        </w:rPr>
        <w:t xml:space="preserve">th the Electronic Database that’s being developed </w:t>
      </w:r>
      <w:r w:rsidR="004D59AF" w:rsidRPr="00A4301D">
        <w:rPr>
          <w:rFonts w:ascii="Helvetica Neue" w:eastAsia="Times New Roman" w:hAnsi="Helvetica Neue" w:cs="Arial"/>
          <w:color w:val="000000"/>
          <w:sz w:val="20"/>
          <w:szCs w:val="19"/>
          <w:lang w:eastAsia="en-PH"/>
        </w:rPr>
        <w:t>patients can assure that their health records are a hundred percent secured maintaining a modicum of privacy.</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7" w:name="6.11.5_Business_Risks"/>
      <w:bookmarkEnd w:id="17"/>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 xml:space="preserve"> Business Risks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potential risk of this project lies on its users. Health staffs of the SHC especially those who are not familiar in using computers may possibly refuse to implement the project. This, however, is a minor threat to the successful implementation of the project. Slowly introducing the new system through user’s training prior to the implementation of the project will solve this kind of problem.</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8" w:name="6.12_Vision_of_the_Solution"/>
      <w:bookmarkEnd w:id="18"/>
    </w:p>
    <w:p w:rsidR="00011F82" w:rsidRPr="00A4301D" w:rsidRDefault="00011F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011F82" w:rsidRPr="00A4301D" w:rsidRDefault="00011F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 xml:space="preserve"> Vision of the Solution</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This project will be measured by the effectiveness of the system in determining the prevalence of sexually transmitted infections in the city and also by the contribution generated by the system through information used by planners and program managers to develop effective strategies for the control and prevention of sexually transmitted infection in the city. Another long term success indicator for this project is when the system piloted in Paranaque City Social Hygiene Clinic is rolled-out to other Social Hygiene Clinics in Metro Manila and other cities and provinces in the Philippines.</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19" w:name="6.12.1_Vision_Statement"/>
      <w:bookmarkEnd w:id="19"/>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Vision Statement</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A highly modernized and well equipped, accessible Social Hygiene Clinic and Wellness Center services for the community and creating a sexually-transmitted disease free Paranaque City. Since the city</w:t>
      </w:r>
      <w:r w:rsidR="00DE3E4E" w:rsidRPr="00A4301D">
        <w:rPr>
          <w:rFonts w:ascii="Helvetica Neue" w:eastAsia="Times New Roman" w:hAnsi="Helvetica Neue" w:cs="Arial"/>
          <w:color w:val="000000"/>
          <w:sz w:val="20"/>
          <w:szCs w:val="19"/>
          <w:lang w:eastAsia="en-PH"/>
        </w:rPr>
        <w:t>s</w:t>
      </w:r>
      <w:r w:rsidRPr="00A4301D">
        <w:rPr>
          <w:rFonts w:ascii="Helvetica Neue" w:eastAsia="Times New Roman" w:hAnsi="Helvetica Neue" w:cs="Arial"/>
          <w:color w:val="000000"/>
          <w:sz w:val="20"/>
          <w:szCs w:val="19"/>
          <w:lang w:eastAsia="en-PH"/>
        </w:rPr>
        <w:t xml:space="preserve"> of Paranaque is</w:t>
      </w:r>
      <w:r w:rsidR="00011F82" w:rsidRPr="00A4301D">
        <w:rPr>
          <w:rFonts w:ascii="Helvetica Neue" w:eastAsia="Times New Roman" w:hAnsi="Helvetica Neue" w:cs="Arial"/>
          <w:color w:val="000000"/>
          <w:sz w:val="20"/>
          <w:szCs w:val="19"/>
          <w:lang w:eastAsia="en-PH"/>
        </w:rPr>
        <w:t xml:space="preserve"> using paper based system, the v</w:t>
      </w:r>
      <w:r w:rsidRPr="00A4301D">
        <w:rPr>
          <w:rFonts w:ascii="Helvetica Neue" w:eastAsia="Times New Roman" w:hAnsi="Helvetica Neue" w:cs="Arial"/>
          <w:color w:val="000000"/>
          <w:sz w:val="20"/>
          <w:szCs w:val="19"/>
          <w:lang w:eastAsia="en-PH"/>
        </w:rPr>
        <w:t>ision is to help them by developing an electronic database to lessen the number of hours spen</w:t>
      </w:r>
      <w:r w:rsidR="00011F82" w:rsidRPr="00A4301D">
        <w:rPr>
          <w:rFonts w:ascii="Helvetica Neue" w:eastAsia="Times New Roman" w:hAnsi="Helvetica Neue" w:cs="Arial"/>
          <w:color w:val="000000"/>
          <w:sz w:val="20"/>
          <w:szCs w:val="19"/>
          <w:lang w:eastAsia="en-PH"/>
        </w:rPr>
        <w:t>t by the SHC staff by at l</w:t>
      </w:r>
      <w:r w:rsidRPr="00A4301D">
        <w:rPr>
          <w:rFonts w:ascii="Helvetica Neue" w:eastAsia="Times New Roman" w:hAnsi="Helvetica Neue" w:cs="Arial"/>
          <w:color w:val="000000"/>
          <w:sz w:val="20"/>
          <w:szCs w:val="19"/>
          <w:lang w:eastAsia="en-PH"/>
        </w:rPr>
        <w:t>east 50% in recording and generating report.</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0" w:name="6.12.2_Major_Features"/>
      <w:bookmarkEnd w:id="20"/>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Major Features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To the best of our knowledge, this project will be the first electronic information system introduced in Social Hygiene Clinic. One of the major features of this project is the ability to print directly laboratory results which will minimize the need for printing forms. Flexibility of generating reports was another feature of this project. Users have the option to choose for specific dates to report. Patient’s photo was included in this project and is a protective feature of this project to ensure that the patient is the same patient who was previously registered. The software can also be installed on laptops and can be carried by health staffs during surprise inspections of night establishments.</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1" w:name="6.12.3_Assumptions_and_Dependencies"/>
      <w:bookmarkEnd w:id="21"/>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Assumptions and Dependencies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The overall assumption of this application is to improve the productivity of every single social worker present in the clinic. With the continuous use of this newly developed system, the clinic will achieve maximum efficiency and accuracy in terms of data storing and retrieving. Since this Electronic Clinical Database would just be hosted offline with no internet connection required, this system would only be relying on the </w:t>
      </w:r>
      <w:r w:rsidR="00933E91" w:rsidRPr="00A4301D">
        <w:rPr>
          <w:rFonts w:ascii="Helvetica Neue" w:eastAsia="Times New Roman" w:hAnsi="Helvetica Neue" w:cs="Arial"/>
          <w:color w:val="000000"/>
          <w:sz w:val="20"/>
          <w:szCs w:val="19"/>
          <w:lang w:eastAsia="en-PH"/>
        </w:rPr>
        <w:t>c</w:t>
      </w:r>
      <w:r w:rsidRPr="00A4301D">
        <w:rPr>
          <w:rFonts w:ascii="Helvetica Neue" w:eastAsia="Times New Roman" w:hAnsi="Helvetica Neue" w:cs="Arial"/>
          <w:color w:val="000000"/>
          <w:sz w:val="20"/>
          <w:szCs w:val="19"/>
          <w:lang w:eastAsia="en-PH"/>
        </w:rPr>
        <w:t>omputer</w:t>
      </w:r>
      <w:r w:rsidR="00933E91" w:rsidRPr="00A4301D">
        <w:rPr>
          <w:rFonts w:ascii="Helvetica Neue" w:eastAsia="Times New Roman" w:hAnsi="Helvetica Neue" w:cs="Arial"/>
          <w:color w:val="000000"/>
          <w:sz w:val="20"/>
          <w:szCs w:val="19"/>
          <w:lang w:eastAsia="en-PH"/>
        </w:rPr>
        <w:t>s</w:t>
      </w:r>
      <w:r w:rsidRPr="00A4301D">
        <w:rPr>
          <w:rFonts w:ascii="Helvetica Neue" w:eastAsia="Times New Roman" w:hAnsi="Helvetica Neue" w:cs="Arial"/>
          <w:color w:val="000000"/>
          <w:sz w:val="20"/>
          <w:szCs w:val="19"/>
          <w:lang w:eastAsia="en-PH"/>
        </w:rPr>
        <w:t xml:space="preserve"> that are being used in the clinic. Since </w:t>
      </w:r>
      <w:r w:rsidR="00933E91" w:rsidRPr="00A4301D">
        <w:rPr>
          <w:rFonts w:ascii="Helvetica Neue" w:eastAsia="Times New Roman" w:hAnsi="Helvetica Neue" w:cs="Arial"/>
          <w:color w:val="000000"/>
          <w:sz w:val="20"/>
          <w:szCs w:val="19"/>
          <w:lang w:eastAsia="en-PH"/>
        </w:rPr>
        <w:t>the system is</w:t>
      </w:r>
      <w:r w:rsidRPr="00A4301D">
        <w:rPr>
          <w:rFonts w:ascii="Helvetica Neue" w:eastAsia="Times New Roman" w:hAnsi="Helvetica Neue" w:cs="Arial"/>
          <w:color w:val="000000"/>
          <w:sz w:val="20"/>
          <w:szCs w:val="19"/>
          <w:lang w:eastAsia="en-PH"/>
        </w:rPr>
        <w:t xml:space="preserve"> </w:t>
      </w:r>
      <w:r w:rsidR="00933E91" w:rsidRPr="00A4301D">
        <w:rPr>
          <w:rFonts w:ascii="Helvetica Neue" w:eastAsia="Times New Roman" w:hAnsi="Helvetica Neue" w:cs="Arial"/>
          <w:color w:val="000000"/>
          <w:sz w:val="20"/>
          <w:szCs w:val="19"/>
          <w:lang w:eastAsia="en-PH"/>
        </w:rPr>
        <w:t xml:space="preserve">used </w:t>
      </w:r>
      <w:r w:rsidRPr="00A4301D">
        <w:rPr>
          <w:rFonts w:ascii="Helvetica Neue" w:eastAsia="Times New Roman" w:hAnsi="Helvetica Neue" w:cs="Arial"/>
          <w:color w:val="000000"/>
          <w:sz w:val="20"/>
          <w:szCs w:val="19"/>
          <w:lang w:eastAsia="en-PH"/>
        </w:rPr>
        <w:t>us</w:t>
      </w:r>
      <w:r w:rsidR="00933E91" w:rsidRPr="00A4301D">
        <w:rPr>
          <w:rFonts w:ascii="Helvetica Neue" w:eastAsia="Times New Roman" w:hAnsi="Helvetica Neue" w:cs="Arial"/>
          <w:color w:val="000000"/>
          <w:sz w:val="20"/>
          <w:szCs w:val="19"/>
          <w:lang w:eastAsia="en-PH"/>
        </w:rPr>
        <w:t>ing</w:t>
      </w:r>
      <w:r w:rsidRPr="00A4301D">
        <w:rPr>
          <w:rFonts w:ascii="Helvetica Neue" w:eastAsia="Times New Roman" w:hAnsi="Helvetica Neue" w:cs="Arial"/>
          <w:color w:val="000000"/>
          <w:sz w:val="20"/>
          <w:szCs w:val="19"/>
          <w:lang w:eastAsia="en-PH"/>
        </w:rPr>
        <w:t xml:space="preserve"> Microsoft Visual Studio as our front end and MySQL Workbench as </w:t>
      </w:r>
      <w:r w:rsidR="00933E91" w:rsidRPr="00A4301D">
        <w:rPr>
          <w:rFonts w:ascii="Helvetica Neue" w:eastAsia="Times New Roman" w:hAnsi="Helvetica Neue" w:cs="Arial"/>
          <w:color w:val="000000"/>
          <w:sz w:val="20"/>
          <w:szCs w:val="19"/>
          <w:lang w:eastAsia="en-PH"/>
        </w:rPr>
        <w:t>the</w:t>
      </w:r>
      <w:r w:rsidRPr="00A4301D">
        <w:rPr>
          <w:rFonts w:ascii="Helvetica Neue" w:eastAsia="Times New Roman" w:hAnsi="Helvetica Neue" w:cs="Arial"/>
          <w:color w:val="000000"/>
          <w:sz w:val="20"/>
          <w:szCs w:val="19"/>
          <w:lang w:eastAsia="en-PH"/>
        </w:rPr>
        <w:t xml:space="preserve"> back-end for our database, </w:t>
      </w:r>
      <w:r w:rsidR="00933E91" w:rsidRPr="00A4301D">
        <w:rPr>
          <w:rFonts w:ascii="Helvetica Neue" w:eastAsia="Times New Roman" w:hAnsi="Helvetica Neue" w:cs="Arial"/>
          <w:color w:val="000000"/>
          <w:sz w:val="20"/>
          <w:szCs w:val="19"/>
          <w:lang w:eastAsia="en-PH"/>
        </w:rPr>
        <w:t>the</w:t>
      </w:r>
      <w:r w:rsidRPr="00A4301D">
        <w:rPr>
          <w:rFonts w:ascii="Helvetica Neue" w:eastAsia="Times New Roman" w:hAnsi="Helvetica Neue" w:cs="Arial"/>
          <w:color w:val="000000"/>
          <w:sz w:val="20"/>
          <w:szCs w:val="19"/>
          <w:lang w:eastAsia="en-PH"/>
        </w:rPr>
        <w:t xml:space="preserve"> system does not require a fully spec’</w:t>
      </w:r>
      <w:r w:rsidR="00210B12" w:rsidRPr="00A4301D">
        <w:rPr>
          <w:rFonts w:ascii="Helvetica Neue" w:eastAsia="Times New Roman" w:hAnsi="Helvetica Neue" w:cs="Arial"/>
          <w:color w:val="000000"/>
          <w:sz w:val="20"/>
          <w:szCs w:val="19"/>
          <w:lang w:eastAsia="en-PH"/>
        </w:rPr>
        <w:t>s</w:t>
      </w:r>
      <w:r w:rsidRPr="00A4301D">
        <w:rPr>
          <w:rFonts w:ascii="Helvetica Neue" w:eastAsia="Times New Roman" w:hAnsi="Helvetica Neue" w:cs="Arial"/>
          <w:color w:val="000000"/>
          <w:sz w:val="20"/>
          <w:szCs w:val="19"/>
          <w:lang w:eastAsia="en-PH"/>
        </w:rPr>
        <w:t xml:space="preserve"> computer to run it.</w:t>
      </w:r>
    </w:p>
    <w:p w:rsidR="00B16329" w:rsidRPr="00A4301D" w:rsidRDefault="00B16329"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2" w:name="6.13_Scope_and_Limitations"/>
      <w:bookmarkEnd w:id="22"/>
    </w:p>
    <w:p w:rsidR="00933E91" w:rsidRPr="00A4301D" w:rsidRDefault="00933E91"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Scope and Limitations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Scope</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Social Hygiene Clinic and Wellness Center Electronic Clinical Database project will be implemented in Paranaque City within the project period among patient and commercial sex workers working at night establishments, massage parlors, and other establishments alike. The project will only include information on the 3 basic services offered by the SHC including health center application, HIV voluntary counseling and testing and STI consultation.</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Limitation</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Any information or services other than the 3 mentioned basic services offered by the Paranaque City Social Hygiene Clinic and Wellness Center will not be included in this project.</w:t>
      </w:r>
    </w:p>
    <w:p w:rsidR="004D59AF" w:rsidRPr="00A4301D" w:rsidRDefault="004D59AF" w:rsidP="004D59AF">
      <w:pPr>
        <w:shd w:val="clear" w:color="auto" w:fill="FFFFFF"/>
        <w:spacing w:after="0" w:line="286" w:lineRule="atLeast"/>
        <w:rPr>
          <w:rFonts w:ascii="Helvetica Neue" w:eastAsia="Times New Roman" w:hAnsi="Helvetica Neue" w:cs="Arial"/>
          <w:color w:val="000000"/>
          <w:sz w:val="19"/>
          <w:szCs w:val="1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3" w:name="6.13.1_Scope_of_Initial_Release"/>
      <w:bookmarkEnd w:id="23"/>
      <w:r w:rsidRPr="00A4301D">
        <w:rPr>
          <w:rFonts w:ascii="Helvetica Neue" w:eastAsia="Times New Roman" w:hAnsi="Helvetica Neue" w:cs="Arial"/>
          <w:color w:val="000000"/>
          <w:sz w:val="29"/>
          <w:szCs w:val="29"/>
          <w:lang w:eastAsia="en-PH"/>
        </w:rPr>
        <w:t>Scope of Initial Release</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lastRenderedPageBreak/>
        <w:t>During the initial release of the project/software, features including fle</w:t>
      </w:r>
      <w:r w:rsidR="00933E91" w:rsidRPr="00A4301D">
        <w:rPr>
          <w:rFonts w:ascii="Helvetica Neue" w:eastAsia="Times New Roman" w:hAnsi="Helvetica Neue" w:cs="Arial"/>
          <w:color w:val="000000"/>
          <w:sz w:val="20"/>
          <w:szCs w:val="19"/>
          <w:lang w:eastAsia="en-PH"/>
        </w:rPr>
        <w:t>xibility of generating reports; updating previous records; register new patient; search patient records;</w:t>
      </w:r>
      <w:r w:rsidRPr="00A4301D">
        <w:rPr>
          <w:rFonts w:ascii="Helvetica Neue" w:eastAsia="Times New Roman" w:hAnsi="Helvetica Neue" w:cs="Arial"/>
          <w:color w:val="000000"/>
          <w:sz w:val="20"/>
          <w:szCs w:val="19"/>
          <w:lang w:eastAsia="en-PH"/>
        </w:rPr>
        <w:t xml:space="preserve"> image of patient and create user account will be included in the initial release</w:t>
      </w:r>
      <w:r w:rsidR="00933E91" w:rsidRPr="00A4301D">
        <w:rPr>
          <w:rFonts w:ascii="Helvetica Neue" w:eastAsia="Times New Roman" w:hAnsi="Helvetica Neue" w:cs="Arial"/>
          <w:color w:val="000000"/>
          <w:sz w:val="20"/>
          <w:szCs w:val="19"/>
          <w:lang w:eastAsia="en-PH"/>
        </w:rPr>
        <w:t>.</w:t>
      </w:r>
    </w:p>
    <w:p w:rsidR="004D59AF" w:rsidRPr="00A4301D" w:rsidRDefault="004D59AF" w:rsidP="004D59AF">
      <w:pPr>
        <w:shd w:val="clear" w:color="auto" w:fill="FFFFFF"/>
        <w:spacing w:after="0" w:line="286" w:lineRule="atLeast"/>
        <w:rPr>
          <w:rFonts w:ascii="Helvetica Neue" w:eastAsia="Times New Roman" w:hAnsi="Helvetica Neue" w:cs="Arial"/>
          <w:color w:val="000000"/>
          <w:sz w:val="19"/>
          <w:szCs w:val="19"/>
          <w:lang w:eastAsia="en-PH"/>
        </w:rPr>
      </w:pPr>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4" w:name="6.13.2_Scope_of_Subsequent_Releases"/>
      <w:bookmarkEnd w:id="24"/>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Scope of Subsequent Releases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It is planned that during the subsequent release of the project/software, a feature using biometrics will be introduced in searching for patient’s records.</w:t>
      </w:r>
    </w:p>
    <w:p w:rsidR="004D59AF" w:rsidRPr="00A4301D" w:rsidRDefault="004D59AF" w:rsidP="004D59AF">
      <w:pPr>
        <w:shd w:val="clear" w:color="auto" w:fill="FFFFFF"/>
        <w:spacing w:after="0" w:line="286" w:lineRule="atLeast"/>
        <w:rPr>
          <w:rFonts w:ascii="Helvetica Neue" w:eastAsia="Times New Roman" w:hAnsi="Helvetica Neue" w:cs="Arial"/>
          <w:color w:val="000000"/>
          <w:sz w:val="19"/>
          <w:szCs w:val="1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5" w:name="6.14_Business_Context"/>
      <w:bookmarkEnd w:id="25"/>
      <w:r w:rsidRPr="00A4301D">
        <w:rPr>
          <w:rFonts w:ascii="Helvetica Neue" w:eastAsia="Times New Roman" w:hAnsi="Helvetica Neue" w:cs="Arial"/>
          <w:color w:val="000000"/>
          <w:sz w:val="29"/>
          <w:szCs w:val="29"/>
          <w:lang w:eastAsia="en-PH"/>
        </w:rPr>
        <w:t>Business Context</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system of recording and reporting in the facility mainly relies on logbooks and index cards. And with limited manpower, paper-based recording of this vast information entails several hours and not to mention the errors made during recording which makes it less efficient. In addition, retrieval of records was also observed to be one of the major problems in the facility. Each time a record is not located, a new record is made which results in multiple records for a single patient. The use of aliases by the commercial sex workers was also a problem. Commercial sex workers who were found positive for STIs were deliberately lost to follow-up to avoid tracking by the Social Hygiene Clinic but return after several month using different name. Using aliases by these commercial sex workers contributed in the increasing prevalence of sexually transmitted infection in Paranaque City due to double reporting. And with these in mind, the use of an electronic database may minimize the problems encountered in recording and reporting by the facility. Thus, this prompted the authors to conduct this project on developing an electronic clinical database for STI prevention and control services for the Social Hygiene Clinic and Wellness Center of Paranaque City. It accepts patients from the general population, it mainly caters clients working from night establishments, massage parlors, and other establishments alike. In cooperation with the city health laboratory, the clinic provides services namely Gram-staining (vaginal smearing), urinalysis, fecalysis, Syphilis (RPR) and Hepatitis B Screening. And aside from these services, SHC also specializes on STIs (Sexually Transmitted Infections), assessing and treating walk-in or patient endorse by their respective barangay health centers. Through the SHC, STI detection, treatment and prevention is greatly observed and thus, making it less of a threat for the public health. In addition to SHC’s roles, the clinic also provides seminar and counseling regarding HIV/AIDS, STI and sanitation code. The Social Hygiene Clinic and Wellness Center of Parañaque prioritizes the security of every patient's health record for these records are highly confidential.</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6" w:name="6.14.1_Stakeholder_Profiles"/>
      <w:bookmarkEnd w:id="26"/>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Stakeholder Profiles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The Social Hygiene Clinic and Wellness Center, is under supervision of the Paranaque Government and the Department of Health. Our goal for the system database that we are developing is to improve their productivity and efficiency by reducing the number of duplicated records as this is a common problem with their clinic. We are also striving to ensure full accuracy of the records with enhanced security to </w:t>
      </w:r>
      <w:r w:rsidRPr="00A4301D">
        <w:rPr>
          <w:rFonts w:ascii="Helvetica Neue" w:eastAsia="Times New Roman" w:hAnsi="Helvetica Neue" w:cs="Arial"/>
          <w:color w:val="000000"/>
          <w:sz w:val="20"/>
          <w:szCs w:val="19"/>
          <w:lang w:eastAsia="en-PH"/>
        </w:rPr>
        <w:lastRenderedPageBreak/>
        <w:t>protect every patient’s health record as these are classified as confidential and must not be known by other individual unless they are required to.</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19"/>
          <w:szCs w:val="19"/>
          <w:lang w:eastAsia="en-PH"/>
        </w:rPr>
      </w:pPr>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A35182" w:rsidRDefault="00A35182"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Project Priorities</w:t>
      </w:r>
    </w:p>
    <w:p w:rsidR="007F7AB0" w:rsidRPr="00A4301D" w:rsidRDefault="004D59AF" w:rsidP="00A4301D">
      <w:pPr>
        <w:jc w:val="center"/>
        <w:rPr>
          <w:rFonts w:ascii="Helvetica Neue" w:hAnsi="Helvetica Neue"/>
        </w:rPr>
      </w:pPr>
      <w:r w:rsidRPr="00A4301D">
        <w:rPr>
          <w:rFonts w:ascii="Helvetica Neue" w:hAnsi="Helvetica Neue"/>
          <w:noProof/>
          <w:lang w:val="en-US"/>
        </w:rPr>
        <w:drawing>
          <wp:inline distT="0" distB="0" distL="0" distR="0">
            <wp:extent cx="5249008" cy="26673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g"/>
                    <pic:cNvPicPr/>
                  </pic:nvPicPr>
                  <pic:blipFill>
                    <a:blip r:embed="rId8">
                      <a:extLst>
                        <a:ext uri="{28A0092B-C50C-407E-A947-70E740481C1C}">
                          <a14:useLocalDpi xmlns:a14="http://schemas.microsoft.com/office/drawing/2010/main" val="0"/>
                        </a:ext>
                      </a:extLst>
                    </a:blip>
                    <a:stretch>
                      <a:fillRect/>
                    </a:stretch>
                  </pic:blipFill>
                  <pic:spPr>
                    <a:xfrm>
                      <a:off x="0" y="0"/>
                      <a:ext cx="5249008" cy="2667372"/>
                    </a:xfrm>
                    <a:prstGeom prst="rect">
                      <a:avLst/>
                    </a:prstGeom>
                  </pic:spPr>
                </pic:pic>
              </a:graphicData>
            </a:graphic>
          </wp:inline>
        </w:drawing>
      </w:r>
    </w:p>
    <w:p w:rsidR="004D59AF" w:rsidRPr="00A4301D" w:rsidRDefault="004D59AF">
      <w:pPr>
        <w:rPr>
          <w:rFonts w:ascii="Helvetica Neue" w:hAnsi="Helvetica Neue"/>
        </w:rPr>
      </w:pPr>
    </w:p>
    <w:p w:rsidR="004D59AF" w:rsidRPr="00A4301D" w:rsidRDefault="004D59AF" w:rsidP="004D59AF">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sidRPr="00A4301D">
        <w:rPr>
          <w:rFonts w:ascii="Helvetica Neue" w:hAnsi="Helvetica Neue" w:cs="Arial"/>
          <w:b w:val="0"/>
          <w:bCs w:val="0"/>
          <w:color w:val="000000"/>
          <w:sz w:val="29"/>
          <w:szCs w:val="29"/>
        </w:rPr>
        <w:t>Operating Environment</w:t>
      </w:r>
    </w:p>
    <w:p w:rsidR="004D59AF" w:rsidRPr="00A4301D" w:rsidRDefault="004D59AF" w:rsidP="00CF3B63">
      <w:pPr>
        <w:pStyle w:val="NormalWeb"/>
        <w:shd w:val="clear" w:color="auto" w:fill="FFFFFF"/>
        <w:spacing w:before="96" w:beforeAutospacing="0" w:after="120" w:afterAutospacing="0" w:line="286" w:lineRule="atLeast"/>
        <w:rPr>
          <w:rFonts w:ascii="Helvetica Neue" w:hAnsi="Helvetica Neue" w:cs="Arial"/>
          <w:color w:val="000000"/>
          <w:sz w:val="20"/>
          <w:szCs w:val="19"/>
        </w:rPr>
      </w:pPr>
      <w:r w:rsidRPr="00A4301D">
        <w:rPr>
          <w:rFonts w:ascii="Helvetica Neue" w:hAnsi="Helvetica Neue" w:cs="Arial"/>
          <w:color w:val="000000"/>
          <w:sz w:val="20"/>
          <w:szCs w:val="19"/>
        </w:rPr>
        <w:t>The Social Hygiene Clinic and Wellness Center Electronic Clinical Database for Sexually Transmitted Infection Prevention and Control Services will be deployed within one clinic in Paranaque in its initial launch to see whether the system will indeed improve the clinics overall performance and productivity. The system will only run locally and it will not be hosted or accessed online to further improve the security of the system as the records that it b</w:t>
      </w:r>
      <w:r w:rsidR="00210B12" w:rsidRPr="00A4301D">
        <w:rPr>
          <w:rFonts w:ascii="Helvetica Neue" w:hAnsi="Helvetica Neue" w:cs="Arial"/>
          <w:color w:val="000000"/>
          <w:sz w:val="20"/>
          <w:szCs w:val="19"/>
        </w:rPr>
        <w:t xml:space="preserve">ears </w:t>
      </w:r>
      <w:r w:rsidRPr="00A4301D">
        <w:rPr>
          <w:rFonts w:ascii="Helvetica Neue" w:hAnsi="Helvetica Neue" w:cs="Arial"/>
          <w:color w:val="000000"/>
          <w:sz w:val="20"/>
          <w:szCs w:val="19"/>
        </w:rPr>
        <w:t>is considered confidential. The only way to know other patients record from different municipalities is by contacting their place of origin where the patient resides. As stated above that the system is only accessible locally, the patients’ records will only be generated on their place of origin or where they reside.</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Purpose, Scope, and Objectives</w:t>
      </w:r>
    </w:p>
    <w:p w:rsidR="00B16329" w:rsidRPr="00A4301D" w:rsidRDefault="00B16329" w:rsidP="004D59AF">
      <w:pPr>
        <w:shd w:val="clear" w:color="auto" w:fill="FFFFFF"/>
        <w:spacing w:before="96" w:after="120" w:line="286" w:lineRule="atLeast"/>
        <w:rPr>
          <w:rFonts w:ascii="Helvetica Neue" w:eastAsia="Times New Roman" w:hAnsi="Helvetica Neue" w:cs="Arial"/>
          <w:b/>
          <w:bCs/>
          <w:color w:val="000000"/>
          <w:szCs w:val="19"/>
          <w:lang w:eastAsia="en-PH"/>
        </w:rPr>
      </w:pP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b/>
          <w:bCs/>
          <w:color w:val="000000"/>
          <w:szCs w:val="19"/>
          <w:lang w:eastAsia="en-PH"/>
        </w:rPr>
        <w:t>The project aims to: </w:t>
      </w:r>
      <w:r w:rsidRPr="00A4301D">
        <w:rPr>
          <w:rFonts w:ascii="Helvetica Neue" w:eastAsia="Times New Roman" w:hAnsi="Helvetica Neue" w:cs="Arial"/>
          <w:color w:val="000000"/>
          <w:sz w:val="20"/>
          <w:szCs w:val="19"/>
          <w:lang w:eastAsia="en-PH"/>
        </w:rPr>
        <w:br/>
        <w:t>1. To develop an electronic clinical database for STI services in Paranaque City. </w:t>
      </w:r>
      <w:r w:rsidR="00210B12" w:rsidRPr="00A4301D">
        <w:rPr>
          <w:rFonts w:ascii="Helvetica Neue" w:eastAsia="Times New Roman" w:hAnsi="Helvetica Neue" w:cs="Arial"/>
          <w:color w:val="000000"/>
          <w:sz w:val="20"/>
          <w:szCs w:val="19"/>
          <w:lang w:eastAsia="en-PH"/>
        </w:rPr>
        <w:br/>
        <w:t>2. To decrease the number</w:t>
      </w:r>
      <w:r w:rsidRPr="00A4301D">
        <w:rPr>
          <w:rFonts w:ascii="Helvetica Neue" w:eastAsia="Times New Roman" w:hAnsi="Helvetica Neue" w:cs="Arial"/>
          <w:color w:val="000000"/>
          <w:sz w:val="20"/>
          <w:szCs w:val="19"/>
          <w:lang w:eastAsia="en-PH"/>
        </w:rPr>
        <w:t xml:space="preserve"> of hours spent in recording patient’s information by SHC staff by at least 50%. </w:t>
      </w:r>
      <w:r w:rsidR="00210B12" w:rsidRPr="00A4301D">
        <w:rPr>
          <w:rFonts w:ascii="Helvetica Neue" w:eastAsia="Times New Roman" w:hAnsi="Helvetica Neue" w:cs="Arial"/>
          <w:color w:val="000000"/>
          <w:sz w:val="20"/>
          <w:szCs w:val="19"/>
          <w:lang w:eastAsia="en-PH"/>
        </w:rPr>
        <w:br/>
      </w:r>
      <w:r w:rsidR="00210B12" w:rsidRPr="00A4301D">
        <w:rPr>
          <w:rFonts w:ascii="Helvetica Neue" w:eastAsia="Times New Roman" w:hAnsi="Helvetica Neue" w:cs="Arial"/>
          <w:color w:val="000000"/>
          <w:sz w:val="20"/>
          <w:szCs w:val="19"/>
          <w:lang w:eastAsia="en-PH"/>
        </w:rPr>
        <w:lastRenderedPageBreak/>
        <w:t>3. To decrease the number</w:t>
      </w:r>
      <w:r w:rsidRPr="00A4301D">
        <w:rPr>
          <w:rFonts w:ascii="Helvetica Neue" w:eastAsia="Times New Roman" w:hAnsi="Helvetica Neue" w:cs="Arial"/>
          <w:color w:val="000000"/>
          <w:sz w:val="20"/>
          <w:szCs w:val="19"/>
          <w:lang w:eastAsia="en-PH"/>
        </w:rPr>
        <w:t xml:space="preserve"> of hours spent by SHC staff by at least 50% in generating monthly, quarterly and annual reports. </w:t>
      </w:r>
      <w:r w:rsidRPr="00A4301D">
        <w:rPr>
          <w:rFonts w:ascii="Helvetica Neue" w:eastAsia="Times New Roman" w:hAnsi="Helvetica Neue" w:cs="Arial"/>
          <w:color w:val="000000"/>
          <w:sz w:val="20"/>
          <w:szCs w:val="19"/>
          <w:lang w:eastAsia="en-PH"/>
        </w:rPr>
        <w:br/>
        <w:t>4. To decrease the waiting time of patients in availing STI services by at least 50%. </w:t>
      </w:r>
      <w:r w:rsidRPr="00A4301D">
        <w:rPr>
          <w:rFonts w:ascii="Helvetica Neue" w:eastAsia="Times New Roman" w:hAnsi="Helvetica Neue" w:cs="Arial"/>
          <w:color w:val="000000"/>
          <w:sz w:val="20"/>
          <w:szCs w:val="19"/>
          <w:lang w:eastAsia="en-PH"/>
        </w:rPr>
        <w:br/>
        <w:t>5. To decrease the time exerted by health staff during retrieval of records of previous patients by at least 50%.</w:t>
      </w:r>
    </w:p>
    <w:p w:rsidR="00B16329" w:rsidRPr="00A4301D" w:rsidRDefault="00B16329" w:rsidP="004D59AF">
      <w:pPr>
        <w:shd w:val="clear" w:color="auto" w:fill="FFFFFF"/>
        <w:spacing w:before="96" w:after="120" w:line="286" w:lineRule="atLeast"/>
        <w:rPr>
          <w:rFonts w:ascii="Helvetica Neue" w:eastAsia="Times New Roman" w:hAnsi="Helvetica Neue" w:cs="Arial"/>
          <w:b/>
          <w:bCs/>
          <w:color w:val="000000"/>
          <w:szCs w:val="19"/>
          <w:lang w:eastAsia="en-PH"/>
        </w:rPr>
      </w:pP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Cs w:val="19"/>
          <w:lang w:eastAsia="en-PH"/>
        </w:rPr>
      </w:pPr>
      <w:r w:rsidRPr="00A4301D">
        <w:rPr>
          <w:rFonts w:ascii="Helvetica Neue" w:eastAsia="Times New Roman" w:hAnsi="Helvetica Neue" w:cs="Arial"/>
          <w:b/>
          <w:bCs/>
          <w:color w:val="000000"/>
          <w:szCs w:val="19"/>
          <w:lang w:eastAsia="en-PH"/>
        </w:rPr>
        <w:t>Scope</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Social Hygiene Clinic and Wellness Center Electronic Clinical Database project will be implement</w:t>
      </w:r>
      <w:r w:rsidR="00210B12" w:rsidRPr="00A4301D">
        <w:rPr>
          <w:rFonts w:ascii="Helvetica Neue" w:eastAsia="Times New Roman" w:hAnsi="Helvetica Neue" w:cs="Arial"/>
          <w:color w:val="000000"/>
          <w:sz w:val="20"/>
          <w:szCs w:val="19"/>
          <w:lang w:eastAsia="en-PH"/>
        </w:rPr>
        <w:t>ed</w:t>
      </w:r>
      <w:r w:rsidRPr="00A4301D">
        <w:rPr>
          <w:rFonts w:ascii="Helvetica Neue" w:eastAsia="Times New Roman" w:hAnsi="Helvetica Neue" w:cs="Arial"/>
          <w:color w:val="000000"/>
          <w:sz w:val="20"/>
          <w:szCs w:val="19"/>
          <w:lang w:eastAsia="en-PH"/>
        </w:rPr>
        <w:t xml:space="preserve"> in Paranaque City within the project period among patient</w:t>
      </w:r>
      <w:r w:rsidR="00210B12" w:rsidRPr="00A4301D">
        <w:rPr>
          <w:rFonts w:ascii="Helvetica Neue" w:eastAsia="Times New Roman" w:hAnsi="Helvetica Neue" w:cs="Arial"/>
          <w:color w:val="000000"/>
          <w:sz w:val="20"/>
          <w:szCs w:val="19"/>
          <w:lang w:eastAsia="en-PH"/>
        </w:rPr>
        <w:t>s</w:t>
      </w:r>
      <w:r w:rsidRPr="00A4301D">
        <w:rPr>
          <w:rFonts w:ascii="Helvetica Neue" w:eastAsia="Times New Roman" w:hAnsi="Helvetica Neue" w:cs="Arial"/>
          <w:color w:val="000000"/>
          <w:sz w:val="20"/>
          <w:szCs w:val="19"/>
          <w:lang w:eastAsia="en-PH"/>
        </w:rPr>
        <w:t xml:space="preserve"> and commercial sex workers working at night establishments, massage parlors, and other establishments alike. The project will only include information on the 3 basic services offered by the SHC including health center application, HIV voluntary counseling and testing and STI consultation.</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7" w:name="6.15.2_System_Overview"/>
      <w:bookmarkEnd w:id="27"/>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System Overview</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 xml:space="preserve">The development of the Social Hygiene Clinic and Wellness Center Electronic Clinical Database for Sexually Transmitted Infection Prevention and Control Services is being undertaken to improve the current system of recording and reporting in the facility which may directly impact on the quality of services offered by the clinic. Computerization of records will benefit the health staff as well as the client of SHC. Through faster retrieval of records of previous patients, health staff will be able to serve more patients in a given time. On the part of the patients, waiting time </w:t>
      </w:r>
      <w:r w:rsidR="00210B12" w:rsidRPr="00A4301D">
        <w:rPr>
          <w:rFonts w:ascii="Helvetica Neue" w:eastAsia="Times New Roman" w:hAnsi="Helvetica Neue" w:cs="Arial"/>
          <w:color w:val="000000"/>
          <w:sz w:val="20"/>
          <w:szCs w:val="19"/>
          <w:lang w:eastAsia="en-PH"/>
        </w:rPr>
        <w:t>is</w:t>
      </w:r>
      <w:r w:rsidRPr="00A4301D">
        <w:rPr>
          <w:rFonts w:ascii="Helvetica Neue" w:eastAsia="Times New Roman" w:hAnsi="Helvetica Neue" w:cs="Arial"/>
          <w:color w:val="000000"/>
          <w:sz w:val="20"/>
          <w:szCs w:val="19"/>
          <w:lang w:eastAsia="en-PH"/>
        </w:rPr>
        <w:t xml:space="preserve"> expected to decrease and will eventually lead to a much satisfied customer of the facility. Patient</w:t>
      </w:r>
      <w:r w:rsidR="00210B12" w:rsidRPr="00A4301D">
        <w:rPr>
          <w:rFonts w:ascii="Helvetica Neue" w:eastAsia="Times New Roman" w:hAnsi="Helvetica Neue" w:cs="Arial"/>
          <w:color w:val="000000"/>
          <w:sz w:val="20"/>
          <w:szCs w:val="19"/>
          <w:lang w:eastAsia="en-PH"/>
        </w:rPr>
        <w:t>s</w:t>
      </w:r>
      <w:r w:rsidRPr="00A4301D">
        <w:rPr>
          <w:rFonts w:ascii="Helvetica Neue" w:eastAsia="Times New Roman" w:hAnsi="Helvetica Neue" w:cs="Arial"/>
          <w:color w:val="000000"/>
          <w:sz w:val="20"/>
          <w:szCs w:val="19"/>
          <w:lang w:eastAsia="en-PH"/>
        </w:rPr>
        <w:t xml:space="preserve"> or customers who are satisfied and rectified and received quality services are expected to follow-up regularly and comply with the requirements as stated in the Sanitation code. The more efficient recording system will also enable the facility to keep track of patients who are lost to follow-up.</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19"/>
          <w:lang w:eastAsia="en-PH"/>
        </w:rPr>
      </w:pPr>
      <w:r w:rsidRPr="00A4301D">
        <w:rPr>
          <w:rFonts w:ascii="Helvetica Neue" w:eastAsia="Times New Roman" w:hAnsi="Helvetica Neue" w:cs="Arial"/>
          <w:color w:val="000000"/>
          <w:sz w:val="20"/>
          <w:szCs w:val="19"/>
          <w:lang w:eastAsia="en-PH"/>
        </w:rPr>
        <w:t>The efficient recording system that may be produced by this project will also translate to a much better reporting of accomplishments. The project is expected to produce a more accurate report as compared to the old system of paper-based reporting. Timeliness of submission of report is also expected to improve since less time is now needed to prepare the report.</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8" w:name="6.15.3_Contacts"/>
      <w:bookmarkEnd w:id="28"/>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Contacts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lang w:eastAsia="en-PH"/>
        </w:rPr>
      </w:pPr>
      <w:r w:rsidRPr="00A4301D">
        <w:rPr>
          <w:rFonts w:ascii="Helvetica Neue" w:eastAsia="Times New Roman" w:hAnsi="Helvetica Neue" w:cs="Arial"/>
          <w:b/>
          <w:bCs/>
          <w:color w:val="000000"/>
          <w:lang w:eastAsia="en-PH"/>
        </w:rPr>
        <w:t>Name: </w:t>
      </w:r>
      <w:r w:rsidRPr="00A4301D">
        <w:rPr>
          <w:rFonts w:ascii="Helvetica Neue" w:eastAsia="Times New Roman" w:hAnsi="Helvetica Neue" w:cs="Arial"/>
          <w:color w:val="000000"/>
          <w:lang w:eastAsia="en-PH"/>
        </w:rPr>
        <w:t>Darius J. Sebastian (Medical Officer V)</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lang w:eastAsia="en-PH"/>
        </w:rPr>
      </w:pPr>
      <w:r w:rsidRPr="00A4301D">
        <w:rPr>
          <w:rFonts w:ascii="Helvetica Neue" w:eastAsia="Times New Roman" w:hAnsi="Helvetica Neue" w:cs="Arial"/>
          <w:b/>
          <w:bCs/>
          <w:color w:val="000000"/>
          <w:lang w:eastAsia="en-PH"/>
        </w:rPr>
        <w:t>Email: </w:t>
      </w:r>
      <w:r w:rsidRPr="00A4301D">
        <w:rPr>
          <w:rFonts w:ascii="Helvetica Neue" w:eastAsia="Times New Roman" w:hAnsi="Helvetica Neue" w:cs="Arial"/>
          <w:color w:val="000000"/>
          <w:lang w:eastAsia="en-PH"/>
        </w:rPr>
        <w:t>darius_314@yahoo.com</w:t>
      </w:r>
    </w:p>
    <w:p w:rsidR="004D59AF" w:rsidRPr="00A4301D" w:rsidRDefault="004D59AF" w:rsidP="004D59AF">
      <w:pPr>
        <w:shd w:val="clear" w:color="auto" w:fill="FFFFFF"/>
        <w:spacing w:after="0" w:line="286" w:lineRule="atLeast"/>
        <w:rPr>
          <w:rFonts w:ascii="Helvetica Neue" w:eastAsia="Times New Roman" w:hAnsi="Helvetica Neue" w:cs="Arial"/>
          <w:color w:val="000000"/>
          <w:sz w:val="19"/>
          <w:szCs w:val="19"/>
          <w:lang w:eastAsia="en-PH"/>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29" w:name="6.15.4_Project_References"/>
      <w:bookmarkEnd w:id="29"/>
      <w:r w:rsidRPr="00A4301D">
        <w:rPr>
          <w:rFonts w:ascii="Helvetica Neue" w:eastAsia="Times New Roman" w:hAnsi="Helvetica Neue" w:cs="Arial"/>
          <w:color w:val="000000"/>
          <w:sz w:val="29"/>
          <w:szCs w:val="29"/>
          <w:lang w:eastAsia="en-PH"/>
        </w:rPr>
        <w:t>Project References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Before the conduct of the project, a review of the existing Department of Health-Social Hygiene Clinic Manual of Procedure must be done. A training plan for Social Hygiene Clinic staff should also be done to augment the knowledge of health staff in using the new system</w:t>
      </w:r>
    </w:p>
    <w:p w:rsidR="004D59AF" w:rsidRPr="00A4301D" w:rsidRDefault="004D59AF" w:rsidP="004D59AF">
      <w:pPr>
        <w:shd w:val="clear" w:color="auto" w:fill="FFFFFF"/>
        <w:spacing w:after="0" w:line="286" w:lineRule="atLeast"/>
        <w:rPr>
          <w:rFonts w:ascii="Helvetica Neue" w:eastAsia="Times New Roman" w:hAnsi="Helvetica Neue" w:cs="Arial"/>
          <w:color w:val="000000"/>
          <w:sz w:val="19"/>
          <w:szCs w:val="19"/>
          <w:lang w:eastAsia="en-PH"/>
        </w:rPr>
      </w:pPr>
    </w:p>
    <w:p w:rsidR="00987B70" w:rsidRDefault="00987B70"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30" w:name="6.15.5_Relationship_to_Other_Projects"/>
      <w:bookmarkEnd w:id="30"/>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Relationship to Other Projects</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The project has no relationship to other projects.</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31" w:name="6.15.6_Organizational_Interfaces"/>
      <w:bookmarkEnd w:id="31"/>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 xml:space="preserve"> Organizational Interfaces</w:t>
      </w:r>
    </w:p>
    <w:p w:rsidR="00210B12"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As stated above, the project has no relationship to other project; therefore, there is no organizational interfaces needed here.</w:t>
      </w:r>
    </w:p>
    <w:p w:rsidR="004D59AF" w:rsidRPr="00A4301D" w:rsidRDefault="004D59AF" w:rsidP="004D59AF">
      <w:pPr>
        <w:pStyle w:val="Heading2"/>
        <w:pBdr>
          <w:bottom w:val="single" w:sz="6" w:space="2" w:color="AAAAAA"/>
        </w:pBdr>
        <w:shd w:val="clear" w:color="auto" w:fill="FFFFFF"/>
        <w:spacing w:before="0" w:beforeAutospacing="0" w:after="144" w:afterAutospacing="0" w:line="286" w:lineRule="atLeast"/>
        <w:rPr>
          <w:rFonts w:ascii="Helvetica Neue" w:hAnsi="Helvetica Neue" w:cs="Arial"/>
          <w:b w:val="0"/>
          <w:bCs w:val="0"/>
          <w:color w:val="000000"/>
          <w:sz w:val="29"/>
          <w:szCs w:val="29"/>
        </w:rPr>
      </w:pPr>
      <w:r w:rsidRPr="00A4301D">
        <w:rPr>
          <w:rFonts w:ascii="Helvetica Neue" w:hAnsi="Helvetica Neue" w:cs="Arial"/>
          <w:b w:val="0"/>
          <w:bCs w:val="0"/>
          <w:color w:val="000000"/>
          <w:sz w:val="29"/>
          <w:szCs w:val="29"/>
        </w:rPr>
        <w:t>Acronyms and Abbreviation</w:t>
      </w:r>
    </w:p>
    <w:p w:rsidR="004D59AF" w:rsidRPr="00A4301D" w:rsidRDefault="004D59AF">
      <w:pPr>
        <w:rPr>
          <w:rFonts w:ascii="Helvetica Neue" w:hAnsi="Helvetica Neue"/>
        </w:rPr>
      </w:pPr>
      <w:r w:rsidRPr="00A4301D">
        <w:rPr>
          <w:rFonts w:ascii="Helvetica Neue" w:hAnsi="Helvetica Neue"/>
          <w:noProof/>
          <w:lang w:val="en-US"/>
        </w:rPr>
        <w:drawing>
          <wp:inline distT="0" distB="0" distL="0" distR="0" wp14:anchorId="28C3710D" wp14:editId="6CD4BA04">
            <wp:extent cx="4136571" cy="26557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ng"/>
                    <pic:cNvPicPr/>
                  </pic:nvPicPr>
                  <pic:blipFill>
                    <a:blip r:embed="rId9">
                      <a:extLst>
                        <a:ext uri="{28A0092B-C50C-407E-A947-70E740481C1C}">
                          <a14:useLocalDpi xmlns:a14="http://schemas.microsoft.com/office/drawing/2010/main" val="0"/>
                        </a:ext>
                      </a:extLst>
                    </a:blip>
                    <a:stretch>
                      <a:fillRect/>
                    </a:stretch>
                  </pic:blipFill>
                  <pic:spPr>
                    <a:xfrm>
                      <a:off x="0" y="0"/>
                      <a:ext cx="4136571" cy="2655776"/>
                    </a:xfrm>
                    <a:prstGeom prst="rect">
                      <a:avLst/>
                    </a:prstGeom>
                  </pic:spPr>
                </pic:pic>
              </a:graphicData>
            </a:graphic>
          </wp:inline>
        </w:drawing>
      </w:r>
    </w:p>
    <w:p w:rsidR="004D59AF" w:rsidRPr="00A4301D" w:rsidRDefault="004D59AF">
      <w:pPr>
        <w:rPr>
          <w:rFonts w:ascii="Helvetica Neue" w:hAnsi="Helvetica Neue"/>
        </w:rPr>
      </w:pPr>
    </w:p>
    <w:p w:rsidR="004D59AF" w:rsidRPr="00A4301D" w:rsidRDefault="004D59AF">
      <w:pPr>
        <w:rPr>
          <w:rFonts w:ascii="Helvetica Neue" w:hAnsi="Helvetica Neue"/>
        </w:rPr>
      </w:pP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r w:rsidRPr="00A4301D">
        <w:rPr>
          <w:rFonts w:ascii="Helvetica Neue" w:eastAsia="Times New Roman" w:hAnsi="Helvetica Neue" w:cs="Arial"/>
          <w:color w:val="000000"/>
          <w:sz w:val="29"/>
          <w:szCs w:val="29"/>
          <w:lang w:eastAsia="en-PH"/>
        </w:rPr>
        <w:t>Planned Activities, Events, and Deliverable</w:t>
      </w:r>
    </w:p>
    <w:p w:rsidR="004D59AF" w:rsidRPr="00A4301D" w:rsidRDefault="004D59AF" w:rsidP="004D59AF">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color w:val="000000"/>
          <w:sz w:val="20"/>
          <w:szCs w:val="20"/>
          <w:lang w:eastAsia="en-PH"/>
        </w:rPr>
        <w:t>The first goal of the Cl</w:t>
      </w:r>
      <w:r w:rsidR="00210B12" w:rsidRPr="00A4301D">
        <w:rPr>
          <w:rFonts w:ascii="Helvetica Neue" w:eastAsia="Times New Roman" w:hAnsi="Helvetica Neue" w:cs="Arial"/>
          <w:color w:val="000000"/>
          <w:sz w:val="20"/>
          <w:szCs w:val="20"/>
          <w:lang w:eastAsia="en-PH"/>
        </w:rPr>
        <w:t xml:space="preserve">inical Database and system that’s been </w:t>
      </w:r>
      <w:r w:rsidRPr="00A4301D">
        <w:rPr>
          <w:rFonts w:ascii="Helvetica Neue" w:eastAsia="Times New Roman" w:hAnsi="Helvetica Neue" w:cs="Arial"/>
          <w:color w:val="000000"/>
          <w:sz w:val="20"/>
          <w:szCs w:val="20"/>
          <w:lang w:eastAsia="en-PH"/>
        </w:rPr>
        <w:t xml:space="preserve">developing is to improve the accuracy and efficiency of every data that they would gather. For starters, </w:t>
      </w:r>
      <w:r w:rsidR="00210B12" w:rsidRPr="00A4301D">
        <w:rPr>
          <w:rFonts w:ascii="Helvetica Neue" w:eastAsia="Times New Roman" w:hAnsi="Helvetica Neue" w:cs="Arial"/>
          <w:color w:val="000000"/>
          <w:sz w:val="20"/>
          <w:szCs w:val="20"/>
          <w:lang w:eastAsia="en-PH"/>
        </w:rPr>
        <w:t>the</w:t>
      </w:r>
      <w:r w:rsidRPr="00A4301D">
        <w:rPr>
          <w:rFonts w:ascii="Helvetica Neue" w:eastAsia="Times New Roman" w:hAnsi="Helvetica Neue" w:cs="Arial"/>
          <w:color w:val="000000"/>
          <w:sz w:val="20"/>
          <w:szCs w:val="20"/>
          <w:lang w:eastAsia="en-PH"/>
        </w:rPr>
        <w:t xml:space="preserve"> system would drastically change the way how the Clinic's social workers would work. With the new database the way they store their data would be faster and would lessen the redundancy which is a common problem for the clinic. The system that we are developing is a low profile software that does not require the highest </w:t>
      </w:r>
      <w:r w:rsidR="00210B12" w:rsidRPr="00A4301D">
        <w:rPr>
          <w:rFonts w:ascii="Helvetica Neue" w:eastAsia="Times New Roman" w:hAnsi="Helvetica Neue" w:cs="Arial"/>
          <w:color w:val="000000"/>
          <w:sz w:val="20"/>
          <w:szCs w:val="20"/>
          <w:lang w:eastAsia="en-PH"/>
        </w:rPr>
        <w:t>spec’s computers</w:t>
      </w:r>
      <w:r w:rsidRPr="00A4301D">
        <w:rPr>
          <w:rFonts w:ascii="Helvetica Neue" w:eastAsia="Times New Roman" w:hAnsi="Helvetica Neue" w:cs="Arial"/>
          <w:color w:val="000000"/>
          <w:sz w:val="20"/>
          <w:szCs w:val="20"/>
          <w:lang w:eastAsia="en-PH"/>
        </w:rPr>
        <w:t xml:space="preserve"> but it does not sacrifice security.</w:t>
      </w:r>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32" w:name="6.17_Resources"/>
      <w:bookmarkEnd w:id="32"/>
    </w:p>
    <w:p w:rsidR="004D59AF" w:rsidRPr="00A4301D" w:rsidRDefault="004D59AF" w:rsidP="004D59AF">
      <w:pPr>
        <w:pBdr>
          <w:bottom w:val="single" w:sz="6" w:space="2" w:color="AAAAAA"/>
        </w:pBdr>
        <w:shd w:val="clear" w:color="auto" w:fill="FFFFFF"/>
        <w:spacing w:after="144" w:line="286" w:lineRule="atLeast"/>
        <w:outlineLvl w:val="1"/>
        <w:rPr>
          <w:rFonts w:ascii="Helvetica Neue" w:eastAsia="Times New Roman" w:hAnsi="Helvetica Neue" w:cs="Arial"/>
          <w:color w:val="000000"/>
          <w:sz w:val="29"/>
          <w:szCs w:val="29"/>
          <w:lang w:eastAsia="en-PH"/>
        </w:rPr>
      </w:pPr>
      <w:bookmarkStart w:id="33" w:name="6.17.1_Roles_and_Responsibilities"/>
      <w:bookmarkEnd w:id="33"/>
      <w:r w:rsidRPr="00A4301D">
        <w:rPr>
          <w:rFonts w:ascii="Helvetica Neue" w:eastAsia="Times New Roman" w:hAnsi="Helvetica Neue" w:cs="Arial"/>
          <w:color w:val="000000"/>
          <w:sz w:val="29"/>
          <w:szCs w:val="29"/>
          <w:lang w:eastAsia="en-PH"/>
        </w:rPr>
        <w:t>Roles and Responsibilities</w:t>
      </w:r>
    </w:p>
    <w:p w:rsidR="004D59AF" w:rsidRPr="00A4301D" w:rsidRDefault="004D59AF" w:rsidP="00B16329">
      <w:pPr>
        <w:shd w:val="clear" w:color="auto" w:fill="FFFFFF"/>
        <w:spacing w:before="96" w:after="120" w:line="286" w:lineRule="atLeast"/>
        <w:rPr>
          <w:rFonts w:ascii="Helvetica Neue" w:eastAsia="Times New Roman" w:hAnsi="Helvetica Neue" w:cs="Arial"/>
          <w:color w:val="000000"/>
          <w:sz w:val="20"/>
          <w:szCs w:val="20"/>
          <w:lang w:eastAsia="en-PH"/>
        </w:rPr>
      </w:pPr>
      <w:r w:rsidRPr="00A4301D">
        <w:rPr>
          <w:rFonts w:ascii="Helvetica Neue" w:eastAsia="Times New Roman" w:hAnsi="Helvetica Neue" w:cs="Arial"/>
          <w:b/>
          <w:bCs/>
          <w:color w:val="000000"/>
          <w:sz w:val="20"/>
          <w:szCs w:val="20"/>
          <w:lang w:eastAsia="en-PH"/>
        </w:rPr>
        <w:lastRenderedPageBreak/>
        <w:t>Project Manager</w:t>
      </w:r>
      <w:r w:rsidRPr="00A4301D">
        <w:rPr>
          <w:rFonts w:ascii="Helvetica Neue" w:eastAsia="Times New Roman" w:hAnsi="Helvetica Neue" w:cs="Arial"/>
          <w:color w:val="000000"/>
          <w:sz w:val="20"/>
          <w:szCs w:val="20"/>
          <w:lang w:eastAsia="en-PH"/>
        </w:rPr>
        <w:t> – responsible for the successful beginning of the project, plan, designs, implementation, managing and monitoring the project until the end of the project. </w:t>
      </w:r>
      <w:r w:rsidRPr="00A4301D">
        <w:rPr>
          <w:rFonts w:ascii="Helvetica Neue" w:eastAsia="Times New Roman" w:hAnsi="Helvetica Neue" w:cs="Arial"/>
          <w:color w:val="000000"/>
          <w:sz w:val="20"/>
          <w:szCs w:val="20"/>
          <w:lang w:eastAsia="en-PH"/>
        </w:rPr>
        <w:br/>
      </w:r>
      <w:r w:rsidRPr="00A4301D">
        <w:rPr>
          <w:rFonts w:ascii="Helvetica Neue" w:eastAsia="Times New Roman" w:hAnsi="Helvetica Neue" w:cs="Arial"/>
          <w:b/>
          <w:bCs/>
          <w:color w:val="000000"/>
          <w:sz w:val="20"/>
          <w:szCs w:val="20"/>
          <w:lang w:eastAsia="en-PH"/>
        </w:rPr>
        <w:t>Project Developer</w:t>
      </w:r>
      <w:r w:rsidRPr="00A4301D">
        <w:rPr>
          <w:rFonts w:ascii="Helvetica Neue" w:eastAsia="Times New Roman" w:hAnsi="Helvetica Neue" w:cs="Arial"/>
          <w:color w:val="000000"/>
          <w:sz w:val="20"/>
          <w:szCs w:val="20"/>
          <w:lang w:eastAsia="en-PH"/>
        </w:rPr>
        <w:t> – responsible for giving an idea on how to construct the project. </w:t>
      </w:r>
      <w:r w:rsidRPr="00A4301D">
        <w:rPr>
          <w:rFonts w:ascii="Helvetica Neue" w:eastAsia="Times New Roman" w:hAnsi="Helvetica Neue" w:cs="Arial"/>
          <w:color w:val="000000"/>
          <w:sz w:val="20"/>
          <w:szCs w:val="20"/>
          <w:lang w:eastAsia="en-PH"/>
        </w:rPr>
        <w:br/>
      </w:r>
      <w:r w:rsidRPr="00A4301D">
        <w:rPr>
          <w:rFonts w:ascii="Helvetica Neue" w:eastAsia="Times New Roman" w:hAnsi="Helvetica Neue" w:cs="Arial"/>
          <w:b/>
          <w:bCs/>
          <w:color w:val="000000"/>
          <w:sz w:val="20"/>
          <w:szCs w:val="20"/>
          <w:lang w:eastAsia="en-PH"/>
        </w:rPr>
        <w:t>Project Editor</w:t>
      </w:r>
      <w:r w:rsidRPr="00A4301D">
        <w:rPr>
          <w:rFonts w:ascii="Helvetica Neue" w:eastAsia="Times New Roman" w:hAnsi="Helvetica Neue" w:cs="Arial"/>
          <w:color w:val="000000"/>
          <w:sz w:val="20"/>
          <w:szCs w:val="20"/>
          <w:lang w:eastAsia="en-PH"/>
        </w:rPr>
        <w:t> – responsible for managing, creating, and printing the documentation of the project.</w:t>
      </w:r>
    </w:p>
    <w:p w:rsidR="004D59AF" w:rsidRPr="00A4301D" w:rsidRDefault="004D59AF" w:rsidP="00987B70">
      <w:pPr>
        <w:jc w:val="center"/>
        <w:rPr>
          <w:rFonts w:ascii="Helvetica Neue" w:hAnsi="Helvetica Neue"/>
        </w:rPr>
      </w:pPr>
      <w:r w:rsidRPr="00A4301D">
        <w:rPr>
          <w:rFonts w:ascii="Helvetica Neue" w:hAnsi="Helvetica Neue"/>
          <w:noProof/>
          <w:lang w:val="en-US"/>
        </w:rPr>
        <w:drawing>
          <wp:inline distT="0" distB="0" distL="0" distR="0">
            <wp:extent cx="4467225" cy="1019175"/>
            <wp:effectExtent l="0" t="0" r="9525" b="9525"/>
            <wp:docPr id="3" name="Picture 3" descr="roles%20and%20responsib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es%20and%20responsibiliti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1019175"/>
                    </a:xfrm>
                    <a:prstGeom prst="rect">
                      <a:avLst/>
                    </a:prstGeom>
                    <a:noFill/>
                    <a:ln>
                      <a:noFill/>
                    </a:ln>
                  </pic:spPr>
                </pic:pic>
              </a:graphicData>
            </a:graphic>
          </wp:inline>
        </w:drawing>
      </w:r>
    </w:p>
    <w:p w:rsidR="00B16329" w:rsidRPr="00A4301D" w:rsidRDefault="00B16329">
      <w:pPr>
        <w:rPr>
          <w:rFonts w:ascii="Helvetica Neue" w:hAnsi="Helvetica Neue"/>
        </w:rPr>
      </w:pPr>
    </w:p>
    <w:p w:rsidR="004D59AF" w:rsidRPr="00A4301D" w:rsidRDefault="004D59AF" w:rsidP="004D59AF">
      <w:pPr>
        <w:pStyle w:val="Heading2"/>
        <w:pBdr>
          <w:bottom w:val="single" w:sz="6" w:space="2" w:color="AAAAAA"/>
        </w:pBdr>
        <w:shd w:val="clear" w:color="auto" w:fill="FFFFFF"/>
        <w:spacing w:before="0" w:beforeAutospacing="0" w:after="144" w:afterAutospacing="0" w:line="360" w:lineRule="atLeast"/>
        <w:rPr>
          <w:rFonts w:ascii="Helvetica Neue" w:hAnsi="Helvetica Neue" w:cs="Arial"/>
          <w:b w:val="0"/>
          <w:bCs w:val="0"/>
          <w:color w:val="000000"/>
          <w:sz w:val="29"/>
          <w:szCs w:val="29"/>
        </w:rPr>
      </w:pPr>
      <w:r w:rsidRPr="00A4301D">
        <w:rPr>
          <w:rFonts w:ascii="Helvetica Neue" w:hAnsi="Helvetica Neue" w:cs="Arial"/>
          <w:b w:val="0"/>
          <w:bCs w:val="0"/>
          <w:color w:val="000000"/>
          <w:sz w:val="29"/>
          <w:szCs w:val="29"/>
        </w:rPr>
        <w:t>Methods and Techniques</w:t>
      </w: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20"/>
          <w:szCs w:val="20"/>
        </w:rPr>
      </w:pPr>
      <w:r w:rsidRPr="00A4301D">
        <w:rPr>
          <w:rFonts w:ascii="Helvetica Neue" w:hAnsi="Helvetica Neue" w:cs="Arial"/>
          <w:b/>
          <w:bCs/>
          <w:color w:val="000000"/>
          <w:sz w:val="22"/>
          <w:szCs w:val="20"/>
        </w:rPr>
        <w:t>Planning Phase</w:t>
      </w:r>
      <w:r w:rsidRPr="00A4301D">
        <w:rPr>
          <w:rFonts w:ascii="Helvetica Neue" w:hAnsi="Helvetica Neue" w:cs="Arial"/>
          <w:color w:val="000000"/>
          <w:sz w:val="20"/>
          <w:szCs w:val="20"/>
        </w:rPr>
        <w:br/>
        <w:t>Gathering of ideas for the system that would further improve the system for the ease of use the Social Workers of the clinic.</w:t>
      </w:r>
    </w:p>
    <w:p w:rsidR="00B16329" w:rsidRPr="00A4301D" w:rsidRDefault="00B16329"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20"/>
          <w:szCs w:val="20"/>
        </w:rPr>
      </w:pPr>
      <w:r w:rsidRPr="00A4301D">
        <w:rPr>
          <w:rFonts w:ascii="Helvetica Neue" w:hAnsi="Helvetica Neue" w:cs="Arial"/>
          <w:b/>
          <w:bCs/>
          <w:color w:val="000000"/>
          <w:sz w:val="22"/>
          <w:szCs w:val="20"/>
        </w:rPr>
        <w:t>Analysis Phase</w:t>
      </w:r>
      <w:r w:rsidRPr="00A4301D">
        <w:rPr>
          <w:rFonts w:ascii="Helvetica Neue" w:hAnsi="Helvetica Neue" w:cs="Arial"/>
          <w:color w:val="000000"/>
          <w:sz w:val="20"/>
          <w:szCs w:val="20"/>
        </w:rPr>
        <w:br/>
        <w:t xml:space="preserve">Creating diagrams to see a clearer view of the system. </w:t>
      </w:r>
      <w:r w:rsidR="00210B12" w:rsidRPr="00A4301D">
        <w:rPr>
          <w:rFonts w:ascii="Helvetica Neue" w:hAnsi="Helvetica Neue" w:cs="Arial"/>
          <w:color w:val="000000"/>
          <w:sz w:val="20"/>
          <w:szCs w:val="20"/>
        </w:rPr>
        <w:t xml:space="preserve">The system </w:t>
      </w:r>
      <w:r w:rsidRPr="00A4301D">
        <w:rPr>
          <w:rFonts w:ascii="Helvetica Neue" w:hAnsi="Helvetica Neue" w:cs="Arial"/>
          <w:color w:val="000000"/>
          <w:sz w:val="20"/>
          <w:szCs w:val="20"/>
        </w:rPr>
        <w:t>used Microsoft Visio to draw the diagrams that are needed for better understanding of the system.</w:t>
      </w:r>
    </w:p>
    <w:p w:rsidR="00B16329" w:rsidRPr="00A4301D" w:rsidRDefault="00B16329"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r w:rsidRPr="00A4301D">
        <w:rPr>
          <w:rFonts w:ascii="Helvetica Neue" w:hAnsi="Helvetica Neue" w:cs="Arial"/>
          <w:b/>
          <w:bCs/>
          <w:color w:val="000000"/>
          <w:sz w:val="22"/>
          <w:szCs w:val="20"/>
        </w:rPr>
        <w:t>Design Phase</w:t>
      </w:r>
      <w:r w:rsidRPr="00A4301D">
        <w:rPr>
          <w:rFonts w:ascii="Helvetica Neue" w:hAnsi="Helvetica Neue" w:cs="Arial"/>
          <w:color w:val="000000"/>
          <w:sz w:val="22"/>
          <w:szCs w:val="20"/>
        </w:rPr>
        <w:br/>
      </w:r>
      <w:r w:rsidRPr="00A4301D">
        <w:rPr>
          <w:rFonts w:ascii="Helvetica Neue" w:hAnsi="Helvetica Neue" w:cs="Arial"/>
          <w:color w:val="000000"/>
          <w:sz w:val="20"/>
          <w:szCs w:val="20"/>
        </w:rPr>
        <w:t>This one of the longest phases of the process in developing the system. We develop</w:t>
      </w:r>
      <w:r w:rsidR="00801F66" w:rsidRPr="00A4301D">
        <w:rPr>
          <w:rFonts w:ascii="Helvetica Neue" w:hAnsi="Helvetica Neue" w:cs="Arial"/>
          <w:color w:val="000000"/>
          <w:sz w:val="20"/>
          <w:szCs w:val="20"/>
        </w:rPr>
        <w:t xml:space="preserve"> the codes for the system, f</w:t>
      </w:r>
      <w:r w:rsidRPr="00A4301D">
        <w:rPr>
          <w:rFonts w:ascii="Helvetica Neue" w:hAnsi="Helvetica Neue" w:cs="Arial"/>
          <w:color w:val="000000"/>
          <w:sz w:val="20"/>
          <w:szCs w:val="20"/>
        </w:rPr>
        <w:t>inalizing all the requirements given. Sticking to the business requirements as we give life to the system. Using Microsoft Visual Studio as our main tool.</w:t>
      </w:r>
    </w:p>
    <w:p w:rsidR="00B16329" w:rsidRPr="00A4301D" w:rsidRDefault="00B16329" w:rsidP="004D59AF">
      <w:pPr>
        <w:pStyle w:val="NormalWeb"/>
        <w:shd w:val="clear" w:color="auto" w:fill="FFFFFF"/>
        <w:spacing w:before="96" w:beforeAutospacing="0" w:after="120" w:afterAutospacing="0" w:line="360" w:lineRule="atLeast"/>
        <w:rPr>
          <w:rFonts w:ascii="Helvetica Neue" w:hAnsi="Helvetica Neue" w:cs="Arial"/>
          <w:b/>
          <w:bCs/>
          <w:color w:val="000000"/>
          <w:sz w:val="22"/>
          <w:szCs w:val="20"/>
        </w:rPr>
      </w:pP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20"/>
          <w:szCs w:val="20"/>
        </w:rPr>
      </w:pPr>
      <w:r w:rsidRPr="00A4301D">
        <w:rPr>
          <w:rFonts w:ascii="Helvetica Neue" w:hAnsi="Helvetica Neue" w:cs="Arial"/>
          <w:b/>
          <w:bCs/>
          <w:color w:val="000000"/>
          <w:sz w:val="22"/>
          <w:szCs w:val="20"/>
        </w:rPr>
        <w:t>Testing Phase</w:t>
      </w:r>
      <w:r w:rsidR="00801F66" w:rsidRPr="00A4301D">
        <w:rPr>
          <w:rFonts w:ascii="Helvetica Neue" w:hAnsi="Helvetica Neue" w:cs="Arial"/>
          <w:color w:val="000000"/>
          <w:sz w:val="20"/>
          <w:szCs w:val="20"/>
        </w:rPr>
        <w:br/>
        <w:t xml:space="preserve">With this phase, the system has been </w:t>
      </w:r>
      <w:r w:rsidRPr="00A4301D">
        <w:rPr>
          <w:rFonts w:ascii="Helvetica Neue" w:hAnsi="Helvetica Neue" w:cs="Arial"/>
          <w:color w:val="000000"/>
          <w:sz w:val="20"/>
          <w:szCs w:val="20"/>
        </w:rPr>
        <w:t>scanned for possible errors for the system. By using the system with the other Social Workers for us to know on what other features that we may add to further improve the productivity of the workers.</w:t>
      </w:r>
    </w:p>
    <w:p w:rsidR="00B16329" w:rsidRPr="00A4301D" w:rsidRDefault="00B16329"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20"/>
          <w:szCs w:val="20"/>
        </w:rPr>
      </w:pPr>
      <w:r w:rsidRPr="00A4301D">
        <w:rPr>
          <w:rFonts w:ascii="Helvetica Neue" w:hAnsi="Helvetica Neue" w:cs="Arial"/>
          <w:b/>
          <w:bCs/>
          <w:color w:val="000000"/>
          <w:sz w:val="22"/>
          <w:szCs w:val="20"/>
        </w:rPr>
        <w:t>Implementation Phase</w:t>
      </w:r>
      <w:r w:rsidRPr="00A4301D">
        <w:rPr>
          <w:rFonts w:ascii="Helvetica Neue" w:hAnsi="Helvetica Neue" w:cs="Arial"/>
          <w:color w:val="000000"/>
          <w:sz w:val="20"/>
          <w:szCs w:val="20"/>
        </w:rPr>
        <w:br/>
        <w:t>This</w:t>
      </w:r>
      <w:r w:rsidR="00801F66" w:rsidRPr="00A4301D">
        <w:rPr>
          <w:rFonts w:ascii="Helvetica Neue" w:hAnsi="Helvetica Neue" w:cs="Arial"/>
          <w:color w:val="000000"/>
          <w:sz w:val="20"/>
          <w:szCs w:val="20"/>
        </w:rPr>
        <w:t xml:space="preserve"> is</w:t>
      </w:r>
      <w:r w:rsidRPr="00A4301D">
        <w:rPr>
          <w:rFonts w:ascii="Helvetica Neue" w:hAnsi="Helvetica Neue" w:cs="Arial"/>
          <w:color w:val="000000"/>
          <w:sz w:val="20"/>
          <w:szCs w:val="20"/>
        </w:rPr>
        <w:t xml:space="preserve"> the part where the system will be used by the social workers. </w:t>
      </w:r>
      <w:r w:rsidR="00801F66" w:rsidRPr="00A4301D">
        <w:rPr>
          <w:rFonts w:ascii="Helvetica Neue" w:hAnsi="Helvetica Neue" w:cs="Arial"/>
          <w:color w:val="000000"/>
          <w:sz w:val="20"/>
          <w:szCs w:val="20"/>
        </w:rPr>
        <w:t xml:space="preserve">Feedbacks and comments are collected. </w:t>
      </w:r>
      <w:r w:rsidRPr="00A4301D">
        <w:rPr>
          <w:rFonts w:ascii="Helvetica Neue" w:hAnsi="Helvetica Neue" w:cs="Arial"/>
          <w:color w:val="000000"/>
          <w:sz w:val="20"/>
          <w:szCs w:val="20"/>
        </w:rPr>
        <w:t>from them in order to maintain 100% usability of the system.</w:t>
      </w:r>
      <w:r w:rsidRPr="00A4301D">
        <w:rPr>
          <w:rFonts w:ascii="Helvetica Neue" w:hAnsi="Helvetica Neue" w:cs="Arial"/>
          <w:color w:val="000000"/>
          <w:sz w:val="20"/>
          <w:szCs w:val="20"/>
        </w:rPr>
        <w:br/>
      </w:r>
      <w:r w:rsidRPr="00A4301D">
        <w:rPr>
          <w:rFonts w:ascii="Helvetica Neue" w:hAnsi="Helvetica Neue" w:cs="Arial"/>
          <w:color w:val="000000"/>
          <w:sz w:val="20"/>
          <w:szCs w:val="20"/>
        </w:rPr>
        <w:lastRenderedPageBreak/>
        <w:t>This is also a good source to know whether the system that we have developed i</w:t>
      </w:r>
      <w:r w:rsidR="00801F66" w:rsidRPr="00A4301D">
        <w:rPr>
          <w:rFonts w:ascii="Helvetica Neue" w:hAnsi="Helvetica Neue" w:cs="Arial"/>
          <w:color w:val="000000"/>
          <w:sz w:val="20"/>
          <w:szCs w:val="20"/>
        </w:rPr>
        <w:t>s really a huge benefit for them.</w:t>
      </w:r>
    </w:p>
    <w:p w:rsidR="00B16329" w:rsidRPr="00A4301D" w:rsidRDefault="00B16329"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r w:rsidRPr="00A4301D">
        <w:rPr>
          <w:rFonts w:ascii="Helvetica Neue" w:hAnsi="Helvetica Neue" w:cs="Arial"/>
          <w:b/>
          <w:bCs/>
          <w:color w:val="000000"/>
          <w:sz w:val="22"/>
          <w:szCs w:val="20"/>
        </w:rPr>
        <w:t>Maintenance Phase</w:t>
      </w:r>
      <w:r w:rsidRPr="00A4301D">
        <w:rPr>
          <w:rFonts w:ascii="Helvetica Neue" w:hAnsi="Helvetica Neue" w:cs="Arial"/>
          <w:color w:val="000000"/>
          <w:sz w:val="20"/>
          <w:szCs w:val="20"/>
        </w:rPr>
        <w:br/>
        <w:t>This the part where we basically go back to planning and developing phase where we would know what to improve on and to address any existing problems.</w:t>
      </w:r>
    </w:p>
    <w:p w:rsidR="00B16329" w:rsidRPr="00A4301D" w:rsidRDefault="00B16329" w:rsidP="004D59AF">
      <w:pPr>
        <w:pStyle w:val="Heading2"/>
        <w:pBdr>
          <w:bottom w:val="single" w:sz="6" w:space="2" w:color="AAAAAA"/>
        </w:pBdr>
        <w:shd w:val="clear" w:color="auto" w:fill="FFFFFF"/>
        <w:spacing w:before="0" w:beforeAutospacing="0" w:after="144" w:afterAutospacing="0" w:line="360" w:lineRule="atLeast"/>
        <w:rPr>
          <w:rFonts w:ascii="Helvetica Neue" w:hAnsi="Helvetica Neue" w:cs="Arial"/>
          <w:b w:val="0"/>
          <w:bCs w:val="0"/>
          <w:color w:val="000000"/>
          <w:sz w:val="29"/>
          <w:szCs w:val="29"/>
        </w:rPr>
      </w:pPr>
      <w:bookmarkStart w:id="34" w:name="6.18.2_Environment"/>
      <w:bookmarkEnd w:id="34"/>
    </w:p>
    <w:p w:rsidR="004D59AF" w:rsidRPr="00A4301D" w:rsidRDefault="004D59AF" w:rsidP="004D59AF">
      <w:pPr>
        <w:pStyle w:val="Heading2"/>
        <w:pBdr>
          <w:bottom w:val="single" w:sz="6" w:space="2" w:color="AAAAAA"/>
        </w:pBdr>
        <w:shd w:val="clear" w:color="auto" w:fill="FFFFFF"/>
        <w:spacing w:before="0" w:beforeAutospacing="0" w:after="144" w:afterAutospacing="0" w:line="360" w:lineRule="atLeast"/>
        <w:rPr>
          <w:rFonts w:ascii="Helvetica Neue" w:hAnsi="Helvetica Neue" w:cs="Arial"/>
          <w:b w:val="0"/>
          <w:bCs w:val="0"/>
          <w:color w:val="000000"/>
          <w:sz w:val="29"/>
          <w:szCs w:val="29"/>
        </w:rPr>
      </w:pPr>
      <w:r w:rsidRPr="00A4301D">
        <w:rPr>
          <w:rFonts w:ascii="Helvetica Neue" w:hAnsi="Helvetica Neue" w:cs="Arial"/>
          <w:b w:val="0"/>
          <w:bCs w:val="0"/>
          <w:color w:val="000000"/>
          <w:sz w:val="29"/>
          <w:szCs w:val="29"/>
        </w:rPr>
        <w:t>Environment</w:t>
      </w:r>
    </w:p>
    <w:p w:rsidR="004D59AF" w:rsidRPr="00A4301D" w:rsidRDefault="004D59AF" w:rsidP="004D59AF">
      <w:pPr>
        <w:pStyle w:val="NormalWeb"/>
        <w:shd w:val="clear" w:color="auto" w:fill="FFFFFF"/>
        <w:spacing w:before="96" w:beforeAutospacing="0" w:after="120" w:afterAutospacing="0" w:line="360" w:lineRule="atLeast"/>
        <w:rPr>
          <w:rFonts w:ascii="Helvetica Neue" w:hAnsi="Helvetica Neue" w:cs="Arial"/>
          <w:color w:val="000000"/>
          <w:sz w:val="19"/>
          <w:szCs w:val="19"/>
        </w:rPr>
      </w:pPr>
      <w:r w:rsidRPr="00A4301D">
        <w:rPr>
          <w:rFonts w:ascii="Helvetica Neue" w:hAnsi="Helvetica Neue" w:cs="Arial"/>
          <w:color w:val="000000"/>
          <w:sz w:val="20"/>
          <w:szCs w:val="20"/>
        </w:rPr>
        <w:t>The Social Hygiene Clinic and Wellness Center Electronic Clinical Database for Sexually Transmitted Infection Prevention and Control Services will be deployed within one clinic in Paranaque in its initial launch to see whether the system will indeed improve the clinics overall performance and productivity. The system will only run locally and it will not be hosted or accessed online to further improve the security of the system as the records that it bare is considered confidential. The only way to know other patients record from different municipalities is by contacting their place of origin where the patient resides. As stated above that the system is only accessible locally, the patients’ records will only be generated on their place of origin or where they reside.</w:t>
      </w:r>
    </w:p>
    <w:p w:rsidR="004D59AF" w:rsidRPr="00A4301D" w:rsidRDefault="004D59AF">
      <w:pPr>
        <w:rPr>
          <w:rFonts w:ascii="Helvetica Neue" w:hAnsi="Helvetica Neue"/>
        </w:rPr>
      </w:pPr>
    </w:p>
    <w:p w:rsidR="00DF4A6B" w:rsidRPr="00A4301D" w:rsidRDefault="00DF4A6B">
      <w:pPr>
        <w:rPr>
          <w:rFonts w:ascii="Helvetica Neue" w:hAnsi="Helvetica Neue"/>
        </w:rPr>
      </w:pPr>
    </w:p>
    <w:p w:rsidR="00A4301D" w:rsidRPr="00356D49" w:rsidRDefault="00A4301D" w:rsidP="00A4301D">
      <w:pPr>
        <w:ind w:left="720"/>
        <w:rPr>
          <w:rFonts w:ascii="Helvetica Neue" w:hAnsi="Helvetica Neue"/>
          <w:sz w:val="24"/>
          <w:szCs w:val="24"/>
        </w:rPr>
      </w:pPr>
    </w:p>
    <w:p w:rsidR="006E1014" w:rsidRDefault="006E1014" w:rsidP="00A4301D">
      <w:pPr>
        <w:rPr>
          <w:rFonts w:ascii="Helvetica Neue" w:hAnsi="Helvetica Neue"/>
        </w:rPr>
      </w:pPr>
    </w:p>
    <w:p w:rsidR="00A4301D" w:rsidRDefault="00A4301D" w:rsidP="00A4301D">
      <w:pPr>
        <w:pStyle w:val="NoSpacing"/>
        <w:rPr>
          <w:rFonts w:ascii="Helvetica Neue" w:hAnsi="Helvetica Neue"/>
          <w:b/>
          <w:sz w:val="36"/>
        </w:rPr>
      </w:pPr>
    </w:p>
    <w:p w:rsidR="00987B70" w:rsidRDefault="00987B70"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71309A" w:rsidRDefault="0071309A" w:rsidP="00A4301D">
      <w:pPr>
        <w:pStyle w:val="NoSpacing"/>
        <w:rPr>
          <w:rFonts w:ascii="Helvetica Neue" w:hAnsi="Helvetica Neue"/>
          <w:b/>
          <w:sz w:val="36"/>
        </w:rPr>
      </w:pPr>
    </w:p>
    <w:p w:rsidR="00A4301D" w:rsidRDefault="00A4301D" w:rsidP="00A4301D">
      <w:pPr>
        <w:pStyle w:val="NoSpacing"/>
        <w:rPr>
          <w:rFonts w:ascii="Helvetica Neue" w:hAnsi="Helvetica Neue"/>
          <w:b/>
          <w:sz w:val="36"/>
        </w:rPr>
      </w:pPr>
      <w:r w:rsidRPr="00E264B0">
        <w:rPr>
          <w:rFonts w:ascii="Helvetica Neue" w:hAnsi="Helvetica Neue"/>
          <w:b/>
          <w:sz w:val="36"/>
        </w:rPr>
        <w:lastRenderedPageBreak/>
        <w:t>User’s Manual</w:t>
      </w:r>
    </w:p>
    <w:p w:rsidR="00A4301D" w:rsidRDefault="00A4301D" w:rsidP="00A4301D">
      <w:pPr>
        <w:pStyle w:val="NoSpacing"/>
        <w:rPr>
          <w:rFonts w:ascii="Helvetica Neue" w:hAnsi="Helvetica Neue"/>
          <w:b/>
          <w:sz w:val="36"/>
        </w:rPr>
      </w:pPr>
    </w:p>
    <w:p w:rsidR="00A4301D" w:rsidRDefault="00A4301D" w:rsidP="00A4301D">
      <w:pPr>
        <w:pStyle w:val="NoSpacing"/>
        <w:rPr>
          <w:rFonts w:ascii="Helvetica Neue" w:hAnsi="Helvetica Neue"/>
          <w:b/>
          <w:sz w:val="20"/>
        </w:rPr>
      </w:pPr>
      <w:r w:rsidRPr="00415D24">
        <w:rPr>
          <w:rFonts w:ascii="Helvetica Neue" w:hAnsi="Helvetica Neue"/>
          <w:b/>
          <w:sz w:val="24"/>
        </w:rPr>
        <w:t>Upon Log-In Page</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ind w:left="720"/>
        <w:rPr>
          <w:rFonts w:ascii="Helvetica Neue" w:hAnsi="Helvetica Neue"/>
          <w:sz w:val="20"/>
        </w:rPr>
      </w:pPr>
      <w:r>
        <w:rPr>
          <w:rFonts w:ascii="Helvetica Neue" w:hAnsi="Helvetica Neue"/>
          <w:sz w:val="20"/>
        </w:rPr>
        <w:t xml:space="preserve">Once the user entered the his/her credential he/she will be then greeted with this page that contains all the identity information of the patient. </w:t>
      </w:r>
    </w:p>
    <w:p w:rsidR="00A4301D" w:rsidRDefault="00A4301D" w:rsidP="00A4301D">
      <w:pPr>
        <w:pStyle w:val="NoSpacing"/>
        <w:ind w:left="720"/>
        <w:rPr>
          <w:rFonts w:ascii="Helvetica Neue" w:hAnsi="Helvetica Neue"/>
          <w:sz w:val="20"/>
        </w:rPr>
      </w:pPr>
    </w:p>
    <w:p w:rsidR="00A4301D" w:rsidRDefault="00A4301D" w:rsidP="00A4301D">
      <w:pPr>
        <w:pStyle w:val="NoSpacing"/>
        <w:ind w:left="720"/>
        <w:rPr>
          <w:rFonts w:ascii="Helvetica Neue" w:hAnsi="Helvetica Neue"/>
          <w:sz w:val="20"/>
        </w:rPr>
      </w:pPr>
      <w:r>
        <w:rPr>
          <w:rFonts w:ascii="Helvetica Neue" w:hAnsi="Helvetica Neue"/>
          <w:sz w:val="20"/>
        </w:rPr>
        <w:t>At the center part of this page with the blue background contains text fields for the Patient’s ID, first name, middle name and the like. It also features static field inputs for the date, date of registration and the patients’ occupation.</w:t>
      </w:r>
    </w:p>
    <w:p w:rsidR="00A4301D" w:rsidRDefault="00A4301D" w:rsidP="00A4301D">
      <w:pPr>
        <w:pStyle w:val="NoSpacing"/>
        <w:ind w:left="720"/>
        <w:rPr>
          <w:rFonts w:ascii="Helvetica Neue" w:hAnsi="Helvetica Neue"/>
          <w:sz w:val="20"/>
        </w:rPr>
      </w:pPr>
    </w:p>
    <w:p w:rsidR="00A4301D" w:rsidRPr="000B36D0" w:rsidRDefault="00A4301D" w:rsidP="00A4301D">
      <w:pPr>
        <w:pStyle w:val="NoSpacing"/>
        <w:ind w:left="720"/>
        <w:rPr>
          <w:rFonts w:ascii="Helvetica Neue" w:hAnsi="Helvetica Neue"/>
          <w:sz w:val="20"/>
        </w:rPr>
      </w:pPr>
      <w:r>
        <w:rPr>
          <w:rFonts w:ascii="Helvetica Neue" w:hAnsi="Helvetica Neue"/>
          <w:sz w:val="20"/>
        </w:rPr>
        <w:t xml:space="preserve">The bottom part of the page displays all the current patients that are stored in the database. On the upper side of table that displays all the current entry, a series of buttons are present for adding a new patient for saving new patient data for deleting records and for navigating through the records. </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Pr="000B36D0" w:rsidRDefault="00A4301D" w:rsidP="00A4301D">
      <w:pPr>
        <w:pStyle w:val="NoSpacing"/>
        <w:rPr>
          <w:rFonts w:ascii="Helvetica Neue" w:hAnsi="Helvetica Neue"/>
          <w:b/>
          <w:sz w:val="20"/>
        </w:rPr>
      </w:pPr>
    </w:p>
    <w:p w:rsidR="00A4301D" w:rsidRDefault="00A4301D" w:rsidP="00A4301D">
      <w:pPr>
        <w:pStyle w:val="NoSpacing"/>
        <w:jc w:val="center"/>
        <w:rPr>
          <w:rFonts w:ascii="Helvetica Neue" w:hAnsi="Helvetica Neue"/>
          <w:sz w:val="20"/>
        </w:rPr>
      </w:pPr>
      <w:r w:rsidRPr="00E264B0">
        <w:rPr>
          <w:rFonts w:ascii="Helvetica Neue" w:hAnsi="Helvetica Neue"/>
          <w:noProof/>
          <w:sz w:val="20"/>
        </w:rPr>
        <w:drawing>
          <wp:inline distT="0" distB="0" distL="0" distR="0" wp14:anchorId="553B7AEC" wp14:editId="65E7A478">
            <wp:extent cx="5943600" cy="3212655"/>
            <wp:effectExtent l="0" t="0" r="0" b="6985"/>
            <wp:docPr id="4" name="Picture 4" descr="C:\Users\Karl\Desktop\School Works\3rd Year\3rd Term\CSPROJ\User's Manual\ScreenShot Of SYSTEM (CSPROJ)\First Page whe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Desktop\School Works\3rd Year\3rd Term\CSPROJ\User's Manual\ScreenShot Of SYSTEM (CSPROJ)\First Page when logged 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2655"/>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Default="00A4301D" w:rsidP="00A4301D">
      <w:pPr>
        <w:pStyle w:val="NoSpacing"/>
        <w:rPr>
          <w:rFonts w:ascii="Helvetica Neue" w:hAnsi="Helvetica Neue"/>
          <w:b/>
          <w:sz w:val="20"/>
        </w:rPr>
      </w:pPr>
    </w:p>
    <w:p w:rsidR="00987B70" w:rsidRDefault="00987B70" w:rsidP="00A4301D">
      <w:pPr>
        <w:pStyle w:val="NoSpacing"/>
        <w:rPr>
          <w:rFonts w:ascii="Helvetica Neue" w:hAnsi="Helvetica Neue"/>
          <w:b/>
        </w:rPr>
      </w:pPr>
    </w:p>
    <w:p w:rsidR="00987B70" w:rsidRDefault="00987B70" w:rsidP="00A4301D">
      <w:pPr>
        <w:pStyle w:val="NoSpacing"/>
        <w:rPr>
          <w:rFonts w:ascii="Helvetica Neue" w:hAnsi="Helvetica Neue"/>
          <w:b/>
        </w:rPr>
      </w:pPr>
    </w:p>
    <w:p w:rsidR="00987B70" w:rsidRDefault="00987B70" w:rsidP="00A4301D">
      <w:pPr>
        <w:pStyle w:val="NoSpacing"/>
        <w:rPr>
          <w:rFonts w:ascii="Helvetica Neue" w:hAnsi="Helvetica Neue"/>
          <w:b/>
        </w:rPr>
      </w:pPr>
    </w:p>
    <w:p w:rsidR="00987B70" w:rsidRDefault="00987B70" w:rsidP="00A4301D">
      <w:pPr>
        <w:pStyle w:val="NoSpacing"/>
        <w:rPr>
          <w:rFonts w:ascii="Helvetica Neue" w:hAnsi="Helvetica Neue"/>
          <w:b/>
        </w:rPr>
      </w:pPr>
    </w:p>
    <w:p w:rsidR="00987B70" w:rsidRDefault="00987B70" w:rsidP="00A4301D">
      <w:pPr>
        <w:pStyle w:val="NoSpacing"/>
        <w:rPr>
          <w:rFonts w:ascii="Helvetica Neue" w:hAnsi="Helvetica Neue"/>
          <w:b/>
        </w:rPr>
      </w:pPr>
    </w:p>
    <w:p w:rsidR="00A4301D" w:rsidRPr="00415D24" w:rsidRDefault="00A4301D" w:rsidP="00A4301D">
      <w:pPr>
        <w:pStyle w:val="NoSpacing"/>
        <w:rPr>
          <w:rFonts w:ascii="Helvetica Neue" w:hAnsi="Helvetica Neue"/>
          <w:b/>
          <w:sz w:val="20"/>
        </w:rPr>
      </w:pPr>
      <w:r w:rsidRPr="00415D24">
        <w:rPr>
          <w:rFonts w:ascii="Helvetica Neue" w:hAnsi="Helvetica Neue"/>
          <w:b/>
        </w:rPr>
        <w:t>Adding a New Record</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sz w:val="20"/>
        </w:rPr>
      </w:pPr>
      <w:r>
        <w:rPr>
          <w:rFonts w:ascii="Helvetica Neue" w:hAnsi="Helvetica Neue"/>
          <w:b/>
          <w:sz w:val="20"/>
        </w:rPr>
        <w:tab/>
      </w:r>
      <w:r>
        <w:rPr>
          <w:rFonts w:ascii="Helvetica Neue" w:hAnsi="Helvetica Neue"/>
          <w:sz w:val="20"/>
        </w:rPr>
        <w:t xml:space="preserve">Once everything is all field up you will be greeted by a completion signal. </w:t>
      </w:r>
    </w:p>
    <w:p w:rsidR="00A4301D" w:rsidRDefault="00A4301D" w:rsidP="00A4301D">
      <w:pPr>
        <w:pStyle w:val="NoSpacing"/>
        <w:rPr>
          <w:rFonts w:ascii="Helvetica Neue" w:hAnsi="Helvetica Neue"/>
          <w:sz w:val="20"/>
        </w:rPr>
      </w:pPr>
    </w:p>
    <w:p w:rsidR="00A4301D" w:rsidRPr="00F306CF" w:rsidRDefault="00A4301D" w:rsidP="00A4301D">
      <w:pPr>
        <w:pStyle w:val="NoSpacing"/>
        <w:rPr>
          <w:rFonts w:ascii="Helvetica Neue" w:hAnsi="Helvetica Neue"/>
          <w:sz w:val="20"/>
        </w:rPr>
      </w:pPr>
    </w:p>
    <w:p w:rsidR="00A4301D" w:rsidRDefault="00A4301D" w:rsidP="00A4301D">
      <w:pPr>
        <w:pStyle w:val="NoSpacing"/>
        <w:jc w:val="center"/>
        <w:rPr>
          <w:rFonts w:ascii="Helvetica Neue" w:hAnsi="Helvetica Neue"/>
          <w:sz w:val="20"/>
        </w:rPr>
      </w:pPr>
      <w:r w:rsidRPr="00F306CF">
        <w:rPr>
          <w:rFonts w:ascii="Helvetica Neue" w:hAnsi="Helvetica Neue"/>
          <w:noProof/>
          <w:sz w:val="20"/>
        </w:rPr>
        <w:drawing>
          <wp:inline distT="0" distB="0" distL="0" distR="0" wp14:anchorId="029D8FA6" wp14:editId="719C970A">
            <wp:extent cx="5943600" cy="3215328"/>
            <wp:effectExtent l="0" t="0" r="0" b="4445"/>
            <wp:docPr id="5" name="Picture 5" descr="C:\Users\Karl\Desktop\School Works\3rd Year\3rd Term\CSPROJ\User's Manual\ScreenShot Of SYSTEM (CSPROJ)\Adding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Desktop\School Works\3rd Year\3rd Term\CSPROJ\User's Manual\ScreenShot Of SYSTEM (CSPROJ)\Adding Pati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5328"/>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Pr="0071309A" w:rsidRDefault="00A4301D" w:rsidP="00A4301D">
      <w:pPr>
        <w:pStyle w:val="NoSpacing"/>
        <w:rPr>
          <w:rFonts w:ascii="Helvetica Neue" w:hAnsi="Helvetica Neue"/>
          <w:b/>
          <w:sz w:val="28"/>
        </w:rPr>
      </w:pPr>
      <w:r w:rsidRPr="0071309A">
        <w:rPr>
          <w:rFonts w:ascii="Helvetica Neue" w:hAnsi="Helvetica Neue"/>
          <w:b/>
          <w:sz w:val="28"/>
        </w:rPr>
        <w:t>Deleting of Data</w:t>
      </w:r>
    </w:p>
    <w:p w:rsidR="00A4301D" w:rsidRDefault="00A4301D" w:rsidP="00A4301D">
      <w:pPr>
        <w:pStyle w:val="NoSpacing"/>
        <w:rPr>
          <w:rFonts w:ascii="Helvetica Neue" w:hAnsi="Helvetica Neue"/>
          <w:b/>
          <w:sz w:val="20"/>
        </w:rPr>
      </w:pPr>
    </w:p>
    <w:p w:rsidR="00A4301D" w:rsidRPr="00FF659C" w:rsidRDefault="00A4301D" w:rsidP="00A4301D">
      <w:pPr>
        <w:pStyle w:val="NoSpacing"/>
        <w:rPr>
          <w:rFonts w:ascii="Helvetica Neue" w:hAnsi="Helvetica Neue"/>
          <w:sz w:val="20"/>
        </w:rPr>
      </w:pPr>
      <w:r>
        <w:rPr>
          <w:rFonts w:ascii="Helvetica Neue" w:hAnsi="Helvetica Neue"/>
          <w:b/>
          <w:sz w:val="20"/>
        </w:rPr>
        <w:tab/>
      </w:r>
      <w:r>
        <w:rPr>
          <w:rFonts w:ascii="Helvetica Neue" w:hAnsi="Helvetica Neue"/>
          <w:sz w:val="20"/>
        </w:rPr>
        <w:t>To prevent accidental deletion of patient entry there is a confirmation message to do so.</w:t>
      </w:r>
    </w:p>
    <w:p w:rsidR="00A4301D" w:rsidRDefault="00A4301D" w:rsidP="00A4301D">
      <w:pPr>
        <w:pStyle w:val="NoSpacing"/>
        <w:jc w:val="center"/>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Pr="00415D24" w:rsidRDefault="00A4301D" w:rsidP="00A4301D">
      <w:pPr>
        <w:pStyle w:val="NoSpacing"/>
        <w:rPr>
          <w:rFonts w:ascii="Helvetica Neue" w:hAnsi="Helvetica Neue"/>
          <w:b/>
          <w:sz w:val="24"/>
        </w:rPr>
      </w:pPr>
      <w:r w:rsidRPr="00415D24">
        <w:rPr>
          <w:rFonts w:ascii="Helvetica Neue" w:hAnsi="Helvetica Neue"/>
          <w:b/>
          <w:sz w:val="24"/>
        </w:rPr>
        <w:t>Data Entry Pages</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sz w:val="20"/>
        </w:rPr>
      </w:pPr>
      <w:r>
        <w:rPr>
          <w:rFonts w:ascii="Helvetica Neue" w:hAnsi="Helvetica Neue"/>
          <w:sz w:val="20"/>
        </w:rPr>
        <w:tab/>
        <w:t xml:space="preserve">Under these series of Data Entry pages features all the three different services that the Social </w:t>
      </w:r>
    </w:p>
    <w:p w:rsidR="00A4301D" w:rsidRDefault="00A4301D" w:rsidP="00A4301D">
      <w:pPr>
        <w:pStyle w:val="NoSpacing"/>
        <w:rPr>
          <w:rFonts w:ascii="Helvetica Neue" w:hAnsi="Helvetica Neue"/>
          <w:sz w:val="20"/>
        </w:rPr>
      </w:pPr>
      <w:r>
        <w:rPr>
          <w:rFonts w:ascii="Helvetica Neue" w:hAnsi="Helvetica Neue"/>
          <w:sz w:val="20"/>
        </w:rPr>
        <w:tab/>
        <w:t>Hygiene Clinic offers</w:t>
      </w:r>
    </w:p>
    <w:p w:rsidR="00A4301D" w:rsidRDefault="00A4301D" w:rsidP="00A4301D">
      <w:pPr>
        <w:pStyle w:val="NoSpacing"/>
        <w:rPr>
          <w:rFonts w:ascii="Helvetica Neue" w:hAnsi="Helvetica Neue"/>
          <w:sz w:val="20"/>
        </w:rPr>
      </w:pPr>
    </w:p>
    <w:p w:rsidR="00A4301D" w:rsidRDefault="00A4301D" w:rsidP="00A4301D">
      <w:pPr>
        <w:pStyle w:val="NoSpacing"/>
        <w:rPr>
          <w:rFonts w:ascii="Helvetica Neue" w:hAnsi="Helvetica Neue"/>
          <w:sz w:val="20"/>
        </w:rPr>
      </w:pPr>
      <w:r>
        <w:rPr>
          <w:rFonts w:ascii="Helvetica Neue" w:hAnsi="Helvetica Neue"/>
          <w:sz w:val="20"/>
        </w:rPr>
        <w:tab/>
        <w:t xml:space="preserve">Under the SHC Health Services tab you will see all the three different health services that the </w:t>
      </w:r>
    </w:p>
    <w:p w:rsidR="00A4301D" w:rsidRDefault="00A4301D" w:rsidP="00A4301D">
      <w:pPr>
        <w:pStyle w:val="NoSpacing"/>
        <w:rPr>
          <w:rFonts w:ascii="Helvetica Neue" w:hAnsi="Helvetica Neue"/>
          <w:sz w:val="20"/>
        </w:rPr>
      </w:pPr>
      <w:r>
        <w:rPr>
          <w:rFonts w:ascii="Helvetica Neue" w:hAnsi="Helvetica Neue"/>
          <w:sz w:val="20"/>
        </w:rPr>
        <w:tab/>
        <w:t xml:space="preserve">Social Hygiene Clinic offers which is STI Consultation, Health Certificate Application and Renewal </w:t>
      </w:r>
    </w:p>
    <w:p w:rsidR="00A4301D" w:rsidRDefault="00A4301D" w:rsidP="00A4301D">
      <w:pPr>
        <w:pStyle w:val="NoSpacing"/>
        <w:rPr>
          <w:rFonts w:ascii="Helvetica Neue" w:hAnsi="Helvetica Neue"/>
          <w:sz w:val="20"/>
        </w:rPr>
      </w:pPr>
      <w:r>
        <w:rPr>
          <w:rFonts w:ascii="Helvetica Neue" w:hAnsi="Helvetica Neue"/>
          <w:sz w:val="20"/>
        </w:rPr>
        <w:tab/>
        <w:t>And HIV-VCT.</w:t>
      </w:r>
    </w:p>
    <w:p w:rsidR="00A4301D" w:rsidRDefault="00A4301D" w:rsidP="00A4301D">
      <w:pPr>
        <w:pStyle w:val="NoSpacing"/>
        <w:rPr>
          <w:rFonts w:ascii="Helvetica Neue" w:hAnsi="Helvetica Neue"/>
          <w:sz w:val="20"/>
        </w:rPr>
      </w:pPr>
    </w:p>
    <w:p w:rsidR="00A4301D" w:rsidRDefault="00A4301D" w:rsidP="00A4301D">
      <w:pPr>
        <w:pStyle w:val="NoSpacing"/>
        <w:ind w:left="720"/>
        <w:rPr>
          <w:rFonts w:ascii="Helvetica Neue" w:hAnsi="Helvetica Neue"/>
          <w:sz w:val="20"/>
        </w:rPr>
      </w:pPr>
      <w:r>
        <w:rPr>
          <w:rFonts w:ascii="Helvetica Neue" w:hAnsi="Helvetica Neue"/>
          <w:sz w:val="20"/>
        </w:rPr>
        <w:t>Each services tab contains the name, age and gender of the patient applying to keep track on what type of service he/she is in for. On the right side of the page features a table of history of the current patient for easy tracking. Each of the three pages’ features text fields and static data fields for easy data encoding.</w:t>
      </w:r>
    </w:p>
    <w:p w:rsidR="00A4301D" w:rsidRDefault="00A4301D" w:rsidP="00A4301D">
      <w:pPr>
        <w:pStyle w:val="NoSpacing"/>
        <w:ind w:left="720"/>
        <w:rPr>
          <w:rFonts w:ascii="Helvetica Neue" w:hAnsi="Helvetica Neue"/>
          <w:sz w:val="20"/>
        </w:rPr>
      </w:pP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lastRenderedPageBreak/>
        <w:drawing>
          <wp:inline distT="0" distB="0" distL="0" distR="0" wp14:anchorId="1D8291CE" wp14:editId="35205B7C">
            <wp:extent cx="5301170" cy="2881223"/>
            <wp:effectExtent l="0" t="0" r="0" b="0"/>
            <wp:docPr id="7" name="Picture 7" descr="C:\Users\Karl\Desktop\School Works\3rd Year\3rd Term\CSPROJ\User's Manual\ScreenShot Of SYSTEM (CSPROJ)\Sti Consultation\Client Information(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Desktop\School Works\3rd Year\3rd Term\CSPROJ\User's Manual\ScreenShot Of SYSTEM (CSPROJ)\Sti Consultation\Client Information(STI CONSULT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3914" cy="2899019"/>
                    </a:xfrm>
                    <a:prstGeom prst="rect">
                      <a:avLst/>
                    </a:prstGeom>
                    <a:noFill/>
                    <a:ln>
                      <a:noFill/>
                    </a:ln>
                  </pic:spPr>
                </pic:pic>
              </a:graphicData>
            </a:graphic>
          </wp:inline>
        </w:drawing>
      </w:r>
    </w:p>
    <w:p w:rsidR="00A4301D" w:rsidRDefault="00A4301D" w:rsidP="00A4301D">
      <w:pPr>
        <w:pStyle w:val="NoSpacing"/>
        <w:ind w:left="720"/>
        <w:rPr>
          <w:rFonts w:ascii="Helvetica Neue" w:hAnsi="Helvetica Neue"/>
          <w:sz w:val="20"/>
        </w:rPr>
      </w:pP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drawing>
          <wp:inline distT="0" distB="0" distL="0" distR="0" wp14:anchorId="3562811C" wp14:editId="1EFFD994">
            <wp:extent cx="5284702" cy="2889849"/>
            <wp:effectExtent l="0" t="0" r="0" b="6350"/>
            <wp:docPr id="8" name="Picture 8" descr="C:\Users\Karl\Desktop\School Works\3rd Year\3rd Term\CSPROJ\User's Manual\ScreenShot Of SYSTEM (CSPROJ)\Sti Consultation\Laboratory(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Desktop\School Works\3rd Year\3rd Term\CSPROJ\User's Manual\ScreenShot Of SYSTEM (CSPROJ)\Sti Consultation\Laboratory(STI CONSULT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9981" cy="2892736"/>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lastRenderedPageBreak/>
        <w:drawing>
          <wp:inline distT="0" distB="0" distL="0" distR="0" wp14:anchorId="584AC467" wp14:editId="475D81C1">
            <wp:extent cx="5426015" cy="2947678"/>
            <wp:effectExtent l="0" t="0" r="3810" b="5080"/>
            <wp:docPr id="10" name="Picture 10" descr="C:\Users\Karl\Desktop\School Works\3rd Year\3rd Term\CSPROJ\User's Manual\ScreenShot Of SYSTEM (CSPROJ)\Sti Consultation\Objective(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Desktop\School Works\3rd Year\3rd Term\CSPROJ\User's Manual\ScreenShot Of SYSTEM (CSPROJ)\Sti Consultation\Objective(STI CONSULT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5848" cy="2953020"/>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drawing>
          <wp:inline distT="0" distB="0" distL="0" distR="0" wp14:anchorId="694796E3" wp14:editId="7A747121">
            <wp:extent cx="5426015" cy="2938031"/>
            <wp:effectExtent l="0" t="0" r="3810" b="0"/>
            <wp:docPr id="11" name="Picture 11" descr="C:\Users\Karl\Desktop\School Works\3rd Year\3rd Term\CSPROJ\User's Manual\ScreenShot Of SYSTEM (CSPROJ)\Sti Consultation\Assessment(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Desktop\School Works\3rd Year\3rd Term\CSPROJ\User's Manual\ScreenShot Of SYSTEM (CSPROJ)\Sti Consultation\Assessment(STI CONSULT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4741" cy="2942756"/>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noProof/>
          <w:sz w:val="20"/>
        </w:rPr>
      </w:pPr>
    </w:p>
    <w:p w:rsidR="00A4301D" w:rsidRDefault="00A4301D" w:rsidP="00A4301D">
      <w:pPr>
        <w:pStyle w:val="NoSpacing"/>
        <w:ind w:left="720"/>
        <w:jc w:val="center"/>
        <w:rPr>
          <w:rFonts w:ascii="Helvetica Neue" w:hAnsi="Helvetica Neue"/>
          <w:noProof/>
          <w:sz w:val="20"/>
        </w:rPr>
      </w:pPr>
    </w:p>
    <w:p w:rsidR="00A4301D" w:rsidRDefault="00A4301D" w:rsidP="00A4301D">
      <w:pPr>
        <w:pStyle w:val="NoSpacing"/>
        <w:ind w:left="720"/>
        <w:jc w:val="center"/>
        <w:rPr>
          <w:rFonts w:ascii="Helvetica Neue" w:hAnsi="Helvetica Neue"/>
          <w:noProof/>
          <w:sz w:val="20"/>
        </w:rPr>
      </w:pPr>
    </w:p>
    <w:p w:rsidR="00A4301D" w:rsidRDefault="00A4301D" w:rsidP="00A4301D">
      <w:pPr>
        <w:pStyle w:val="NoSpacing"/>
        <w:ind w:left="720"/>
        <w:jc w:val="center"/>
        <w:rPr>
          <w:rFonts w:ascii="Helvetica Neue" w:hAnsi="Helvetica Neue"/>
          <w:sz w:val="20"/>
        </w:rPr>
      </w:pPr>
      <w:r>
        <w:rPr>
          <w:rFonts w:ascii="Helvetica Neue" w:hAnsi="Helvetica Neue"/>
          <w:noProof/>
          <w:sz w:val="20"/>
        </w:rPr>
        <w:lastRenderedPageBreak/>
        <w:t xml:space="preserve">                 </w:t>
      </w:r>
      <w:r w:rsidRPr="00A57847">
        <w:rPr>
          <w:rFonts w:ascii="Helvetica Neue" w:hAnsi="Helvetica Neue"/>
          <w:noProof/>
          <w:sz w:val="20"/>
        </w:rPr>
        <w:drawing>
          <wp:inline distT="0" distB="0" distL="0" distR="0" wp14:anchorId="60250A0E" wp14:editId="07FF99B9">
            <wp:extent cx="5260970" cy="2846717"/>
            <wp:effectExtent l="0" t="0" r="0" b="0"/>
            <wp:docPr id="9" name="Picture 9" descr="C:\Users\Karl\Desktop\School Works\3rd Year\3rd Term\CSPROJ\User's Manual\ScreenShot Of SYSTEM (CSPROJ)\Sti Consultation\Vital Signs(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Desktop\School Works\3rd Year\3rd Term\CSPROJ\User's Manual\ScreenShot Of SYSTEM (CSPROJ)\Sti Consultation\Vital Signs(STI CONSULT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17" cy="2850151"/>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drawing>
          <wp:inline distT="0" distB="0" distL="0" distR="0" wp14:anchorId="73B9117D" wp14:editId="1DE0ECF6">
            <wp:extent cx="5296619" cy="2868548"/>
            <wp:effectExtent l="0" t="0" r="0" b="8255"/>
            <wp:docPr id="12" name="Picture 12" descr="C:\Users\Karl\Desktop\School Works\3rd Year\3rd Term\CSPROJ\User's Manual\ScreenShot Of SYSTEM (CSPROJ)\Sti Consultation\Subjective(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Desktop\School Works\3rd Year\3rd Term\CSPROJ\User's Manual\ScreenShot Of SYSTEM (CSPROJ)\Sti Consultation\Subjective(STI CONSULT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8519" cy="2874993"/>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r w:rsidRPr="00A57847">
        <w:rPr>
          <w:rFonts w:ascii="Helvetica Neue" w:hAnsi="Helvetica Neue"/>
          <w:noProof/>
          <w:sz w:val="20"/>
        </w:rPr>
        <w:lastRenderedPageBreak/>
        <w:drawing>
          <wp:inline distT="0" distB="0" distL="0" distR="0" wp14:anchorId="58EF5948" wp14:editId="7140F6AB">
            <wp:extent cx="5206356" cy="2822815"/>
            <wp:effectExtent l="0" t="0" r="0" b="0"/>
            <wp:docPr id="13" name="Picture 13" descr="C:\Users\Karl\Desktop\School Works\3rd Year\3rd Term\CSPROJ\User's Manual\ScreenShot Of SYSTEM (CSPROJ)\Sti Consultation\Plan(STI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Desktop\School Works\3rd Year\3rd Term\CSPROJ\User's Manual\ScreenShot Of SYSTEM (CSPROJ)\Sti Consultation\Plan(STI CONSULT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6293" cy="2828203"/>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jc w:val="center"/>
        <w:rPr>
          <w:rFonts w:ascii="Helvetica Neue" w:hAnsi="Helvetica Neue"/>
          <w:sz w:val="20"/>
        </w:rPr>
      </w:pPr>
    </w:p>
    <w:p w:rsidR="00A4301D" w:rsidRDefault="00A4301D" w:rsidP="00A4301D">
      <w:pPr>
        <w:pStyle w:val="NoSpacing"/>
        <w:ind w:left="720"/>
        <w:rPr>
          <w:rFonts w:ascii="Helvetica Neue" w:hAnsi="Helvetica Neue"/>
          <w:sz w:val="20"/>
        </w:rPr>
      </w:pPr>
    </w:p>
    <w:p w:rsidR="00A4301D" w:rsidRDefault="00A4301D" w:rsidP="00A4301D">
      <w:pPr>
        <w:pStyle w:val="NoSpacing"/>
        <w:rPr>
          <w:rFonts w:ascii="Helvetica Neue" w:hAnsi="Helvetica Neue"/>
          <w:b/>
          <w:sz w:val="20"/>
        </w:rPr>
      </w:pPr>
      <w:r w:rsidRPr="00415D24">
        <w:rPr>
          <w:rFonts w:ascii="Helvetica Neue" w:hAnsi="Helvetica Neue"/>
          <w:b/>
          <w:sz w:val="24"/>
        </w:rPr>
        <w:t>Health Certification Page</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sz w:val="20"/>
        </w:rPr>
      </w:pPr>
      <w:r>
        <w:rPr>
          <w:rFonts w:ascii="Helvetica Neue" w:hAnsi="Helvetica Neue"/>
          <w:sz w:val="20"/>
        </w:rPr>
        <w:t>This page features tables and text fields and static drop down menus for various selection of information needed for each patient. On the left most part of the page features a table that saves all the records that the patient injured during his/her visit. There are several buttons on the lower part of the page for adding a new record for saving the record, deleting and navigating through the records. For every page there is</w:t>
      </w:r>
    </w:p>
    <w:p w:rsidR="00A4301D" w:rsidRDefault="00A4301D" w:rsidP="00A4301D">
      <w:pPr>
        <w:pStyle w:val="NoSpacing"/>
        <w:rPr>
          <w:rFonts w:ascii="Helvetica Neue" w:hAnsi="Helvetica Neue"/>
          <w:sz w:val="20"/>
        </w:rPr>
      </w:pPr>
      <w:r>
        <w:rPr>
          <w:rFonts w:ascii="Helvetica Neue" w:hAnsi="Helvetica Neue"/>
          <w:sz w:val="20"/>
        </w:rPr>
        <w:t>a number count of records for each patient and services taken.</w:t>
      </w:r>
    </w:p>
    <w:p w:rsidR="00A4301D" w:rsidRDefault="00A4301D" w:rsidP="00A4301D">
      <w:pPr>
        <w:pStyle w:val="NoSpacing"/>
        <w:rPr>
          <w:rFonts w:ascii="Helvetica Neue" w:hAnsi="Helvetica Neue"/>
          <w:sz w:val="20"/>
        </w:rPr>
      </w:pPr>
    </w:p>
    <w:p w:rsidR="00A4301D" w:rsidRDefault="00A4301D" w:rsidP="00A4301D">
      <w:pPr>
        <w:pStyle w:val="NoSpacing"/>
        <w:rPr>
          <w:rFonts w:ascii="Helvetica Neue" w:hAnsi="Helvetica Neue"/>
          <w:sz w:val="20"/>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drawing>
          <wp:inline distT="0" distB="0" distL="0" distR="0" wp14:anchorId="2899F32F" wp14:editId="35131BBB">
            <wp:extent cx="3877827" cy="2104846"/>
            <wp:effectExtent l="0" t="0" r="8890" b="0"/>
            <wp:docPr id="16" name="Picture 16" descr="C:\Users\Karl\Desktop\School Works\3rd Year\3rd Term\CSPROJ\User's Manual\ScreenShot Of SYSTEM (CSPROJ)\Health Certification\cli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Desktop\School Works\3rd Year\3rd Term\CSPROJ\User's Manual\ScreenShot Of SYSTEM (CSPROJ)\Health Certification\client inf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5403" cy="2130670"/>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lastRenderedPageBreak/>
        <w:drawing>
          <wp:inline distT="0" distB="0" distL="0" distR="0" wp14:anchorId="391B9D9D" wp14:editId="737A7137">
            <wp:extent cx="3966646" cy="2137362"/>
            <wp:effectExtent l="0" t="0" r="0" b="0"/>
            <wp:docPr id="17" name="Picture 17" descr="C:\Users\Karl\Desktop\School Works\3rd Year\3rd Term\CSPROJ\User's Manual\ScreenShot Of SYSTEM (CSPROJ)\Health Certification\fec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Desktop\School Works\3rd Year\3rd Term\CSPROJ\User's Manual\ScreenShot Of SYSTEM (CSPROJ)\Health Certification\fecalysi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7707" cy="2164876"/>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drawing>
          <wp:inline distT="0" distB="0" distL="0" distR="0" wp14:anchorId="3B563B60" wp14:editId="76309708">
            <wp:extent cx="4132053" cy="2242838"/>
            <wp:effectExtent l="0" t="0" r="1905" b="5080"/>
            <wp:docPr id="18" name="Picture 18" descr="C:\Users\Karl\Desktop\School Works\3rd Year\3rd Term\CSPROJ\User's Manual\ScreenShot Of SYSTEM (CSPROJ)\Health Certification\gs he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Desktop\School Works\3rd Year\3rd Term\CSPROJ\User's Manual\ScreenShot Of SYSTEM (CSPROJ)\Health Certification\gs hep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9262" cy="2257607"/>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drawing>
          <wp:inline distT="0" distB="0" distL="0" distR="0" wp14:anchorId="411F00D9" wp14:editId="5D7050E2">
            <wp:extent cx="4295955" cy="2329208"/>
            <wp:effectExtent l="0" t="0" r="9525" b="0"/>
            <wp:docPr id="19" name="Picture 19" descr="C:\Users\Karl\Desktop\School Works\3rd Year\3rd Term\CSPROJ\User's Manual\ScreenShot Of SYSTEM (CSPROJ)\Health Certification\uri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l\Desktop\School Works\3rd Year\3rd Term\CSPROJ\User's Manual\ScreenShot Of SYSTEM (CSPROJ)\Health Certification\urinalysi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216" cy="2343989"/>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lastRenderedPageBreak/>
        <w:drawing>
          <wp:inline distT="0" distB="0" distL="0" distR="0" wp14:anchorId="38DBD5F4" wp14:editId="64ABC209">
            <wp:extent cx="4356340" cy="2358833"/>
            <wp:effectExtent l="0" t="0" r="6350" b="3810"/>
            <wp:docPr id="20" name="Picture 20" descr="C:\Users\Karl\Desktop\School Works\3rd Year\3rd Term\CSPROJ\User's Manual\ScreenShot Of SYSTEM (CSPROJ)\HIV-VCT\Cli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Desktop\School Works\3rd Year\3rd Term\CSPROJ\User's Manual\ScreenShot Of SYSTEM (CSPROJ)\HIV-VCT\Client inf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3243" cy="2362571"/>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r w:rsidRPr="00415D24">
        <w:rPr>
          <w:rFonts w:ascii="Helvetica Neue" w:hAnsi="Helvetica Neue"/>
          <w:noProof/>
          <w:sz w:val="36"/>
        </w:rPr>
        <w:drawing>
          <wp:inline distT="0" distB="0" distL="0" distR="0" wp14:anchorId="2C3FCFA7" wp14:editId="270E013A">
            <wp:extent cx="4373592" cy="2371302"/>
            <wp:effectExtent l="0" t="0" r="8255" b="0"/>
            <wp:docPr id="21" name="Picture 21" descr="C:\Users\Karl\Desktop\School Works\3rd Year\3rd Term\CSPROJ\User's Manual\ScreenShot Of SYSTEM (CSPROJ)\HIV-VCT\condom and lubr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Desktop\School Works\3rd Year\3rd Term\CSPROJ\User's Manual\ScreenShot Of SYSTEM (CSPROJ)\HIV-VCT\condom and lubrica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6833" cy="2378481"/>
                    </a:xfrm>
                    <a:prstGeom prst="rect">
                      <a:avLst/>
                    </a:prstGeom>
                    <a:noFill/>
                    <a:ln>
                      <a:noFill/>
                    </a:ln>
                  </pic:spPr>
                </pic:pic>
              </a:graphicData>
            </a:graphic>
          </wp:inline>
        </w:drawing>
      </w:r>
    </w:p>
    <w:p w:rsidR="00A4301D" w:rsidRDefault="00A4301D" w:rsidP="00A4301D">
      <w:pPr>
        <w:pStyle w:val="NoSpacing"/>
        <w:jc w:val="center"/>
        <w:rPr>
          <w:rFonts w:ascii="Helvetica Neue" w:hAnsi="Helvetica Neue"/>
          <w:sz w:val="36"/>
        </w:rPr>
      </w:pPr>
    </w:p>
    <w:p w:rsidR="00A4301D" w:rsidRDefault="00A4301D" w:rsidP="00A4301D">
      <w:pPr>
        <w:pStyle w:val="NoSpacing"/>
        <w:jc w:val="center"/>
        <w:rPr>
          <w:rFonts w:ascii="Helvetica Neue" w:hAnsi="Helvetica Neue"/>
          <w:sz w:val="36"/>
        </w:rPr>
      </w:pPr>
    </w:p>
    <w:p w:rsidR="00A4301D" w:rsidRDefault="00A4301D" w:rsidP="00A4301D">
      <w:pPr>
        <w:pStyle w:val="NoSpacing"/>
        <w:ind w:left="720" w:firstLine="720"/>
        <w:rPr>
          <w:rFonts w:ascii="Helvetica Neue" w:hAnsi="Helvetica Neue"/>
          <w:sz w:val="36"/>
        </w:rPr>
      </w:pPr>
      <w:r w:rsidRPr="00415D24">
        <w:rPr>
          <w:rFonts w:ascii="Helvetica Neue" w:hAnsi="Helvetica Neue"/>
          <w:noProof/>
          <w:sz w:val="36"/>
        </w:rPr>
        <w:drawing>
          <wp:inline distT="0" distB="0" distL="0" distR="0" wp14:anchorId="5F51D374" wp14:editId="6129EA9F">
            <wp:extent cx="4313208" cy="2338563"/>
            <wp:effectExtent l="0" t="0" r="0" b="5080"/>
            <wp:docPr id="22" name="Picture 22" descr="C:\Users\Karl\Desktop\School Works\3rd Year\3rd Term\CSPROJ\User's Manual\ScreenShot Of SYSTEM (CSPROJ)\HIV-VCT\Hiv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Desktop\School Works\3rd Year\3rd Term\CSPROJ\User's Manual\ScreenShot Of SYSTEM (CSPROJ)\HIV-VCT\Hiv test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1450" cy="2343031"/>
                    </a:xfrm>
                    <a:prstGeom prst="rect">
                      <a:avLst/>
                    </a:prstGeom>
                    <a:noFill/>
                    <a:ln>
                      <a:noFill/>
                    </a:ln>
                  </pic:spPr>
                </pic:pic>
              </a:graphicData>
            </a:graphic>
          </wp:inline>
        </w:drawing>
      </w:r>
    </w:p>
    <w:p w:rsidR="00F0486D" w:rsidRDefault="00F0486D" w:rsidP="00A4301D">
      <w:pPr>
        <w:pStyle w:val="NoSpacing"/>
        <w:ind w:left="720" w:firstLine="720"/>
        <w:rPr>
          <w:rFonts w:ascii="Helvetica Neue" w:hAnsi="Helvetica Neue"/>
          <w:sz w:val="36"/>
        </w:rPr>
      </w:pPr>
    </w:p>
    <w:p w:rsidR="00A4301D" w:rsidRPr="003C691B" w:rsidRDefault="00A4301D" w:rsidP="00F0486D">
      <w:pPr>
        <w:pStyle w:val="NoSpacing"/>
        <w:ind w:left="720" w:firstLine="720"/>
        <w:rPr>
          <w:rFonts w:ascii="Helvetica Neue" w:hAnsi="Helvetica Neue"/>
          <w:sz w:val="36"/>
        </w:rPr>
      </w:pPr>
      <w:r w:rsidRPr="00415D24">
        <w:rPr>
          <w:rFonts w:ascii="Helvetica Neue" w:hAnsi="Helvetica Neue"/>
          <w:noProof/>
          <w:sz w:val="36"/>
        </w:rPr>
        <w:drawing>
          <wp:inline distT="0" distB="0" distL="0" distR="0" wp14:anchorId="201ABBAB" wp14:editId="3C9E43CC">
            <wp:extent cx="4321834" cy="2337532"/>
            <wp:effectExtent l="0" t="0" r="2540" b="5715"/>
            <wp:docPr id="23" name="Picture 23" descr="C:\Users\Karl\Desktop\School Works\3rd Year\3rd Term\CSPROJ\User's Manual\ScreenShot Of SYSTEM (CSPROJ)\HIV-VCT\refer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Desktop\School Works\3rd Year\3rd Term\CSPROJ\User's Manual\ScreenShot Of SYSTEM (CSPROJ)\HIV-VCT\referr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263" cy="2341009"/>
                    </a:xfrm>
                    <a:prstGeom prst="rect">
                      <a:avLst/>
                    </a:prstGeom>
                    <a:noFill/>
                    <a:ln>
                      <a:noFill/>
                    </a:ln>
                  </pic:spPr>
                </pic:pic>
              </a:graphicData>
            </a:graphic>
          </wp:inline>
        </w:drawing>
      </w:r>
    </w:p>
    <w:p w:rsidR="00A4301D" w:rsidRDefault="00A4301D" w:rsidP="00A4301D">
      <w:pPr>
        <w:rPr>
          <w:rFonts w:ascii="Helvetica Neue" w:hAnsi="Helvetica Neue"/>
        </w:rPr>
      </w:pPr>
    </w:p>
    <w:p w:rsidR="00A4301D" w:rsidRPr="00415D24" w:rsidRDefault="00A4301D" w:rsidP="00A4301D">
      <w:pPr>
        <w:pStyle w:val="NoSpacing"/>
        <w:rPr>
          <w:rFonts w:ascii="Helvetica Neue" w:hAnsi="Helvetica Neue"/>
          <w:b/>
          <w:sz w:val="24"/>
        </w:rPr>
      </w:pPr>
      <w:r w:rsidRPr="00415D24">
        <w:rPr>
          <w:rFonts w:ascii="Helvetica Neue" w:hAnsi="Helvetica Neue"/>
          <w:b/>
          <w:sz w:val="24"/>
        </w:rPr>
        <w:t>Report Selection Page</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ind w:left="720"/>
        <w:rPr>
          <w:rFonts w:ascii="Helvetica Neue" w:hAnsi="Helvetica Neue"/>
          <w:sz w:val="20"/>
        </w:rPr>
      </w:pPr>
      <w:r>
        <w:rPr>
          <w:rFonts w:ascii="Helvetica Neue" w:hAnsi="Helvetica Neue"/>
          <w:sz w:val="20"/>
        </w:rPr>
        <w:t xml:space="preserve">This page features all the kind of reports that the Social Hygiene Clinic would need for easy report extraction to be sent to the Department of Health for statistics purposes. </w:t>
      </w:r>
    </w:p>
    <w:p w:rsidR="00A4301D" w:rsidRDefault="00A4301D" w:rsidP="00A4301D">
      <w:pPr>
        <w:pStyle w:val="NoSpacing"/>
        <w:ind w:left="720"/>
        <w:rPr>
          <w:rFonts w:ascii="Helvetica Neue" w:hAnsi="Helvetica Neue"/>
          <w:sz w:val="20"/>
        </w:rPr>
      </w:pPr>
    </w:p>
    <w:p w:rsidR="00A4301D" w:rsidRDefault="00A4301D" w:rsidP="00A4301D">
      <w:pPr>
        <w:pStyle w:val="NoSpacing"/>
        <w:ind w:left="720"/>
        <w:rPr>
          <w:rFonts w:ascii="Helvetica Neue" w:hAnsi="Helvetica Neue"/>
          <w:sz w:val="20"/>
        </w:rPr>
      </w:pPr>
    </w:p>
    <w:p w:rsidR="00A4301D" w:rsidRDefault="00A4301D" w:rsidP="00A4301D">
      <w:pPr>
        <w:pStyle w:val="NoSpacing"/>
        <w:ind w:left="720"/>
        <w:rPr>
          <w:rFonts w:ascii="Helvetica Neue" w:hAnsi="Helvetica Neue"/>
          <w:sz w:val="20"/>
        </w:rPr>
      </w:pPr>
    </w:p>
    <w:p w:rsidR="00A4301D" w:rsidRPr="003C691B" w:rsidRDefault="00A4301D" w:rsidP="00A4301D">
      <w:pPr>
        <w:pStyle w:val="NoSpacing"/>
        <w:ind w:left="720"/>
        <w:jc w:val="center"/>
        <w:rPr>
          <w:rFonts w:ascii="Helvetica Neue" w:hAnsi="Helvetica Neue"/>
          <w:sz w:val="20"/>
        </w:rPr>
      </w:pPr>
      <w:r w:rsidRPr="003C691B">
        <w:rPr>
          <w:rFonts w:ascii="Helvetica Neue" w:hAnsi="Helvetica Neue"/>
          <w:noProof/>
          <w:sz w:val="20"/>
        </w:rPr>
        <w:drawing>
          <wp:inline distT="0" distB="0" distL="0" distR="0" wp14:anchorId="5B85DDF8" wp14:editId="39A150AE">
            <wp:extent cx="5289237" cy="2863970"/>
            <wp:effectExtent l="0" t="0" r="6985" b="0"/>
            <wp:docPr id="15" name="Picture 15" descr="C:\Users\Karl\Desktop\School Works\3rd Year\3rd Term\CSPROJ\User's Manual\ScreenShot Of SYSTEM (CSPROJ)\REPOR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l\Desktop\School Works\3rd Year\3rd Term\CSPROJ\User's Manual\ScreenShot Of SYSTEM (CSPROJ)\REPORT\repor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3038" cy="2866028"/>
                    </a:xfrm>
                    <a:prstGeom prst="rect">
                      <a:avLst/>
                    </a:prstGeom>
                    <a:noFill/>
                    <a:ln>
                      <a:noFill/>
                    </a:ln>
                  </pic:spPr>
                </pic:pic>
              </a:graphicData>
            </a:graphic>
          </wp:inline>
        </w:drawing>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4"/>
        </w:rPr>
      </w:pPr>
    </w:p>
    <w:p w:rsidR="00A4301D" w:rsidRDefault="00A4301D" w:rsidP="00A4301D">
      <w:pPr>
        <w:pStyle w:val="NoSpacing"/>
        <w:rPr>
          <w:rFonts w:ascii="Helvetica Neue" w:hAnsi="Helvetica Neue"/>
          <w:b/>
          <w:sz w:val="24"/>
        </w:rPr>
      </w:pPr>
    </w:p>
    <w:p w:rsidR="00A4301D" w:rsidRDefault="00A4301D" w:rsidP="00A4301D">
      <w:pPr>
        <w:pStyle w:val="NoSpacing"/>
        <w:rPr>
          <w:rFonts w:ascii="Helvetica Neue" w:hAnsi="Helvetica Neue"/>
          <w:b/>
          <w:sz w:val="24"/>
        </w:rPr>
      </w:pPr>
    </w:p>
    <w:p w:rsidR="00A4301D" w:rsidRDefault="00A4301D" w:rsidP="00A4301D">
      <w:pPr>
        <w:pStyle w:val="NoSpacing"/>
        <w:rPr>
          <w:rFonts w:ascii="Helvetica Neue" w:hAnsi="Helvetica Neue"/>
          <w:b/>
          <w:sz w:val="24"/>
        </w:rPr>
      </w:pPr>
    </w:p>
    <w:p w:rsidR="00A4301D" w:rsidRDefault="00A4301D" w:rsidP="00A4301D">
      <w:pPr>
        <w:pStyle w:val="NoSpacing"/>
        <w:rPr>
          <w:rFonts w:ascii="Helvetica Neue" w:hAnsi="Helvetica Neue"/>
          <w:b/>
          <w:sz w:val="24"/>
        </w:rPr>
      </w:pPr>
    </w:p>
    <w:p w:rsidR="00A4301D" w:rsidRDefault="00A4301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F0486D" w:rsidRDefault="00F0486D" w:rsidP="00A4301D">
      <w:pPr>
        <w:pStyle w:val="NoSpacing"/>
        <w:rPr>
          <w:rFonts w:ascii="Helvetica Neue" w:hAnsi="Helvetica Neue"/>
          <w:b/>
          <w:sz w:val="24"/>
        </w:rPr>
      </w:pPr>
    </w:p>
    <w:p w:rsidR="00A4301D" w:rsidRPr="00415D24" w:rsidRDefault="00A4301D" w:rsidP="00A4301D">
      <w:pPr>
        <w:pStyle w:val="NoSpacing"/>
        <w:rPr>
          <w:rFonts w:ascii="Helvetica Neue" w:hAnsi="Helvetica Neue"/>
          <w:b/>
          <w:sz w:val="24"/>
        </w:rPr>
      </w:pPr>
      <w:r w:rsidRPr="00415D24">
        <w:rPr>
          <w:rFonts w:ascii="Helvetica Neue" w:hAnsi="Helvetica Neue"/>
          <w:b/>
          <w:sz w:val="24"/>
        </w:rPr>
        <w:t>Report Table Page</w:t>
      </w: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sz w:val="20"/>
        </w:rPr>
      </w:pPr>
      <w:r>
        <w:rPr>
          <w:rFonts w:ascii="Helvetica Neue" w:hAnsi="Helvetica Neue"/>
          <w:b/>
          <w:sz w:val="20"/>
        </w:rPr>
        <w:tab/>
      </w:r>
      <w:r>
        <w:rPr>
          <w:rFonts w:ascii="Helvetica Neue" w:hAnsi="Helvetica Neue"/>
          <w:sz w:val="20"/>
        </w:rPr>
        <w:t xml:space="preserve">On this page contains the different report table for easy tracking of what type of services are </w:t>
      </w:r>
    </w:p>
    <w:p w:rsidR="00A4301D" w:rsidRDefault="00A4301D" w:rsidP="00A4301D">
      <w:pPr>
        <w:pStyle w:val="NoSpacing"/>
        <w:rPr>
          <w:rFonts w:ascii="Helvetica Neue" w:hAnsi="Helvetica Neue"/>
          <w:sz w:val="20"/>
        </w:rPr>
      </w:pPr>
      <w:r>
        <w:rPr>
          <w:rFonts w:ascii="Helvetica Neue" w:hAnsi="Helvetica Neue"/>
          <w:sz w:val="20"/>
        </w:rPr>
        <w:tab/>
        <w:t xml:space="preserve">being served to patients. On the upper left corner of every table report screen features a calendar </w:t>
      </w:r>
      <w:r>
        <w:rPr>
          <w:rFonts w:ascii="Helvetica Neue" w:hAnsi="Helvetica Neue"/>
          <w:sz w:val="20"/>
        </w:rPr>
        <w:tab/>
        <w:t>date selection to see the exact amount on a certain day. There are also and addition of filter</w:t>
      </w:r>
    </w:p>
    <w:p w:rsidR="00A4301D" w:rsidRDefault="00A4301D" w:rsidP="00A4301D">
      <w:pPr>
        <w:pStyle w:val="NoSpacing"/>
        <w:ind w:firstLine="720"/>
        <w:rPr>
          <w:rFonts w:ascii="Helvetica Neue" w:hAnsi="Helvetica Neue"/>
          <w:sz w:val="20"/>
        </w:rPr>
      </w:pPr>
      <w:r>
        <w:rPr>
          <w:rFonts w:ascii="Helvetica Neue" w:hAnsi="Helvetica Neue"/>
          <w:sz w:val="20"/>
        </w:rPr>
        <w:t xml:space="preserve"> button and reset button. On the upper center of the screen features a home button that brings </w:t>
      </w:r>
    </w:p>
    <w:p w:rsidR="00A4301D" w:rsidRDefault="00A4301D" w:rsidP="00A4301D">
      <w:pPr>
        <w:pStyle w:val="NoSpacing"/>
        <w:ind w:firstLine="720"/>
        <w:rPr>
          <w:rFonts w:ascii="Helvetica Neue" w:hAnsi="Helvetica Neue"/>
          <w:sz w:val="20"/>
        </w:rPr>
      </w:pPr>
      <w:r>
        <w:rPr>
          <w:rFonts w:ascii="Helvetica Neue" w:hAnsi="Helvetica Neue"/>
          <w:sz w:val="20"/>
        </w:rPr>
        <w:t>you back to the main page of the system.</w:t>
      </w:r>
    </w:p>
    <w:p w:rsidR="00A4301D" w:rsidRDefault="00A4301D" w:rsidP="00A4301D">
      <w:pPr>
        <w:pStyle w:val="NoSpacing"/>
        <w:ind w:firstLine="720"/>
        <w:rPr>
          <w:rFonts w:ascii="Helvetica Neue" w:hAnsi="Helvetica Neue"/>
          <w:sz w:val="20"/>
        </w:rPr>
      </w:pPr>
    </w:p>
    <w:p w:rsidR="00A4301D" w:rsidRDefault="00A4301D" w:rsidP="00A4301D">
      <w:pPr>
        <w:pStyle w:val="NoSpacing"/>
        <w:ind w:firstLine="720"/>
        <w:rPr>
          <w:rFonts w:ascii="Helvetica Neue" w:hAnsi="Helvetica Neue"/>
          <w:sz w:val="20"/>
        </w:rPr>
      </w:pPr>
    </w:p>
    <w:p w:rsidR="00A4301D" w:rsidRPr="008C3F1D" w:rsidRDefault="00A4301D" w:rsidP="00A4301D">
      <w:pPr>
        <w:pStyle w:val="NoSpacing"/>
        <w:ind w:firstLine="720"/>
        <w:rPr>
          <w:rFonts w:ascii="Helvetica Neue" w:hAnsi="Helvetica Neue"/>
          <w:sz w:val="20"/>
        </w:rPr>
      </w:pPr>
      <w:r w:rsidRPr="008C3F1D">
        <w:rPr>
          <w:rFonts w:ascii="Helvetica Neue" w:hAnsi="Helvetica Neue"/>
          <w:noProof/>
          <w:sz w:val="20"/>
        </w:rPr>
        <w:drawing>
          <wp:inline distT="0" distB="0" distL="0" distR="0" wp14:anchorId="5EAA79E9" wp14:editId="4D13BEE1">
            <wp:extent cx="5470009" cy="2147978"/>
            <wp:effectExtent l="0" t="0" r="0" b="5080"/>
            <wp:docPr id="14" name="Picture 14" descr="C:\Users\Karl\Desktop\School Works\3rd Year\3rd Term\CSPROJ\User's Manual\ScreenShot Of SYSTEM (CSPROJ)\REPORT\number of female sex worker rep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l\Desktop\School Works\3rd Year\3rd Term\CSPROJ\User's Manual\ScreenShot Of SYSTEM (CSPROJ)\REPORT\number of female sex worker rep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622" cy="2149789"/>
                    </a:xfrm>
                    <a:prstGeom prst="rect">
                      <a:avLst/>
                    </a:prstGeom>
                    <a:noFill/>
                    <a:ln>
                      <a:noFill/>
                    </a:ln>
                  </pic:spPr>
                </pic:pic>
              </a:graphicData>
            </a:graphic>
          </wp:inline>
        </w:drawing>
      </w:r>
    </w:p>
    <w:p w:rsidR="00A4301D" w:rsidRDefault="00A4301D" w:rsidP="00A4301D">
      <w:pPr>
        <w:pStyle w:val="NoSpacing"/>
        <w:ind w:left="720"/>
        <w:jc w:val="center"/>
        <w:rPr>
          <w:rFonts w:ascii="Helvetica Neue" w:hAnsi="Helvetica Neue"/>
          <w:sz w:val="20"/>
        </w:rPr>
      </w:pPr>
    </w:p>
    <w:p w:rsidR="00F0486D" w:rsidRDefault="00F0486D" w:rsidP="00F0486D">
      <w:pPr>
        <w:rPr>
          <w:b/>
          <w:bCs/>
          <w:sz w:val="32"/>
        </w:rPr>
      </w:pPr>
    </w:p>
    <w:p w:rsidR="00F0486D" w:rsidRDefault="00F0486D" w:rsidP="00F0486D">
      <w:pPr>
        <w:rPr>
          <w:b/>
          <w:bCs/>
          <w:sz w:val="32"/>
        </w:rPr>
      </w:pPr>
    </w:p>
    <w:p w:rsidR="00F0486D" w:rsidRDefault="00F0486D" w:rsidP="00F0486D">
      <w:pPr>
        <w:rPr>
          <w:b/>
          <w:bCs/>
          <w:sz w:val="32"/>
        </w:rPr>
      </w:pPr>
    </w:p>
    <w:p w:rsidR="00F0486D" w:rsidRDefault="00F0486D" w:rsidP="00F0486D">
      <w:pPr>
        <w:rPr>
          <w:b/>
          <w:bCs/>
          <w:sz w:val="32"/>
        </w:rPr>
      </w:pPr>
    </w:p>
    <w:p w:rsidR="00F0486D" w:rsidRDefault="00F0486D" w:rsidP="00F0486D">
      <w:pPr>
        <w:rPr>
          <w:b/>
          <w:bCs/>
          <w:sz w:val="32"/>
        </w:rPr>
      </w:pPr>
    </w:p>
    <w:p w:rsidR="00F0486D" w:rsidRDefault="00F0486D" w:rsidP="00F0486D">
      <w:pPr>
        <w:rPr>
          <w:b/>
          <w:bCs/>
          <w:sz w:val="32"/>
        </w:rPr>
      </w:pPr>
    </w:p>
    <w:p w:rsidR="00215A6F" w:rsidRDefault="00215A6F" w:rsidP="00F0486D">
      <w:pPr>
        <w:rPr>
          <w:b/>
          <w:bCs/>
          <w:sz w:val="32"/>
        </w:rPr>
      </w:pPr>
    </w:p>
    <w:p w:rsidR="00215A6F" w:rsidRPr="00215A6F" w:rsidRDefault="00215A6F" w:rsidP="00F0486D">
      <w:pPr>
        <w:rPr>
          <w:b/>
          <w:bCs/>
          <w:sz w:val="40"/>
        </w:rPr>
      </w:pPr>
      <w:r w:rsidRPr="00215A6F">
        <w:rPr>
          <w:b/>
          <w:bCs/>
          <w:sz w:val="40"/>
        </w:rPr>
        <w:lastRenderedPageBreak/>
        <w:t>Diagrams</w:t>
      </w:r>
    </w:p>
    <w:p w:rsidR="00F0486D" w:rsidRPr="00E925B7" w:rsidRDefault="00F0486D" w:rsidP="00F0486D">
      <w:pPr>
        <w:rPr>
          <w:b/>
          <w:bCs/>
          <w:sz w:val="32"/>
        </w:rPr>
      </w:pPr>
      <w:r w:rsidRPr="00E925B7">
        <w:rPr>
          <w:b/>
          <w:bCs/>
          <w:sz w:val="32"/>
        </w:rPr>
        <w:t>Activity Diagram for Health Certificate</w:t>
      </w:r>
    </w:p>
    <w:p w:rsidR="00F0486D" w:rsidRPr="00E925B7" w:rsidRDefault="00F0486D" w:rsidP="00F0486D">
      <w:pPr>
        <w:rPr>
          <w:sz w:val="28"/>
        </w:rPr>
      </w:pPr>
    </w:p>
    <w:p w:rsidR="00F0486D" w:rsidRDefault="00F0486D" w:rsidP="00F0486D">
      <w:pPr>
        <w:jc w:val="center"/>
      </w:pPr>
      <w:r w:rsidRPr="00E925B7">
        <w:rPr>
          <w:noProof/>
          <w:lang w:val="en-US"/>
        </w:rPr>
        <w:drawing>
          <wp:inline distT="0" distB="0" distL="0" distR="0" wp14:anchorId="5E6A0BDB" wp14:editId="2555B20B">
            <wp:extent cx="6085114" cy="6926959"/>
            <wp:effectExtent l="0" t="0" r="0" b="762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56198" cy="7007878"/>
                    </a:xfrm>
                    <a:prstGeom prst="rect">
                      <a:avLst/>
                    </a:prstGeom>
                  </pic:spPr>
                </pic:pic>
              </a:graphicData>
            </a:graphic>
          </wp:inline>
        </w:drawing>
      </w:r>
    </w:p>
    <w:p w:rsidR="00F0486D" w:rsidRDefault="00F0486D" w:rsidP="00F0486D">
      <w:pPr>
        <w:rPr>
          <w:b/>
          <w:bCs/>
        </w:rPr>
      </w:pPr>
    </w:p>
    <w:p w:rsidR="00F0486D" w:rsidRPr="00E925B7" w:rsidRDefault="00F0486D" w:rsidP="00F0486D">
      <w:pPr>
        <w:rPr>
          <w:sz w:val="32"/>
        </w:rPr>
      </w:pPr>
      <w:r w:rsidRPr="00E925B7">
        <w:rPr>
          <w:b/>
          <w:bCs/>
          <w:sz w:val="32"/>
        </w:rPr>
        <w:t>Activity Diagram for STI</w:t>
      </w:r>
    </w:p>
    <w:p w:rsidR="00F0486D" w:rsidRDefault="00F0486D" w:rsidP="00F0486D">
      <w:pPr>
        <w:jc w:val="center"/>
      </w:pPr>
      <w:r w:rsidRPr="00E925B7">
        <w:rPr>
          <w:b/>
          <w:bCs/>
          <w:noProof/>
          <w:lang w:val="en-US"/>
        </w:rPr>
        <w:drawing>
          <wp:inline distT="0" distB="0" distL="0" distR="0" wp14:anchorId="639C0F89" wp14:editId="750CD5CE">
            <wp:extent cx="5025685" cy="5791200"/>
            <wp:effectExtent l="0" t="0" r="381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56759" cy="5827007"/>
                    </a:xfrm>
                    <a:prstGeom prst="rect">
                      <a:avLst/>
                    </a:prstGeom>
                  </pic:spPr>
                </pic:pic>
              </a:graphicData>
            </a:graphic>
          </wp:inline>
        </w:drawing>
      </w:r>
    </w:p>
    <w:p w:rsidR="00F0486D" w:rsidRDefault="00F0486D" w:rsidP="00F0486D"/>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Pr="00E925B7" w:rsidRDefault="00F0486D" w:rsidP="00F0486D">
      <w:pPr>
        <w:rPr>
          <w:sz w:val="28"/>
        </w:rPr>
      </w:pPr>
      <w:r w:rsidRPr="00E925B7">
        <w:rPr>
          <w:b/>
          <w:bCs/>
          <w:sz w:val="32"/>
        </w:rPr>
        <w:t>Activity Diagram for HIV Voluntary Counselling and Testing</w:t>
      </w:r>
    </w:p>
    <w:p w:rsidR="00F0486D" w:rsidRDefault="00F0486D" w:rsidP="00F0486D">
      <w:pPr>
        <w:jc w:val="center"/>
      </w:pPr>
      <w:r w:rsidRPr="00E925B7">
        <w:rPr>
          <w:noProof/>
          <w:lang w:val="en-US"/>
        </w:rPr>
        <w:drawing>
          <wp:inline distT="0" distB="0" distL="0" distR="0" wp14:anchorId="08733447" wp14:editId="46A945C2">
            <wp:extent cx="6485347" cy="5421086"/>
            <wp:effectExtent l="0" t="0" r="0" b="825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06026" cy="5438371"/>
                    </a:xfrm>
                    <a:prstGeom prst="rect">
                      <a:avLst/>
                    </a:prstGeom>
                  </pic:spPr>
                </pic:pic>
              </a:graphicData>
            </a:graphic>
          </wp:inline>
        </w:drawing>
      </w:r>
    </w:p>
    <w:p w:rsidR="00F0486D" w:rsidRDefault="00F0486D" w:rsidP="00F0486D"/>
    <w:p w:rsidR="00F0486D" w:rsidRDefault="00F0486D" w:rsidP="00F0486D"/>
    <w:p w:rsidR="00F0486D" w:rsidRDefault="00F0486D" w:rsidP="00F0486D"/>
    <w:p w:rsidR="00F0486D" w:rsidRDefault="00F0486D" w:rsidP="00A4301D">
      <w:pPr>
        <w:pStyle w:val="NoSpacing"/>
        <w:ind w:left="720"/>
        <w:jc w:val="center"/>
        <w:rPr>
          <w:rFonts w:ascii="Helvetica Neue" w:hAnsi="Helvetica Neue"/>
          <w:sz w:val="20"/>
        </w:rPr>
      </w:pPr>
    </w:p>
    <w:p w:rsidR="00A4301D" w:rsidRPr="00A57847" w:rsidRDefault="00A4301D" w:rsidP="00A4301D">
      <w:pPr>
        <w:pStyle w:val="NoSpacing"/>
        <w:rPr>
          <w:rFonts w:ascii="Helvetica Neue" w:hAnsi="Helvetica Neue"/>
          <w:b/>
          <w:sz w:val="20"/>
        </w:rPr>
      </w:pPr>
    </w:p>
    <w:p w:rsidR="00A4301D" w:rsidRDefault="00A4301D" w:rsidP="00A4301D">
      <w:pPr>
        <w:pStyle w:val="NoSpacing"/>
        <w:ind w:left="720"/>
        <w:rPr>
          <w:rFonts w:ascii="Helvetica Neue" w:hAnsi="Helvetica Neue"/>
          <w:sz w:val="20"/>
        </w:rPr>
      </w:pPr>
    </w:p>
    <w:p w:rsidR="00A4301D" w:rsidRPr="00FC5A83" w:rsidRDefault="00A4301D" w:rsidP="00A4301D">
      <w:pPr>
        <w:pStyle w:val="NoSpacing"/>
        <w:ind w:left="720"/>
        <w:rPr>
          <w:rFonts w:ascii="Helvetica Neue" w:hAnsi="Helvetica Neue"/>
          <w:sz w:val="20"/>
        </w:rPr>
      </w:pPr>
    </w:p>
    <w:p w:rsidR="00A4301D" w:rsidRDefault="00A4301D" w:rsidP="00A4301D">
      <w:pPr>
        <w:pStyle w:val="NoSpacing"/>
        <w:jc w:val="center"/>
        <w:rPr>
          <w:rFonts w:ascii="Helvetica Neue" w:hAnsi="Helvetica Neue"/>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A4301D" w:rsidP="00A4301D">
      <w:pPr>
        <w:pStyle w:val="NoSpacing"/>
        <w:rPr>
          <w:rFonts w:ascii="Helvetica Neue" w:hAnsi="Helvetica Neue"/>
          <w:b/>
          <w:sz w:val="20"/>
        </w:rPr>
      </w:pPr>
    </w:p>
    <w:p w:rsidR="00A4301D" w:rsidRDefault="00F0486D" w:rsidP="00A4301D">
      <w:pPr>
        <w:rPr>
          <w:rFonts w:ascii="Helvetica Neue" w:hAnsi="Helvetica Neue"/>
          <w:b/>
          <w:sz w:val="40"/>
        </w:rPr>
      </w:pPr>
      <w:r>
        <w:rPr>
          <w:rFonts w:ascii="Helvetica Neue" w:hAnsi="Helvetica Neue"/>
          <w:b/>
          <w:sz w:val="40"/>
        </w:rPr>
        <w:t>Class Diagram</w:t>
      </w:r>
    </w:p>
    <w:p w:rsidR="00F0486D" w:rsidRDefault="00F0486D" w:rsidP="00A4301D">
      <w:pPr>
        <w:rPr>
          <w:rFonts w:ascii="Helvetica Neue" w:hAnsi="Helvetica Neue"/>
          <w:b/>
          <w:sz w:val="40"/>
        </w:rPr>
      </w:pPr>
      <w:r w:rsidRPr="00F0486D">
        <w:rPr>
          <w:rFonts w:ascii="Helvetica Neue" w:hAnsi="Helvetica Neue"/>
          <w:b/>
          <w:noProof/>
          <w:sz w:val="40"/>
          <w:lang w:val="en-US"/>
        </w:rPr>
        <w:drawing>
          <wp:inline distT="0" distB="0" distL="0" distR="0">
            <wp:extent cx="5943600" cy="4735417"/>
            <wp:effectExtent l="0" t="0" r="0" b="8255"/>
            <wp:docPr id="28" name="Picture 28" descr="E:\Class Diagram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ass Diagrams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35417"/>
                    </a:xfrm>
                    <a:prstGeom prst="rect">
                      <a:avLst/>
                    </a:prstGeom>
                    <a:noFill/>
                    <a:ln>
                      <a:noFill/>
                    </a:ln>
                  </pic:spPr>
                </pic:pic>
              </a:graphicData>
            </a:graphic>
          </wp:inline>
        </w:drawing>
      </w:r>
    </w:p>
    <w:p w:rsidR="00F0486D" w:rsidRDefault="00F0486D" w:rsidP="00A4301D">
      <w:pPr>
        <w:rPr>
          <w:rFonts w:ascii="Helvetica Neue" w:hAnsi="Helvetica Neue"/>
          <w:b/>
          <w:sz w:val="40"/>
        </w:rPr>
      </w:pPr>
    </w:p>
    <w:p w:rsidR="00F0486D" w:rsidRDefault="00F0486D" w:rsidP="00A4301D">
      <w:pPr>
        <w:rPr>
          <w:rFonts w:ascii="Helvetica Neue" w:hAnsi="Helvetica Neue"/>
          <w:b/>
          <w:sz w:val="40"/>
        </w:rPr>
      </w:pPr>
    </w:p>
    <w:p w:rsidR="00F0486D" w:rsidRDefault="00F0486D" w:rsidP="00A4301D">
      <w:pPr>
        <w:rPr>
          <w:rFonts w:ascii="Helvetica Neue" w:hAnsi="Helvetica Neue"/>
          <w:b/>
          <w:sz w:val="40"/>
        </w:rPr>
      </w:pPr>
    </w:p>
    <w:p w:rsidR="00F0486D" w:rsidRDefault="00F0486D" w:rsidP="00A4301D">
      <w:pPr>
        <w:rPr>
          <w:rFonts w:ascii="Helvetica Neue" w:hAnsi="Helvetica Neue"/>
          <w:b/>
          <w:sz w:val="40"/>
        </w:rPr>
      </w:pPr>
    </w:p>
    <w:p w:rsidR="00F0486D" w:rsidRDefault="00F0486D" w:rsidP="00A4301D">
      <w:pPr>
        <w:rPr>
          <w:rFonts w:ascii="Helvetica Neue" w:hAnsi="Helvetica Neue"/>
          <w:b/>
          <w:sz w:val="40"/>
        </w:rPr>
      </w:pPr>
    </w:p>
    <w:p w:rsidR="00F0486D" w:rsidRPr="00B54296" w:rsidRDefault="00F0486D" w:rsidP="00F0486D">
      <w:pPr>
        <w:rPr>
          <w:sz w:val="32"/>
        </w:rPr>
      </w:pPr>
      <w:r w:rsidRPr="00B54296">
        <w:rPr>
          <w:b/>
          <w:bCs/>
          <w:sz w:val="32"/>
        </w:rPr>
        <w:t>Sequence Diagram for not Existing Patient</w:t>
      </w:r>
    </w:p>
    <w:p w:rsidR="00F0486D" w:rsidRDefault="00F0486D" w:rsidP="00F0486D">
      <w:r w:rsidRPr="00B54296">
        <w:rPr>
          <w:noProof/>
          <w:lang w:val="en-US"/>
        </w:rPr>
        <w:drawing>
          <wp:inline distT="0" distB="0" distL="0" distR="0" wp14:anchorId="73178705" wp14:editId="68A3B79C">
            <wp:extent cx="5562600" cy="3325080"/>
            <wp:effectExtent l="0" t="0" r="0" b="889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72575" cy="3331042"/>
                    </a:xfrm>
                    <a:prstGeom prst="rect">
                      <a:avLst/>
                    </a:prstGeom>
                  </pic:spPr>
                </pic:pic>
              </a:graphicData>
            </a:graphic>
          </wp:inline>
        </w:drawing>
      </w:r>
    </w:p>
    <w:p w:rsidR="00F0486D" w:rsidRPr="00830AA6" w:rsidRDefault="00F0486D" w:rsidP="00F0486D">
      <w:pPr>
        <w:rPr>
          <w:sz w:val="32"/>
        </w:rPr>
      </w:pPr>
      <w:r w:rsidRPr="00830AA6">
        <w:rPr>
          <w:b/>
          <w:bCs/>
          <w:sz w:val="32"/>
        </w:rPr>
        <w:t>Sequence Diagram for Existing Patient</w:t>
      </w:r>
    </w:p>
    <w:p w:rsidR="00F0486D" w:rsidRDefault="00F0486D" w:rsidP="00F0486D">
      <w:r w:rsidRPr="00B54296">
        <w:rPr>
          <w:noProof/>
          <w:lang w:val="en-US"/>
        </w:rPr>
        <w:drawing>
          <wp:inline distT="0" distB="0" distL="0" distR="0" wp14:anchorId="6BC7D1FB" wp14:editId="6BCF831E">
            <wp:extent cx="5541430" cy="3516085"/>
            <wp:effectExtent l="0" t="0" r="2540" b="825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65278" cy="3531217"/>
                    </a:xfrm>
                    <a:prstGeom prst="rect">
                      <a:avLst/>
                    </a:prstGeom>
                  </pic:spPr>
                </pic:pic>
              </a:graphicData>
            </a:graphic>
          </wp:inline>
        </w:drawing>
      </w:r>
    </w:p>
    <w:p w:rsidR="00F0486D" w:rsidRDefault="00F0486D" w:rsidP="00F0486D">
      <w:pPr>
        <w:rPr>
          <w:b/>
          <w:bCs/>
        </w:rPr>
      </w:pPr>
    </w:p>
    <w:p w:rsidR="00F0486D" w:rsidRDefault="00F0486D" w:rsidP="00F0486D">
      <w:pPr>
        <w:rPr>
          <w:b/>
          <w:bCs/>
        </w:rPr>
      </w:pPr>
    </w:p>
    <w:p w:rsidR="00F0486D" w:rsidRPr="00B54296" w:rsidRDefault="00F0486D" w:rsidP="00F0486D">
      <w:r w:rsidRPr="00B54296">
        <w:rPr>
          <w:b/>
          <w:bCs/>
        </w:rPr>
        <w:t>Use Case for HIV Voluntary Counselling and Testing</w:t>
      </w:r>
    </w:p>
    <w:p w:rsidR="00F0486D" w:rsidRDefault="00F0486D" w:rsidP="00F0486D">
      <w:pPr>
        <w:jc w:val="center"/>
      </w:pPr>
      <w:r w:rsidRPr="00B54296">
        <w:rPr>
          <w:noProof/>
          <w:lang w:val="en-US"/>
        </w:rPr>
        <w:drawing>
          <wp:inline distT="0" distB="0" distL="0" distR="0" wp14:anchorId="12E5F656" wp14:editId="1B27EC07">
            <wp:extent cx="5131286" cy="6760028"/>
            <wp:effectExtent l="0" t="0" r="0" b="317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34720" cy="6764552"/>
                    </a:xfrm>
                    <a:prstGeom prst="rect">
                      <a:avLst/>
                    </a:prstGeom>
                  </pic:spPr>
                </pic:pic>
              </a:graphicData>
            </a:graphic>
          </wp:inline>
        </w:drawing>
      </w:r>
    </w:p>
    <w:p w:rsidR="00F0486D" w:rsidRDefault="00F0486D" w:rsidP="00F0486D"/>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Pr="00B54296" w:rsidRDefault="00F0486D" w:rsidP="00F0486D">
      <w:r w:rsidRPr="00B54296">
        <w:rPr>
          <w:b/>
          <w:bCs/>
        </w:rPr>
        <w:t xml:space="preserve">Use Case for STI </w:t>
      </w:r>
    </w:p>
    <w:p w:rsidR="00F0486D" w:rsidRDefault="00F0486D" w:rsidP="00830AA6">
      <w:r w:rsidRPr="00B54296">
        <w:rPr>
          <w:noProof/>
          <w:lang w:val="en-US"/>
        </w:rPr>
        <w:drawing>
          <wp:inline distT="0" distB="0" distL="0" distR="0" wp14:anchorId="65969784" wp14:editId="5D3F8E06">
            <wp:extent cx="5943600" cy="5315585"/>
            <wp:effectExtent l="0" t="0" r="0" b="0"/>
            <wp:docPr id="32" name="Picture 4" descr="C:\Users\Karl\Desktop\School Works\3rd Year\2nd Term\SYSADD1\Re-Defense Files\Wiki Files\USE CASE STI UPDATED.png"/>
            <wp:cNvGraphicFramePr/>
            <a:graphic xmlns:a="http://schemas.openxmlformats.org/drawingml/2006/main">
              <a:graphicData uri="http://schemas.openxmlformats.org/drawingml/2006/picture">
                <pic:pic xmlns:pic="http://schemas.openxmlformats.org/drawingml/2006/picture">
                  <pic:nvPicPr>
                    <pic:cNvPr id="5" name="Picture 4" descr="C:\Users\Karl\Desktop\School Works\3rd Year\2nd Term\SYSADD1\Re-Defense Files\Wiki Files\USE CASE STI UPDATED.pn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15585"/>
                    </a:xfrm>
                    <a:prstGeom prst="rect">
                      <a:avLst/>
                    </a:prstGeom>
                    <a:noFill/>
                    <a:ln>
                      <a:noFill/>
                    </a:ln>
                  </pic:spPr>
                </pic:pic>
              </a:graphicData>
            </a:graphic>
          </wp:inline>
        </w:drawing>
      </w: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F0486D" w:rsidRDefault="00F0486D" w:rsidP="00F0486D">
      <w:pPr>
        <w:rPr>
          <w:b/>
          <w:bCs/>
        </w:rPr>
      </w:pPr>
    </w:p>
    <w:p w:rsidR="00830AA6" w:rsidRDefault="00830AA6" w:rsidP="00F0486D">
      <w:pPr>
        <w:rPr>
          <w:b/>
          <w:bCs/>
        </w:rPr>
      </w:pPr>
    </w:p>
    <w:p w:rsidR="00830AA6" w:rsidRDefault="00830AA6" w:rsidP="00F0486D">
      <w:pPr>
        <w:rPr>
          <w:b/>
          <w:bCs/>
        </w:rPr>
      </w:pPr>
    </w:p>
    <w:p w:rsidR="00F0486D" w:rsidRPr="00B54296" w:rsidRDefault="00F0486D" w:rsidP="00F0486D">
      <w:r w:rsidRPr="00B54296">
        <w:rPr>
          <w:b/>
          <w:bCs/>
        </w:rPr>
        <w:lastRenderedPageBreak/>
        <w:t xml:space="preserve">Use Case </w:t>
      </w:r>
      <w:r w:rsidR="00830AA6">
        <w:rPr>
          <w:b/>
          <w:bCs/>
        </w:rPr>
        <w:t>for HIV</w:t>
      </w:r>
    </w:p>
    <w:p w:rsidR="00F0486D" w:rsidRPr="00F0486D" w:rsidRDefault="008C3729" w:rsidP="00830AA6">
      <w:pPr>
        <w:jc w:val="center"/>
        <w:rPr>
          <w:rFonts w:ascii="Helvetica Neue" w:hAnsi="Helvetica Neue"/>
          <w:b/>
          <w:sz w:val="40"/>
        </w:rPr>
      </w:pPr>
      <w:r>
        <w:rPr>
          <w:rFonts w:ascii="Helvetica Neue" w:hAnsi="Helvetica Neue"/>
          <w:b/>
          <w:noProof/>
          <w:sz w:val="40"/>
          <w:lang w:val="en-US"/>
        </w:rPr>
        <w:t>s</w:t>
      </w:r>
      <w:bookmarkStart w:id="35" w:name="_GoBack"/>
      <w:bookmarkEnd w:id="35"/>
      <w:r w:rsidR="00830AA6" w:rsidRPr="00830AA6">
        <w:rPr>
          <w:rFonts w:ascii="Helvetica Neue" w:hAnsi="Helvetica Neue"/>
          <w:b/>
          <w:noProof/>
          <w:sz w:val="40"/>
          <w:lang w:val="en-US"/>
        </w:rPr>
        <w:drawing>
          <wp:inline distT="0" distB="0" distL="0" distR="0">
            <wp:extent cx="4055511" cy="6837373"/>
            <wp:effectExtent l="0" t="0" r="2540" b="1905"/>
            <wp:docPr id="34" name="Picture 34" descr="C:\Users\Karl\Desktop\School Works\3rd Year\3rd Term\CSPROJ\Required Diagrams\USE CASE HIV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Desktop\School Works\3rd Year\3rd Term\CSPROJ\Required Diagrams\USE CASE HIV UPD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0320" cy="6845482"/>
                    </a:xfrm>
                    <a:prstGeom prst="rect">
                      <a:avLst/>
                    </a:prstGeom>
                    <a:noFill/>
                    <a:ln>
                      <a:noFill/>
                    </a:ln>
                  </pic:spPr>
                </pic:pic>
              </a:graphicData>
            </a:graphic>
          </wp:inline>
        </w:drawing>
      </w:r>
    </w:p>
    <w:sectPr w:rsidR="00F0486D" w:rsidRPr="00F0486D">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9D5" w:rsidRDefault="007009D5" w:rsidP="005049D5">
      <w:pPr>
        <w:spacing w:after="0" w:line="240" w:lineRule="auto"/>
      </w:pPr>
      <w:r>
        <w:separator/>
      </w:r>
    </w:p>
  </w:endnote>
  <w:endnote w:type="continuationSeparator" w:id="0">
    <w:p w:rsidR="007009D5" w:rsidRDefault="007009D5" w:rsidP="0050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auto"/>
    <w:pitch w:val="variable"/>
    <w:sig w:usb0="8000006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9D5" w:rsidRDefault="007009D5" w:rsidP="005049D5">
      <w:pPr>
        <w:spacing w:after="0" w:line="240" w:lineRule="auto"/>
      </w:pPr>
      <w:r>
        <w:separator/>
      </w:r>
    </w:p>
  </w:footnote>
  <w:footnote w:type="continuationSeparator" w:id="0">
    <w:p w:rsidR="007009D5" w:rsidRDefault="007009D5" w:rsidP="00504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321118"/>
      <w:docPartObj>
        <w:docPartGallery w:val="Page Numbers (Top of Page)"/>
        <w:docPartUnique/>
      </w:docPartObj>
    </w:sdtPr>
    <w:sdtEndPr>
      <w:rPr>
        <w:noProof/>
      </w:rPr>
    </w:sdtEndPr>
    <w:sdtContent>
      <w:p w:rsidR="00F0486D" w:rsidRDefault="00F0486D">
        <w:pPr>
          <w:pStyle w:val="Header"/>
          <w:jc w:val="right"/>
        </w:pPr>
        <w:r>
          <w:fldChar w:fldCharType="begin"/>
        </w:r>
        <w:r>
          <w:instrText xml:space="preserve"> PAGE   \* MERGEFORMAT </w:instrText>
        </w:r>
        <w:r>
          <w:fldChar w:fldCharType="separate"/>
        </w:r>
        <w:r w:rsidR="008C3729">
          <w:rPr>
            <w:noProof/>
          </w:rPr>
          <w:t>25</w:t>
        </w:r>
        <w:r>
          <w:rPr>
            <w:noProof/>
          </w:rPr>
          <w:fldChar w:fldCharType="end"/>
        </w:r>
      </w:p>
    </w:sdtContent>
  </w:sdt>
  <w:p w:rsidR="00F0486D" w:rsidRDefault="00F048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F328F"/>
    <w:multiLevelType w:val="multilevel"/>
    <w:tmpl w:val="BD10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FB14DE"/>
    <w:multiLevelType w:val="multilevel"/>
    <w:tmpl w:val="9F22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34"/>
    <w:rsid w:val="00011F82"/>
    <w:rsid w:val="00080649"/>
    <w:rsid w:val="00143E90"/>
    <w:rsid w:val="001F1F00"/>
    <w:rsid w:val="00210B12"/>
    <w:rsid w:val="00215A6F"/>
    <w:rsid w:val="002874D7"/>
    <w:rsid w:val="00345917"/>
    <w:rsid w:val="003C621B"/>
    <w:rsid w:val="00404ACD"/>
    <w:rsid w:val="00442CC2"/>
    <w:rsid w:val="00476F44"/>
    <w:rsid w:val="004D59AF"/>
    <w:rsid w:val="004E6234"/>
    <w:rsid w:val="005049D5"/>
    <w:rsid w:val="005156B1"/>
    <w:rsid w:val="006B3C86"/>
    <w:rsid w:val="006E1014"/>
    <w:rsid w:val="007009D5"/>
    <w:rsid w:val="007032C2"/>
    <w:rsid w:val="0071309A"/>
    <w:rsid w:val="007F7AB0"/>
    <w:rsid w:val="00801F66"/>
    <w:rsid w:val="00830AA6"/>
    <w:rsid w:val="008C3729"/>
    <w:rsid w:val="00933E91"/>
    <w:rsid w:val="00987B70"/>
    <w:rsid w:val="009D7FD1"/>
    <w:rsid w:val="00A35182"/>
    <w:rsid w:val="00A4301D"/>
    <w:rsid w:val="00AA713E"/>
    <w:rsid w:val="00AC0532"/>
    <w:rsid w:val="00B006D2"/>
    <w:rsid w:val="00B16329"/>
    <w:rsid w:val="00B20C52"/>
    <w:rsid w:val="00B93B52"/>
    <w:rsid w:val="00CF3B63"/>
    <w:rsid w:val="00DE3E4E"/>
    <w:rsid w:val="00DF4A6B"/>
    <w:rsid w:val="00E13757"/>
    <w:rsid w:val="00E23B26"/>
    <w:rsid w:val="00E405DB"/>
    <w:rsid w:val="00E60007"/>
    <w:rsid w:val="00E667D4"/>
    <w:rsid w:val="00ED77F2"/>
    <w:rsid w:val="00F0486D"/>
    <w:rsid w:val="00F30C1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B48F9"/>
  <w15:chartTrackingRefBased/>
  <w15:docId w15:val="{A787433E-84ED-40E2-A777-1D9662548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59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D59AF"/>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next w:val="Normal"/>
    <w:link w:val="Heading3Char"/>
    <w:uiPriority w:val="9"/>
    <w:unhideWhenUsed/>
    <w:qFormat/>
    <w:rsid w:val="004D59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4D59A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9AF"/>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4D59A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converted-space">
    <w:name w:val="apple-converted-space"/>
    <w:basedOn w:val="DefaultParagraphFont"/>
    <w:rsid w:val="004D59AF"/>
  </w:style>
  <w:style w:type="character" w:customStyle="1" w:styleId="Heading3Char">
    <w:name w:val="Heading 3 Char"/>
    <w:basedOn w:val="DefaultParagraphFont"/>
    <w:link w:val="Heading3"/>
    <w:uiPriority w:val="9"/>
    <w:rsid w:val="004D59A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4D59AF"/>
    <w:rPr>
      <w:color w:val="0000FF"/>
      <w:u w:val="single"/>
    </w:rPr>
  </w:style>
  <w:style w:type="character" w:customStyle="1" w:styleId="Heading1Char">
    <w:name w:val="Heading 1 Char"/>
    <w:basedOn w:val="DefaultParagraphFont"/>
    <w:link w:val="Heading1"/>
    <w:uiPriority w:val="9"/>
    <w:rsid w:val="004D59AF"/>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4D59AF"/>
    <w:rPr>
      <w:rFonts w:asciiTheme="majorHAnsi" w:eastAsiaTheme="majorEastAsia" w:hAnsiTheme="majorHAnsi" w:cstheme="majorBidi"/>
      <w:color w:val="2E74B5" w:themeColor="accent1" w:themeShade="BF"/>
    </w:rPr>
  </w:style>
  <w:style w:type="paragraph" w:styleId="NoSpacing">
    <w:name w:val="No Spacing"/>
    <w:uiPriority w:val="1"/>
    <w:qFormat/>
    <w:rsid w:val="00E13757"/>
    <w:pPr>
      <w:spacing w:after="0" w:line="240" w:lineRule="auto"/>
    </w:pPr>
    <w:rPr>
      <w:lang w:val="en-US"/>
    </w:rPr>
  </w:style>
  <w:style w:type="paragraph" w:styleId="ListParagraph">
    <w:name w:val="List Paragraph"/>
    <w:basedOn w:val="Normal"/>
    <w:uiPriority w:val="34"/>
    <w:qFormat/>
    <w:rsid w:val="00E405DB"/>
    <w:pPr>
      <w:ind w:left="720"/>
      <w:contextualSpacing/>
    </w:pPr>
  </w:style>
  <w:style w:type="table" w:styleId="TableGrid">
    <w:name w:val="Table Grid"/>
    <w:basedOn w:val="TableNormal"/>
    <w:uiPriority w:val="39"/>
    <w:rsid w:val="00E23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4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9D5"/>
  </w:style>
  <w:style w:type="paragraph" w:styleId="Footer">
    <w:name w:val="footer"/>
    <w:basedOn w:val="Normal"/>
    <w:link w:val="FooterChar"/>
    <w:uiPriority w:val="99"/>
    <w:unhideWhenUsed/>
    <w:rsid w:val="00504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806797">
      <w:bodyDiv w:val="1"/>
      <w:marLeft w:val="0"/>
      <w:marRight w:val="0"/>
      <w:marTop w:val="0"/>
      <w:marBottom w:val="0"/>
      <w:divBdr>
        <w:top w:val="none" w:sz="0" w:space="0" w:color="auto"/>
        <w:left w:val="none" w:sz="0" w:space="0" w:color="auto"/>
        <w:bottom w:val="none" w:sz="0" w:space="0" w:color="auto"/>
        <w:right w:val="none" w:sz="0" w:space="0" w:color="auto"/>
      </w:divBdr>
    </w:div>
    <w:div w:id="396586504">
      <w:bodyDiv w:val="1"/>
      <w:marLeft w:val="0"/>
      <w:marRight w:val="0"/>
      <w:marTop w:val="0"/>
      <w:marBottom w:val="0"/>
      <w:divBdr>
        <w:top w:val="none" w:sz="0" w:space="0" w:color="auto"/>
        <w:left w:val="none" w:sz="0" w:space="0" w:color="auto"/>
        <w:bottom w:val="none" w:sz="0" w:space="0" w:color="auto"/>
        <w:right w:val="none" w:sz="0" w:space="0" w:color="auto"/>
      </w:divBdr>
      <w:divsChild>
        <w:div w:id="346906588">
          <w:marLeft w:val="75"/>
          <w:marRight w:val="0"/>
          <w:marTop w:val="0"/>
          <w:marBottom w:val="0"/>
          <w:divBdr>
            <w:top w:val="none" w:sz="0" w:space="0" w:color="auto"/>
            <w:left w:val="none" w:sz="0" w:space="0" w:color="auto"/>
            <w:bottom w:val="none" w:sz="0" w:space="0" w:color="auto"/>
            <w:right w:val="none" w:sz="0" w:space="0" w:color="auto"/>
          </w:divBdr>
        </w:div>
        <w:div w:id="824663822">
          <w:marLeft w:val="75"/>
          <w:marRight w:val="0"/>
          <w:marTop w:val="0"/>
          <w:marBottom w:val="0"/>
          <w:divBdr>
            <w:top w:val="none" w:sz="0" w:space="0" w:color="auto"/>
            <w:left w:val="none" w:sz="0" w:space="0" w:color="auto"/>
            <w:bottom w:val="none" w:sz="0" w:space="0" w:color="auto"/>
            <w:right w:val="none" w:sz="0" w:space="0" w:color="auto"/>
          </w:divBdr>
        </w:div>
        <w:div w:id="1327250126">
          <w:marLeft w:val="75"/>
          <w:marRight w:val="0"/>
          <w:marTop w:val="0"/>
          <w:marBottom w:val="0"/>
          <w:divBdr>
            <w:top w:val="none" w:sz="0" w:space="0" w:color="auto"/>
            <w:left w:val="none" w:sz="0" w:space="0" w:color="auto"/>
            <w:bottom w:val="none" w:sz="0" w:space="0" w:color="auto"/>
            <w:right w:val="none" w:sz="0" w:space="0" w:color="auto"/>
          </w:divBdr>
        </w:div>
        <w:div w:id="308168565">
          <w:marLeft w:val="75"/>
          <w:marRight w:val="0"/>
          <w:marTop w:val="0"/>
          <w:marBottom w:val="0"/>
          <w:divBdr>
            <w:top w:val="none" w:sz="0" w:space="0" w:color="auto"/>
            <w:left w:val="none" w:sz="0" w:space="0" w:color="auto"/>
            <w:bottom w:val="none" w:sz="0" w:space="0" w:color="auto"/>
            <w:right w:val="none" w:sz="0" w:space="0" w:color="auto"/>
          </w:divBdr>
        </w:div>
        <w:div w:id="1861308921">
          <w:marLeft w:val="75"/>
          <w:marRight w:val="0"/>
          <w:marTop w:val="0"/>
          <w:marBottom w:val="0"/>
          <w:divBdr>
            <w:top w:val="none" w:sz="0" w:space="0" w:color="auto"/>
            <w:left w:val="none" w:sz="0" w:space="0" w:color="auto"/>
            <w:bottom w:val="none" w:sz="0" w:space="0" w:color="auto"/>
            <w:right w:val="none" w:sz="0" w:space="0" w:color="auto"/>
          </w:divBdr>
        </w:div>
        <w:div w:id="1660501818">
          <w:marLeft w:val="75"/>
          <w:marRight w:val="0"/>
          <w:marTop w:val="0"/>
          <w:marBottom w:val="0"/>
          <w:divBdr>
            <w:top w:val="none" w:sz="0" w:space="0" w:color="auto"/>
            <w:left w:val="none" w:sz="0" w:space="0" w:color="auto"/>
            <w:bottom w:val="none" w:sz="0" w:space="0" w:color="auto"/>
            <w:right w:val="none" w:sz="0" w:space="0" w:color="auto"/>
          </w:divBdr>
        </w:div>
        <w:div w:id="677659934">
          <w:marLeft w:val="75"/>
          <w:marRight w:val="0"/>
          <w:marTop w:val="0"/>
          <w:marBottom w:val="0"/>
          <w:divBdr>
            <w:top w:val="none" w:sz="0" w:space="0" w:color="auto"/>
            <w:left w:val="none" w:sz="0" w:space="0" w:color="auto"/>
            <w:bottom w:val="none" w:sz="0" w:space="0" w:color="auto"/>
            <w:right w:val="none" w:sz="0" w:space="0" w:color="auto"/>
          </w:divBdr>
        </w:div>
        <w:div w:id="916717881">
          <w:marLeft w:val="75"/>
          <w:marRight w:val="0"/>
          <w:marTop w:val="0"/>
          <w:marBottom w:val="0"/>
          <w:divBdr>
            <w:top w:val="none" w:sz="0" w:space="0" w:color="auto"/>
            <w:left w:val="none" w:sz="0" w:space="0" w:color="auto"/>
            <w:bottom w:val="none" w:sz="0" w:space="0" w:color="auto"/>
            <w:right w:val="none" w:sz="0" w:space="0" w:color="auto"/>
          </w:divBdr>
        </w:div>
        <w:div w:id="1931544924">
          <w:marLeft w:val="75"/>
          <w:marRight w:val="0"/>
          <w:marTop w:val="0"/>
          <w:marBottom w:val="0"/>
          <w:divBdr>
            <w:top w:val="none" w:sz="0" w:space="0" w:color="auto"/>
            <w:left w:val="none" w:sz="0" w:space="0" w:color="auto"/>
            <w:bottom w:val="none" w:sz="0" w:space="0" w:color="auto"/>
            <w:right w:val="none" w:sz="0" w:space="0" w:color="auto"/>
          </w:divBdr>
        </w:div>
        <w:div w:id="645086000">
          <w:marLeft w:val="75"/>
          <w:marRight w:val="0"/>
          <w:marTop w:val="0"/>
          <w:marBottom w:val="0"/>
          <w:divBdr>
            <w:top w:val="none" w:sz="0" w:space="0" w:color="auto"/>
            <w:left w:val="none" w:sz="0" w:space="0" w:color="auto"/>
            <w:bottom w:val="none" w:sz="0" w:space="0" w:color="auto"/>
            <w:right w:val="none" w:sz="0" w:space="0" w:color="auto"/>
          </w:divBdr>
        </w:div>
        <w:div w:id="1015575145">
          <w:marLeft w:val="75"/>
          <w:marRight w:val="0"/>
          <w:marTop w:val="0"/>
          <w:marBottom w:val="0"/>
          <w:divBdr>
            <w:top w:val="none" w:sz="0" w:space="0" w:color="auto"/>
            <w:left w:val="none" w:sz="0" w:space="0" w:color="auto"/>
            <w:bottom w:val="none" w:sz="0" w:space="0" w:color="auto"/>
            <w:right w:val="none" w:sz="0" w:space="0" w:color="auto"/>
          </w:divBdr>
        </w:div>
        <w:div w:id="1180390656">
          <w:marLeft w:val="75"/>
          <w:marRight w:val="0"/>
          <w:marTop w:val="0"/>
          <w:marBottom w:val="0"/>
          <w:divBdr>
            <w:top w:val="none" w:sz="0" w:space="0" w:color="auto"/>
            <w:left w:val="none" w:sz="0" w:space="0" w:color="auto"/>
            <w:bottom w:val="none" w:sz="0" w:space="0" w:color="auto"/>
            <w:right w:val="none" w:sz="0" w:space="0" w:color="auto"/>
          </w:divBdr>
        </w:div>
        <w:div w:id="1909732397">
          <w:marLeft w:val="75"/>
          <w:marRight w:val="0"/>
          <w:marTop w:val="0"/>
          <w:marBottom w:val="0"/>
          <w:divBdr>
            <w:top w:val="none" w:sz="0" w:space="0" w:color="auto"/>
            <w:left w:val="none" w:sz="0" w:space="0" w:color="auto"/>
            <w:bottom w:val="none" w:sz="0" w:space="0" w:color="auto"/>
            <w:right w:val="none" w:sz="0" w:space="0" w:color="auto"/>
          </w:divBdr>
        </w:div>
        <w:div w:id="687948708">
          <w:marLeft w:val="75"/>
          <w:marRight w:val="0"/>
          <w:marTop w:val="0"/>
          <w:marBottom w:val="0"/>
          <w:divBdr>
            <w:top w:val="none" w:sz="0" w:space="0" w:color="auto"/>
            <w:left w:val="none" w:sz="0" w:space="0" w:color="auto"/>
            <w:bottom w:val="none" w:sz="0" w:space="0" w:color="auto"/>
            <w:right w:val="none" w:sz="0" w:space="0" w:color="auto"/>
          </w:divBdr>
        </w:div>
      </w:divsChild>
    </w:div>
    <w:div w:id="407071021">
      <w:bodyDiv w:val="1"/>
      <w:marLeft w:val="0"/>
      <w:marRight w:val="0"/>
      <w:marTop w:val="0"/>
      <w:marBottom w:val="0"/>
      <w:divBdr>
        <w:top w:val="none" w:sz="0" w:space="0" w:color="auto"/>
        <w:left w:val="none" w:sz="0" w:space="0" w:color="auto"/>
        <w:bottom w:val="none" w:sz="0" w:space="0" w:color="auto"/>
        <w:right w:val="none" w:sz="0" w:space="0" w:color="auto"/>
      </w:divBdr>
      <w:divsChild>
        <w:div w:id="2044749418">
          <w:marLeft w:val="75"/>
          <w:marRight w:val="0"/>
          <w:marTop w:val="0"/>
          <w:marBottom w:val="0"/>
          <w:divBdr>
            <w:top w:val="none" w:sz="0" w:space="0" w:color="auto"/>
            <w:left w:val="none" w:sz="0" w:space="0" w:color="auto"/>
            <w:bottom w:val="none" w:sz="0" w:space="0" w:color="auto"/>
            <w:right w:val="none" w:sz="0" w:space="0" w:color="auto"/>
          </w:divBdr>
        </w:div>
        <w:div w:id="643513158">
          <w:marLeft w:val="75"/>
          <w:marRight w:val="0"/>
          <w:marTop w:val="0"/>
          <w:marBottom w:val="0"/>
          <w:divBdr>
            <w:top w:val="none" w:sz="0" w:space="0" w:color="auto"/>
            <w:left w:val="none" w:sz="0" w:space="0" w:color="auto"/>
            <w:bottom w:val="none" w:sz="0" w:space="0" w:color="auto"/>
            <w:right w:val="none" w:sz="0" w:space="0" w:color="auto"/>
          </w:divBdr>
        </w:div>
        <w:div w:id="2056080805">
          <w:marLeft w:val="75"/>
          <w:marRight w:val="0"/>
          <w:marTop w:val="0"/>
          <w:marBottom w:val="0"/>
          <w:divBdr>
            <w:top w:val="none" w:sz="0" w:space="0" w:color="auto"/>
            <w:left w:val="none" w:sz="0" w:space="0" w:color="auto"/>
            <w:bottom w:val="none" w:sz="0" w:space="0" w:color="auto"/>
            <w:right w:val="none" w:sz="0" w:space="0" w:color="auto"/>
          </w:divBdr>
        </w:div>
        <w:div w:id="1344631468">
          <w:marLeft w:val="75"/>
          <w:marRight w:val="0"/>
          <w:marTop w:val="0"/>
          <w:marBottom w:val="0"/>
          <w:divBdr>
            <w:top w:val="none" w:sz="0" w:space="0" w:color="auto"/>
            <w:left w:val="none" w:sz="0" w:space="0" w:color="auto"/>
            <w:bottom w:val="none" w:sz="0" w:space="0" w:color="auto"/>
            <w:right w:val="none" w:sz="0" w:space="0" w:color="auto"/>
          </w:divBdr>
        </w:div>
        <w:div w:id="1834755345">
          <w:marLeft w:val="75"/>
          <w:marRight w:val="0"/>
          <w:marTop w:val="0"/>
          <w:marBottom w:val="0"/>
          <w:divBdr>
            <w:top w:val="none" w:sz="0" w:space="0" w:color="auto"/>
            <w:left w:val="none" w:sz="0" w:space="0" w:color="auto"/>
            <w:bottom w:val="none" w:sz="0" w:space="0" w:color="auto"/>
            <w:right w:val="none" w:sz="0" w:space="0" w:color="auto"/>
          </w:divBdr>
        </w:div>
        <w:div w:id="527645292">
          <w:marLeft w:val="75"/>
          <w:marRight w:val="0"/>
          <w:marTop w:val="0"/>
          <w:marBottom w:val="0"/>
          <w:divBdr>
            <w:top w:val="none" w:sz="0" w:space="0" w:color="auto"/>
            <w:left w:val="none" w:sz="0" w:space="0" w:color="auto"/>
            <w:bottom w:val="none" w:sz="0" w:space="0" w:color="auto"/>
            <w:right w:val="none" w:sz="0" w:space="0" w:color="auto"/>
          </w:divBdr>
        </w:div>
        <w:div w:id="1246497423">
          <w:marLeft w:val="75"/>
          <w:marRight w:val="0"/>
          <w:marTop w:val="0"/>
          <w:marBottom w:val="0"/>
          <w:divBdr>
            <w:top w:val="none" w:sz="0" w:space="0" w:color="auto"/>
            <w:left w:val="none" w:sz="0" w:space="0" w:color="auto"/>
            <w:bottom w:val="none" w:sz="0" w:space="0" w:color="auto"/>
            <w:right w:val="none" w:sz="0" w:space="0" w:color="auto"/>
          </w:divBdr>
        </w:div>
        <w:div w:id="358627636">
          <w:marLeft w:val="75"/>
          <w:marRight w:val="0"/>
          <w:marTop w:val="0"/>
          <w:marBottom w:val="0"/>
          <w:divBdr>
            <w:top w:val="none" w:sz="0" w:space="0" w:color="auto"/>
            <w:left w:val="none" w:sz="0" w:space="0" w:color="auto"/>
            <w:bottom w:val="none" w:sz="0" w:space="0" w:color="auto"/>
            <w:right w:val="none" w:sz="0" w:space="0" w:color="auto"/>
          </w:divBdr>
        </w:div>
        <w:div w:id="317274386">
          <w:marLeft w:val="75"/>
          <w:marRight w:val="0"/>
          <w:marTop w:val="0"/>
          <w:marBottom w:val="0"/>
          <w:divBdr>
            <w:top w:val="none" w:sz="0" w:space="0" w:color="auto"/>
            <w:left w:val="none" w:sz="0" w:space="0" w:color="auto"/>
            <w:bottom w:val="none" w:sz="0" w:space="0" w:color="auto"/>
            <w:right w:val="none" w:sz="0" w:space="0" w:color="auto"/>
          </w:divBdr>
        </w:div>
        <w:div w:id="299386255">
          <w:marLeft w:val="75"/>
          <w:marRight w:val="0"/>
          <w:marTop w:val="0"/>
          <w:marBottom w:val="0"/>
          <w:divBdr>
            <w:top w:val="none" w:sz="0" w:space="0" w:color="auto"/>
            <w:left w:val="none" w:sz="0" w:space="0" w:color="auto"/>
            <w:bottom w:val="none" w:sz="0" w:space="0" w:color="auto"/>
            <w:right w:val="none" w:sz="0" w:space="0" w:color="auto"/>
          </w:divBdr>
        </w:div>
      </w:divsChild>
    </w:div>
    <w:div w:id="848524647">
      <w:bodyDiv w:val="1"/>
      <w:marLeft w:val="0"/>
      <w:marRight w:val="0"/>
      <w:marTop w:val="0"/>
      <w:marBottom w:val="0"/>
      <w:divBdr>
        <w:top w:val="none" w:sz="0" w:space="0" w:color="auto"/>
        <w:left w:val="none" w:sz="0" w:space="0" w:color="auto"/>
        <w:bottom w:val="none" w:sz="0" w:space="0" w:color="auto"/>
        <w:right w:val="none" w:sz="0" w:space="0" w:color="auto"/>
      </w:divBdr>
      <w:divsChild>
        <w:div w:id="242763265">
          <w:marLeft w:val="75"/>
          <w:marRight w:val="0"/>
          <w:marTop w:val="0"/>
          <w:marBottom w:val="0"/>
          <w:divBdr>
            <w:top w:val="none" w:sz="0" w:space="0" w:color="auto"/>
            <w:left w:val="none" w:sz="0" w:space="0" w:color="auto"/>
            <w:bottom w:val="none" w:sz="0" w:space="0" w:color="auto"/>
            <w:right w:val="none" w:sz="0" w:space="0" w:color="auto"/>
          </w:divBdr>
        </w:div>
        <w:div w:id="667752494">
          <w:marLeft w:val="75"/>
          <w:marRight w:val="0"/>
          <w:marTop w:val="0"/>
          <w:marBottom w:val="0"/>
          <w:divBdr>
            <w:top w:val="none" w:sz="0" w:space="0" w:color="auto"/>
            <w:left w:val="none" w:sz="0" w:space="0" w:color="auto"/>
            <w:bottom w:val="none" w:sz="0" w:space="0" w:color="auto"/>
            <w:right w:val="none" w:sz="0" w:space="0" w:color="auto"/>
          </w:divBdr>
        </w:div>
        <w:div w:id="564491353">
          <w:marLeft w:val="75"/>
          <w:marRight w:val="0"/>
          <w:marTop w:val="0"/>
          <w:marBottom w:val="0"/>
          <w:divBdr>
            <w:top w:val="none" w:sz="0" w:space="0" w:color="auto"/>
            <w:left w:val="none" w:sz="0" w:space="0" w:color="auto"/>
            <w:bottom w:val="none" w:sz="0" w:space="0" w:color="auto"/>
            <w:right w:val="none" w:sz="0" w:space="0" w:color="auto"/>
          </w:divBdr>
        </w:div>
        <w:div w:id="617839197">
          <w:marLeft w:val="75"/>
          <w:marRight w:val="0"/>
          <w:marTop w:val="0"/>
          <w:marBottom w:val="0"/>
          <w:divBdr>
            <w:top w:val="none" w:sz="0" w:space="0" w:color="auto"/>
            <w:left w:val="none" w:sz="0" w:space="0" w:color="auto"/>
            <w:bottom w:val="none" w:sz="0" w:space="0" w:color="auto"/>
            <w:right w:val="none" w:sz="0" w:space="0" w:color="auto"/>
          </w:divBdr>
        </w:div>
        <w:div w:id="1714764882">
          <w:marLeft w:val="75"/>
          <w:marRight w:val="0"/>
          <w:marTop w:val="0"/>
          <w:marBottom w:val="0"/>
          <w:divBdr>
            <w:top w:val="none" w:sz="0" w:space="0" w:color="auto"/>
            <w:left w:val="none" w:sz="0" w:space="0" w:color="auto"/>
            <w:bottom w:val="none" w:sz="0" w:space="0" w:color="auto"/>
            <w:right w:val="none" w:sz="0" w:space="0" w:color="auto"/>
          </w:divBdr>
        </w:div>
      </w:divsChild>
    </w:div>
    <w:div w:id="1030953991">
      <w:bodyDiv w:val="1"/>
      <w:marLeft w:val="0"/>
      <w:marRight w:val="0"/>
      <w:marTop w:val="0"/>
      <w:marBottom w:val="0"/>
      <w:divBdr>
        <w:top w:val="none" w:sz="0" w:space="0" w:color="auto"/>
        <w:left w:val="none" w:sz="0" w:space="0" w:color="auto"/>
        <w:bottom w:val="none" w:sz="0" w:space="0" w:color="auto"/>
        <w:right w:val="none" w:sz="0" w:space="0" w:color="auto"/>
      </w:divBdr>
    </w:div>
    <w:div w:id="1107235058">
      <w:bodyDiv w:val="1"/>
      <w:marLeft w:val="0"/>
      <w:marRight w:val="0"/>
      <w:marTop w:val="0"/>
      <w:marBottom w:val="0"/>
      <w:divBdr>
        <w:top w:val="none" w:sz="0" w:space="0" w:color="auto"/>
        <w:left w:val="none" w:sz="0" w:space="0" w:color="auto"/>
        <w:bottom w:val="none" w:sz="0" w:space="0" w:color="auto"/>
        <w:right w:val="none" w:sz="0" w:space="0" w:color="auto"/>
      </w:divBdr>
    </w:div>
    <w:div w:id="1340349143">
      <w:bodyDiv w:val="1"/>
      <w:marLeft w:val="0"/>
      <w:marRight w:val="0"/>
      <w:marTop w:val="0"/>
      <w:marBottom w:val="0"/>
      <w:divBdr>
        <w:top w:val="none" w:sz="0" w:space="0" w:color="auto"/>
        <w:left w:val="none" w:sz="0" w:space="0" w:color="auto"/>
        <w:bottom w:val="none" w:sz="0" w:space="0" w:color="auto"/>
        <w:right w:val="none" w:sz="0" w:space="0" w:color="auto"/>
      </w:divBdr>
      <w:divsChild>
        <w:div w:id="1281913126">
          <w:marLeft w:val="75"/>
          <w:marRight w:val="0"/>
          <w:marTop w:val="0"/>
          <w:marBottom w:val="0"/>
          <w:divBdr>
            <w:top w:val="none" w:sz="0" w:space="0" w:color="auto"/>
            <w:left w:val="none" w:sz="0" w:space="0" w:color="auto"/>
            <w:bottom w:val="none" w:sz="0" w:space="0" w:color="auto"/>
            <w:right w:val="none" w:sz="0" w:space="0" w:color="auto"/>
          </w:divBdr>
        </w:div>
        <w:div w:id="1666350277">
          <w:marLeft w:val="75"/>
          <w:marRight w:val="0"/>
          <w:marTop w:val="0"/>
          <w:marBottom w:val="0"/>
          <w:divBdr>
            <w:top w:val="none" w:sz="0" w:space="0" w:color="auto"/>
            <w:left w:val="none" w:sz="0" w:space="0" w:color="auto"/>
            <w:bottom w:val="none" w:sz="0" w:space="0" w:color="auto"/>
            <w:right w:val="none" w:sz="0" w:space="0" w:color="auto"/>
          </w:divBdr>
        </w:div>
      </w:divsChild>
    </w:div>
    <w:div w:id="1416364169">
      <w:bodyDiv w:val="1"/>
      <w:marLeft w:val="0"/>
      <w:marRight w:val="0"/>
      <w:marTop w:val="0"/>
      <w:marBottom w:val="0"/>
      <w:divBdr>
        <w:top w:val="none" w:sz="0" w:space="0" w:color="auto"/>
        <w:left w:val="none" w:sz="0" w:space="0" w:color="auto"/>
        <w:bottom w:val="none" w:sz="0" w:space="0" w:color="auto"/>
        <w:right w:val="none" w:sz="0" w:space="0" w:color="auto"/>
      </w:divBdr>
      <w:divsChild>
        <w:div w:id="1118261503">
          <w:marLeft w:val="75"/>
          <w:marRight w:val="0"/>
          <w:marTop w:val="0"/>
          <w:marBottom w:val="0"/>
          <w:divBdr>
            <w:top w:val="none" w:sz="0" w:space="0" w:color="auto"/>
            <w:left w:val="none" w:sz="0" w:space="0" w:color="auto"/>
            <w:bottom w:val="none" w:sz="0" w:space="0" w:color="auto"/>
            <w:right w:val="none" w:sz="0" w:space="0" w:color="auto"/>
          </w:divBdr>
        </w:div>
        <w:div w:id="1733120906">
          <w:marLeft w:val="75"/>
          <w:marRight w:val="0"/>
          <w:marTop w:val="0"/>
          <w:marBottom w:val="0"/>
          <w:divBdr>
            <w:top w:val="none" w:sz="0" w:space="0" w:color="auto"/>
            <w:left w:val="none" w:sz="0" w:space="0" w:color="auto"/>
            <w:bottom w:val="none" w:sz="0" w:space="0" w:color="auto"/>
            <w:right w:val="none" w:sz="0" w:space="0" w:color="auto"/>
          </w:divBdr>
        </w:div>
        <w:div w:id="2007586420">
          <w:marLeft w:val="75"/>
          <w:marRight w:val="0"/>
          <w:marTop w:val="0"/>
          <w:marBottom w:val="0"/>
          <w:divBdr>
            <w:top w:val="none" w:sz="0" w:space="0" w:color="auto"/>
            <w:left w:val="none" w:sz="0" w:space="0" w:color="auto"/>
            <w:bottom w:val="none" w:sz="0" w:space="0" w:color="auto"/>
            <w:right w:val="none" w:sz="0" w:space="0" w:color="auto"/>
          </w:divBdr>
        </w:div>
      </w:divsChild>
    </w:div>
    <w:div w:id="1476946043">
      <w:bodyDiv w:val="1"/>
      <w:marLeft w:val="0"/>
      <w:marRight w:val="0"/>
      <w:marTop w:val="0"/>
      <w:marBottom w:val="0"/>
      <w:divBdr>
        <w:top w:val="none" w:sz="0" w:space="0" w:color="auto"/>
        <w:left w:val="none" w:sz="0" w:space="0" w:color="auto"/>
        <w:bottom w:val="none" w:sz="0" w:space="0" w:color="auto"/>
        <w:right w:val="none" w:sz="0" w:space="0" w:color="auto"/>
      </w:divBdr>
    </w:div>
    <w:div w:id="1957717184">
      <w:bodyDiv w:val="1"/>
      <w:marLeft w:val="0"/>
      <w:marRight w:val="0"/>
      <w:marTop w:val="0"/>
      <w:marBottom w:val="0"/>
      <w:divBdr>
        <w:top w:val="none" w:sz="0" w:space="0" w:color="auto"/>
        <w:left w:val="none" w:sz="0" w:space="0" w:color="auto"/>
        <w:bottom w:val="none" w:sz="0" w:space="0" w:color="auto"/>
        <w:right w:val="none" w:sz="0" w:space="0" w:color="auto"/>
      </w:divBdr>
    </w:div>
    <w:div w:id="2025937637">
      <w:bodyDiv w:val="1"/>
      <w:marLeft w:val="0"/>
      <w:marRight w:val="0"/>
      <w:marTop w:val="0"/>
      <w:marBottom w:val="0"/>
      <w:divBdr>
        <w:top w:val="none" w:sz="0" w:space="0" w:color="auto"/>
        <w:left w:val="none" w:sz="0" w:space="0" w:color="auto"/>
        <w:bottom w:val="none" w:sz="0" w:space="0" w:color="auto"/>
        <w:right w:val="none" w:sz="0" w:space="0" w:color="auto"/>
      </w:divBdr>
      <w:divsChild>
        <w:div w:id="1194611006">
          <w:marLeft w:val="0"/>
          <w:marRight w:val="0"/>
          <w:marTop w:val="0"/>
          <w:marBottom w:val="144"/>
          <w:divBdr>
            <w:top w:val="none" w:sz="0" w:space="0" w:color="auto"/>
            <w:left w:val="none" w:sz="0" w:space="0" w:color="auto"/>
            <w:bottom w:val="none" w:sz="0" w:space="0" w:color="auto"/>
            <w:right w:val="none" w:sz="0" w:space="0" w:color="auto"/>
          </w:divBdr>
          <w:divsChild>
            <w:div w:id="1939023356">
              <w:marLeft w:val="2928"/>
              <w:marRight w:val="0"/>
              <w:marTop w:val="672"/>
              <w:marBottom w:val="0"/>
              <w:divBdr>
                <w:top w:val="single" w:sz="6" w:space="0" w:color="AAAAAA"/>
                <w:left w:val="single" w:sz="6" w:space="12" w:color="AAAAAA"/>
                <w:bottom w:val="single" w:sz="6" w:space="18" w:color="AAAAAA"/>
                <w:right w:val="none" w:sz="0" w:space="0" w:color="auto"/>
              </w:divBdr>
              <w:divsChild>
                <w:div w:id="348991347">
                  <w:marLeft w:val="0"/>
                  <w:marRight w:val="0"/>
                  <w:marTop w:val="0"/>
                  <w:marBottom w:val="0"/>
                  <w:divBdr>
                    <w:top w:val="none" w:sz="0" w:space="0" w:color="auto"/>
                    <w:left w:val="none" w:sz="0" w:space="0" w:color="auto"/>
                    <w:bottom w:val="none" w:sz="0" w:space="0" w:color="auto"/>
                    <w:right w:val="none" w:sz="0" w:space="0" w:color="auto"/>
                  </w:divBdr>
                  <w:divsChild>
                    <w:div w:id="196569151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10130">
          <w:marLeft w:val="0"/>
          <w:marRight w:val="0"/>
          <w:marTop w:val="0"/>
          <w:marBottom w:val="0"/>
          <w:divBdr>
            <w:top w:val="none" w:sz="0" w:space="0" w:color="auto"/>
            <w:left w:val="none" w:sz="0" w:space="0" w:color="auto"/>
            <w:bottom w:val="none" w:sz="0" w:space="0" w:color="auto"/>
            <w:right w:val="none" w:sz="0" w:space="0" w:color="auto"/>
          </w:divBdr>
          <w:divsChild>
            <w:div w:id="383725021">
              <w:marLeft w:val="0"/>
              <w:marRight w:val="0"/>
              <w:marTop w:val="0"/>
              <w:marBottom w:val="0"/>
              <w:divBdr>
                <w:top w:val="none" w:sz="0" w:space="0" w:color="auto"/>
                <w:left w:val="none" w:sz="0" w:space="0" w:color="auto"/>
                <w:bottom w:val="none" w:sz="0" w:space="0" w:color="auto"/>
                <w:right w:val="none" w:sz="0" w:space="0" w:color="auto"/>
              </w:divBdr>
            </w:div>
            <w:div w:id="1996296330">
              <w:marLeft w:val="0"/>
              <w:marRight w:val="0"/>
              <w:marTop w:val="0"/>
              <w:marBottom w:val="0"/>
              <w:divBdr>
                <w:top w:val="none" w:sz="0" w:space="0" w:color="auto"/>
                <w:left w:val="none" w:sz="0" w:space="0" w:color="auto"/>
                <w:bottom w:val="none" w:sz="0" w:space="0" w:color="auto"/>
                <w:right w:val="none" w:sz="0" w:space="0" w:color="auto"/>
              </w:divBdr>
              <w:divsChild>
                <w:div w:id="1623227580">
                  <w:marLeft w:val="0"/>
                  <w:marRight w:val="0"/>
                  <w:marTop w:val="0"/>
                  <w:marBottom w:val="0"/>
                  <w:divBdr>
                    <w:top w:val="none" w:sz="0" w:space="0" w:color="auto"/>
                    <w:left w:val="none" w:sz="0" w:space="0" w:color="auto"/>
                    <w:bottom w:val="none" w:sz="0" w:space="0" w:color="auto"/>
                    <w:right w:val="none" w:sz="0" w:space="0" w:color="auto"/>
                  </w:divBdr>
                </w:div>
              </w:divsChild>
            </w:div>
            <w:div w:id="3139193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0CA0F-6127-4983-858E-3D5AFDA2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35</Pages>
  <Words>5761</Words>
  <Characters>32844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Mae Malones</dc:creator>
  <cp:keywords/>
  <dc:description/>
  <cp:lastModifiedBy>Karl Joseph Dela Cruz</cp:lastModifiedBy>
  <cp:revision>91</cp:revision>
  <dcterms:created xsi:type="dcterms:W3CDTF">2016-03-28T05:53:00Z</dcterms:created>
  <dcterms:modified xsi:type="dcterms:W3CDTF">2016-04-19T08:44:00Z</dcterms:modified>
</cp:coreProperties>
</file>