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E7529" w14:textId="77777777" w:rsidR="008D73BC" w:rsidRPr="008D73BC" w:rsidRDefault="008D73BC" w:rsidP="008D73BC">
      <w:pPr>
        <w:rPr>
          <w:sz w:val="24"/>
        </w:rPr>
      </w:pPr>
      <w:bookmarkStart w:id="0" w:name="_Toc476753175"/>
      <w:bookmarkStart w:id="1" w:name="_Toc476986903"/>
      <w:bookmarkStart w:id="2" w:name="_Toc477203306"/>
      <w:r>
        <w:rPr>
          <w:sz w:val="24"/>
        </w:rPr>
        <w:t>Thomas &amp; Friends</w:t>
      </w:r>
      <w:r>
        <w:rPr>
          <w:sz w:val="24"/>
        </w:rPr>
        <w:tab/>
      </w:r>
      <w:r>
        <w:rPr>
          <w:sz w:val="24"/>
        </w:rPr>
        <w:tab/>
        <w:t>CN151/DF151/SS152</w:t>
      </w:r>
    </w:p>
    <w:p w14:paraId="585199E2" w14:textId="77777777" w:rsidR="008D73BC" w:rsidRPr="008D73BC" w:rsidRDefault="008D73BC" w:rsidP="008D73BC">
      <w:pPr>
        <w:rPr>
          <w:b/>
          <w:sz w:val="24"/>
        </w:rPr>
      </w:pPr>
      <w:r w:rsidRPr="008D73BC">
        <w:rPr>
          <w:b/>
          <w:sz w:val="24"/>
        </w:rPr>
        <w:t>Theoretical Framework &amp; Conceptual Framework</w:t>
      </w:r>
      <w:bookmarkEnd w:id="0"/>
      <w:bookmarkEnd w:id="1"/>
      <w:bookmarkEnd w:id="2"/>
    </w:p>
    <w:p w14:paraId="4D8953D5" w14:textId="77777777" w:rsidR="008D73BC" w:rsidRPr="008D73BC" w:rsidRDefault="008D73BC" w:rsidP="008D73BC">
      <w:pPr>
        <w:rPr>
          <w:sz w:val="24"/>
          <w:u w:val="single"/>
        </w:rPr>
      </w:pPr>
      <w:bookmarkStart w:id="3" w:name="_Toc476986904"/>
      <w:bookmarkStart w:id="4" w:name="_Toc477203307"/>
      <w:r w:rsidRPr="008D73BC">
        <w:rPr>
          <w:sz w:val="24"/>
          <w:u w:val="single"/>
        </w:rPr>
        <w:t>Access Control</w:t>
      </w:r>
      <w:bookmarkEnd w:id="3"/>
      <w:bookmarkEnd w:id="4"/>
    </w:p>
    <w:p w14:paraId="2861FF54" w14:textId="77777777" w:rsidR="008D73BC" w:rsidRPr="008D73BC" w:rsidRDefault="008D73BC" w:rsidP="008D73BC">
      <w:pPr>
        <w:jc w:val="both"/>
      </w:pPr>
      <w:r w:rsidRPr="008D73BC">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id w:val="126059350"/>
          <w:citation/>
        </w:sdtPr>
        <w:sdtContent>
          <w:r w:rsidRPr="008D73BC">
            <w:fldChar w:fldCharType="begin"/>
          </w:r>
          <w:r w:rsidRPr="008D73BC">
            <w:instrText xml:space="preserve"> CITATION And01 \l 13321 </w:instrText>
          </w:r>
          <w:r w:rsidRPr="008D73BC">
            <w:fldChar w:fldCharType="separate"/>
          </w:r>
          <w:r w:rsidRPr="008D73BC">
            <w:rPr>
              <w:noProof/>
            </w:rPr>
            <w:t>(Anderson, 2001)</w:t>
          </w:r>
          <w:r w:rsidRPr="008D73BC">
            <w:fldChar w:fldCharType="end"/>
          </w:r>
        </w:sdtContent>
      </w:sdt>
      <w:r w:rsidRPr="008D73BC">
        <w:t>.</w:t>
      </w:r>
    </w:p>
    <w:p w14:paraId="528CF109" w14:textId="77777777" w:rsidR="008D73BC" w:rsidRPr="008D73BC" w:rsidRDefault="008D73BC" w:rsidP="008D73BC">
      <w:pPr>
        <w:rPr>
          <w:sz w:val="24"/>
          <w:u w:val="single"/>
        </w:rPr>
      </w:pPr>
      <w:r w:rsidRPr="008D73BC">
        <w:rPr>
          <w:sz w:val="24"/>
          <w:u w:val="single"/>
        </w:rPr>
        <w:t>Biometric Authentication</w:t>
      </w:r>
    </w:p>
    <w:p w14:paraId="0407D6F7" w14:textId="77777777" w:rsidR="008D73BC" w:rsidRPr="008D73BC" w:rsidRDefault="008D73BC" w:rsidP="008D73BC">
      <w:pPr>
        <w:jc w:val="both"/>
      </w:pPr>
      <w:r w:rsidRPr="008D73BC">
        <w:rPr>
          <w:noProof/>
          <w:lang w:eastAsia="en-PH"/>
        </w:rPr>
        <w:drawing>
          <wp:anchor distT="0" distB="0" distL="114300" distR="114300" simplePos="0" relativeHeight="251659264" behindDoc="0" locked="0" layoutInCell="1" allowOverlap="1" wp14:anchorId="23407C8A" wp14:editId="7BF69265">
            <wp:simplePos x="0" y="0"/>
            <wp:positionH relativeFrom="margin">
              <wp:posOffset>3947795</wp:posOffset>
            </wp:positionH>
            <wp:positionV relativeFrom="paragraph">
              <wp:posOffset>99459</wp:posOffset>
            </wp:positionV>
            <wp:extent cx="2552065" cy="2984500"/>
            <wp:effectExtent l="0" t="0" r="635"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2065" cy="2984500"/>
                    </a:xfrm>
                    <a:prstGeom prst="rect">
                      <a:avLst/>
                    </a:prstGeom>
                  </pic:spPr>
                </pic:pic>
              </a:graphicData>
            </a:graphic>
            <wp14:sizeRelH relativeFrom="margin">
              <wp14:pctWidth>0</wp14:pctWidth>
            </wp14:sizeRelH>
            <wp14:sizeRelV relativeFrom="margin">
              <wp14:pctHeight>0</wp14:pctHeight>
            </wp14:sizeRelV>
          </wp:anchor>
        </w:drawing>
      </w:r>
      <w:r w:rsidRPr="008D73BC">
        <w:tab/>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3BCE7C66" w14:textId="681206CF" w:rsidR="008D73BC" w:rsidRDefault="008D73BC" w:rsidP="008D73BC">
      <w:pPr>
        <w:jc w:val="both"/>
      </w:pPr>
      <w:r w:rsidRPr="008D73BC">
        <w:rPr>
          <w:noProof/>
          <w:lang w:eastAsia="en-PH"/>
        </w:rPr>
        <mc:AlternateContent>
          <mc:Choice Requires="wps">
            <w:drawing>
              <wp:anchor distT="0" distB="0" distL="114300" distR="114300" simplePos="0" relativeHeight="251662336" behindDoc="0" locked="0" layoutInCell="1" allowOverlap="1" wp14:anchorId="3D5B2BD8" wp14:editId="6DADE0BF">
                <wp:simplePos x="0" y="0"/>
                <wp:positionH relativeFrom="column">
                  <wp:posOffset>4020820</wp:posOffset>
                </wp:positionH>
                <wp:positionV relativeFrom="paragraph">
                  <wp:posOffset>1675927</wp:posOffset>
                </wp:positionV>
                <wp:extent cx="2370455" cy="2444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370455" cy="24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D212D" w14:textId="77777777" w:rsidR="008D73BC" w:rsidRPr="00486B4A" w:rsidRDefault="008D73BC" w:rsidP="008D73BC">
                            <w:pPr>
                              <w:rPr>
                                <w:sz w:val="20"/>
                              </w:rPr>
                            </w:pPr>
                            <w:r w:rsidRPr="00486B4A">
                              <w:rPr>
                                <w:sz w:val="20"/>
                              </w:rPr>
                              <w:t>Fi</w:t>
                            </w:r>
                            <w:r>
                              <w:rPr>
                                <w:sz w:val="20"/>
                              </w:rPr>
                              <w:t>g 1.a: Biometric Authentication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B2BD8" id="_x0000_t202" coordsize="21600,21600" o:spt="202" path="m,l,21600r21600,l21600,xe">
                <v:stroke joinstyle="miter"/>
                <v:path gradientshapeok="t" o:connecttype="rect"/>
              </v:shapetype>
              <v:shape id="Text Box 4" o:spid="_x0000_s1026" type="#_x0000_t202" style="position:absolute;left:0;text-align:left;margin-left:316.6pt;margin-top:131.95pt;width:186.6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" filled="f" stroked="f">
                <v:textbox>
                  <w:txbxContent>
                    <w:p w14:paraId="741D212D" w14:textId="77777777" w:rsidR="008D73BC" w:rsidRPr="00486B4A" w:rsidRDefault="008D73BC" w:rsidP="008D73BC">
                      <w:pPr>
                        <w:rPr>
                          <w:sz w:val="20"/>
                        </w:rPr>
                      </w:pPr>
                      <w:r w:rsidRPr="00486B4A">
                        <w:rPr>
                          <w:sz w:val="20"/>
                        </w:rPr>
                        <w:t>Fi</w:t>
                      </w:r>
                      <w:r>
                        <w:rPr>
                          <w:sz w:val="20"/>
                        </w:rPr>
                        <w:t>g 1.a: Biometric Authentication Process</w:t>
                      </w:r>
                    </w:p>
                  </w:txbxContent>
                </v:textbox>
              </v:shape>
            </w:pict>
          </mc:Fallback>
        </mc:AlternateContent>
      </w:r>
      <w:r w:rsidRPr="008D73BC">
        <w:tab/>
        <w:t>Biometric system can be used in two modes. The first one is the identity verification which occurs when the ide</w:t>
      </w:r>
      <w:r w:rsidR="004735DD">
        <w:tab/>
      </w:r>
      <w:bookmarkStart w:id="5" w:name="_GoBack"/>
      <w:bookmarkEnd w:id="5"/>
      <w:r w:rsidRPr="008D73BC">
        <w:t xml:space="preserve">ntity of the user is already enrolled in the system (Has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Content>
          <w:r w:rsidRPr="008D73BC">
            <w:fldChar w:fldCharType="begin"/>
          </w:r>
          <w:r w:rsidRPr="008D73BC">
            <w:instrText xml:space="preserve"> CITATION Ens \l 13321 </w:instrText>
          </w:r>
          <w:r w:rsidRPr="008D73BC">
            <w:fldChar w:fldCharType="separate"/>
          </w:r>
          <w:r w:rsidRPr="008D73BC">
            <w:rPr>
              <w:noProof/>
            </w:rPr>
            <w:t>(Enstitutsu)</w:t>
          </w:r>
          <w:r w:rsidRPr="008D73BC">
            <w:fldChar w:fldCharType="end"/>
          </w:r>
        </w:sdtContent>
      </w:sdt>
      <w:r w:rsidRPr="008D73BC">
        <w:t>.</w:t>
      </w:r>
    </w:p>
    <w:p w14:paraId="6C450512" w14:textId="18223F7E" w:rsidR="008B2DB7" w:rsidRPr="008D73BC" w:rsidRDefault="008B2DB7" w:rsidP="008D73BC">
      <w:pPr>
        <w:jc w:val="both"/>
      </w:pPr>
      <w:r>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w:t>
      </w:r>
      <w:r w:rsidR="00D164F0">
        <w:t>, which are then used to validate entries</w:t>
      </w:r>
      <w:r>
        <w:t>.</w:t>
      </w:r>
      <w:r w:rsidR="0092112F">
        <w:t xml:space="preserve"> </w:t>
      </w:r>
    </w:p>
    <w:p w14:paraId="7B873782" w14:textId="77777777" w:rsidR="008D73BC" w:rsidRDefault="008D73BC" w:rsidP="008D73BC"/>
    <w:p w14:paraId="0D6969FF" w14:textId="77777777" w:rsidR="008D73BC" w:rsidRDefault="008D73BC" w:rsidP="008D73BC"/>
    <w:p w14:paraId="0D36E3FC" w14:textId="6609C318" w:rsidR="008D73BC" w:rsidRPr="008D73BC" w:rsidRDefault="008D73BC" w:rsidP="008D73BC"/>
    <w:p w14:paraId="0DD4E975" w14:textId="77777777" w:rsidR="008D73BC" w:rsidRPr="008D73BC" w:rsidRDefault="008D73BC" w:rsidP="008D73BC">
      <w:pPr>
        <w:rPr>
          <w:sz w:val="24"/>
          <w:u w:val="single"/>
        </w:rPr>
      </w:pPr>
      <w:bookmarkStart w:id="6" w:name="_Toc476986906"/>
      <w:bookmarkStart w:id="7" w:name="_Toc477203309"/>
      <w:r w:rsidRPr="008D73BC">
        <w:rPr>
          <w:sz w:val="24"/>
          <w:u w:val="single"/>
        </w:rPr>
        <w:t>Juels and Sudans Fuzzy Vault Scheme</w:t>
      </w:r>
      <w:bookmarkEnd w:id="6"/>
      <w:bookmarkEnd w:id="7"/>
    </w:p>
    <w:p w14:paraId="3C0CD5BE" w14:textId="77777777" w:rsidR="008D73BC" w:rsidRDefault="008D73BC" w:rsidP="008D73BC">
      <w:r w:rsidRPr="008D73BC">
        <w:tab/>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5370A241" w14:textId="77777777" w:rsidR="008D73BC" w:rsidRDefault="008D73BC" w:rsidP="008D73BC"/>
    <w:p w14:paraId="230D755A" w14:textId="77777777" w:rsidR="008D73BC" w:rsidRPr="008D73BC" w:rsidRDefault="008D73BC" w:rsidP="008D73BC">
      <w:pPr>
        <w:rPr>
          <w:sz w:val="24"/>
          <w:u w:val="single"/>
        </w:rPr>
      </w:pPr>
      <w:r w:rsidRPr="008D73BC">
        <w:rPr>
          <w:sz w:val="24"/>
          <w:u w:val="single"/>
        </w:rPr>
        <w:t>Capacitive Scanner</w:t>
      </w:r>
    </w:p>
    <w:p w14:paraId="565BBA16" w14:textId="77777777" w:rsidR="008D73BC" w:rsidRDefault="008D73BC" w:rsidP="008D73BC">
      <w:pPr>
        <w:jc w:val="both"/>
      </w:pPr>
      <w:r>
        <w:t xml:space="preserve">             Capacitive scanner depicts a picture of friction ridges of a person’s finger through the use of electrical currents. Its sensors are made of semiconductor chips which have arrays of incredibly small cells and each </w:t>
      </w:r>
      <w:r w:rsidR="00893F67">
        <w:t>cell</w:t>
      </w:r>
      <w:r>
        <w:t xml:space="preserve"> of it have a couple of conductor plates protected by an insulating layer. The sensor is attached to an electrical circuit wrapped around an inverting operational amplifier which is basically an integrator. Integrators are complex semiconductor device that perfor</w:t>
      </w:r>
      <w:r>
        <w:t>ms the mathematical operations.</w:t>
      </w:r>
    </w:p>
    <w:p w14:paraId="17FEC745" w14:textId="77777777" w:rsidR="008D73BC" w:rsidRPr="008D73BC" w:rsidRDefault="008D73BC" w:rsidP="008D73BC">
      <w:pPr>
        <w:jc w:val="both"/>
      </w:pPr>
      <w:r>
        <w:t xml:space="preserve">        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242F5D69" w14:textId="77777777" w:rsidR="008D73BC" w:rsidRPr="008D73BC" w:rsidRDefault="008D73BC" w:rsidP="008D73BC">
      <w:r w:rsidRPr="008D73BC">
        <w:rPr>
          <w:noProof/>
          <w:lang w:eastAsia="en-PH"/>
        </w:rPr>
        <mc:AlternateContent>
          <mc:Choice Requires="wpg">
            <w:drawing>
              <wp:anchor distT="0" distB="0" distL="114300" distR="114300" simplePos="0" relativeHeight="251661312" behindDoc="0" locked="0" layoutInCell="1" allowOverlap="1" wp14:anchorId="471C64D2" wp14:editId="27549D23">
                <wp:simplePos x="0" y="0"/>
                <wp:positionH relativeFrom="margin">
                  <wp:posOffset>85223</wp:posOffset>
                </wp:positionH>
                <wp:positionV relativeFrom="paragraph">
                  <wp:posOffset>226148</wp:posOffset>
                </wp:positionV>
                <wp:extent cx="5543550" cy="742315"/>
                <wp:effectExtent l="0" t="0" r="38100" b="248285"/>
                <wp:wrapTopAndBottom/>
                <wp:docPr id="30" name="Group 30"/>
                <wp:cNvGraphicFramePr/>
                <a:graphic xmlns:a="http://schemas.openxmlformats.org/drawingml/2006/main">
                  <a:graphicData uri="http://schemas.microsoft.com/office/word/2010/wordprocessingGroup">
                    <wpg:wgp>
                      <wpg:cNvGrpSpPr/>
                      <wpg:grpSpPr>
                        <a:xfrm>
                          <a:off x="0" y="0"/>
                          <a:ext cx="5543550" cy="742315"/>
                          <a:chOff x="0" y="-672"/>
                          <a:chExt cx="5543550" cy="742840"/>
                        </a:xfrm>
                      </wpg:grpSpPr>
                      <wpg:grpSp>
                        <wpg:cNvPr id="31" name="Group 31"/>
                        <wpg:cNvGrpSpPr/>
                        <wpg:grpSpPr>
                          <a:xfrm>
                            <a:off x="0" y="-672"/>
                            <a:ext cx="3248025" cy="742838"/>
                            <a:chOff x="0" y="-672"/>
                            <a:chExt cx="3248025" cy="742987"/>
                          </a:xfrm>
                        </wpg:grpSpPr>
                        <wps:wsp>
                          <wps:cNvPr id="32" name="Text Box 32"/>
                          <wps:cNvSpPr txBox="1"/>
                          <wps:spPr>
                            <a:xfrm>
                              <a:off x="0" y="0"/>
                              <a:ext cx="1438275" cy="742315"/>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14:paraId="2A0BA9FD" w14:textId="77777777" w:rsidR="008D73BC" w:rsidRPr="00B0370E" w:rsidRDefault="008D73BC" w:rsidP="008D73BC">
                                <w:pPr>
                                  <w:jc w:val="center"/>
                                  <w:rPr>
                                    <w:sz w:val="24"/>
                                  </w:rPr>
                                </w:pPr>
                                <w:r>
                                  <w:rPr>
                                    <w:sz w:val="24"/>
                                  </w:rP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809750" y="-672"/>
                              <a:ext cx="1438275" cy="742725"/>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14:paraId="3A7F0AAD" w14:textId="77777777" w:rsidR="008D73BC" w:rsidRPr="00B0370E" w:rsidRDefault="008D73BC" w:rsidP="008D73BC">
                                <w:pPr>
                                  <w:jc w:val="center"/>
                                  <w:rPr>
                                    <w:sz w:val="24"/>
                                  </w:rPr>
                                </w:pPr>
                                <w:r>
                                  <w:rPr>
                                    <w:sz w:val="24"/>
                                  </w:rPr>
                                  <w:t>Biometric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bow Connector 34"/>
                          <wps:cNvCnPr/>
                          <wps:spPr>
                            <a:xfrm rot="5400000" flipH="1" flipV="1">
                              <a:off x="1078632" y="11197"/>
                              <a:ext cx="371624" cy="1090612"/>
                            </a:xfrm>
                            <a:prstGeom prst="bentConnector4">
                              <a:avLst>
                                <a:gd name="adj1" fmla="val -61526"/>
                                <a:gd name="adj2" fmla="val 8296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105275" y="27793"/>
                            <a:ext cx="1438275" cy="714375"/>
                          </a:xfrm>
                          <a:prstGeom prst="parallelogram">
                            <a:avLst/>
                          </a:prstGeom>
                          <a:ln/>
                        </wps:spPr>
                        <wps:style>
                          <a:lnRef idx="1">
                            <a:schemeClr val="accent1"/>
                          </a:lnRef>
                          <a:fillRef idx="2">
                            <a:schemeClr val="accent1"/>
                          </a:fillRef>
                          <a:effectRef idx="1">
                            <a:schemeClr val="accent1"/>
                          </a:effectRef>
                          <a:fontRef idx="minor">
                            <a:schemeClr val="dk1"/>
                          </a:fontRef>
                        </wps:style>
                        <wps:txbx>
                          <w:txbxContent>
                            <w:p w14:paraId="63EDC5B5" w14:textId="77777777" w:rsidR="008D73BC" w:rsidRPr="00B0370E" w:rsidRDefault="008D73BC" w:rsidP="008D73BC">
                              <w:pPr>
                                <w:jc w:val="center"/>
                                <w:rPr>
                                  <w:sz w:val="24"/>
                                </w:rPr>
                              </w:pPr>
                              <w:r>
                                <w:rPr>
                                  <w:sz w:val="24"/>
                                </w:rPr>
                                <w:t>Fuzzy Vault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rot="10800000">
                            <a:off x="3352800" y="237977"/>
                            <a:ext cx="647700" cy="2948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C64D2" id="Group 30" o:spid="_x0000_s1027" style="position:absolute;margin-left:6.7pt;margin-top:17.8pt;width:436.5pt;height:58.45pt;z-index:251661312;mso-position-horizontal-relative:margin;mso-width-relative:margin;mso-height-relative:margin" coordorigin=",-6" coordsize="55435,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">
                <v:group id="Group 31" o:spid="_x0000_s1028" style="position:absolute;top:-6;width:32480;height:7427" coordorigin=",-6" coordsize="32480,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09" coordsize="21600,21600" o:spt="109" path="m,l,21600r21600,l21600,xe">
                    <v:stroke joinstyle="miter"/>
                    <v:path gradientshapeok="t" o:connecttype="rect"/>
                  </v:shapetype>
                  <v:shape id="Text Box 32" o:spid="_x0000_s1029" type="#_x0000_t109" style="position:absolute;width:1438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A0BA9FD" w14:textId="77777777" w:rsidR="008D73BC" w:rsidRPr="00B0370E" w:rsidRDefault="008D73BC" w:rsidP="008D73BC">
                          <w:pPr>
                            <w:jc w:val="center"/>
                            <w:rPr>
                              <w:sz w:val="24"/>
                            </w:rPr>
                          </w:pPr>
                          <w:r>
                            <w:rPr>
                              <w:sz w:val="24"/>
                            </w:rPr>
                            <w:t>Access Control</w:t>
                          </w:r>
                        </w:p>
                      </w:txbxContent>
                    </v:textbox>
                  </v:shape>
                  <v:shape id="Text Box 33" o:spid="_x0000_s1030" type="#_x0000_t109" style="position:absolute;left:18097;top:-6;width:14383;height:7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14:paraId="3A7F0AAD" w14:textId="77777777" w:rsidR="008D73BC" w:rsidRPr="00B0370E" w:rsidRDefault="008D73BC" w:rsidP="008D73BC">
                          <w:pPr>
                            <w:jc w:val="center"/>
                            <w:rPr>
                              <w:sz w:val="24"/>
                            </w:rPr>
                          </w:pPr>
                          <w:r>
                            <w:rPr>
                              <w:sz w:val="24"/>
                            </w:rPr>
                            <w:t>Biometric Authentication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4" o:spid="_x0000_s1031" type="#_x0000_t35" style="position:absolute;left:10785;top:112;width:3717;height:109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" adj="-13290,17921" strokecolor="#5b9bd5 [3204]" strokeweight=".5pt">
                    <v:stroke endarrow="block"/>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Text Box 35" o:spid="_x0000_s1032" type="#_x0000_t7" style="position:absolute;left:41052;top:277;width:1438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" adj="2682" fillcolor="#91bce3 [2164]" strokecolor="#5b9bd5 [3204]" strokeweight=".5pt">
                  <v:fill color2="#7aaddd [2612]" rotate="t" colors="0 #b1cbe9;.5 #a3c1e5;1 #92b9e4" focus="100%" type="gradient">
                    <o:fill v:ext="view" type="gradientUnscaled"/>
                  </v:fill>
                  <v:textbox>
                    <w:txbxContent>
                      <w:p w14:paraId="63EDC5B5" w14:textId="77777777" w:rsidR="008D73BC" w:rsidRPr="00B0370E" w:rsidRDefault="008D73BC" w:rsidP="008D73BC">
                        <w:pPr>
                          <w:jc w:val="center"/>
                          <w:rPr>
                            <w:sz w:val="24"/>
                          </w:rPr>
                        </w:pPr>
                        <w:r>
                          <w:rPr>
                            <w:sz w:val="24"/>
                          </w:rPr>
                          <w:t>Fuzzy Vault Scheme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33" type="#_x0000_t13" style="position:absolute;left:33528;top:2379;width:6477;height:29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" adj="16684" fillcolor="#5b9bd5 [3204]" strokecolor="#1f4d78 [1604]" strokeweight="1pt"/>
                <w10:wrap type="topAndBottom" anchorx="margin"/>
              </v:group>
            </w:pict>
          </mc:Fallback>
        </mc:AlternateContent>
      </w:r>
      <w:r w:rsidRPr="008D73BC">
        <w:rPr>
          <w:noProof/>
          <w:lang w:eastAsia="en-PH"/>
        </w:rPr>
        <mc:AlternateContent>
          <mc:Choice Requires="wps">
            <w:drawing>
              <wp:anchor distT="0" distB="0" distL="114300" distR="114300" simplePos="0" relativeHeight="251660288" behindDoc="0" locked="0" layoutInCell="1" allowOverlap="1" wp14:anchorId="6CAB0226" wp14:editId="777E6602">
                <wp:simplePos x="0" y="0"/>
                <wp:positionH relativeFrom="margin">
                  <wp:align>center</wp:align>
                </wp:positionH>
                <wp:positionV relativeFrom="paragraph">
                  <wp:posOffset>1190208</wp:posOffset>
                </wp:positionV>
                <wp:extent cx="2371060" cy="244549"/>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371060" cy="2445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EF1E4" w14:textId="77777777" w:rsidR="008D73BC" w:rsidRPr="00486B4A" w:rsidRDefault="008D73BC" w:rsidP="008D73BC">
                            <w:pPr>
                              <w:jc w:val="center"/>
                              <w:rPr>
                                <w:sz w:val="20"/>
                              </w:rPr>
                            </w:pPr>
                            <w:r w:rsidRPr="00486B4A">
                              <w:rPr>
                                <w:sz w:val="20"/>
                              </w:rPr>
                              <w:t>Fi</w:t>
                            </w:r>
                            <w:r>
                              <w:rPr>
                                <w:sz w:val="20"/>
                              </w:rPr>
                              <w:t xml:space="preserve">g 2.a: Biometric Authentication </w:t>
                            </w:r>
                            <w:r w:rsidRPr="00486B4A">
                              <w:rPr>
                                <w:sz w:val="20"/>
                              </w:rPr>
                              <w:t>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B0226" id="Text Box 2" o:spid="_x0000_s1034" type="#_x0000_t202" style="position:absolute;margin-left:0;margin-top:93.7pt;width:186.7pt;height:19.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" filled="f" stroked="f">
                <v:textbox>
                  <w:txbxContent>
                    <w:p w14:paraId="664EF1E4" w14:textId="77777777" w:rsidR="008D73BC" w:rsidRPr="00486B4A" w:rsidRDefault="008D73BC" w:rsidP="008D73BC">
                      <w:pPr>
                        <w:jc w:val="center"/>
                        <w:rPr>
                          <w:sz w:val="20"/>
                        </w:rPr>
                      </w:pPr>
                      <w:r w:rsidRPr="00486B4A">
                        <w:rPr>
                          <w:sz w:val="20"/>
                        </w:rPr>
                        <w:t>Fi</w:t>
                      </w:r>
                      <w:r>
                        <w:rPr>
                          <w:sz w:val="20"/>
                        </w:rPr>
                        <w:t xml:space="preserve">g 2.a: Biometric Authentication </w:t>
                      </w:r>
                      <w:r w:rsidRPr="00486B4A">
                        <w:rPr>
                          <w:sz w:val="20"/>
                        </w:rPr>
                        <w:t>Concept</w:t>
                      </w:r>
                    </w:p>
                  </w:txbxContent>
                </v:textbox>
                <w10:wrap anchorx="margin"/>
              </v:shape>
            </w:pict>
          </mc:Fallback>
        </mc:AlternateContent>
      </w:r>
    </w:p>
    <w:p w14:paraId="481F5997" w14:textId="77777777" w:rsidR="008D73BC" w:rsidRDefault="008D73BC" w:rsidP="008D73BC"/>
    <w:p w14:paraId="75BCC487" w14:textId="77777777" w:rsidR="008D73BC" w:rsidRPr="008D73BC" w:rsidRDefault="008D73BC" w:rsidP="008D73BC">
      <w:r w:rsidRPr="008D73BC">
        <w:tab/>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nuances between those 2 objects.</w:t>
      </w:r>
    </w:p>
    <w:p w14:paraId="65CC649A" w14:textId="77777777" w:rsidR="007D6885" w:rsidRPr="008D73BC" w:rsidRDefault="007D6885" w:rsidP="008D73BC"/>
    <w:sectPr w:rsidR="007D6885" w:rsidRPr="008D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2630"/>
    <w:multiLevelType w:val="multilevel"/>
    <w:tmpl w:val="AB3213E4"/>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hint="default"/>
        <w:b w:val="0"/>
      </w:rPr>
    </w:lvl>
    <w:lvl w:ilvl="2">
      <w:start w:val="1"/>
      <w:numFmt w:val="decimal"/>
      <w:pStyle w:val="111"/>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BC"/>
    <w:rsid w:val="003A5954"/>
    <w:rsid w:val="004735DD"/>
    <w:rsid w:val="00540D55"/>
    <w:rsid w:val="007D6885"/>
    <w:rsid w:val="00893F67"/>
    <w:rsid w:val="008B2DB7"/>
    <w:rsid w:val="008D73BC"/>
    <w:rsid w:val="00920200"/>
    <w:rsid w:val="0092112F"/>
    <w:rsid w:val="00D164F0"/>
    <w:rsid w:val="00F470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47C"/>
  <w15:chartTrackingRefBased/>
  <w15:docId w15:val="{337C0781-C0F6-488C-9311-899CBC87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3BC"/>
  </w:style>
  <w:style w:type="paragraph" w:styleId="Heading2">
    <w:name w:val="heading 2"/>
    <w:basedOn w:val="Normal"/>
    <w:next w:val="Normal"/>
    <w:link w:val="Heading2Char"/>
    <w:uiPriority w:val="9"/>
    <w:semiHidden/>
    <w:unhideWhenUsed/>
    <w:qFormat/>
    <w:rsid w:val="008D7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Heading2"/>
    <w:next w:val="Heading2"/>
    <w:link w:val="11Char"/>
    <w:qFormat/>
    <w:rsid w:val="008D73BC"/>
    <w:pPr>
      <w:numPr>
        <w:ilvl w:val="1"/>
        <w:numId w:val="1"/>
      </w:numPr>
      <w:spacing w:line="480" w:lineRule="auto"/>
    </w:pPr>
    <w:rPr>
      <w:rFonts w:eastAsia="Times New Roman" w:cs="Times New Roman"/>
      <w:b/>
      <w:sz w:val="24"/>
      <w:lang w:val="en-US"/>
    </w:rPr>
  </w:style>
  <w:style w:type="paragraph" w:customStyle="1" w:styleId="111">
    <w:name w:val="1.1.1"/>
    <w:basedOn w:val="Heading2"/>
    <w:link w:val="111Char"/>
    <w:qFormat/>
    <w:rsid w:val="008D73BC"/>
    <w:pPr>
      <w:numPr>
        <w:ilvl w:val="2"/>
        <w:numId w:val="1"/>
      </w:numPr>
      <w:spacing w:line="480" w:lineRule="auto"/>
    </w:pPr>
    <w:rPr>
      <w:rFonts w:asciiTheme="minorHAnsi" w:eastAsia="Times New Roman" w:hAnsiTheme="minorHAnsi" w:cs="Times New Roman"/>
      <w:b/>
      <w:color w:val="auto"/>
      <w:sz w:val="24"/>
      <w:lang w:val="en-US"/>
    </w:rPr>
  </w:style>
  <w:style w:type="character" w:customStyle="1" w:styleId="11Char">
    <w:name w:val="1.1 Char"/>
    <w:basedOn w:val="Heading2Char"/>
    <w:link w:val="11"/>
    <w:rsid w:val="008D73BC"/>
    <w:rPr>
      <w:rFonts w:asciiTheme="majorHAnsi" w:eastAsia="Times New Roman" w:hAnsiTheme="majorHAnsi" w:cs="Times New Roman"/>
      <w:b/>
      <w:color w:val="2E74B5" w:themeColor="accent1" w:themeShade="BF"/>
      <w:sz w:val="24"/>
      <w:szCs w:val="26"/>
      <w:lang w:val="en-US"/>
    </w:rPr>
  </w:style>
  <w:style w:type="character" w:customStyle="1" w:styleId="111Char">
    <w:name w:val="1.1.1 Char"/>
    <w:basedOn w:val="DefaultParagraphFont"/>
    <w:link w:val="111"/>
    <w:rsid w:val="008D73BC"/>
    <w:rPr>
      <w:rFonts w:eastAsia="Times New Roman" w:cs="Times New Roman"/>
      <w:b/>
      <w:sz w:val="24"/>
      <w:szCs w:val="26"/>
      <w:lang w:val="en-US"/>
    </w:rPr>
  </w:style>
  <w:style w:type="character" w:customStyle="1" w:styleId="Heading2Char">
    <w:name w:val="Heading 2 Char"/>
    <w:basedOn w:val="DefaultParagraphFont"/>
    <w:link w:val="Heading2"/>
    <w:uiPriority w:val="9"/>
    <w:semiHidden/>
    <w:rsid w:val="008D73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8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9</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10</b:RefOrder>
  </b:Source>
</b:Sources>
</file>

<file path=customXml/itemProps1.xml><?xml version="1.0" encoding="utf-8"?>
<ds:datastoreItem xmlns:ds="http://schemas.openxmlformats.org/officeDocument/2006/customXml" ds:itemID="{4445943D-945D-4611-B9E0-58EF01E6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6</cp:revision>
  <dcterms:created xsi:type="dcterms:W3CDTF">2017-03-30T13:52:00Z</dcterms:created>
  <dcterms:modified xsi:type="dcterms:W3CDTF">2017-03-30T17:19:00Z</dcterms:modified>
</cp:coreProperties>
</file>