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5A" w:rsidRPr="0032745A" w:rsidRDefault="0032745A" w:rsidP="0032745A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Sir </w:t>
      </w:r>
      <w:proofErr w:type="spellStart"/>
      <w:r>
        <w:rPr>
          <w:sz w:val="28"/>
        </w:rPr>
        <w:t>Joegene</w:t>
      </w:r>
      <w:proofErr w:type="spellEnd"/>
      <w:r>
        <w:rPr>
          <w:sz w:val="28"/>
        </w:rPr>
        <w:t xml:space="preserve"> Insights (CSPROJ Project Presentation)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Graphs for the Data --&gt; Statistics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Automation for the Interpretation of Data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-- would you push through with this for PBL2?? (debatable: Starting from Scratch as per JV </w:t>
      </w:r>
      <w:proofErr w:type="spellStart"/>
      <w:r>
        <w:t>Roig</w:t>
      </w:r>
      <w:proofErr w:type="spellEnd"/>
      <w:r>
        <w:t>)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Gloves using </w:t>
      </w:r>
      <w:proofErr w:type="gramStart"/>
      <w:r>
        <w:t>Phone :</w:t>
      </w:r>
      <w:proofErr w:type="gramEnd"/>
      <w:r>
        <w:t xml:space="preserve">: goal </w:t>
      </w:r>
      <w:proofErr w:type="spellStart"/>
      <w:r>
        <w:t>padin</w:t>
      </w:r>
      <w:proofErr w:type="spellEnd"/>
      <w:r>
        <w:t xml:space="preserve"> is to gather data from different people, that's it. and then to report it.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Survey --&gt; (should it be mandatory or not?) to gather more additional data for the interpretation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gramStart"/>
      <w:r>
        <w:t>( "</w:t>
      </w:r>
      <w:proofErr w:type="gramEnd"/>
      <w:r>
        <w:t>these are the common mistakes of a 60-70yr old Woman" ) --&gt; it would help the manufacturers by adjusting size of the keyboard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grouping the data --&gt; age group (senior, teenagers, toddlers, adults) ** YouTube user interface: friendly for all age groups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++++ add more details on the profile of each user ++++</w:t>
      </w:r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INTERPRETATION OF THE DATA.</w:t>
      </w:r>
      <w:bookmarkStart w:id="0" w:name="_GoBack"/>
      <w:bookmarkEnd w:id="0"/>
    </w:p>
    <w:p w:rsidR="0032745A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reporting tools --&gt; generates graphs (can be web app) because the researchers will be benefiting from it</w:t>
      </w:r>
    </w:p>
    <w:p w:rsidR="00830585" w:rsidRDefault="0032745A" w:rsidP="003274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number of total users for the research???</w:t>
      </w:r>
    </w:p>
    <w:sectPr w:rsidR="0083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577E"/>
    <w:multiLevelType w:val="hybridMultilevel"/>
    <w:tmpl w:val="9D36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27"/>
    <w:multiLevelType w:val="hybridMultilevel"/>
    <w:tmpl w:val="056664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745A"/>
    <w:rsid w:val="0032745A"/>
    <w:rsid w:val="0083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ED06"/>
  <w15:chartTrackingRefBased/>
  <w15:docId w15:val="{70674F36-0A5C-4C7B-BBFD-5533BCFE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1</cp:revision>
  <dcterms:created xsi:type="dcterms:W3CDTF">2018-01-04T14:29:00Z</dcterms:created>
  <dcterms:modified xsi:type="dcterms:W3CDTF">2018-01-04T14:31:00Z</dcterms:modified>
</cp:coreProperties>
</file>