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D667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1D667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bookmarkStart w:id="16" w:name="_GoBack"/>
            <w:bookmarkEnd w:id="16"/>
            <w:r>
              <w:rPr>
                <w:rFonts w:cs="Arial"/>
                <w:sz w:val="20"/>
              </w:rPr>
              <w:t xml:space="preserve">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66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66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D66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D66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66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66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D66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7B1F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2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4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4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 xml:space="preserve">Revised </w:t>
                  </w:r>
                  <w:r>
                    <w:t>State</w:t>
                  </w:r>
                  <w:r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7B1F1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 xml:space="preserve">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67F" w:rsidRDefault="001D667F">
      <w:r>
        <w:separator/>
      </w:r>
    </w:p>
  </w:endnote>
  <w:endnote w:type="continuationSeparator" w:id="0">
    <w:p w:rsidR="001D667F" w:rsidRDefault="001D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F6FD1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B1F10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67F" w:rsidRDefault="001D667F">
      <w:r>
        <w:separator/>
      </w:r>
    </w:p>
  </w:footnote>
  <w:footnote w:type="continuationSeparator" w:id="0">
    <w:p w:rsidR="001D667F" w:rsidRDefault="001D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D667F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19080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B3EE-969B-4C6B-A63A-6F3D0917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672</TotalTime>
  <Pages>7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31</cp:revision>
  <cp:lastPrinted>2004-07-12T06:29:00Z</cp:lastPrinted>
  <dcterms:created xsi:type="dcterms:W3CDTF">2017-06-12T03:57:00Z</dcterms:created>
  <dcterms:modified xsi:type="dcterms:W3CDTF">2017-07-10T04:59:00Z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