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325E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B325E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5E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5E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00648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006484" w:rsidP="004833A4">
                  <w:pPr>
                    <w:spacing w:before="40" w:after="40"/>
                  </w:pPr>
                  <w:r>
                    <w:t>98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3B38F2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3B38F2" w:rsidP="00C77644">
                  <w:pPr>
                    <w:spacing w:before="40" w:after="40"/>
                  </w:pPr>
                  <w:r>
                    <w:t>95</w:t>
                  </w:r>
                  <w:bookmarkStart w:id="24" w:name="_GoBack"/>
                  <w:bookmarkEnd w:id="24"/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006484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5E3" w:rsidRDefault="00B325E3">
      <w:r>
        <w:separator/>
      </w:r>
    </w:p>
  </w:endnote>
  <w:endnote w:type="continuationSeparator" w:id="0">
    <w:p w:rsidR="00B325E3" w:rsidRDefault="00B3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B38F2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06484">
      <w:rPr>
        <w:noProof/>
        <w:sz w:val="18"/>
        <w:szCs w:val="18"/>
      </w:rPr>
      <w:t>8/2/2017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5E3" w:rsidRDefault="00B325E3">
      <w:r>
        <w:separator/>
      </w:r>
    </w:p>
  </w:footnote>
  <w:footnote w:type="continuationSeparator" w:id="0">
    <w:p w:rsidR="00B325E3" w:rsidRDefault="00B32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38F2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25E3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80506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85B7-D0CB-4FD5-9162-7D40689F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735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Sherine Jane Coronel</cp:lastModifiedBy>
  <cp:revision>50</cp:revision>
  <cp:lastPrinted>2004-07-12T06:29:00Z</cp:lastPrinted>
  <dcterms:created xsi:type="dcterms:W3CDTF">2017-06-12T03:57:00Z</dcterms:created>
  <dcterms:modified xsi:type="dcterms:W3CDTF">2017-08-01T18:11:00Z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