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F3" w:rsidRDefault="0022099E">
      <w:pPr>
        <w:rPr>
          <w:b/>
          <w:sz w:val="28"/>
          <w:szCs w:val="28"/>
          <w:lang w:val="en-US"/>
        </w:rPr>
      </w:pPr>
      <w:r w:rsidRPr="0022099E">
        <w:rPr>
          <w:b/>
          <w:sz w:val="28"/>
          <w:szCs w:val="28"/>
          <w:lang w:val="en-US"/>
        </w:rPr>
        <w:t>Introduction</w:t>
      </w:r>
    </w:p>
    <w:p w:rsidR="0022099E" w:rsidRDefault="0022099E">
      <w:pPr>
        <w:rPr>
          <w:sz w:val="24"/>
          <w:szCs w:val="24"/>
          <w:lang w:val="en-US"/>
        </w:rPr>
      </w:pPr>
      <w:r w:rsidRPr="0022099E">
        <w:rPr>
          <w:sz w:val="24"/>
          <w:szCs w:val="24"/>
          <w:lang w:val="en-US"/>
        </w:rPr>
        <w:t xml:space="preserve">Human Resource Management Plan is </w:t>
      </w:r>
      <w:r w:rsidR="005634BE" w:rsidRPr="0022099E">
        <w:rPr>
          <w:sz w:val="24"/>
          <w:szCs w:val="24"/>
          <w:lang w:val="en-US"/>
        </w:rPr>
        <w:t>a</w:t>
      </w:r>
      <w:r w:rsidRPr="0022099E">
        <w:rPr>
          <w:sz w:val="24"/>
          <w:szCs w:val="24"/>
          <w:lang w:val="en-US"/>
        </w:rPr>
        <w:t xml:space="preserve"> </w:t>
      </w:r>
      <w:r w:rsidR="005634BE" w:rsidRPr="0022099E">
        <w:rPr>
          <w:sz w:val="24"/>
          <w:szCs w:val="24"/>
          <w:lang w:val="en-US"/>
        </w:rPr>
        <w:t>significant</w:t>
      </w:r>
      <w:r w:rsidRPr="0022099E">
        <w:rPr>
          <w:sz w:val="24"/>
          <w:szCs w:val="24"/>
          <w:lang w:val="en-US"/>
        </w:rPr>
        <w:t xml:space="preserve"> part of </w:t>
      </w:r>
      <w:r w:rsidR="005634BE">
        <w:rPr>
          <w:sz w:val="24"/>
          <w:szCs w:val="24"/>
          <w:lang w:val="en-US"/>
        </w:rPr>
        <w:t xml:space="preserve">a </w:t>
      </w:r>
      <w:r w:rsidRPr="0022099E">
        <w:rPr>
          <w:sz w:val="24"/>
          <w:szCs w:val="24"/>
          <w:lang w:val="en-US"/>
        </w:rPr>
        <w:t xml:space="preserve">project. </w:t>
      </w:r>
      <w:r>
        <w:rPr>
          <w:sz w:val="24"/>
          <w:szCs w:val="24"/>
          <w:lang w:val="en-US"/>
        </w:rPr>
        <w:t xml:space="preserve">The Human Resource Management Plan will serve as a monitoring tool for the project from </w:t>
      </w:r>
      <w:r w:rsidR="005634BE">
        <w:rPr>
          <w:sz w:val="24"/>
          <w:szCs w:val="24"/>
          <w:lang w:val="en-US"/>
        </w:rPr>
        <w:t xml:space="preserve">Initiation phase to Closure. This document includes the following: </w:t>
      </w:r>
    </w:p>
    <w:p w:rsidR="005634BE" w:rsidRDefault="005634BE" w:rsidP="005634BE">
      <w:pPr>
        <w:pStyle w:val="ListParagraph"/>
        <w:numPr>
          <w:ilvl w:val="0"/>
          <w:numId w:val="1"/>
        </w:numPr>
        <w:rPr>
          <w:sz w:val="24"/>
          <w:szCs w:val="24"/>
          <w:lang w:val="en-US"/>
        </w:rPr>
      </w:pPr>
      <w:r>
        <w:rPr>
          <w:sz w:val="24"/>
          <w:szCs w:val="24"/>
          <w:lang w:val="en-US"/>
        </w:rPr>
        <w:t>Roles and Responsibilities of Team Members throughout the project</w:t>
      </w:r>
    </w:p>
    <w:p w:rsidR="005634BE" w:rsidRDefault="005634BE" w:rsidP="005634BE">
      <w:pPr>
        <w:pStyle w:val="ListParagraph"/>
        <w:numPr>
          <w:ilvl w:val="0"/>
          <w:numId w:val="1"/>
        </w:numPr>
        <w:rPr>
          <w:sz w:val="24"/>
          <w:szCs w:val="24"/>
          <w:lang w:val="en-US"/>
        </w:rPr>
      </w:pPr>
      <w:r>
        <w:rPr>
          <w:sz w:val="24"/>
          <w:szCs w:val="24"/>
          <w:lang w:val="en-US"/>
        </w:rPr>
        <w:t xml:space="preserve">Staffing Management Plan </w:t>
      </w:r>
    </w:p>
    <w:p w:rsidR="005634BE" w:rsidRDefault="005634BE" w:rsidP="005634BE">
      <w:pPr>
        <w:pStyle w:val="ListParagraph"/>
        <w:numPr>
          <w:ilvl w:val="0"/>
          <w:numId w:val="2"/>
        </w:numPr>
        <w:rPr>
          <w:sz w:val="24"/>
          <w:szCs w:val="24"/>
          <w:lang w:val="en-US"/>
        </w:rPr>
      </w:pPr>
      <w:r>
        <w:rPr>
          <w:sz w:val="24"/>
          <w:szCs w:val="24"/>
          <w:lang w:val="en-US"/>
        </w:rPr>
        <w:t>How resources will be acquired</w:t>
      </w:r>
    </w:p>
    <w:p w:rsidR="005634BE" w:rsidRDefault="005634BE" w:rsidP="005634BE">
      <w:pPr>
        <w:pStyle w:val="ListParagraph"/>
        <w:numPr>
          <w:ilvl w:val="0"/>
          <w:numId w:val="2"/>
        </w:numPr>
        <w:rPr>
          <w:sz w:val="24"/>
          <w:szCs w:val="24"/>
          <w:lang w:val="en-US"/>
        </w:rPr>
      </w:pPr>
      <w:r>
        <w:rPr>
          <w:sz w:val="24"/>
          <w:szCs w:val="24"/>
          <w:lang w:val="en-US"/>
        </w:rPr>
        <w:t>Timeline for resources/ skills set</w:t>
      </w:r>
    </w:p>
    <w:p w:rsidR="005634BE" w:rsidRDefault="005634BE" w:rsidP="005634BE">
      <w:pPr>
        <w:pStyle w:val="ListParagraph"/>
        <w:numPr>
          <w:ilvl w:val="0"/>
          <w:numId w:val="2"/>
        </w:numPr>
        <w:rPr>
          <w:sz w:val="24"/>
          <w:szCs w:val="24"/>
          <w:lang w:val="en-US"/>
        </w:rPr>
      </w:pPr>
      <w:r>
        <w:rPr>
          <w:sz w:val="24"/>
          <w:szCs w:val="24"/>
          <w:lang w:val="en-US"/>
        </w:rPr>
        <w:t>Training required to develop skills</w:t>
      </w:r>
    </w:p>
    <w:p w:rsidR="00696254" w:rsidRPr="005634BE" w:rsidRDefault="00696254" w:rsidP="005634BE">
      <w:pPr>
        <w:rPr>
          <w:rFonts w:asciiTheme="majorHAnsi" w:hAnsiTheme="majorHAnsi"/>
          <w:sz w:val="24"/>
          <w:szCs w:val="24"/>
          <w:lang w:val="en-US"/>
        </w:rPr>
      </w:pPr>
      <w:r>
        <w:rPr>
          <w:rFonts w:asciiTheme="majorHAnsi" w:hAnsiTheme="majorHAnsi"/>
          <w:sz w:val="24"/>
          <w:szCs w:val="24"/>
          <w:lang w:val="en-US"/>
        </w:rPr>
        <w:t>In a project, each of the member must know their roles and responsibilities for them to perform their duties in the project. The roles and responsibilities of each member are presented in the table below.</w:t>
      </w:r>
    </w:p>
    <w:tbl>
      <w:tblPr>
        <w:tblStyle w:val="TableGrid"/>
        <w:tblW w:w="0" w:type="auto"/>
        <w:tblLook w:val="04A0" w:firstRow="1" w:lastRow="0" w:firstColumn="1" w:lastColumn="0" w:noHBand="0" w:noVBand="1"/>
      </w:tblPr>
      <w:tblGrid>
        <w:gridCol w:w="4675"/>
        <w:gridCol w:w="4675"/>
      </w:tblGrid>
      <w:tr w:rsidR="005634BE" w:rsidTr="005634BE">
        <w:tc>
          <w:tcPr>
            <w:tcW w:w="4675" w:type="dxa"/>
          </w:tcPr>
          <w:p w:rsidR="005634BE" w:rsidRPr="00696254" w:rsidRDefault="005634BE" w:rsidP="005634BE">
            <w:pPr>
              <w:rPr>
                <w:rFonts w:asciiTheme="majorHAnsi" w:hAnsiTheme="majorHAnsi"/>
                <w:b/>
                <w:sz w:val="28"/>
                <w:szCs w:val="28"/>
                <w:lang w:val="en-US"/>
              </w:rPr>
            </w:pPr>
            <w:r w:rsidRPr="00696254">
              <w:rPr>
                <w:rFonts w:asciiTheme="majorHAnsi" w:hAnsiTheme="majorHAnsi"/>
                <w:b/>
                <w:sz w:val="28"/>
                <w:szCs w:val="28"/>
                <w:lang w:val="en-US"/>
              </w:rPr>
              <w:t>Roles</w:t>
            </w:r>
          </w:p>
        </w:tc>
        <w:tc>
          <w:tcPr>
            <w:tcW w:w="4675" w:type="dxa"/>
          </w:tcPr>
          <w:p w:rsidR="005634BE" w:rsidRPr="00696254" w:rsidRDefault="005634BE" w:rsidP="005634BE">
            <w:pPr>
              <w:rPr>
                <w:rFonts w:asciiTheme="majorHAnsi" w:hAnsiTheme="majorHAnsi"/>
                <w:b/>
                <w:sz w:val="28"/>
                <w:szCs w:val="28"/>
                <w:lang w:val="en-US"/>
              </w:rPr>
            </w:pPr>
            <w:r w:rsidRPr="00696254">
              <w:rPr>
                <w:rFonts w:asciiTheme="majorHAnsi" w:hAnsiTheme="majorHAnsi"/>
                <w:b/>
                <w:sz w:val="28"/>
                <w:szCs w:val="28"/>
                <w:lang w:val="en-US"/>
              </w:rPr>
              <w:t>Responsibility</w:t>
            </w:r>
          </w:p>
        </w:tc>
      </w:tr>
      <w:tr w:rsidR="005634BE" w:rsidTr="005634BE">
        <w:tc>
          <w:tcPr>
            <w:tcW w:w="4675" w:type="dxa"/>
          </w:tcPr>
          <w:p w:rsidR="005634BE" w:rsidRDefault="005634BE" w:rsidP="005634BE">
            <w:pPr>
              <w:rPr>
                <w:lang w:val="en-US"/>
              </w:rPr>
            </w:pPr>
            <w:r>
              <w:rPr>
                <w:lang w:val="en-US"/>
              </w:rPr>
              <w:t>Project Manager</w:t>
            </w:r>
          </w:p>
        </w:tc>
        <w:tc>
          <w:tcPr>
            <w:tcW w:w="4675" w:type="dxa"/>
          </w:tcPr>
          <w:p w:rsidR="005634BE" w:rsidRPr="00696254" w:rsidRDefault="00696254" w:rsidP="00696254">
            <w:pPr>
              <w:pStyle w:val="ListParagraph"/>
              <w:numPr>
                <w:ilvl w:val="0"/>
                <w:numId w:val="3"/>
              </w:numPr>
              <w:rPr>
                <w:lang w:val="en-US"/>
              </w:rPr>
            </w:pPr>
            <w:r w:rsidRPr="00696254">
              <w:rPr>
                <w:lang w:val="en-US"/>
              </w:rPr>
              <w:t>Responsible for the overall success of the Project</w:t>
            </w:r>
          </w:p>
          <w:p w:rsidR="00696254" w:rsidRPr="00696254" w:rsidRDefault="00696254" w:rsidP="00696254">
            <w:pPr>
              <w:pStyle w:val="ListParagraph"/>
              <w:numPr>
                <w:ilvl w:val="0"/>
                <w:numId w:val="3"/>
              </w:numPr>
              <w:rPr>
                <w:lang w:val="en-US"/>
              </w:rPr>
            </w:pPr>
            <w:r w:rsidRPr="00696254">
              <w:rPr>
                <w:lang w:val="en-US"/>
              </w:rPr>
              <w:t>Evaluate and approve the documents submitted by team members</w:t>
            </w:r>
          </w:p>
          <w:p w:rsidR="00696254" w:rsidRDefault="00696254" w:rsidP="00696254">
            <w:pPr>
              <w:pStyle w:val="ListParagraph"/>
              <w:numPr>
                <w:ilvl w:val="0"/>
                <w:numId w:val="3"/>
              </w:numPr>
              <w:rPr>
                <w:lang w:val="en-US"/>
              </w:rPr>
            </w:pPr>
            <w:r w:rsidRPr="00696254">
              <w:rPr>
                <w:lang w:val="en-US"/>
              </w:rPr>
              <w:t>Communicate with Project Sponsor, Project Advisor and Project Consultant</w:t>
            </w:r>
          </w:p>
          <w:p w:rsidR="00696254" w:rsidRPr="00696254" w:rsidRDefault="00696254" w:rsidP="00696254">
            <w:pPr>
              <w:pStyle w:val="ListParagraph"/>
              <w:numPr>
                <w:ilvl w:val="0"/>
                <w:numId w:val="3"/>
              </w:numPr>
              <w:rPr>
                <w:lang w:val="en-US"/>
              </w:rPr>
            </w:pPr>
            <w:r>
              <w:rPr>
                <w:lang w:val="en-US"/>
              </w:rPr>
              <w:t>Evaluates the performance of each member and communicates with to the higher managers.</w:t>
            </w:r>
          </w:p>
          <w:p w:rsidR="00696254" w:rsidRDefault="00696254" w:rsidP="005634BE">
            <w:pPr>
              <w:rPr>
                <w:lang w:val="en-US"/>
              </w:rPr>
            </w:pPr>
          </w:p>
        </w:tc>
      </w:tr>
      <w:tr w:rsidR="005634BE" w:rsidTr="005634BE">
        <w:tc>
          <w:tcPr>
            <w:tcW w:w="4675" w:type="dxa"/>
          </w:tcPr>
          <w:p w:rsidR="005634BE" w:rsidRDefault="005634BE" w:rsidP="005634BE">
            <w:pPr>
              <w:rPr>
                <w:lang w:val="en-US"/>
              </w:rPr>
            </w:pPr>
            <w:r>
              <w:rPr>
                <w:lang w:val="en-US"/>
              </w:rPr>
              <w:t>Project Developer</w:t>
            </w:r>
          </w:p>
        </w:tc>
        <w:tc>
          <w:tcPr>
            <w:tcW w:w="4675" w:type="dxa"/>
          </w:tcPr>
          <w:p w:rsidR="005634BE" w:rsidRDefault="00301FCF" w:rsidP="00696254">
            <w:pPr>
              <w:pStyle w:val="ListParagraph"/>
              <w:numPr>
                <w:ilvl w:val="0"/>
                <w:numId w:val="4"/>
              </w:numPr>
              <w:rPr>
                <w:lang w:val="en-US"/>
              </w:rPr>
            </w:pPr>
            <w:r>
              <w:rPr>
                <w:lang w:val="en-US"/>
              </w:rPr>
              <w:t xml:space="preserve">Understand the design </w:t>
            </w:r>
          </w:p>
          <w:p w:rsidR="00301FCF" w:rsidRDefault="00301FCF" w:rsidP="00696254">
            <w:pPr>
              <w:pStyle w:val="ListParagraph"/>
              <w:numPr>
                <w:ilvl w:val="0"/>
                <w:numId w:val="4"/>
              </w:numPr>
              <w:rPr>
                <w:lang w:val="en-US"/>
              </w:rPr>
            </w:pPr>
            <w:r>
              <w:rPr>
                <w:lang w:val="en-US"/>
              </w:rPr>
              <w:t>Report to the Project Manager</w:t>
            </w:r>
          </w:p>
          <w:p w:rsidR="00301FCF" w:rsidRPr="00696254" w:rsidRDefault="00301FCF" w:rsidP="00696254">
            <w:pPr>
              <w:pStyle w:val="ListParagraph"/>
              <w:numPr>
                <w:ilvl w:val="0"/>
                <w:numId w:val="4"/>
              </w:numPr>
              <w:rPr>
                <w:lang w:val="en-US"/>
              </w:rPr>
            </w:pPr>
            <w:r>
              <w:rPr>
                <w:lang w:val="en-US"/>
              </w:rPr>
              <w:t>Create mobile application</w:t>
            </w:r>
          </w:p>
        </w:tc>
      </w:tr>
      <w:tr w:rsidR="005634BE" w:rsidTr="005634BE">
        <w:tc>
          <w:tcPr>
            <w:tcW w:w="4675" w:type="dxa"/>
          </w:tcPr>
          <w:p w:rsidR="005634BE" w:rsidRDefault="005634BE" w:rsidP="005634BE">
            <w:pPr>
              <w:rPr>
                <w:lang w:val="en-US"/>
              </w:rPr>
            </w:pPr>
            <w:r>
              <w:rPr>
                <w:lang w:val="en-US"/>
              </w:rPr>
              <w:t>Project Analyst</w:t>
            </w:r>
          </w:p>
        </w:tc>
        <w:tc>
          <w:tcPr>
            <w:tcW w:w="4675" w:type="dxa"/>
          </w:tcPr>
          <w:p w:rsidR="00301FCF" w:rsidRDefault="00301FCF" w:rsidP="00301FCF">
            <w:pPr>
              <w:pStyle w:val="ListParagraph"/>
              <w:numPr>
                <w:ilvl w:val="0"/>
                <w:numId w:val="5"/>
              </w:numPr>
              <w:rPr>
                <w:lang w:val="en-US"/>
              </w:rPr>
            </w:pPr>
            <w:r>
              <w:rPr>
                <w:lang w:val="en-US"/>
              </w:rPr>
              <w:t>Documentation</w:t>
            </w:r>
          </w:p>
          <w:p w:rsidR="00301FCF" w:rsidRPr="00301FCF" w:rsidRDefault="00301FCF" w:rsidP="00301FCF">
            <w:pPr>
              <w:pStyle w:val="ListParagraph"/>
              <w:numPr>
                <w:ilvl w:val="0"/>
                <w:numId w:val="5"/>
              </w:numPr>
              <w:rPr>
                <w:lang w:val="en-US"/>
              </w:rPr>
            </w:pPr>
            <w:r>
              <w:rPr>
                <w:lang w:val="en-US"/>
              </w:rPr>
              <w:t>Research</w:t>
            </w:r>
          </w:p>
        </w:tc>
      </w:tr>
    </w:tbl>
    <w:p w:rsidR="005634BE" w:rsidRDefault="005634BE" w:rsidP="005634BE">
      <w:pPr>
        <w:rPr>
          <w:lang w:val="en-US"/>
        </w:rPr>
      </w:pPr>
    </w:p>
    <w:p w:rsidR="00AE7467" w:rsidRDefault="00AE7467" w:rsidP="005634BE">
      <w:pPr>
        <w:rPr>
          <w:rFonts w:asciiTheme="majorHAnsi" w:hAnsiTheme="majorHAnsi"/>
          <w:b/>
          <w:sz w:val="28"/>
          <w:szCs w:val="28"/>
          <w:lang w:val="en-US"/>
        </w:rPr>
      </w:pPr>
      <w:r w:rsidRPr="00AE7467">
        <w:rPr>
          <w:rFonts w:asciiTheme="majorHAnsi" w:hAnsiTheme="majorHAnsi"/>
          <w:b/>
          <w:sz w:val="28"/>
          <w:szCs w:val="28"/>
          <w:lang w:val="en-US"/>
        </w:rPr>
        <w:t>Staffing Management Plan</w:t>
      </w:r>
    </w:p>
    <w:p w:rsidR="00AF7821" w:rsidRDefault="00F705EE" w:rsidP="005634BE">
      <w:pPr>
        <w:rPr>
          <w:rFonts w:asciiTheme="majorHAnsi" w:hAnsiTheme="majorHAnsi"/>
          <w:sz w:val="24"/>
          <w:szCs w:val="24"/>
          <w:lang w:val="en-US"/>
        </w:rPr>
      </w:pPr>
      <w:r w:rsidRPr="00F705EE">
        <w:rPr>
          <w:rFonts w:asciiTheme="majorHAnsi" w:hAnsiTheme="majorHAnsi"/>
          <w:sz w:val="24"/>
          <w:szCs w:val="24"/>
          <w:lang w:val="en-US"/>
        </w:rPr>
        <w:t xml:space="preserve">This portion of the Human Resource Plan contains information on several areas including; when will the project be accomplished, how will the project benefit the stakeholders, where will the team get the resources in project development. All resources that will be used must be approved by the higher managers. </w:t>
      </w:r>
    </w:p>
    <w:p w:rsidR="00491D87" w:rsidRDefault="00491D87" w:rsidP="005634BE">
      <w:pPr>
        <w:rPr>
          <w:rFonts w:asciiTheme="majorHAnsi" w:hAnsiTheme="majorHAnsi"/>
          <w:sz w:val="24"/>
          <w:szCs w:val="24"/>
          <w:lang w:val="en-US"/>
        </w:rPr>
      </w:pPr>
    </w:p>
    <w:p w:rsidR="00491D87" w:rsidRDefault="00491D87" w:rsidP="005634BE">
      <w:pPr>
        <w:rPr>
          <w:rFonts w:asciiTheme="majorHAnsi" w:hAnsiTheme="majorHAnsi"/>
          <w:sz w:val="24"/>
          <w:szCs w:val="24"/>
          <w:lang w:val="en-US"/>
        </w:rPr>
      </w:pPr>
    </w:p>
    <w:p w:rsidR="00491D87" w:rsidRDefault="00491D87" w:rsidP="005634BE">
      <w:pPr>
        <w:rPr>
          <w:rFonts w:asciiTheme="majorHAnsi" w:hAnsiTheme="majorHAnsi"/>
          <w:sz w:val="24"/>
          <w:szCs w:val="24"/>
          <w:lang w:val="en-US"/>
        </w:rPr>
      </w:pPr>
    </w:p>
    <w:p w:rsidR="002B5D6F" w:rsidRDefault="002B5D6F" w:rsidP="005634BE">
      <w:pPr>
        <w:rPr>
          <w:rFonts w:asciiTheme="majorHAnsi" w:hAnsiTheme="majorHAnsi"/>
          <w:b/>
          <w:sz w:val="28"/>
          <w:szCs w:val="28"/>
          <w:lang w:val="en-US"/>
        </w:rPr>
      </w:pPr>
      <w:r w:rsidRPr="002B5D6F">
        <w:rPr>
          <w:rFonts w:asciiTheme="majorHAnsi" w:hAnsiTheme="majorHAnsi"/>
          <w:b/>
          <w:sz w:val="28"/>
          <w:szCs w:val="28"/>
          <w:lang w:val="en-US"/>
        </w:rPr>
        <w:lastRenderedPageBreak/>
        <w:t>Resources</w:t>
      </w:r>
    </w:p>
    <w:p w:rsidR="002B5D6F" w:rsidRDefault="002B5D6F" w:rsidP="005634BE">
      <w:pPr>
        <w:rPr>
          <w:rFonts w:asciiTheme="majorHAnsi" w:hAnsiTheme="majorHAnsi"/>
          <w:sz w:val="24"/>
          <w:szCs w:val="24"/>
          <w:lang w:val="en-US"/>
        </w:rPr>
      </w:pPr>
      <w:r w:rsidRPr="00491D87">
        <w:rPr>
          <w:rFonts w:asciiTheme="majorHAnsi" w:hAnsiTheme="majorHAnsi"/>
          <w:sz w:val="24"/>
          <w:szCs w:val="24"/>
          <w:lang w:val="en-US"/>
        </w:rPr>
        <w:t xml:space="preserve">The group will not be outsourcing/ contracting within the scope of the project. </w:t>
      </w:r>
      <w:r w:rsidR="00491D87" w:rsidRPr="00491D87">
        <w:rPr>
          <w:rFonts w:asciiTheme="majorHAnsi" w:hAnsiTheme="majorHAnsi"/>
          <w:sz w:val="24"/>
          <w:szCs w:val="24"/>
          <w:lang w:val="en-US"/>
        </w:rPr>
        <w:t>The Project Manager will be communicating with the higher department regarding the assignment of resources. All resources must be app</w:t>
      </w:r>
      <w:bookmarkStart w:id="0" w:name="_GoBack"/>
      <w:bookmarkEnd w:id="0"/>
      <w:r w:rsidR="00491D87" w:rsidRPr="00491D87">
        <w:rPr>
          <w:rFonts w:asciiTheme="majorHAnsi" w:hAnsiTheme="majorHAnsi"/>
          <w:sz w:val="24"/>
          <w:szCs w:val="24"/>
          <w:lang w:val="en-US"/>
        </w:rPr>
        <w:t>roved by the higher department.</w:t>
      </w:r>
    </w:p>
    <w:p w:rsidR="002B5D6F" w:rsidRDefault="002B5D6F" w:rsidP="005634BE">
      <w:pPr>
        <w:rPr>
          <w:rFonts w:asciiTheme="majorHAnsi" w:hAnsiTheme="majorHAnsi"/>
          <w:b/>
          <w:sz w:val="28"/>
          <w:szCs w:val="28"/>
          <w:lang w:val="en-US"/>
        </w:rPr>
      </w:pPr>
      <w:r w:rsidRPr="002B5D6F">
        <w:rPr>
          <w:rFonts w:asciiTheme="majorHAnsi" w:hAnsiTheme="majorHAnsi"/>
          <w:b/>
          <w:sz w:val="28"/>
          <w:szCs w:val="28"/>
          <w:lang w:val="en-US"/>
        </w:rPr>
        <w:t>Training</w:t>
      </w:r>
    </w:p>
    <w:p w:rsidR="00491D87" w:rsidRPr="00491D87" w:rsidRDefault="00491D87" w:rsidP="005634BE">
      <w:pPr>
        <w:rPr>
          <w:rFonts w:asciiTheme="majorHAnsi" w:hAnsiTheme="majorHAnsi"/>
          <w:sz w:val="24"/>
          <w:szCs w:val="24"/>
          <w:lang w:val="en-US"/>
        </w:rPr>
      </w:pPr>
      <w:r w:rsidRPr="00491D87">
        <w:rPr>
          <w:rFonts w:asciiTheme="majorHAnsi" w:hAnsiTheme="majorHAnsi"/>
          <w:sz w:val="24"/>
          <w:szCs w:val="24"/>
          <w:lang w:val="en-US"/>
        </w:rPr>
        <w:t xml:space="preserve">The group is responsible for the project demonstration or training. </w:t>
      </w:r>
    </w:p>
    <w:p w:rsidR="005E019E" w:rsidRDefault="005E019E" w:rsidP="005634BE">
      <w:pPr>
        <w:rPr>
          <w:rFonts w:asciiTheme="majorHAnsi" w:hAnsiTheme="majorHAnsi"/>
          <w:b/>
          <w:sz w:val="28"/>
          <w:szCs w:val="28"/>
          <w:lang w:val="en-US"/>
        </w:rPr>
      </w:pPr>
    </w:p>
    <w:p w:rsidR="00F705EE" w:rsidRPr="00AE7467" w:rsidRDefault="00F705EE" w:rsidP="005634BE">
      <w:pPr>
        <w:rPr>
          <w:rFonts w:asciiTheme="majorHAnsi" w:hAnsiTheme="majorHAnsi"/>
          <w:b/>
          <w:sz w:val="28"/>
          <w:szCs w:val="28"/>
          <w:lang w:val="en-US"/>
        </w:rPr>
      </w:pPr>
    </w:p>
    <w:sectPr w:rsidR="00F705EE" w:rsidRPr="00AE7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5A82"/>
    <w:multiLevelType w:val="hybridMultilevel"/>
    <w:tmpl w:val="F1D2ABA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08972BFD"/>
    <w:multiLevelType w:val="hybridMultilevel"/>
    <w:tmpl w:val="6B344850"/>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40DE4F73"/>
    <w:multiLevelType w:val="hybridMultilevel"/>
    <w:tmpl w:val="5734C462"/>
    <w:lvl w:ilvl="0" w:tplc="0464000F">
      <w:start w:val="1"/>
      <w:numFmt w:val="decimal"/>
      <w:lvlText w:val="%1."/>
      <w:lvlJc w:val="left"/>
      <w:pPr>
        <w:ind w:left="1440" w:hanging="360"/>
      </w:p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3" w15:restartNumberingAfterBreak="0">
    <w:nsid w:val="6EFB6B36"/>
    <w:multiLevelType w:val="hybridMultilevel"/>
    <w:tmpl w:val="A64891C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 w15:restartNumberingAfterBreak="0">
    <w:nsid w:val="70757E08"/>
    <w:multiLevelType w:val="hybridMultilevel"/>
    <w:tmpl w:val="77C670EC"/>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9E"/>
    <w:rsid w:val="0022099E"/>
    <w:rsid w:val="002915B4"/>
    <w:rsid w:val="002B5D6F"/>
    <w:rsid w:val="00301FCF"/>
    <w:rsid w:val="00491D87"/>
    <w:rsid w:val="005236F3"/>
    <w:rsid w:val="005634BE"/>
    <w:rsid w:val="005E019E"/>
    <w:rsid w:val="00696254"/>
    <w:rsid w:val="00AE7467"/>
    <w:rsid w:val="00AF7821"/>
    <w:rsid w:val="00F705E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6631"/>
  <w15:chartTrackingRefBased/>
  <w15:docId w15:val="{CAC51533-13DC-4532-A996-B97E8399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BE"/>
    <w:pPr>
      <w:ind w:left="720"/>
      <w:contextualSpacing/>
    </w:pPr>
  </w:style>
  <w:style w:type="table" w:styleId="TableGrid">
    <w:name w:val="Table Grid"/>
    <w:basedOn w:val="TableNormal"/>
    <w:uiPriority w:val="39"/>
    <w:rsid w:val="00563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John Evangelista</dc:creator>
  <cp:keywords/>
  <dc:description/>
  <cp:lastModifiedBy>Hurley John Evangelista</cp:lastModifiedBy>
  <cp:revision>1</cp:revision>
  <dcterms:created xsi:type="dcterms:W3CDTF">2018-04-15T13:07:00Z</dcterms:created>
  <dcterms:modified xsi:type="dcterms:W3CDTF">2018-04-15T16:48:00Z</dcterms:modified>
</cp:coreProperties>
</file>