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3D4" w:rsidRPr="00630E2D" w:rsidRDefault="00FC33D4" w:rsidP="007B0161">
      <w:r w:rsidRPr="00630E2D">
        <w:rPr>
          <w:noProof/>
          <w:lang w:eastAsia="en-PH"/>
        </w:rPr>
        <w:drawing>
          <wp:inline distT="0" distB="0" distL="0" distR="0">
            <wp:extent cx="606392" cy="5582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a_Pacific_Colleg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" cy="5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Asia Pacific College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 </w:t>
      </w:r>
      <w:proofErr w:type="spellStart"/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Humabon</w:t>
      </w:r>
      <w:proofErr w:type="spellEnd"/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Place, </w:t>
      </w:r>
      <w:proofErr w:type="spellStart"/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Magallanes</w:t>
      </w:r>
      <w:proofErr w:type="spellEnd"/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In Partial Fulfilment of the Requirements for the Subject</w:t>
      </w:r>
    </w:p>
    <w:p w:rsidR="00FC33D4" w:rsidRPr="00630E2D" w:rsidRDefault="00EA743A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System Analysis and Design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EA743A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shd w:val="clear" w:color="auto" w:fill="FAFAFA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52"/>
          <w:szCs w:val="52"/>
          <w:shd w:val="clear" w:color="auto" w:fill="FAFAFA"/>
        </w:rPr>
        <w:t>Linckt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52"/>
          <w:szCs w:val="52"/>
          <w:shd w:val="clear" w:color="auto" w:fill="FAFAFA"/>
        </w:rPr>
        <w:t xml:space="preserve"> SCM </w:t>
      </w:r>
      <w:r w:rsidR="00216450" w:rsidRPr="00630E2D">
        <w:rPr>
          <w:rFonts w:ascii="Times New Roman" w:hAnsi="Times New Roman" w:cs="Times New Roman"/>
          <w:b/>
          <w:color w:val="000000" w:themeColor="text1"/>
          <w:sz w:val="52"/>
          <w:szCs w:val="52"/>
          <w:shd w:val="clear" w:color="auto" w:fill="FAFAFA"/>
        </w:rPr>
        <w:t>System</w:t>
      </w: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</w:rPr>
      </w:pP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</w:rPr>
      </w:pP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</w:rPr>
      </w:pP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</w:rPr>
      </w:pPr>
      <w:r w:rsidRPr="00630E2D">
        <w:rPr>
          <w:rFonts w:ascii="Times New Roman" w:hAnsi="Times New Roman" w:cs="Times New Roman"/>
          <w:color w:val="000000" w:themeColor="text1"/>
        </w:rPr>
        <w:t>Submitted by:</w:t>
      </w: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Team Member’s Name:</w:t>
      </w:r>
    </w:p>
    <w:p w:rsidR="00FC33D4" w:rsidRPr="00630E2D" w:rsidRDefault="00216450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proofErr w:type="spellStart"/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Rellosa</w:t>
      </w:r>
      <w:proofErr w:type="spellEnd"/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, Philip John M.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Project Manager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216450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Chua Jr., Antonio D.C.</w:t>
      </w:r>
    </w:p>
    <w:p w:rsidR="00FC33D4" w:rsidRPr="00630E2D" w:rsidRDefault="00F06283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Research</w:t>
      </w:r>
      <w:r w:rsidR="00AA63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Writer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216450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Guzman, Franz</w:t>
      </w:r>
    </w:p>
    <w:p w:rsidR="00FC33D4" w:rsidRPr="00630E2D" w:rsidRDefault="00AA639F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Research Writer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33D4" w:rsidRPr="00630E2D" w:rsidRDefault="00FC33D4" w:rsidP="00FC33D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Submitted to:</w:t>
      </w:r>
    </w:p>
    <w:p w:rsidR="00FC33D4" w:rsidRPr="00630E2D" w:rsidRDefault="00216450" w:rsidP="00FC33D4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Manuel Sebastian Sanchez</w:t>
      </w:r>
    </w:p>
    <w:p w:rsidR="00FC33D4" w:rsidRPr="00630E2D" w:rsidRDefault="00FC33D4" w:rsidP="00FC33D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Professor/Adviser</w:t>
      </w:r>
    </w:p>
    <w:p w:rsidR="00FC33D4" w:rsidRPr="00630E2D" w:rsidRDefault="00FC33D4">
      <w:pPr>
        <w:rPr>
          <w:color w:val="000000" w:themeColor="text1"/>
        </w:rPr>
      </w:pPr>
    </w:p>
    <w:p w:rsidR="00216450" w:rsidRPr="00630E2D" w:rsidRDefault="00216450">
      <w:pPr>
        <w:rPr>
          <w:color w:val="000000" w:themeColor="text1"/>
        </w:rPr>
      </w:pPr>
    </w:p>
    <w:p w:rsidR="005C7BAA" w:rsidRPr="00630E2D" w:rsidRDefault="005C7BAA" w:rsidP="00F277D1">
      <w:pPr>
        <w:pStyle w:val="Body"/>
        <w:rPr>
          <w:rFonts w:asciiTheme="minorHAnsi" w:eastAsiaTheme="minorHAnsi" w:hAnsiTheme="minorHAnsi" w:cstheme="minorBidi"/>
          <w:color w:val="000000" w:themeColor="text1"/>
          <w:lang w:val="en-PH"/>
        </w:rPr>
      </w:pPr>
    </w:p>
    <w:p w:rsidR="00F277D1" w:rsidRPr="00630E2D" w:rsidRDefault="00F277D1" w:rsidP="00F277D1">
      <w:pPr>
        <w:pStyle w:val="Body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630E2D">
        <w:rPr>
          <w:rFonts w:ascii="Times New Roman" w:hAnsi="Times New Roman" w:cs="Times New Roman"/>
          <w:b/>
          <w:color w:val="000000" w:themeColor="text1"/>
          <w:sz w:val="40"/>
          <w:szCs w:val="40"/>
        </w:rPr>
        <w:lastRenderedPageBreak/>
        <w:t>Table of Contents</w:t>
      </w:r>
    </w:p>
    <w:p w:rsidR="00F277D1" w:rsidRPr="00630E2D" w:rsidRDefault="00F277D1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0E2D">
        <w:rPr>
          <w:rFonts w:ascii="Times New Roman" w:hAnsi="Times New Roman" w:cs="Times New Roman"/>
          <w:color w:val="000000" w:themeColor="text1"/>
          <w:sz w:val="28"/>
          <w:szCs w:val="28"/>
        </w:rPr>
        <w:t>I. Project Statement</w:t>
      </w: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1. Client Name</w:t>
      </w: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1.1 About Client</w:t>
      </w:r>
    </w:p>
    <w:p w:rsidR="00216450" w:rsidRPr="00630E2D" w:rsidRDefault="00216450" w:rsidP="00E3123D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1.2 Organizational Chart</w:t>
      </w: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2. Project Statement form</w:t>
      </w:r>
    </w:p>
    <w:p w:rsidR="00216450" w:rsidRPr="00630E2D" w:rsidRDefault="00216450" w:rsidP="00216450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2.1 Contact Information</w:t>
      </w:r>
    </w:p>
    <w:p w:rsidR="00D169BE" w:rsidRPr="00630E2D" w:rsidRDefault="00EB456F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>2.2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Users</w:t>
      </w:r>
    </w:p>
    <w:p w:rsidR="00F277D1" w:rsidRPr="00630E2D" w:rsidRDefault="00F277D1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66BBA" w:rsidRPr="00630E2D" w:rsidRDefault="00F2187A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II</w:t>
      </w:r>
      <w:r w:rsidR="00F277D1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 Project Description</w:t>
      </w:r>
    </w:p>
    <w:p w:rsidR="00566BBA" w:rsidRPr="00630E2D" w:rsidRDefault="00566BBA" w:rsidP="00566BBA">
      <w:pPr>
        <w:pStyle w:val="Body"/>
        <w:spacing w:after="0"/>
        <w:ind w:firstLine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3. Project Description</w:t>
      </w:r>
    </w:p>
    <w:p w:rsidR="00566BBA" w:rsidRPr="00630E2D" w:rsidRDefault="00566BBA" w:rsidP="00986C71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3.1 Project Objectives</w:t>
      </w:r>
    </w:p>
    <w:p w:rsidR="00F277D1" w:rsidRPr="00630E2D" w:rsidRDefault="00F277D1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F277D1" w:rsidRPr="00630E2D" w:rsidRDefault="00F2187A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III</w:t>
      </w:r>
      <w:r w:rsidR="00F277D1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 Glossary</w:t>
      </w:r>
    </w:p>
    <w:p w:rsidR="00D169BE" w:rsidRPr="00630E2D" w:rsidRDefault="00D169BE" w:rsidP="00D169BE">
      <w:pPr>
        <w:pStyle w:val="Body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169BE" w:rsidRPr="00630E2D" w:rsidRDefault="00F2187A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="00F277D1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 Event Table</w:t>
      </w:r>
    </w:p>
    <w:p w:rsidR="00D169BE" w:rsidRPr="00630E2D" w:rsidRDefault="00D169BE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16450" w:rsidRPr="00630E2D" w:rsidRDefault="00216450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V. Use Cases</w:t>
      </w:r>
    </w:p>
    <w:p w:rsidR="00216450" w:rsidRPr="00630E2D" w:rsidRDefault="00A021F5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566BBA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 Use Cases</w:t>
      </w:r>
    </w:p>
    <w:p w:rsidR="00216450" w:rsidRPr="00630E2D" w:rsidRDefault="00A021F5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566BBA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.1 </w:t>
      </w:r>
      <w:r w:rsidR="00D169BE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Use Case</w:t>
      </w:r>
    </w:p>
    <w:p w:rsidR="00216450" w:rsidRPr="00630E2D" w:rsidRDefault="00A021F5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566BBA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.2 </w:t>
      </w:r>
      <w:r w:rsidR="00D169BE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Use Case Description (Full)</w:t>
      </w:r>
    </w:p>
    <w:p w:rsidR="00216450" w:rsidRPr="00630E2D" w:rsidRDefault="00216450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16450" w:rsidRPr="00630E2D" w:rsidRDefault="00216450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16450" w:rsidRPr="00630E2D" w:rsidRDefault="00216450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VI. Database Design</w:t>
      </w:r>
    </w:p>
    <w:p w:rsidR="00216450" w:rsidRPr="00630E2D" w:rsidRDefault="00566BBA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5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 Database Design</w:t>
      </w:r>
    </w:p>
    <w:p w:rsidR="00216450" w:rsidRPr="00630E2D" w:rsidRDefault="00566BBA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5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>.1 Entity Relationship Diagram</w:t>
      </w:r>
    </w:p>
    <w:p w:rsidR="00D169BE" w:rsidRPr="00630E2D" w:rsidRDefault="00566BBA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5</w:t>
      </w:r>
      <w:r w:rsidR="0011365F">
        <w:rPr>
          <w:rFonts w:ascii="Times New Roman" w:hAnsi="Times New Roman" w:cs="Times New Roman"/>
          <w:color w:val="000000" w:themeColor="text1"/>
          <w:sz w:val="26"/>
          <w:szCs w:val="26"/>
        </w:rPr>
        <w:t>.2</w:t>
      </w:r>
      <w:r w:rsidR="00216450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Data Dictionary</w:t>
      </w:r>
    </w:p>
    <w:p w:rsidR="00D169BE" w:rsidRPr="00630E2D" w:rsidRDefault="00D169BE" w:rsidP="00216450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169BE" w:rsidRPr="00630E2D" w:rsidRDefault="00F2187A" w:rsidP="00EA743A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VII</w:t>
      </w:r>
      <w:r w:rsidR="00D169BE"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="00EA743A">
        <w:rPr>
          <w:rFonts w:ascii="Times New Roman" w:hAnsi="Times New Roman" w:cs="Times New Roman"/>
          <w:color w:val="000000" w:themeColor="text1"/>
          <w:sz w:val="26"/>
          <w:szCs w:val="26"/>
        </w:rPr>
        <w:t>Diagrams</w:t>
      </w:r>
    </w:p>
    <w:p w:rsidR="0011365F" w:rsidRDefault="00566BBA" w:rsidP="0011365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Pr="00630E2D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:rsidR="0011365F" w:rsidRDefault="0011365F" w:rsidP="0011365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1365F" w:rsidRDefault="0011365F" w:rsidP="0011365F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1365F" w:rsidRDefault="0011365F" w:rsidP="00F277D1">
      <w:pPr>
        <w:pStyle w:val="Body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PH"/>
        </w:rPr>
      </w:pPr>
    </w:p>
    <w:p w:rsidR="00F277D1" w:rsidRPr="00630E2D" w:rsidRDefault="00F277D1" w:rsidP="00F277D1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lastRenderedPageBreak/>
        <w:t>I. Project Statement</w:t>
      </w:r>
    </w:p>
    <w:p w:rsidR="00F277D1" w:rsidRPr="00630E2D" w:rsidRDefault="00F277D1" w:rsidP="00F277D1">
      <w:pPr>
        <w:pStyle w:val="Body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630E2D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1. LINCKT ENTERPRISES</w:t>
      </w:r>
    </w:p>
    <w:p w:rsidR="00F277D1" w:rsidRPr="00630E2D" w:rsidRDefault="00F277D1" w:rsidP="00F277D1">
      <w:pPr>
        <w:pStyle w:val="Body"/>
        <w:rPr>
          <w:rFonts w:ascii="Times New Roman" w:eastAsia="Arial Bold" w:hAnsi="Times New Roman" w:cs="Times New Roman"/>
          <w:b/>
          <w:color w:val="000000" w:themeColor="text1"/>
          <w:sz w:val="32"/>
          <w:szCs w:val="32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32"/>
          <w:szCs w:val="32"/>
        </w:rPr>
        <w:t>1.1 About LINCKT Enterprises</w:t>
      </w:r>
    </w:p>
    <w:p w:rsidR="00F277D1" w:rsidRPr="00630E2D" w:rsidRDefault="00F277D1" w:rsidP="005C7BAA">
      <w:pPr>
        <w:pStyle w:val="Body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ab/>
      </w:r>
      <w:proofErr w:type="spellStart"/>
      <w:r w:rsidR="00046316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Linckt</w:t>
      </w:r>
      <w:proofErr w:type="spellEnd"/>
      <w:r w:rsidR="00046316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Enterpr</w:t>
      </w:r>
      <w:r w:rsidR="009D1BF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ises is a type of buy-and-sell C</w:t>
      </w:r>
      <w:r w:rsidR="00046316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ompany which supplies various preventive maintenance chemicals and lubricants to its clients which mainly are government industrial companies and big private industrial companies</w:t>
      </w:r>
      <w:r w:rsidR="004F422F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4F422F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Linckt</w:t>
      </w:r>
      <w:proofErr w:type="spellEnd"/>
      <w:r w:rsidR="004F422F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Enterprises gets its products from either its external company manufacturer or from an US distributor. It is managed by Ms. Pinky Evangelista, the company’s general manager/owner. </w:t>
      </w:r>
      <w:proofErr w:type="spellStart"/>
      <w:r w:rsidR="004F422F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Linckt</w:t>
      </w:r>
      <w:proofErr w:type="spellEnd"/>
      <w:r w:rsidR="004F422F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Enterprises office is located at</w:t>
      </w:r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Unit 8p tower1, </w:t>
      </w:r>
      <w:proofErr w:type="spellStart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TriBeCa</w:t>
      </w:r>
      <w:proofErr w:type="spellEnd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km 21 east, Service Rd., </w:t>
      </w:r>
      <w:proofErr w:type="spellStart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Sucat</w:t>
      </w:r>
      <w:proofErr w:type="spellEnd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Muntinlupa</w:t>
      </w:r>
      <w:proofErr w:type="spellEnd"/>
      <w:r w:rsidR="005C7BAA"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</w:t>
      </w:r>
    </w:p>
    <w:p w:rsidR="005C7BAA" w:rsidRPr="00630E2D" w:rsidRDefault="005C7BAA" w:rsidP="00F277D1">
      <w:pPr>
        <w:pStyle w:val="Body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:rsidR="00F277D1" w:rsidRPr="00630E2D" w:rsidRDefault="00F277D1" w:rsidP="00F277D1">
      <w:pPr>
        <w:pStyle w:val="Body"/>
        <w:jc w:val="both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 w:rsidRPr="00630E2D"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 xml:space="preserve">1.2 </w:t>
      </w:r>
      <w:r w:rsidR="000505A2" w:rsidRPr="00630E2D"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Organizational Chart</w:t>
      </w:r>
      <w:r w:rsidRPr="00630E2D"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:</w:t>
      </w:r>
    </w:p>
    <w:p w:rsidR="005C7BAA" w:rsidRPr="00630E2D" w:rsidRDefault="005C7BAA" w:rsidP="00F277D1">
      <w:pPr>
        <w:pStyle w:val="Body"/>
        <w:jc w:val="both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</w:p>
    <w:p w:rsidR="00E3123D" w:rsidRPr="00630E2D" w:rsidRDefault="00801731" w:rsidP="00E3123D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MS. MA. PILAR</w:t>
      </w:r>
      <w:r w:rsidR="00E3123D" w:rsidRPr="00630E2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EVANGELISTA</w:t>
      </w:r>
    </w:p>
    <w:p w:rsidR="00F277D1" w:rsidRPr="00630E2D" w:rsidRDefault="00E3123D" w:rsidP="00E3123D">
      <w:pPr>
        <w:pStyle w:val="Body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General Manager</w:t>
      </w:r>
    </w:p>
    <w:p w:rsidR="00F277D1" w:rsidRPr="00630E2D" w:rsidRDefault="00801731" w:rsidP="00E3123D">
      <w:pPr>
        <w:pStyle w:val="Body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u w:val="single"/>
        </w:rPr>
        <w:t>MS. JUDITH CALLO</w:t>
      </w:r>
      <w:r w:rsidR="00F277D1" w:rsidRPr="00630E2D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Pr="00630E2D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HR/Admin</w:t>
      </w:r>
    </w:p>
    <w:p w:rsidR="00F277D1" w:rsidRPr="00630E2D" w:rsidRDefault="00801731" w:rsidP="00E3123D">
      <w:pPr>
        <w:pStyle w:val="Body"/>
        <w:jc w:val="center"/>
        <w:rPr>
          <w:rFonts w:ascii="Times New Roman" w:eastAsia="Arial Bold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t>MS. JANICE ONG</w:t>
      </w:r>
      <w:r w:rsidR="00F277D1"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t>Accounting</w:t>
      </w:r>
    </w:p>
    <w:p w:rsidR="00F277D1" w:rsidRPr="00630E2D" w:rsidRDefault="00801731" w:rsidP="00E3123D">
      <w:pPr>
        <w:pStyle w:val="Body"/>
        <w:jc w:val="center"/>
        <w:rPr>
          <w:rFonts w:ascii="Times New Roman" w:eastAsia="Arial Bold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t>MR. ISHMAEL LIM</w:t>
      </w:r>
      <w:r w:rsidR="00F277D1"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br/>
      </w:r>
      <w:r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t>Liaison/Messenger</w:t>
      </w:r>
    </w:p>
    <w:p w:rsidR="00F277D1" w:rsidRPr="00630E2D" w:rsidRDefault="00801731" w:rsidP="00E3123D">
      <w:pPr>
        <w:pStyle w:val="Body"/>
        <w:jc w:val="center"/>
        <w:rPr>
          <w:rFonts w:ascii="Times New Roman" w:eastAsia="Arial Bold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t>MR. CELSO SOLAYBAR</w:t>
      </w:r>
      <w:r w:rsidR="00F277D1"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br/>
      </w:r>
      <w:r w:rsidR="00E3123D"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t>Technician</w:t>
      </w:r>
    </w:p>
    <w:p w:rsidR="00801731" w:rsidRPr="00630E2D" w:rsidRDefault="00801731" w:rsidP="00801731">
      <w:pPr>
        <w:pStyle w:val="Body"/>
        <w:jc w:val="center"/>
        <w:rPr>
          <w:rFonts w:ascii="Times New Roman" w:eastAsia="Arial Bold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t>MS. GEMMA LARGADO</w:t>
      </w:r>
      <w:r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br/>
        <w:t>Sales Agent (Manila)</w:t>
      </w:r>
    </w:p>
    <w:p w:rsidR="00801731" w:rsidRPr="00630E2D" w:rsidRDefault="00801731" w:rsidP="00801731">
      <w:pPr>
        <w:pStyle w:val="Body"/>
        <w:jc w:val="center"/>
        <w:rPr>
          <w:rFonts w:ascii="Times New Roman" w:eastAsia="Arial Bold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eastAsia="Arial Bold" w:hAnsi="Times New Roman" w:cs="Times New Roman"/>
          <w:b/>
          <w:color w:val="000000" w:themeColor="text1"/>
          <w:sz w:val="24"/>
          <w:szCs w:val="24"/>
          <w:u w:val="single"/>
        </w:rPr>
        <w:t>MS. NURZAIDA VILLAGRACIA</w:t>
      </w:r>
      <w:r w:rsidRPr="00630E2D">
        <w:rPr>
          <w:rFonts w:ascii="Times New Roman" w:eastAsia="Arial Bold" w:hAnsi="Times New Roman" w:cs="Times New Roman"/>
          <w:color w:val="000000" w:themeColor="text1"/>
          <w:sz w:val="24"/>
          <w:szCs w:val="24"/>
        </w:rPr>
        <w:br/>
        <w:t>Sale Agent (Mindanao)</w:t>
      </w:r>
    </w:p>
    <w:p w:rsidR="00E3123D" w:rsidRPr="00630E2D" w:rsidRDefault="00E3123D" w:rsidP="005C7BAA">
      <w:pPr>
        <w:pStyle w:val="Heading1"/>
        <w:numPr>
          <w:ilvl w:val="0"/>
          <w:numId w:val="0"/>
        </w:numPr>
        <w:spacing w:before="0" w:after="0"/>
        <w:rPr>
          <w:rFonts w:cs="Times New Roman"/>
          <w:color w:val="000000" w:themeColor="text1"/>
          <w:sz w:val="40"/>
          <w:szCs w:val="40"/>
        </w:rPr>
      </w:pPr>
      <w:r w:rsidRPr="00630E2D">
        <w:rPr>
          <w:rFonts w:cs="Times New Roman"/>
          <w:color w:val="000000" w:themeColor="text1"/>
          <w:sz w:val="40"/>
          <w:szCs w:val="40"/>
        </w:rPr>
        <w:lastRenderedPageBreak/>
        <w:t xml:space="preserve">2. Project Statement Form </w:t>
      </w:r>
    </w:p>
    <w:p w:rsidR="00E3123D" w:rsidRPr="00630E2D" w:rsidRDefault="00E3123D" w:rsidP="00E3123D">
      <w:pPr>
        <w:pStyle w:val="Heading2"/>
        <w:keepLines w:val="0"/>
        <w:widowControl w:val="0"/>
        <w:numPr>
          <w:ilvl w:val="1"/>
          <w:numId w:val="1"/>
        </w:numPr>
        <w:suppressAutoHyphens/>
        <w:spacing w:before="240" w:after="12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30E2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2.1 Contact Information </w:t>
      </w: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/>
      </w:tblPr>
      <w:tblGrid>
        <w:gridCol w:w="2480"/>
        <w:gridCol w:w="2528"/>
        <w:gridCol w:w="4970"/>
      </w:tblGrid>
      <w:tr w:rsidR="00E3123D" w:rsidRPr="00630E2D" w:rsidTr="00E84F0E">
        <w:tc>
          <w:tcPr>
            <w:tcW w:w="2480" w:type="dxa"/>
            <w:tcBorders>
              <w:top w:val="double" w:sz="1" w:space="0" w:color="808080"/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E3123D" w:rsidP="00E84F0E">
            <w:pPr>
              <w:pStyle w:val="TableHeading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 xml:space="preserve">Name </w:t>
            </w:r>
          </w:p>
        </w:tc>
        <w:tc>
          <w:tcPr>
            <w:tcW w:w="2528" w:type="dxa"/>
            <w:tcBorders>
              <w:top w:val="double" w:sz="1" w:space="0" w:color="808080"/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5C7BAA" w:rsidP="005C7BAA">
            <w:pPr>
              <w:pStyle w:val="TableHeading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>Position</w:t>
            </w:r>
          </w:p>
        </w:tc>
        <w:tc>
          <w:tcPr>
            <w:tcW w:w="4970" w:type="dxa"/>
            <w:tcBorders>
              <w:top w:val="double" w:sz="1" w:space="0" w:color="808080"/>
              <w:left w:val="double" w:sz="1" w:space="0" w:color="808080"/>
              <w:bottom w:val="double" w:sz="1" w:space="0" w:color="808080"/>
              <w:right w:val="double" w:sz="1" w:space="0" w:color="808080"/>
            </w:tcBorders>
            <w:shd w:val="clear" w:color="auto" w:fill="auto"/>
            <w:vAlign w:val="center"/>
          </w:tcPr>
          <w:p w:rsidR="00E3123D" w:rsidRPr="00630E2D" w:rsidRDefault="00E3123D" w:rsidP="00E84F0E">
            <w:pPr>
              <w:pStyle w:val="TableHeading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 xml:space="preserve">Contact Information </w:t>
            </w:r>
          </w:p>
        </w:tc>
      </w:tr>
      <w:tr w:rsidR="00E3123D" w:rsidRPr="00630E2D" w:rsidTr="00E84F0E">
        <w:trPr>
          <w:trHeight w:val="494"/>
        </w:trPr>
        <w:tc>
          <w:tcPr>
            <w:tcW w:w="2480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CD3C0A" w:rsidP="00E84F0E">
            <w:pPr>
              <w:pStyle w:val="TableHeading"/>
              <w:snapToGrid w:val="0"/>
              <w:rPr>
                <w:rFonts w:cs="Times New Roman"/>
                <w:color w:val="000000" w:themeColor="text1"/>
                <w:u w:val="single"/>
              </w:rPr>
            </w:pPr>
            <w:r w:rsidRPr="00630E2D">
              <w:rPr>
                <w:color w:val="000000" w:themeColor="text1"/>
                <w:u w:val="single"/>
              </w:rPr>
              <w:t xml:space="preserve">Philip John M. </w:t>
            </w:r>
            <w:proofErr w:type="spellStart"/>
            <w:r w:rsidRPr="00630E2D">
              <w:rPr>
                <w:color w:val="000000" w:themeColor="text1"/>
                <w:u w:val="single"/>
              </w:rPr>
              <w:t>Rellosa</w:t>
            </w:r>
            <w:proofErr w:type="spellEnd"/>
          </w:p>
        </w:tc>
        <w:tc>
          <w:tcPr>
            <w:tcW w:w="2528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E3123D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 xml:space="preserve">Project Manager </w:t>
            </w:r>
          </w:p>
        </w:tc>
        <w:tc>
          <w:tcPr>
            <w:tcW w:w="4970" w:type="dxa"/>
            <w:tcBorders>
              <w:left w:val="double" w:sz="1" w:space="0" w:color="808080"/>
              <w:bottom w:val="double" w:sz="1" w:space="0" w:color="808080"/>
              <w:right w:val="double" w:sz="1" w:space="0" w:color="808080"/>
            </w:tcBorders>
            <w:shd w:val="clear" w:color="auto" w:fill="auto"/>
            <w:vAlign w:val="center"/>
          </w:tcPr>
          <w:p w:rsidR="00E3123D" w:rsidRPr="00630E2D" w:rsidRDefault="00B90F41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hyperlink r:id="rId9" w:history="1">
              <w:r w:rsidR="00CD3C0A" w:rsidRPr="00630E2D">
                <w:rPr>
                  <w:rStyle w:val="Hyperlink"/>
                  <w:rFonts w:cs="Times New Roman"/>
                  <w:color w:val="000000" w:themeColor="text1"/>
                  <w:u w:val="none"/>
                </w:rPr>
                <w:t>pmrellosa@student.apc.edu.ph</w:t>
              </w:r>
            </w:hyperlink>
            <w:r w:rsidR="00CD3C0A" w:rsidRPr="00630E2D">
              <w:rPr>
                <w:rFonts w:cs="Times New Roman"/>
                <w:color w:val="000000" w:themeColor="text1"/>
              </w:rPr>
              <w:t>,</w:t>
            </w:r>
          </w:p>
          <w:p w:rsidR="00CD3C0A" w:rsidRPr="00630E2D" w:rsidRDefault="00B90F41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hyperlink r:id="rId10" w:history="1">
              <w:r w:rsidR="00CD3C0A" w:rsidRPr="00630E2D">
                <w:rPr>
                  <w:rStyle w:val="Hyperlink"/>
                  <w:rFonts w:cs="Times New Roman"/>
                  <w:color w:val="000000" w:themeColor="text1"/>
                  <w:u w:val="none"/>
                </w:rPr>
                <w:t>prellosa@yahoo.com</w:t>
              </w:r>
            </w:hyperlink>
          </w:p>
        </w:tc>
      </w:tr>
      <w:tr w:rsidR="00E3123D" w:rsidRPr="00630E2D" w:rsidTr="00E84F0E">
        <w:trPr>
          <w:trHeight w:val="485"/>
        </w:trPr>
        <w:tc>
          <w:tcPr>
            <w:tcW w:w="2480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CD3C0A" w:rsidP="00E84F0E">
            <w:pPr>
              <w:pStyle w:val="TableHeading"/>
              <w:snapToGrid w:val="0"/>
              <w:rPr>
                <w:rFonts w:cs="Times New Roman"/>
                <w:color w:val="000000" w:themeColor="text1"/>
                <w:u w:val="single"/>
              </w:rPr>
            </w:pPr>
            <w:r w:rsidRPr="00630E2D">
              <w:rPr>
                <w:rFonts w:cs="Times New Roman"/>
                <w:color w:val="000000" w:themeColor="text1"/>
                <w:u w:val="single"/>
              </w:rPr>
              <w:t>Franz J. Guzman</w:t>
            </w:r>
          </w:p>
        </w:tc>
        <w:tc>
          <w:tcPr>
            <w:tcW w:w="2528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CD3C0A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>Database Administrator</w:t>
            </w:r>
          </w:p>
        </w:tc>
        <w:tc>
          <w:tcPr>
            <w:tcW w:w="4970" w:type="dxa"/>
            <w:tcBorders>
              <w:left w:val="double" w:sz="1" w:space="0" w:color="808080"/>
              <w:bottom w:val="double" w:sz="1" w:space="0" w:color="808080"/>
              <w:right w:val="double" w:sz="1" w:space="0" w:color="808080"/>
            </w:tcBorders>
            <w:shd w:val="clear" w:color="auto" w:fill="auto"/>
            <w:vAlign w:val="center"/>
          </w:tcPr>
          <w:p w:rsidR="00CD3C0A" w:rsidRPr="00630E2D" w:rsidRDefault="00B90F41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hyperlink r:id="rId11" w:history="1">
              <w:r w:rsidR="00CD3C0A" w:rsidRPr="00630E2D">
                <w:rPr>
                  <w:rStyle w:val="Hyperlink"/>
                  <w:rFonts w:cs="Times New Roman"/>
                  <w:color w:val="000000" w:themeColor="text1"/>
                  <w:u w:val="none"/>
                </w:rPr>
                <w:t>fjguzman@student.apc.edu.ph</w:t>
              </w:r>
            </w:hyperlink>
          </w:p>
        </w:tc>
      </w:tr>
      <w:tr w:rsidR="00E3123D" w:rsidRPr="00630E2D" w:rsidTr="00E84F0E">
        <w:trPr>
          <w:trHeight w:val="719"/>
        </w:trPr>
        <w:tc>
          <w:tcPr>
            <w:tcW w:w="2480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CD3C0A" w:rsidP="00E84F0E">
            <w:pPr>
              <w:pStyle w:val="TableHeading"/>
              <w:snapToGrid w:val="0"/>
              <w:rPr>
                <w:rFonts w:cs="Times New Roman"/>
                <w:color w:val="000000" w:themeColor="text1"/>
                <w:u w:val="single"/>
              </w:rPr>
            </w:pPr>
            <w:r w:rsidRPr="00630E2D">
              <w:rPr>
                <w:color w:val="000000" w:themeColor="text1"/>
                <w:u w:val="single"/>
              </w:rPr>
              <w:t>Antonio D. Chua Jr.</w:t>
            </w:r>
          </w:p>
        </w:tc>
        <w:tc>
          <w:tcPr>
            <w:tcW w:w="2528" w:type="dxa"/>
            <w:tcBorders>
              <w:left w:val="double" w:sz="1" w:space="0" w:color="808080"/>
              <w:bottom w:val="double" w:sz="1" w:space="0" w:color="808080"/>
            </w:tcBorders>
            <w:shd w:val="clear" w:color="auto" w:fill="auto"/>
            <w:vAlign w:val="center"/>
          </w:tcPr>
          <w:p w:rsidR="00E3123D" w:rsidRPr="00630E2D" w:rsidRDefault="00CD3C0A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>Analyst/Research Writer</w:t>
            </w:r>
            <w:r w:rsidR="00E3123D" w:rsidRPr="00630E2D">
              <w:rPr>
                <w:rFonts w:cs="Times New Roman"/>
                <w:color w:val="000000" w:themeColor="text1"/>
              </w:rPr>
              <w:t xml:space="preserve"> </w:t>
            </w:r>
          </w:p>
        </w:tc>
        <w:tc>
          <w:tcPr>
            <w:tcW w:w="4970" w:type="dxa"/>
            <w:tcBorders>
              <w:left w:val="double" w:sz="1" w:space="0" w:color="808080"/>
              <w:bottom w:val="double" w:sz="1" w:space="0" w:color="808080"/>
              <w:right w:val="double" w:sz="1" w:space="0" w:color="808080"/>
            </w:tcBorders>
            <w:shd w:val="clear" w:color="auto" w:fill="auto"/>
            <w:vAlign w:val="center"/>
          </w:tcPr>
          <w:p w:rsidR="00E3123D" w:rsidRPr="00630E2D" w:rsidRDefault="00B90F41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hyperlink r:id="rId12" w:history="1">
              <w:r w:rsidR="00CD3C0A" w:rsidRPr="00630E2D">
                <w:rPr>
                  <w:rStyle w:val="Hyperlink"/>
                  <w:rFonts w:cs="Times New Roman"/>
                  <w:color w:val="000000" w:themeColor="text1"/>
                  <w:u w:val="none"/>
                </w:rPr>
                <w:t>Adchua@student.apc.edu.ph</w:t>
              </w:r>
            </w:hyperlink>
            <w:r w:rsidR="00CD3C0A" w:rsidRPr="00630E2D">
              <w:rPr>
                <w:rFonts w:cs="Times New Roman"/>
                <w:color w:val="000000" w:themeColor="text1"/>
              </w:rPr>
              <w:t>,</w:t>
            </w:r>
          </w:p>
          <w:p w:rsidR="00CD3C0A" w:rsidRPr="00630E2D" w:rsidRDefault="00CD3C0A" w:rsidP="00E84F0E">
            <w:pPr>
              <w:pStyle w:val="TableContents"/>
              <w:snapToGrid w:val="0"/>
              <w:rPr>
                <w:rFonts w:cs="Times New Roman"/>
                <w:color w:val="000000" w:themeColor="text1"/>
              </w:rPr>
            </w:pPr>
            <w:r w:rsidRPr="00630E2D">
              <w:rPr>
                <w:rFonts w:cs="Times New Roman"/>
                <w:color w:val="000000" w:themeColor="text1"/>
              </w:rPr>
              <w:t>Adchua1995@gmail.com</w:t>
            </w:r>
          </w:p>
        </w:tc>
      </w:tr>
    </w:tbl>
    <w:p w:rsidR="00986C71" w:rsidRPr="00630E2D" w:rsidRDefault="00986C71" w:rsidP="00CD3C0A">
      <w:pPr>
        <w:pStyle w:val="BodyText"/>
        <w:rPr>
          <w:color w:val="000000" w:themeColor="text1"/>
        </w:rPr>
      </w:pPr>
    </w:p>
    <w:p w:rsidR="00CD3C0A" w:rsidRPr="00630E2D" w:rsidRDefault="00EB456F" w:rsidP="00CD3C0A">
      <w:pPr>
        <w:pStyle w:val="BodyText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2.2</w:t>
      </w:r>
      <w:r w:rsidR="00CD3C0A" w:rsidRPr="00630E2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Users</w:t>
      </w:r>
    </w:p>
    <w:p w:rsidR="00CD3C0A" w:rsidRPr="00630E2D" w:rsidRDefault="005C7BAA" w:rsidP="005C7BAA">
      <w:pPr>
        <w:pStyle w:val="BodyTex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Target users are the company’s marketing, sales and accounting</w:t>
      </w:r>
      <w:r w:rsidR="00BC1CF5"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system makes them to be able </w:t>
      </w: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track their clients’ product consumptions and analyze and think possible </w:t>
      </w:r>
      <w:r w:rsidR="00BC1CF5"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>actions and solutions needed by</w:t>
      </w:r>
      <w:r w:rsidRPr="00630E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their client.</w:t>
      </w:r>
    </w:p>
    <w:p w:rsidR="00E22CF8" w:rsidRPr="00630E2D" w:rsidRDefault="00E22CF8" w:rsidP="00F2187A">
      <w:pPr>
        <w:spacing w:before="100" w:beforeAutospacing="1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PH"/>
        </w:rPr>
      </w:pPr>
    </w:p>
    <w:p w:rsidR="0036375A" w:rsidRPr="00630E2D" w:rsidRDefault="0036375A" w:rsidP="0036375A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  <w:r w:rsidRPr="00630E2D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II. Project Description</w:t>
      </w:r>
    </w:p>
    <w:p w:rsidR="00986C71" w:rsidRPr="00630E2D" w:rsidRDefault="00986C71" w:rsidP="00566BBA">
      <w:pPr>
        <w:pStyle w:val="Heading1"/>
        <w:numPr>
          <w:ilvl w:val="0"/>
          <w:numId w:val="0"/>
        </w:numPr>
        <w:spacing w:before="0" w:after="0"/>
        <w:ind w:left="432" w:hanging="432"/>
        <w:rPr>
          <w:rFonts w:cs="Times New Roman"/>
          <w:color w:val="000000" w:themeColor="text1"/>
          <w:sz w:val="40"/>
          <w:szCs w:val="40"/>
        </w:rPr>
      </w:pPr>
    </w:p>
    <w:p w:rsidR="00E22CF8" w:rsidRPr="00630E2D" w:rsidRDefault="00566BBA" w:rsidP="00566BBA">
      <w:pPr>
        <w:pStyle w:val="Heading1"/>
        <w:numPr>
          <w:ilvl w:val="0"/>
          <w:numId w:val="0"/>
        </w:numPr>
        <w:spacing w:before="0" w:after="0"/>
        <w:ind w:left="432" w:hanging="432"/>
        <w:rPr>
          <w:rFonts w:cs="Times New Roman"/>
          <w:color w:val="000000" w:themeColor="text1"/>
          <w:sz w:val="40"/>
          <w:szCs w:val="40"/>
        </w:rPr>
      </w:pPr>
      <w:r w:rsidRPr="00630E2D">
        <w:rPr>
          <w:rFonts w:cs="Times New Roman"/>
          <w:color w:val="000000" w:themeColor="text1"/>
          <w:sz w:val="40"/>
          <w:szCs w:val="40"/>
        </w:rPr>
        <w:t xml:space="preserve">3. </w:t>
      </w:r>
      <w:proofErr w:type="spellStart"/>
      <w:r w:rsidR="00416D56">
        <w:rPr>
          <w:rFonts w:cs="Times New Roman"/>
          <w:color w:val="000000" w:themeColor="text1"/>
          <w:sz w:val="40"/>
          <w:szCs w:val="40"/>
        </w:rPr>
        <w:t>Linckt</w:t>
      </w:r>
      <w:proofErr w:type="spellEnd"/>
      <w:r w:rsidR="00416D56">
        <w:rPr>
          <w:rFonts w:cs="Times New Roman"/>
          <w:color w:val="000000" w:themeColor="text1"/>
          <w:sz w:val="40"/>
          <w:szCs w:val="40"/>
        </w:rPr>
        <w:t xml:space="preserve"> Enterprise Supply Chain Management System</w:t>
      </w:r>
    </w:p>
    <w:p w:rsidR="00566BBA" w:rsidRPr="00630E2D" w:rsidRDefault="00566BBA" w:rsidP="00566BBA">
      <w:pPr>
        <w:pStyle w:val="BodyText"/>
        <w:rPr>
          <w:color w:val="000000" w:themeColor="text1"/>
          <w:lang w:val="en-US" w:eastAsia="hi-IN" w:bidi="hi-IN"/>
        </w:rPr>
      </w:pPr>
    </w:p>
    <w:p w:rsidR="00416D56" w:rsidRDefault="00416D56" w:rsidP="00416D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Linckt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Enterprise Supply Chain Management will enhance the overall organization performance and customer satisfaction by improving product and service delivery to customers, providing a system for the client, supplier and for the management with the purpose of a faster and more systematic way of processing business transactions.  </w:t>
      </w:r>
    </w:p>
    <w:p w:rsidR="00416D56" w:rsidRDefault="00416D56" w:rsidP="00416D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16D56" w:rsidRPr="00416D56" w:rsidRDefault="00566BBA" w:rsidP="00566BBA">
      <w:pPr>
        <w:pStyle w:val="BodyText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  <w:r w:rsidRPr="00416D56">
        <w:rPr>
          <w:rFonts w:ascii="Times New Roman" w:hAnsi="Times New Roman" w:cs="Times New Roman"/>
          <w:b/>
          <w:color w:val="000000" w:themeColor="text1"/>
          <w:sz w:val="40"/>
          <w:szCs w:val="32"/>
        </w:rPr>
        <w:t>3.1 Project Objectives</w:t>
      </w:r>
    </w:p>
    <w:p w:rsidR="00416D56" w:rsidRDefault="00416D56" w:rsidP="00416D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Linckt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Enterprise Supply Chain Management aims to make a more systematic and well coordinated system that stores updated data about list of transactions involving the three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participants,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is solely designed for the management, supplier and client convenience.</w:t>
      </w:r>
    </w:p>
    <w:p w:rsidR="00416D56" w:rsidRDefault="00416D56" w:rsidP="00416D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16D56" w:rsidRDefault="00416D56" w:rsidP="00416D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1D13" w:rsidRPr="00EA743A" w:rsidRDefault="00F2187A" w:rsidP="00EA743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III</w:t>
      </w:r>
      <w:r w:rsidR="0036375A" w:rsidRPr="00630E2D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. Glossary</w:t>
      </w:r>
    </w:p>
    <w:tbl>
      <w:tblPr>
        <w:tblStyle w:val="TableGrid"/>
        <w:tblW w:w="9956" w:type="dxa"/>
        <w:tblLook w:val="04A0"/>
      </w:tblPr>
      <w:tblGrid>
        <w:gridCol w:w="3234"/>
        <w:gridCol w:w="6722"/>
      </w:tblGrid>
      <w:tr w:rsidR="00661D13" w:rsidRPr="00630E2D" w:rsidTr="00232DBD">
        <w:trPr>
          <w:trHeight w:val="964"/>
        </w:trPr>
        <w:tc>
          <w:tcPr>
            <w:tcW w:w="3234" w:type="dxa"/>
          </w:tcPr>
          <w:p w:rsidR="00661D13" w:rsidRPr="00630E2D" w:rsidRDefault="00661D13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28"/>
                <w:szCs w:val="48"/>
              </w:rPr>
            </w:pPr>
            <w:r w:rsidRPr="00630E2D">
              <w:rPr>
                <w:rFonts w:ascii="Times New Roman" w:hAnsi="Times New Roman" w:cs="Times New Roman"/>
                <w:color w:val="000000" w:themeColor="text1"/>
                <w:sz w:val="28"/>
                <w:szCs w:val="48"/>
              </w:rPr>
              <w:t xml:space="preserve">Data flow diagram </w:t>
            </w:r>
          </w:p>
        </w:tc>
        <w:tc>
          <w:tcPr>
            <w:tcW w:w="6722" w:type="dxa"/>
          </w:tcPr>
          <w:p w:rsidR="00661D13" w:rsidRDefault="00D50904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>
              <w:rPr>
                <w:rFonts w:ascii="Arial" w:hAnsi="Arial" w:cs="Arial"/>
                <w:color w:val="auto"/>
                <w:shd w:val="clear" w:color="auto" w:fill="FFFFFF"/>
              </w:rPr>
              <w:t>A graphical representation of the step by step flow of data in a system.</w:t>
            </w:r>
          </w:p>
          <w:p w:rsidR="00D50904" w:rsidRDefault="00D50904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</w:p>
          <w:p w:rsidR="007B0161" w:rsidRPr="007B0161" w:rsidRDefault="007B0161" w:rsidP="00AC4CB5">
            <w:pPr>
              <w:pStyle w:val="Body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Source: </w:t>
            </w:r>
            <w:r w:rsidRPr="007B0161">
              <w:rPr>
                <w:rFonts w:ascii="Arial" w:hAnsi="Arial" w:cs="Arial"/>
                <w:color w:val="auto"/>
              </w:rPr>
              <w:t>en.wikipedia.org/wiki/</w:t>
            </w:r>
            <w:proofErr w:type="spellStart"/>
            <w:r w:rsidRPr="007B0161">
              <w:rPr>
                <w:rFonts w:ascii="Arial" w:hAnsi="Arial" w:cs="Arial"/>
                <w:color w:val="auto"/>
              </w:rPr>
              <w:t>Data_flow_diagram</w:t>
            </w:r>
            <w:proofErr w:type="spellEnd"/>
          </w:p>
        </w:tc>
      </w:tr>
      <w:tr w:rsidR="00661D13" w:rsidRPr="00630E2D" w:rsidTr="00232DBD">
        <w:trPr>
          <w:trHeight w:val="601"/>
        </w:trPr>
        <w:tc>
          <w:tcPr>
            <w:tcW w:w="3234" w:type="dxa"/>
          </w:tcPr>
          <w:p w:rsidR="00661D13" w:rsidRPr="00630E2D" w:rsidRDefault="00661D13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6"/>
                <w:szCs w:val="48"/>
              </w:rPr>
            </w:pPr>
            <w:r w:rsidRPr="00630E2D"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  <w:t xml:space="preserve">Use Case </w:t>
            </w:r>
          </w:p>
        </w:tc>
        <w:tc>
          <w:tcPr>
            <w:tcW w:w="6722" w:type="dxa"/>
          </w:tcPr>
          <w:p w:rsidR="00661D13" w:rsidRDefault="00661D13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 xml:space="preserve">A list of steps, typically </w:t>
            </w:r>
            <w:r w:rsidRPr="00666DD7">
              <w:rPr>
                <w:rFonts w:ascii="Arial" w:hAnsi="Arial" w:cs="Arial"/>
                <w:bCs/>
                <w:color w:val="auto"/>
                <w:shd w:val="clear" w:color="auto" w:fill="FFFFFF"/>
              </w:rPr>
              <w:t>defining</w:t>
            </w:r>
            <w:r w:rsidRPr="00666DD7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 </w:t>
            </w: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interactions between a role (known in Unified Modeling Language</w:t>
            </w:r>
          </w:p>
          <w:p w:rsidR="00D50904" w:rsidRDefault="00D50904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</w:p>
          <w:p w:rsidR="007B0161" w:rsidRPr="00666DD7" w:rsidRDefault="007B0161" w:rsidP="00AC4CB5">
            <w:pPr>
              <w:pStyle w:val="Body"/>
              <w:rPr>
                <w:rFonts w:ascii="Times New Roman" w:hAnsi="Times New Roman" w:cs="Times New Roman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shd w:val="clear" w:color="auto" w:fill="FFFFFF"/>
              </w:rPr>
              <w:t xml:space="preserve">Source: </w:t>
            </w:r>
            <w:r w:rsidRPr="007B0161">
              <w:rPr>
                <w:rFonts w:ascii="Arial" w:hAnsi="Arial" w:cs="Arial"/>
                <w:color w:val="auto"/>
                <w:shd w:val="clear" w:color="auto" w:fill="FFFFFF"/>
              </w:rPr>
              <w:t>en.wikipedia.org/wiki/</w:t>
            </w:r>
            <w:proofErr w:type="spellStart"/>
            <w:r w:rsidRPr="007B0161">
              <w:rPr>
                <w:rFonts w:ascii="Arial" w:hAnsi="Arial" w:cs="Arial"/>
                <w:color w:val="auto"/>
                <w:shd w:val="clear" w:color="auto" w:fill="FFFFFF"/>
              </w:rPr>
              <w:t>Use_case</w:t>
            </w:r>
            <w:proofErr w:type="spellEnd"/>
          </w:p>
        </w:tc>
      </w:tr>
      <w:tr w:rsidR="00661D13" w:rsidRPr="00630E2D" w:rsidTr="00232DBD">
        <w:trPr>
          <w:trHeight w:val="964"/>
        </w:trPr>
        <w:tc>
          <w:tcPr>
            <w:tcW w:w="3234" w:type="dxa"/>
          </w:tcPr>
          <w:p w:rsidR="00661D13" w:rsidRPr="00630E2D" w:rsidRDefault="00661D13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6"/>
                <w:szCs w:val="48"/>
              </w:rPr>
            </w:pPr>
            <w:r w:rsidRPr="00630E2D"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  <w:t>Event Table</w:t>
            </w:r>
          </w:p>
        </w:tc>
        <w:tc>
          <w:tcPr>
            <w:tcW w:w="6722" w:type="dxa"/>
          </w:tcPr>
          <w:p w:rsidR="00661D13" w:rsidRDefault="00661D13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 w:rsidRPr="00666DD7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 </w:t>
            </w:r>
            <w:r w:rsidR="00D50904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 xml:space="preserve">A graphical representation of data in a tabular form, which contains different scenarios, this representation contains timing information </w:t>
            </w:r>
            <w:proofErr w:type="gramStart"/>
            <w:r w:rsidR="00D50904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about a specific events</w:t>
            </w:r>
            <w:proofErr w:type="gramEnd"/>
            <w:r w:rsidR="00D50904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 xml:space="preserve"> that takes place during a scenario.</w:t>
            </w:r>
          </w:p>
          <w:p w:rsidR="00D50904" w:rsidRDefault="00D50904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</w:p>
          <w:p w:rsidR="00D50904" w:rsidRDefault="007651FE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>
              <w:rPr>
                <w:rFonts w:ascii="Arial" w:hAnsi="Arial" w:cs="Arial"/>
                <w:color w:val="auto"/>
                <w:shd w:val="clear" w:color="auto" w:fill="FFFFFF"/>
              </w:rPr>
              <w:t xml:space="preserve">Source: </w:t>
            </w:r>
          </w:p>
          <w:p w:rsidR="007651FE" w:rsidRPr="00666DD7" w:rsidRDefault="007651FE" w:rsidP="00AC4CB5">
            <w:pPr>
              <w:pStyle w:val="Body"/>
              <w:rPr>
                <w:rFonts w:ascii="Times New Roman" w:hAnsi="Times New Roman" w:cs="Times New Roman"/>
                <w:color w:val="auto"/>
                <w:u w:val="single"/>
              </w:rPr>
            </w:pPr>
            <w:r w:rsidRPr="007651FE">
              <w:rPr>
                <w:rFonts w:ascii="Arial" w:hAnsi="Arial" w:cs="Arial"/>
                <w:color w:val="auto"/>
                <w:shd w:val="clear" w:color="auto" w:fill="FFFFFF"/>
              </w:rPr>
              <w:t>https://www.neurobs.com/pres_docs/html/03.../03_event_table.htm</w:t>
            </w:r>
          </w:p>
        </w:tc>
      </w:tr>
      <w:tr w:rsidR="00661D13" w:rsidRPr="00630E2D" w:rsidTr="00232DBD">
        <w:trPr>
          <w:trHeight w:val="964"/>
        </w:trPr>
        <w:tc>
          <w:tcPr>
            <w:tcW w:w="3234" w:type="dxa"/>
          </w:tcPr>
          <w:p w:rsidR="00661D13" w:rsidRPr="00630E2D" w:rsidRDefault="00661D13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</w:pPr>
            <w:r w:rsidRPr="00630E2D"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  <w:t>Database System</w:t>
            </w:r>
          </w:p>
        </w:tc>
        <w:tc>
          <w:tcPr>
            <w:tcW w:w="6722" w:type="dxa"/>
          </w:tcPr>
          <w:p w:rsidR="00661D13" w:rsidRDefault="00661D13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A database</w:t>
            </w:r>
            <w:r w:rsidR="00D50904">
              <w:rPr>
                <w:rFonts w:ascii="Arial" w:hAnsi="Arial" w:cs="Arial"/>
                <w:color w:val="auto"/>
                <w:shd w:val="clear" w:color="auto" w:fill="FFFFFF"/>
              </w:rPr>
              <w:t xml:space="preserve"> system</w:t>
            </w: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 xml:space="preserve"> is </w:t>
            </w:r>
            <w:r w:rsidR="00D50904">
              <w:rPr>
                <w:rFonts w:ascii="Arial" w:hAnsi="Arial" w:cs="Arial"/>
                <w:color w:val="auto"/>
                <w:shd w:val="clear" w:color="auto" w:fill="FFFFFF"/>
              </w:rPr>
              <w:t>an organized collection of data, where users can store and modify the data entered. This is use to keep easily keep track of records.</w:t>
            </w:r>
          </w:p>
          <w:p w:rsidR="00D50904" w:rsidRDefault="00D50904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</w:p>
          <w:p w:rsidR="007651FE" w:rsidRPr="00666DD7" w:rsidRDefault="007651FE" w:rsidP="00AC4CB5">
            <w:pPr>
              <w:pStyle w:val="Body"/>
              <w:rPr>
                <w:rFonts w:ascii="Times New Roman" w:hAnsi="Times New Roman" w:cs="Times New Roman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shd w:val="clear" w:color="auto" w:fill="FFFFFF"/>
              </w:rPr>
              <w:t xml:space="preserve">Source: </w:t>
            </w:r>
            <w:r w:rsidRPr="007651FE">
              <w:rPr>
                <w:rFonts w:ascii="Arial" w:hAnsi="Arial" w:cs="Arial"/>
                <w:color w:val="auto"/>
                <w:shd w:val="clear" w:color="auto" w:fill="FFFFFF"/>
              </w:rPr>
              <w:t>en.wikipedia.org/wiki/</w:t>
            </w:r>
            <w:proofErr w:type="spellStart"/>
            <w:r w:rsidRPr="007651FE">
              <w:rPr>
                <w:rFonts w:ascii="Arial" w:hAnsi="Arial" w:cs="Arial"/>
                <w:color w:val="auto"/>
                <w:shd w:val="clear" w:color="auto" w:fill="FFFFFF"/>
              </w:rPr>
              <w:t>Outline_of_databases</w:t>
            </w:r>
            <w:proofErr w:type="spellEnd"/>
          </w:p>
        </w:tc>
      </w:tr>
      <w:tr w:rsidR="00661D13" w:rsidRPr="00630E2D" w:rsidTr="00232DBD">
        <w:trPr>
          <w:trHeight w:val="1011"/>
        </w:trPr>
        <w:tc>
          <w:tcPr>
            <w:tcW w:w="3234" w:type="dxa"/>
          </w:tcPr>
          <w:p w:rsidR="00661D13" w:rsidRPr="00630E2D" w:rsidRDefault="00FB6EAA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  <w:t>Supply Chain Management</w:t>
            </w:r>
          </w:p>
        </w:tc>
        <w:tc>
          <w:tcPr>
            <w:tcW w:w="6722" w:type="dxa"/>
          </w:tcPr>
          <w:p w:rsidR="00FB6EAA" w:rsidRDefault="00EA549E" w:rsidP="007651FE">
            <w:pPr>
              <w:shd w:val="clear" w:color="auto" w:fill="FFFFFF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The strategic and well coordinated system for businesses involving supply management. The goal of SCM is to improve and prolonged a good performance of a company.</w:t>
            </w:r>
          </w:p>
          <w:p w:rsidR="00FB6EAA" w:rsidRPr="00FB6EAA" w:rsidRDefault="00FB6EAA" w:rsidP="007651FE">
            <w:pPr>
              <w:shd w:val="clear" w:color="auto" w:fill="FFFFFF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7651FE" w:rsidRPr="00666DD7" w:rsidRDefault="007651FE" w:rsidP="007651FE">
            <w:pPr>
              <w:shd w:val="clear" w:color="auto" w:fill="FFFFFF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Source: </w:t>
            </w:r>
            <w:r w:rsidRPr="007651FE">
              <w:rPr>
                <w:rFonts w:ascii="Arial" w:eastAsia="Times New Roman" w:hAnsi="Arial" w:cs="Arial"/>
                <w:lang w:val="en-US"/>
              </w:rPr>
              <w:t>en.wikipedia.org/wiki/</w:t>
            </w:r>
            <w:r w:rsidR="00FB6EAA">
              <w:rPr>
                <w:rFonts w:ascii="Arial" w:eastAsia="Times New Roman" w:hAnsi="Arial" w:cs="Arial"/>
                <w:lang w:val="en-US"/>
              </w:rPr>
              <w:t>SCM</w:t>
            </w:r>
          </w:p>
        </w:tc>
      </w:tr>
      <w:tr w:rsidR="00661D13" w:rsidRPr="00630E2D" w:rsidTr="00232DBD">
        <w:trPr>
          <w:trHeight w:val="937"/>
        </w:trPr>
        <w:tc>
          <w:tcPr>
            <w:tcW w:w="3234" w:type="dxa"/>
          </w:tcPr>
          <w:p w:rsidR="00661D13" w:rsidRPr="00630E2D" w:rsidRDefault="00661D13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</w:pPr>
            <w:r w:rsidRPr="00630E2D">
              <w:rPr>
                <w:rFonts w:ascii="Times New Roman" w:hAnsi="Times New Roman" w:cs="Times New Roman"/>
                <w:color w:val="000000" w:themeColor="text1"/>
                <w:sz w:val="32"/>
                <w:szCs w:val="48"/>
              </w:rPr>
              <w:t>Context flow diagram</w:t>
            </w:r>
          </w:p>
        </w:tc>
        <w:tc>
          <w:tcPr>
            <w:tcW w:w="6722" w:type="dxa"/>
          </w:tcPr>
          <w:p w:rsidR="00661D13" w:rsidRDefault="00661D13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A</w:t>
            </w:r>
            <w:r w:rsidRPr="00666DD7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 </w:t>
            </w:r>
            <w:r w:rsidRPr="00666DD7">
              <w:rPr>
                <w:rFonts w:ascii="Arial" w:hAnsi="Arial" w:cs="Arial"/>
                <w:bCs/>
                <w:color w:val="auto"/>
                <w:shd w:val="clear" w:color="auto" w:fill="FFFFFF"/>
              </w:rPr>
              <w:t>context diagram</w:t>
            </w:r>
            <w:r w:rsidRPr="00666DD7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 </w:t>
            </w:r>
            <w:r w:rsidR="00D9280A">
              <w:rPr>
                <w:rFonts w:ascii="Arial" w:hAnsi="Arial" w:cs="Arial"/>
                <w:color w:val="auto"/>
                <w:shd w:val="clear" w:color="auto" w:fill="FFFFFF"/>
              </w:rPr>
              <w:t xml:space="preserve">is a top level </w:t>
            </w: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data</w:t>
            </w:r>
            <w:r w:rsidRPr="00666DD7">
              <w:rPr>
                <w:rStyle w:val="apple-converted-space"/>
                <w:rFonts w:ascii="Arial" w:hAnsi="Arial" w:cs="Arial"/>
                <w:color w:val="auto"/>
                <w:shd w:val="clear" w:color="auto" w:fill="FFFFFF"/>
              </w:rPr>
              <w:t> </w:t>
            </w:r>
            <w:r w:rsidRPr="00666DD7">
              <w:rPr>
                <w:rFonts w:ascii="Arial" w:hAnsi="Arial" w:cs="Arial"/>
                <w:bCs/>
                <w:color w:val="auto"/>
                <w:shd w:val="clear" w:color="auto" w:fill="FFFFFF"/>
              </w:rPr>
              <w:t>flow diagram</w:t>
            </w: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. It only contains on</w:t>
            </w:r>
            <w:r w:rsidR="00D9280A">
              <w:rPr>
                <w:rFonts w:ascii="Arial" w:hAnsi="Arial" w:cs="Arial"/>
                <w:color w:val="auto"/>
                <w:shd w:val="clear" w:color="auto" w:fill="FFFFFF"/>
              </w:rPr>
              <w:t xml:space="preserve">e process node </w:t>
            </w:r>
            <w:r w:rsidRPr="00666DD7">
              <w:rPr>
                <w:rFonts w:ascii="Arial" w:hAnsi="Arial" w:cs="Arial"/>
                <w:color w:val="auto"/>
                <w:shd w:val="clear" w:color="auto" w:fill="FFFFFF"/>
              </w:rPr>
              <w:t>that generalizes the function of the entire system in relationship to external entities.</w:t>
            </w:r>
          </w:p>
          <w:p w:rsidR="00D9280A" w:rsidRDefault="00D9280A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</w:p>
          <w:p w:rsidR="007651FE" w:rsidRPr="00666DD7" w:rsidRDefault="007651FE" w:rsidP="00AC4CB5">
            <w:pPr>
              <w:pStyle w:val="Body"/>
              <w:rPr>
                <w:rFonts w:ascii="Times New Roman" w:hAnsi="Times New Roman" w:cs="Times New Roman"/>
                <w:color w:val="auto"/>
                <w:u w:val="single"/>
              </w:rPr>
            </w:pPr>
            <w:r>
              <w:rPr>
                <w:rFonts w:ascii="Arial" w:hAnsi="Arial" w:cs="Arial"/>
                <w:color w:val="auto"/>
                <w:shd w:val="clear" w:color="auto" w:fill="FFFFFF"/>
              </w:rPr>
              <w:t xml:space="preserve">Source: </w:t>
            </w:r>
            <w:r w:rsidRPr="007651FE">
              <w:rPr>
                <w:rFonts w:ascii="Arial" w:hAnsi="Arial" w:cs="Arial"/>
                <w:color w:val="auto"/>
                <w:shd w:val="clear" w:color="auto" w:fill="FFFFFF"/>
              </w:rPr>
              <w:t>www.smartdraw.com/resources/tutorials/context-diagrams/</w:t>
            </w:r>
          </w:p>
        </w:tc>
      </w:tr>
      <w:tr w:rsidR="00232DBD" w:rsidRPr="00630E2D" w:rsidTr="00232DBD">
        <w:trPr>
          <w:trHeight w:val="964"/>
        </w:trPr>
        <w:tc>
          <w:tcPr>
            <w:tcW w:w="3234" w:type="dxa"/>
          </w:tcPr>
          <w:p w:rsidR="00232DBD" w:rsidRPr="007651FE" w:rsidRDefault="00232DBD" w:rsidP="00416D56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7651F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Purchase order or P.O </w:t>
            </w:r>
          </w:p>
          <w:p w:rsidR="00232DBD" w:rsidRDefault="00232DBD" w:rsidP="00416D56">
            <w:pPr>
              <w:pStyle w:val="Body"/>
              <w:ind w:left="108"/>
              <w:rPr>
                <w:rFonts w:ascii="Times New Roman" w:hAnsi="Times New Roman" w:cs="Times New Roman"/>
                <w:b/>
                <w:color w:val="000000" w:themeColor="text1"/>
                <w:sz w:val="48"/>
                <w:szCs w:val="48"/>
                <w:u w:val="single"/>
              </w:rPr>
            </w:pPr>
          </w:p>
        </w:tc>
        <w:tc>
          <w:tcPr>
            <w:tcW w:w="6722" w:type="dxa"/>
          </w:tcPr>
          <w:p w:rsidR="00232DBD" w:rsidRDefault="00232DBD" w:rsidP="00232DBD">
            <w:pPr>
              <w:shd w:val="clear" w:color="auto" w:fill="FFFFFF"/>
              <w:rPr>
                <w:rFonts w:ascii="Arial" w:eastAsia="Times New Roman" w:hAnsi="Arial" w:cs="Arial"/>
                <w:color w:val="222222"/>
                <w:lang w:eastAsia="en-PH"/>
              </w:rPr>
            </w:pPr>
            <w:r w:rsidRPr="00666DD7">
              <w:rPr>
                <w:rFonts w:ascii="Arial" w:eastAsia="Times New Roman" w:hAnsi="Arial" w:cs="Arial"/>
                <w:color w:val="222222"/>
                <w:lang w:eastAsia="en-PH"/>
              </w:rPr>
              <w:t>A </w:t>
            </w:r>
            <w:r w:rsidRPr="00666DD7">
              <w:rPr>
                <w:rFonts w:ascii="Arial" w:eastAsia="Times New Roman" w:hAnsi="Arial" w:cs="Arial"/>
                <w:bCs/>
                <w:color w:val="222222"/>
                <w:lang w:eastAsia="en-PH"/>
              </w:rPr>
              <w:t>purchase order</w:t>
            </w:r>
            <w:r>
              <w:rPr>
                <w:rFonts w:ascii="Arial" w:eastAsia="Times New Roman" w:hAnsi="Arial" w:cs="Arial"/>
                <w:color w:val="222222"/>
                <w:lang w:eastAsia="en-PH"/>
              </w:rPr>
              <w:t> or P.O</w:t>
            </w:r>
            <w:r w:rsidRPr="00666DD7">
              <w:rPr>
                <w:rFonts w:ascii="Arial" w:eastAsia="Times New Roman" w:hAnsi="Arial" w:cs="Arial"/>
                <w:color w:val="222222"/>
                <w:lang w:eastAsia="en-PH"/>
              </w:rPr>
              <w:t xml:space="preserve"> is a commercial document and first official offer issued by a buyer to a seller, indicating types, quantities, and agreed prices for products or services.</w:t>
            </w:r>
          </w:p>
          <w:p w:rsidR="00232DBD" w:rsidRDefault="00232DBD" w:rsidP="00232DBD">
            <w:pPr>
              <w:shd w:val="clear" w:color="auto" w:fill="FFFFFF"/>
              <w:rPr>
                <w:rFonts w:ascii="Arial" w:eastAsia="Times New Roman" w:hAnsi="Arial" w:cs="Arial"/>
                <w:color w:val="222222"/>
                <w:lang w:eastAsia="en-PH"/>
              </w:rPr>
            </w:pPr>
          </w:p>
          <w:p w:rsidR="00232DBD" w:rsidRPr="00416D56" w:rsidRDefault="00232DBD" w:rsidP="00AC4CB5">
            <w:pPr>
              <w:pStyle w:val="Body"/>
              <w:rPr>
                <w:rFonts w:ascii="Arial" w:hAnsi="Arial" w:cs="Arial"/>
                <w:color w:val="auto"/>
                <w:shd w:val="clear" w:color="auto" w:fill="FFFFFF"/>
              </w:rPr>
            </w:pPr>
            <w:r>
              <w:rPr>
                <w:rFonts w:ascii="Arial" w:eastAsia="Times New Roman" w:hAnsi="Arial" w:cs="Arial"/>
                <w:color w:val="222222"/>
                <w:lang w:eastAsia="en-PH"/>
              </w:rPr>
              <w:t xml:space="preserve">Source: </w:t>
            </w:r>
            <w:r w:rsidRPr="00480F93">
              <w:rPr>
                <w:rFonts w:ascii="Arial" w:eastAsia="Times New Roman" w:hAnsi="Arial" w:cs="Arial"/>
                <w:color w:val="222222"/>
                <w:lang w:eastAsia="en-PH"/>
              </w:rPr>
              <w:t>en.wikipedia.org/wiki/</w:t>
            </w:r>
            <w:proofErr w:type="spellStart"/>
            <w:r w:rsidRPr="00480F93">
              <w:rPr>
                <w:rFonts w:ascii="Arial" w:eastAsia="Times New Roman" w:hAnsi="Arial" w:cs="Arial"/>
                <w:color w:val="222222"/>
                <w:lang w:eastAsia="en-PH"/>
              </w:rPr>
              <w:t>Purchase_order</w:t>
            </w:r>
            <w:proofErr w:type="spellEnd"/>
          </w:p>
        </w:tc>
      </w:tr>
      <w:tr w:rsidR="00232DBD" w:rsidRPr="00630E2D" w:rsidTr="00232DBD">
        <w:trPr>
          <w:trHeight w:val="1091"/>
        </w:trPr>
        <w:tc>
          <w:tcPr>
            <w:tcW w:w="3234" w:type="dxa"/>
          </w:tcPr>
          <w:p w:rsidR="00232DBD" w:rsidRPr="007651FE" w:rsidRDefault="00232DBD" w:rsidP="00AC4CB5">
            <w:pPr>
              <w:pStyle w:val="Body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7651F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Data Dictionary</w:t>
            </w:r>
          </w:p>
        </w:tc>
        <w:tc>
          <w:tcPr>
            <w:tcW w:w="6722" w:type="dxa"/>
          </w:tcPr>
          <w:p w:rsidR="00232DBD" w:rsidRDefault="00232DBD" w:rsidP="00AC4CB5">
            <w:pPr>
              <w:numPr>
                <w:ilvl w:val="0"/>
                <w:numId w:val="10"/>
              </w:numPr>
              <w:shd w:val="clear" w:color="auto" w:fill="FFFFFF"/>
              <w:ind w:left="0"/>
              <w:rPr>
                <w:rFonts w:ascii="Arial" w:eastAsia="Times New Roman" w:hAnsi="Arial" w:cs="Arial"/>
                <w:lang w:val="en-US"/>
              </w:rPr>
            </w:pPr>
            <w:r w:rsidRPr="00666DD7">
              <w:rPr>
                <w:rFonts w:ascii="Arial" w:eastAsia="Times New Roman" w:hAnsi="Arial" w:cs="Arial"/>
                <w:lang w:val="en-US"/>
              </w:rPr>
              <w:t>A set of information describing the contents, format, and structure of a database and the relationship between its elements, used to control access to and manipulation of the database.</w:t>
            </w:r>
          </w:p>
          <w:p w:rsidR="00416D56" w:rsidRDefault="00416D56" w:rsidP="00AC4CB5">
            <w:pPr>
              <w:numPr>
                <w:ilvl w:val="0"/>
                <w:numId w:val="10"/>
              </w:numPr>
              <w:shd w:val="clear" w:color="auto" w:fill="FFFFFF"/>
              <w:ind w:left="0"/>
              <w:rPr>
                <w:rFonts w:ascii="Arial" w:eastAsia="Times New Roman" w:hAnsi="Arial" w:cs="Arial"/>
                <w:lang w:val="en-US"/>
              </w:rPr>
            </w:pPr>
          </w:p>
          <w:p w:rsidR="00232DBD" w:rsidRPr="00666DD7" w:rsidRDefault="00232DBD" w:rsidP="00480F93">
            <w:pPr>
              <w:shd w:val="clear" w:color="auto" w:fill="FFFFFF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Source: </w:t>
            </w:r>
            <w:r w:rsidRPr="00480F93">
              <w:rPr>
                <w:rFonts w:ascii="Arial" w:eastAsia="Times New Roman" w:hAnsi="Arial" w:cs="Arial"/>
                <w:lang w:val="en-US"/>
              </w:rPr>
              <w:t>www.kettering.edu/offices.../information.../data-governance-committee</w:t>
            </w:r>
          </w:p>
        </w:tc>
      </w:tr>
      <w:tr w:rsidR="00232DBD" w:rsidTr="00232DBD">
        <w:tblPrEx>
          <w:tblLook w:val="0000"/>
        </w:tblPrEx>
        <w:trPr>
          <w:trHeight w:val="152"/>
        </w:trPr>
        <w:tc>
          <w:tcPr>
            <w:tcW w:w="3234" w:type="dxa"/>
          </w:tcPr>
          <w:p w:rsidR="00232DBD" w:rsidRDefault="00232DBD" w:rsidP="00232DBD">
            <w:pPr>
              <w:pStyle w:val="Body"/>
              <w:rPr>
                <w:rFonts w:ascii="Times New Roman" w:hAnsi="Times New Roman" w:cs="Times New Roman"/>
                <w:b/>
                <w:color w:val="000000" w:themeColor="text1"/>
                <w:sz w:val="48"/>
                <w:szCs w:val="48"/>
                <w:u w:val="single"/>
              </w:rPr>
            </w:pPr>
          </w:p>
        </w:tc>
        <w:tc>
          <w:tcPr>
            <w:tcW w:w="6722" w:type="dxa"/>
            <w:shd w:val="clear" w:color="auto" w:fill="auto"/>
          </w:tcPr>
          <w:p w:rsidR="00232DBD" w:rsidRPr="00666DD7" w:rsidRDefault="00232DBD">
            <w:pPr>
              <w:rPr>
                <w:rFonts w:ascii="Arial" w:hAnsi="Arial" w:cs="Arial"/>
                <w:color w:val="000000" w:themeColor="text1"/>
              </w:rPr>
            </w:pPr>
          </w:p>
        </w:tc>
      </w:tr>
    </w:tbl>
    <w:p w:rsidR="00062F36" w:rsidRPr="00B913AA" w:rsidRDefault="00062F36" w:rsidP="00062F36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lastRenderedPageBreak/>
        <w:t>I</w:t>
      </w:r>
      <w:r w:rsidRPr="00630E2D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V. Event Table</w:t>
      </w:r>
    </w:p>
    <w:p w:rsidR="00062F36" w:rsidRPr="00EA743A" w:rsidRDefault="00062F36" w:rsidP="00062F3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Client </w:t>
      </w:r>
      <w:r w:rsidRPr="00EA743A">
        <w:rPr>
          <w:rFonts w:ascii="Times New Roman" w:hAnsi="Times New Roman" w:cs="Times New Roman"/>
          <w:b/>
          <w:sz w:val="32"/>
          <w:szCs w:val="32"/>
        </w:rPr>
        <w:t>Event Table</w:t>
      </w:r>
    </w:p>
    <w:tbl>
      <w:tblPr>
        <w:tblStyle w:val="LightGrid1"/>
        <w:tblW w:w="9468" w:type="dxa"/>
        <w:tblLayout w:type="fixed"/>
        <w:tblLook w:val="04A0"/>
      </w:tblPr>
      <w:tblGrid>
        <w:gridCol w:w="1638"/>
        <w:gridCol w:w="1440"/>
        <w:gridCol w:w="1350"/>
        <w:gridCol w:w="1080"/>
        <w:gridCol w:w="1890"/>
        <w:gridCol w:w="2070"/>
      </w:tblGrid>
      <w:tr w:rsidR="00062F36" w:rsidRPr="006F73EB" w:rsidTr="00E42C4F">
        <w:trPr>
          <w:cnfStyle w:val="10000000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Event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Trigger</w:t>
            </w:r>
          </w:p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Source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Use Case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Destination</w:t>
            </w:r>
          </w:p>
        </w:tc>
      </w:tr>
      <w:tr w:rsidR="00062F36" w:rsidRPr="006F73EB" w:rsidTr="00E42C4F">
        <w:trPr>
          <w:cnfStyle w:val="00000010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Client reads products of </w:t>
            </w: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creates purchase order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 needs products</w:t>
            </w: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Choosingof</w:t>
            </w:r>
            <w:proofErr w:type="spellEnd"/>
            <w:r>
              <w:rPr>
                <w:rFonts w:ascii="Times New Roman" w:hAnsi="Times New Roman" w:cs="Times New Roman"/>
              </w:rPr>
              <w:t xml:space="preserve"> Orders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Purchase order’s information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</w:p>
        </w:tc>
      </w:tr>
      <w:tr w:rsidR="00062F36" w:rsidRPr="006F73EB" w:rsidTr="00E42C4F">
        <w:trPr>
          <w:cnfStyle w:val="00000001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 reads their transaction and transaction status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Waiting for the status of Clients and </w:t>
            </w: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transaction</w:t>
            </w: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Transaction Status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</w:p>
        </w:tc>
      </w:tr>
    </w:tbl>
    <w:p w:rsidR="00062F36" w:rsidRPr="00630E2D" w:rsidRDefault="00062F36" w:rsidP="00062F36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Pr="00EA743A" w:rsidRDefault="00062F36" w:rsidP="00062F36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A743A">
        <w:rPr>
          <w:rFonts w:ascii="Times New Roman" w:hAnsi="Times New Roman" w:cs="Times New Roman"/>
          <w:b/>
          <w:sz w:val="32"/>
          <w:szCs w:val="32"/>
        </w:rPr>
        <w:t>Linckt</w:t>
      </w:r>
      <w:proofErr w:type="spellEnd"/>
      <w:r w:rsidRPr="00EA743A">
        <w:rPr>
          <w:rFonts w:ascii="Times New Roman" w:hAnsi="Times New Roman" w:cs="Times New Roman"/>
          <w:b/>
          <w:sz w:val="32"/>
          <w:szCs w:val="32"/>
        </w:rPr>
        <w:t xml:space="preserve"> Employee Event Table</w:t>
      </w:r>
    </w:p>
    <w:tbl>
      <w:tblPr>
        <w:tblStyle w:val="LightGrid2"/>
        <w:tblW w:w="9468" w:type="dxa"/>
        <w:tblLayout w:type="fixed"/>
        <w:tblLook w:val="04A0"/>
      </w:tblPr>
      <w:tblGrid>
        <w:gridCol w:w="1638"/>
        <w:gridCol w:w="1440"/>
        <w:gridCol w:w="1350"/>
        <w:gridCol w:w="1080"/>
        <w:gridCol w:w="1890"/>
        <w:gridCol w:w="2070"/>
      </w:tblGrid>
      <w:tr w:rsidR="00062F36" w:rsidRPr="006F73EB" w:rsidTr="00E42C4F">
        <w:trPr>
          <w:cnfStyle w:val="10000000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Event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Trigger</w:t>
            </w:r>
          </w:p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Source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Use Case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Destination</w:t>
            </w:r>
          </w:p>
        </w:tc>
      </w:tr>
      <w:tr w:rsidR="00062F36" w:rsidRPr="006F73EB" w:rsidTr="00E42C4F">
        <w:trPr>
          <w:cnfStyle w:val="00000010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Employee reads and confirms client’s orders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 xml:space="preserve">Client sends P.O. to </w:t>
            </w: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Reading and Confirmation of Orders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Client’s Purchase Order</w:t>
            </w:r>
            <w:r w:rsidRPr="006F73EB">
              <w:rPr>
                <w:rFonts w:ascii="Times New Roman" w:hAnsi="Times New Roman" w:cs="Times New Roman"/>
              </w:rPr>
              <w:t xml:space="preserve"> information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</w:p>
        </w:tc>
      </w:tr>
      <w:tr w:rsidR="00062F36" w:rsidRPr="006F73EB" w:rsidTr="00E42C4F">
        <w:trPr>
          <w:cnfStyle w:val="00000001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Employee</w:t>
            </w:r>
            <w:r>
              <w:rPr>
                <w:rFonts w:ascii="Times New Roman" w:hAnsi="Times New Roman" w:cs="Times New Roman"/>
              </w:rPr>
              <w:t xml:space="preserve"> sends product request to the Supplier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Client’s Purchase Order</w:t>
            </w: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 Request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 Request Information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Supplier</w:t>
            </w:r>
          </w:p>
        </w:tc>
      </w:tr>
      <w:tr w:rsidR="00062F36" w:rsidRPr="006F73EB" w:rsidTr="00E42C4F">
        <w:trPr>
          <w:cnfStyle w:val="00000010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Employee</w:t>
            </w:r>
            <w:r>
              <w:rPr>
                <w:rFonts w:ascii="Times New Roman" w:hAnsi="Times New Roman" w:cs="Times New Roman"/>
              </w:rPr>
              <w:t xml:space="preserve"> edits the order status of their clients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 Request Response</w:t>
            </w: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08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 Transaction Update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 Status Information</w:t>
            </w:r>
          </w:p>
        </w:tc>
        <w:tc>
          <w:tcPr>
            <w:tcW w:w="207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</w:p>
        </w:tc>
      </w:tr>
      <w:tr w:rsidR="00062F36" w:rsidRPr="006F73EB" w:rsidTr="00E42C4F">
        <w:trPr>
          <w:cnfStyle w:val="000000010000"/>
        </w:trPr>
        <w:tc>
          <w:tcPr>
            <w:cnfStyle w:val="001000000000"/>
            <w:tcW w:w="163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Employee creates or edits client’s payment status (official receipt)</w:t>
            </w:r>
          </w:p>
        </w:tc>
        <w:tc>
          <w:tcPr>
            <w:tcW w:w="1440" w:type="dxa"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 paid their orders</w:t>
            </w:r>
          </w:p>
        </w:tc>
        <w:tc>
          <w:tcPr>
            <w:tcW w:w="1350" w:type="dxa"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Linckt</w:t>
            </w:r>
            <w:proofErr w:type="spellEnd"/>
            <w:r>
              <w:rPr>
                <w:rFonts w:ascii="Times New Roman" w:hAnsi="Times New Roman" w:cs="Times New Roman"/>
              </w:rPr>
              <w:t xml:space="preserve"> Employee</w:t>
            </w:r>
          </w:p>
        </w:tc>
        <w:tc>
          <w:tcPr>
            <w:tcW w:w="1080" w:type="dxa"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Client’s Payment Status</w:t>
            </w:r>
          </w:p>
        </w:tc>
        <w:tc>
          <w:tcPr>
            <w:tcW w:w="1890" w:type="dxa"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Clients Official Receipt Information</w:t>
            </w:r>
          </w:p>
        </w:tc>
        <w:tc>
          <w:tcPr>
            <w:tcW w:w="2070" w:type="dxa"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</w:p>
        </w:tc>
      </w:tr>
    </w:tbl>
    <w:p w:rsidR="00062F36" w:rsidRDefault="00062F36" w:rsidP="00062F36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lastRenderedPageBreak/>
        <w:t>Linckt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Administrator Event Table</w:t>
      </w:r>
    </w:p>
    <w:tbl>
      <w:tblPr>
        <w:tblStyle w:val="LightGrid1"/>
        <w:tblW w:w="0" w:type="auto"/>
        <w:tblLook w:val="04A0"/>
      </w:tblPr>
      <w:tblGrid>
        <w:gridCol w:w="1590"/>
        <w:gridCol w:w="2111"/>
        <w:gridCol w:w="1392"/>
        <w:gridCol w:w="1463"/>
        <w:gridCol w:w="1531"/>
        <w:gridCol w:w="1489"/>
      </w:tblGrid>
      <w:tr w:rsidR="00062F36" w:rsidTr="00E42C4F">
        <w:trPr>
          <w:cnfStyle w:val="100000000000"/>
          <w:trHeight w:val="340"/>
        </w:trPr>
        <w:tc>
          <w:tcPr>
            <w:cnfStyle w:val="001000000000"/>
            <w:tcW w:w="1596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Event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Trigger</w:t>
            </w:r>
          </w:p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Source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Use Case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Destination</w:t>
            </w:r>
          </w:p>
        </w:tc>
      </w:tr>
      <w:tr w:rsidR="00062F36" w:rsidTr="00E42C4F">
        <w:trPr>
          <w:cnfStyle w:val="000000100000"/>
        </w:trPr>
        <w:tc>
          <w:tcPr>
            <w:cnfStyle w:val="001000000000"/>
            <w:tcW w:w="1596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Administrator CRUD Users, Products, </w:t>
            </w: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P.O. to their Supplier, their Client P.O, Delivery Status, Payment Status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>Data Modification/Highest Privilege</w:t>
            </w:r>
          </w:p>
        </w:tc>
        <w:tc>
          <w:tcPr>
            <w:tcW w:w="1596" w:type="dxa"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Admin</w:t>
            </w:r>
          </w:p>
          <w:p w:rsidR="00062F36" w:rsidRPr="00A90A74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</w:p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</w:p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</w:p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</w:p>
          <w:p w:rsidR="00062F36" w:rsidRPr="00A90A74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>Admin Privileges</w:t>
            </w:r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 xml:space="preserve">System’s Data </w:t>
            </w:r>
            <w:proofErr w:type="spellStart"/>
            <w:r w:rsidRPr="006F73EB">
              <w:rPr>
                <w:rFonts w:ascii="Times New Roman" w:hAnsi="Times New Roman" w:cs="Times New Roman"/>
              </w:rPr>
              <w:t>Informations</w:t>
            </w:r>
            <w:proofErr w:type="spellEnd"/>
          </w:p>
        </w:tc>
        <w:tc>
          <w:tcPr>
            <w:tcW w:w="1596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Admin</w:t>
            </w:r>
          </w:p>
        </w:tc>
      </w:tr>
    </w:tbl>
    <w:p w:rsidR="00062F36" w:rsidRDefault="00062F36" w:rsidP="00062F36">
      <w:pPr>
        <w:rPr>
          <w:rFonts w:ascii="Times New Roman" w:hAnsi="Times New Roman" w:cs="Times New Roman"/>
          <w:b/>
          <w:sz w:val="32"/>
          <w:szCs w:val="32"/>
        </w:rPr>
      </w:pPr>
    </w:p>
    <w:p w:rsidR="00062F36" w:rsidRPr="00EA743A" w:rsidRDefault="00062F36" w:rsidP="00062F36">
      <w:pPr>
        <w:rPr>
          <w:rFonts w:ascii="Times New Roman" w:hAnsi="Times New Roman" w:cs="Times New Roman"/>
          <w:b/>
          <w:sz w:val="32"/>
          <w:szCs w:val="32"/>
        </w:rPr>
      </w:pPr>
      <w:r w:rsidRPr="00EA743A">
        <w:rPr>
          <w:rFonts w:ascii="Times New Roman" w:hAnsi="Times New Roman" w:cs="Times New Roman"/>
          <w:b/>
          <w:sz w:val="32"/>
          <w:szCs w:val="32"/>
        </w:rPr>
        <w:t>Supplier Event Table</w:t>
      </w:r>
    </w:p>
    <w:tbl>
      <w:tblPr>
        <w:tblStyle w:val="LightGrid1"/>
        <w:tblW w:w="0" w:type="auto"/>
        <w:tblLayout w:type="fixed"/>
        <w:tblLook w:val="04A0"/>
      </w:tblPr>
      <w:tblGrid>
        <w:gridCol w:w="1548"/>
        <w:gridCol w:w="1440"/>
        <w:gridCol w:w="1350"/>
        <w:gridCol w:w="1170"/>
        <w:gridCol w:w="1890"/>
        <w:gridCol w:w="2178"/>
      </w:tblGrid>
      <w:tr w:rsidR="00062F36" w:rsidRPr="006F73EB" w:rsidTr="00E42C4F">
        <w:trPr>
          <w:cnfStyle w:val="100000000000"/>
        </w:trPr>
        <w:tc>
          <w:tcPr>
            <w:cnfStyle w:val="001000000000"/>
            <w:tcW w:w="154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Event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Trigger</w:t>
            </w:r>
          </w:p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Source</w:t>
            </w:r>
          </w:p>
        </w:tc>
        <w:tc>
          <w:tcPr>
            <w:tcW w:w="117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Use Case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Response</w:t>
            </w:r>
          </w:p>
        </w:tc>
        <w:tc>
          <w:tcPr>
            <w:tcW w:w="2178" w:type="dxa"/>
          </w:tcPr>
          <w:p w:rsidR="00062F36" w:rsidRPr="006F73EB" w:rsidRDefault="00062F36" w:rsidP="00E42C4F">
            <w:pPr>
              <w:cnfStyle w:val="10000000000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6F73EB">
              <w:rPr>
                <w:rFonts w:ascii="Times New Roman" w:hAnsi="Times New Roman" w:cs="Times New Roman"/>
                <w:sz w:val="20"/>
                <w:szCs w:val="20"/>
              </w:rPr>
              <w:t>Destination</w:t>
            </w:r>
          </w:p>
        </w:tc>
      </w:tr>
      <w:tr w:rsidR="00062F36" w:rsidRPr="006F73EB" w:rsidTr="00E42C4F">
        <w:trPr>
          <w:cnfStyle w:val="000000100000"/>
        </w:trPr>
        <w:tc>
          <w:tcPr>
            <w:cnfStyle w:val="001000000000"/>
            <w:tcW w:w="1548" w:type="dxa"/>
          </w:tcPr>
          <w:p w:rsidR="00062F36" w:rsidRPr="006F73EB" w:rsidRDefault="00062F36" w:rsidP="00E42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Supplier checks product request and edits product request status</w:t>
            </w:r>
          </w:p>
        </w:tc>
        <w:tc>
          <w:tcPr>
            <w:tcW w:w="144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>Product status</w:t>
            </w:r>
          </w:p>
        </w:tc>
        <w:tc>
          <w:tcPr>
            <w:tcW w:w="135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>Supplier</w:t>
            </w:r>
          </w:p>
        </w:tc>
        <w:tc>
          <w:tcPr>
            <w:tcW w:w="117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 xml:space="preserve">Product </w:t>
            </w:r>
            <w:r>
              <w:rPr>
                <w:rFonts w:ascii="Times New Roman" w:hAnsi="Times New Roman" w:cs="Times New Roman"/>
              </w:rPr>
              <w:t>Request Response</w:t>
            </w:r>
          </w:p>
        </w:tc>
        <w:tc>
          <w:tcPr>
            <w:tcW w:w="1890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r w:rsidRPr="006F73EB">
              <w:rPr>
                <w:rFonts w:ascii="Times New Roman" w:hAnsi="Times New Roman" w:cs="Times New Roman"/>
              </w:rPr>
              <w:t>Product</w:t>
            </w:r>
            <w:r>
              <w:rPr>
                <w:rFonts w:ascii="Times New Roman" w:hAnsi="Times New Roman" w:cs="Times New Roman"/>
              </w:rPr>
              <w:t xml:space="preserve"> Response Information</w:t>
            </w:r>
          </w:p>
        </w:tc>
        <w:tc>
          <w:tcPr>
            <w:tcW w:w="2178" w:type="dxa"/>
          </w:tcPr>
          <w:p w:rsidR="00062F36" w:rsidRPr="006F73EB" w:rsidRDefault="00062F36" w:rsidP="00E42C4F">
            <w:pPr>
              <w:cnfStyle w:val="000000100000"/>
              <w:rPr>
                <w:rFonts w:ascii="Times New Roman" w:hAnsi="Times New Roman" w:cs="Times New Roman"/>
              </w:rPr>
            </w:pPr>
            <w:proofErr w:type="spellStart"/>
            <w:r w:rsidRPr="006F73EB">
              <w:rPr>
                <w:rFonts w:ascii="Times New Roman" w:hAnsi="Times New Roman" w:cs="Times New Roman"/>
              </w:rPr>
              <w:t>Linckt</w:t>
            </w:r>
            <w:proofErr w:type="spellEnd"/>
            <w:r w:rsidRPr="006F73EB">
              <w:rPr>
                <w:rFonts w:ascii="Times New Roman" w:hAnsi="Times New Roman" w:cs="Times New Roman"/>
              </w:rPr>
              <w:t xml:space="preserve"> Employee</w:t>
            </w:r>
          </w:p>
        </w:tc>
      </w:tr>
    </w:tbl>
    <w:p w:rsidR="006F73EB" w:rsidRDefault="006F73EB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443D50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Use Case</w:t>
      </w: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PH"/>
        </w:rPr>
        <w:drawing>
          <wp:inline distT="0" distB="0" distL="0" distR="0">
            <wp:extent cx="4943475" cy="2362200"/>
            <wp:effectExtent l="0" t="0" r="9525" b="0"/>
            <wp:docPr id="3" name="Picture 2" descr="C:\Users\Franz\Documents\Sysadd\Pictures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z\Documents\Sysadd\Pictures\Clien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F36" w:rsidRDefault="00062F36" w:rsidP="00062F36">
      <w:pPr>
        <w:tabs>
          <w:tab w:val="left" w:pos="2385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PH"/>
        </w:rPr>
        <w:drawing>
          <wp:inline distT="0" distB="0" distL="0" distR="0">
            <wp:extent cx="5934075" cy="2295525"/>
            <wp:effectExtent l="0" t="0" r="9525" b="9525"/>
            <wp:docPr id="9" name="Picture 3" descr="C:\Users\Franz\Documents\Sysadd\Pictures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z\Documents\Sysadd\Pictures\Employe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F36" w:rsidRDefault="00062F36" w:rsidP="00062F36">
      <w:pPr>
        <w:rPr>
          <w:b/>
          <w:sz w:val="40"/>
          <w:szCs w:val="40"/>
        </w:rPr>
      </w:pP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PH"/>
        </w:rPr>
        <w:lastRenderedPageBreak/>
        <w:drawing>
          <wp:inline distT="0" distB="0" distL="0" distR="0">
            <wp:extent cx="5715000" cy="2286000"/>
            <wp:effectExtent l="0" t="0" r="0" b="0"/>
            <wp:docPr id="10" name="Picture 5" descr="C:\Users\Franz\Documents\Sysadd\Pictures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z\Documents\Sysadd\Pictures\Admi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F36" w:rsidRDefault="00062F36" w:rsidP="00062F36">
      <w:pPr>
        <w:rPr>
          <w:b/>
          <w:sz w:val="40"/>
          <w:szCs w:val="40"/>
        </w:rPr>
      </w:pP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PH"/>
        </w:rPr>
        <w:drawing>
          <wp:inline distT="0" distB="0" distL="0" distR="0">
            <wp:extent cx="5724525" cy="2581275"/>
            <wp:effectExtent l="0" t="0" r="9525" b="9525"/>
            <wp:docPr id="11" name="Picture 6" descr="C:\Users\Franz\Documents\Sysadd\Pictures\Supp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z\Documents\Sysadd\Pictures\Supplie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F36" w:rsidRDefault="00062F36" w:rsidP="00062F36">
      <w:pPr>
        <w:rPr>
          <w:b/>
          <w:sz w:val="40"/>
          <w:szCs w:val="40"/>
        </w:rPr>
      </w:pPr>
    </w:p>
    <w:p w:rsidR="00062F36" w:rsidRDefault="00062F36" w:rsidP="00062F36">
      <w:pPr>
        <w:rPr>
          <w:b/>
          <w:sz w:val="40"/>
          <w:szCs w:val="40"/>
        </w:rPr>
      </w:pPr>
      <w:r>
        <w:rPr>
          <w:b/>
          <w:sz w:val="40"/>
          <w:szCs w:val="40"/>
        </w:rPr>
        <w:t>Use Case (Full Description)</w:t>
      </w:r>
    </w:p>
    <w:p w:rsidR="00062F36" w:rsidRDefault="00062F36" w:rsidP="00062F36">
      <w:pPr>
        <w:rPr>
          <w:b/>
          <w:sz w:val="40"/>
          <w:szCs w:val="40"/>
        </w:rPr>
      </w:pPr>
    </w:p>
    <w:p w:rsidR="00062F36" w:rsidRPr="006C6DCB" w:rsidRDefault="00062F36" w:rsidP="00062F36">
      <w:pPr>
        <w:rPr>
          <w:sz w:val="32"/>
          <w:szCs w:val="32"/>
        </w:rPr>
      </w:pPr>
      <w:r>
        <w:rPr>
          <w:b/>
          <w:sz w:val="40"/>
          <w:szCs w:val="40"/>
        </w:rPr>
        <w:tab/>
      </w:r>
      <w:r>
        <w:rPr>
          <w:sz w:val="32"/>
          <w:szCs w:val="32"/>
        </w:rPr>
        <w:t>Client</w:t>
      </w: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Choosing of Orders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will choose orders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needs products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will choose what to order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Client reads the list of products of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and creates purchase order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Transaction Status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peruse the transaction and its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Waiting for the status of Clients and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transaction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checks its transaction and the status of it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reads the status of transaction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40"/>
          <w:szCs w:val="40"/>
        </w:rPr>
      </w:pPr>
    </w:p>
    <w:p w:rsidR="00062F36" w:rsidRDefault="00062F36" w:rsidP="00062F36">
      <w:pPr>
        <w:rPr>
          <w:b/>
          <w:sz w:val="40"/>
          <w:szCs w:val="40"/>
        </w:rPr>
      </w:pPr>
    </w:p>
    <w:p w:rsidR="00062F36" w:rsidRDefault="00062F36" w:rsidP="00062F36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  <w:t>Employee</w:t>
      </w: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Reading and Confirmation of Orders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reads and confirms client’s order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Client send P.O. to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peruse their client’s purchase order in the system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  <w:r>
              <w:rPr>
                <w:rFonts w:cs="Times New Roman"/>
              </w:rPr>
              <w:t>Client sends P.O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Linckt</w:t>
            </w:r>
            <w:proofErr w:type="spellEnd"/>
            <w:r>
              <w:rPr>
                <w:rFonts w:cs="Times New Roman"/>
              </w:rPr>
              <w:t xml:space="preserve"> Employee sends product request to the Supplier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will check the orders of the client and confirm client’s order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36"/>
          <w:szCs w:val="36"/>
        </w:rPr>
      </w:pP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Request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sends product request to the supplier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Client’s P.O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directs the product request to the supplier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  <w:r>
              <w:rPr>
                <w:rFonts w:cs="Times New Roman"/>
              </w:rPr>
              <w:t>Confirmation of the clients P.O.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  <w:r>
              <w:rPr>
                <w:rFonts w:cs="Times New Roman"/>
              </w:rPr>
              <w:t>Status of the Transaction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will send the requested products of their client to the supplier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36"/>
          <w:szCs w:val="36"/>
        </w:rPr>
      </w:pP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Transaction Update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edits the order status of their clients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request response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updates the transaction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  <w:r>
              <w:rPr>
                <w:rFonts w:cs="Times New Roman"/>
              </w:rPr>
              <w:t>Product request to the supplier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Pr="002157FC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Client’s payment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updates their clients requested products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36"/>
          <w:szCs w:val="36"/>
        </w:rPr>
      </w:pP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Client’s Payment Status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creates or edit client’s payment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Client pays their orders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generates payment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Employee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  <w:r>
              <w:rPr>
                <w:rFonts w:cs="Times New Roman"/>
              </w:rPr>
              <w:t>Update on the product transaction</w:t>
            </w:r>
          </w:p>
        </w:tc>
      </w:tr>
      <w:tr w:rsidR="00062F36" w:rsidTr="00E42C4F">
        <w:trPr>
          <w:cnfStyle w:val="000000100000"/>
          <w:trHeight w:val="223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Pr="002157FC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Employee makes or edits their client’s payment status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36"/>
          <w:szCs w:val="36"/>
        </w:rPr>
      </w:pPr>
    </w:p>
    <w:p w:rsidR="00062F36" w:rsidRDefault="00062F36" w:rsidP="00062F36">
      <w:pPr>
        <w:rPr>
          <w:b/>
          <w:sz w:val="36"/>
          <w:szCs w:val="36"/>
        </w:rPr>
      </w:pPr>
    </w:p>
    <w:p w:rsidR="00062F36" w:rsidRDefault="00062F36" w:rsidP="00062F36">
      <w:pPr>
        <w:rPr>
          <w:b/>
          <w:sz w:val="36"/>
          <w:szCs w:val="36"/>
        </w:rPr>
      </w:pPr>
      <w:r>
        <w:rPr>
          <w:b/>
          <w:sz w:val="36"/>
          <w:szCs w:val="36"/>
        </w:rPr>
        <w:t>Admin</w:t>
      </w: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Administrator Privileges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Administrator CRUD Users, Products,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P.O. to their Supplier, their Client P.O, Delivery Status, Payment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 Modification/Highest Privilege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can create, read, update and deletes files on the system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Linckt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Administrator create, read, update and deletes records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062F36" w:rsidRDefault="00062F36" w:rsidP="00062F36">
      <w:pPr>
        <w:rPr>
          <w:b/>
          <w:sz w:val="36"/>
          <w:szCs w:val="36"/>
        </w:rPr>
      </w:pPr>
    </w:p>
    <w:p w:rsidR="00062F36" w:rsidRDefault="00062F36" w:rsidP="00062F36">
      <w:pPr>
        <w:rPr>
          <w:b/>
          <w:sz w:val="36"/>
          <w:szCs w:val="36"/>
        </w:rPr>
      </w:pPr>
    </w:p>
    <w:p w:rsidR="00062F36" w:rsidRDefault="00062F36" w:rsidP="00062F36">
      <w:pPr>
        <w:rPr>
          <w:b/>
          <w:sz w:val="36"/>
          <w:szCs w:val="36"/>
        </w:rPr>
      </w:pPr>
      <w:r>
        <w:rPr>
          <w:b/>
          <w:sz w:val="36"/>
          <w:szCs w:val="36"/>
        </w:rPr>
        <w:t>Supplier</w:t>
      </w:r>
    </w:p>
    <w:tbl>
      <w:tblPr>
        <w:tblStyle w:val="LightGrid"/>
        <w:tblW w:w="0" w:type="auto"/>
        <w:jc w:val="center"/>
        <w:tblInd w:w="0" w:type="dxa"/>
        <w:tblLook w:val="04A0"/>
      </w:tblPr>
      <w:tblGrid>
        <w:gridCol w:w="2628"/>
        <w:gridCol w:w="4761"/>
      </w:tblGrid>
      <w:tr w:rsidR="00062F36" w:rsidTr="00E42C4F">
        <w:trPr>
          <w:cnfStyle w:val="1000000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spacing w:beforeAutospacing="0" w:afterAutospacing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 Case Name: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spacing w:beforeAutospacing="0" w:afterAutospacing="0"/>
              <w:cnfStyle w:val="1000000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Request Response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Scenario: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Supplier checks the product request and edits product request status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Triggering Event: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status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Brief Description: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Supplier checks product request and updates the product requested by their client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Actor(s):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Supplier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Stakeholder(s):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Company</w:t>
            </w: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cs="Times New Roman"/>
              </w:rPr>
            </w:pP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cs="Times New Roman"/>
              </w:rPr>
            </w:pPr>
          </w:p>
        </w:tc>
      </w:tr>
      <w:tr w:rsidR="00062F36" w:rsidTr="00E42C4F">
        <w:trPr>
          <w:cnfStyle w:val="00000001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Flow of activities: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01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Supplier checks their client’s requested products and updates the status of it</w:t>
            </w:r>
          </w:p>
        </w:tc>
      </w:tr>
      <w:tr w:rsidR="00062F36" w:rsidTr="00E42C4F">
        <w:trPr>
          <w:cnfStyle w:val="000000100000"/>
          <w:jc w:val="center"/>
        </w:trPr>
        <w:tc>
          <w:tcPr>
            <w:cnfStyle w:val="001000000000"/>
            <w:tcW w:w="2628" w:type="dxa"/>
            <w:hideMark/>
          </w:tcPr>
          <w:p w:rsidR="00062F36" w:rsidRDefault="00062F36" w:rsidP="00E42C4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Exception conditions:</w:t>
            </w:r>
          </w:p>
        </w:tc>
        <w:tc>
          <w:tcPr>
            <w:tcW w:w="4761" w:type="dxa"/>
            <w:hideMark/>
          </w:tcPr>
          <w:p w:rsidR="00062F36" w:rsidRDefault="00062F36" w:rsidP="00E42C4F">
            <w:pPr>
              <w:cnfStyle w:val="00000010000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</w:tbl>
    <w:p w:rsidR="00630E2D" w:rsidRPr="00630E2D" w:rsidRDefault="00630E2D" w:rsidP="00630E2D">
      <w:pPr>
        <w:pStyle w:val="Body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443D50" w:rsidRPr="006F73EB" w:rsidRDefault="00EA743A" w:rsidP="006F73EB">
      <w:pPr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V</w:t>
      </w:r>
      <w:r w:rsidR="00443D50" w:rsidRPr="00630E2D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I. Database Design</w:t>
      </w:r>
    </w:p>
    <w:p w:rsidR="0036375A" w:rsidRPr="00630E2D" w:rsidRDefault="00E22CF8" w:rsidP="0036375A">
      <w:pPr>
        <w:spacing w:after="0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630E2D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5</w:t>
      </w:r>
      <w:r w:rsidR="0036375A" w:rsidRPr="00630E2D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. Database Design</w:t>
      </w:r>
    </w:p>
    <w:p w:rsidR="00114BE4" w:rsidRDefault="00E22CF8" w:rsidP="00032B3B">
      <w:pPr>
        <w:pStyle w:val="Heading2"/>
        <w:rPr>
          <w:color w:val="000000" w:themeColor="text1"/>
          <w:sz w:val="32"/>
          <w:szCs w:val="32"/>
        </w:rPr>
      </w:pPr>
      <w:r w:rsidRPr="00630E2D">
        <w:rPr>
          <w:color w:val="000000" w:themeColor="text1"/>
          <w:sz w:val="32"/>
          <w:szCs w:val="32"/>
        </w:rPr>
        <w:t>5</w:t>
      </w:r>
      <w:r w:rsidR="0036375A" w:rsidRPr="00630E2D">
        <w:rPr>
          <w:color w:val="000000" w:themeColor="text1"/>
          <w:sz w:val="32"/>
          <w:szCs w:val="32"/>
        </w:rPr>
        <w:t>.1 Entity Relationship Diagram</w:t>
      </w:r>
    </w:p>
    <w:p w:rsidR="00770D57" w:rsidRPr="00770D57" w:rsidRDefault="00062F36" w:rsidP="00770D57">
      <w:pPr>
        <w:rPr>
          <w:lang w:val="en-US"/>
        </w:rPr>
      </w:pPr>
      <w:r>
        <w:rPr>
          <w:noProof/>
          <w:lang w:eastAsia="en-PH"/>
        </w:rPr>
        <w:drawing>
          <wp:inline distT="0" distB="0" distL="0" distR="0">
            <wp:extent cx="5943600" cy="4478655"/>
            <wp:effectExtent l="19050" t="0" r="0" b="0"/>
            <wp:docPr id="16" name="Picture 15" descr="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8F" w:rsidRDefault="008D278F" w:rsidP="0011365F">
      <w:pPr>
        <w:rPr>
          <w:noProof/>
          <w:lang w:eastAsia="en-PH"/>
        </w:rPr>
      </w:pPr>
    </w:p>
    <w:p w:rsidR="00770D57" w:rsidRDefault="00770D57" w:rsidP="0011365F">
      <w:pPr>
        <w:rPr>
          <w:noProof/>
          <w:lang w:eastAsia="en-PH"/>
        </w:rPr>
      </w:pPr>
    </w:p>
    <w:p w:rsidR="00770D57" w:rsidRDefault="00770D57" w:rsidP="0011365F">
      <w:pPr>
        <w:rPr>
          <w:noProof/>
          <w:lang w:eastAsia="en-PH"/>
        </w:rPr>
      </w:pPr>
    </w:p>
    <w:p w:rsidR="00770D57" w:rsidRDefault="00770D57" w:rsidP="0011365F">
      <w:pPr>
        <w:rPr>
          <w:noProof/>
          <w:lang w:eastAsia="en-PH"/>
        </w:rPr>
      </w:pPr>
    </w:p>
    <w:p w:rsidR="00770D57" w:rsidRPr="00062F36" w:rsidRDefault="00770D57" w:rsidP="00062F36">
      <w:pPr>
        <w:rPr>
          <w:sz w:val="24"/>
          <w:lang w:val="en-US"/>
        </w:rPr>
      </w:pPr>
    </w:p>
    <w:p w:rsidR="0011365F" w:rsidRPr="00062F36" w:rsidRDefault="0011365F" w:rsidP="00062F36">
      <w:pPr>
        <w:jc w:val="center"/>
        <w:rPr>
          <w:b/>
          <w:sz w:val="36"/>
          <w:lang w:val="en-US"/>
        </w:rPr>
      </w:pPr>
      <w:r w:rsidRPr="00062F36">
        <w:rPr>
          <w:b/>
          <w:sz w:val="36"/>
          <w:lang w:val="en-US"/>
        </w:rPr>
        <w:lastRenderedPageBreak/>
        <w:t>Data Dictionary</w:t>
      </w:r>
    </w:p>
    <w:p w:rsidR="0011365F" w:rsidRPr="00503737" w:rsidRDefault="0011365F" w:rsidP="0011365F">
      <w:pPr>
        <w:rPr>
          <w:b/>
          <w:sz w:val="32"/>
          <w:lang w:val="en-US"/>
        </w:rPr>
      </w:pPr>
      <w:proofErr w:type="spellStart"/>
      <w:r w:rsidRPr="00503737">
        <w:rPr>
          <w:b/>
          <w:color w:val="000000" w:themeColor="text1"/>
          <w:sz w:val="32"/>
        </w:rPr>
        <w:t>client_company</w:t>
      </w:r>
      <w:proofErr w:type="spellEnd"/>
    </w:p>
    <w:tbl>
      <w:tblPr>
        <w:tblStyle w:val="LightGrid1"/>
        <w:tblW w:w="5000" w:type="pct"/>
        <w:tblLook w:val="04A0"/>
      </w:tblPr>
      <w:tblGrid>
        <w:gridCol w:w="2070"/>
        <w:gridCol w:w="1245"/>
        <w:gridCol w:w="607"/>
        <w:gridCol w:w="1050"/>
        <w:gridCol w:w="2820"/>
        <w:gridCol w:w="1784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Company_Address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0"/>
                <w:szCs w:val="20"/>
              </w:rPr>
            </w:pPr>
          </w:p>
        </w:tc>
      </w:tr>
    </w:tbl>
    <w:p w:rsidR="0011365F" w:rsidRPr="00630E2D" w:rsidRDefault="0011365F" w:rsidP="0011365F">
      <w:pPr>
        <w:rPr>
          <w:color w:val="000000" w:themeColor="text1"/>
          <w:lang w:val="en-US"/>
        </w:rPr>
      </w:pPr>
    </w:p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client_employee</w:t>
      </w:r>
      <w:proofErr w:type="spellEnd"/>
    </w:p>
    <w:tbl>
      <w:tblPr>
        <w:tblStyle w:val="LightGrid1"/>
        <w:tblW w:w="5000" w:type="pct"/>
        <w:tblLook w:val="04A0"/>
      </w:tblPr>
      <w:tblGrid>
        <w:gridCol w:w="2727"/>
        <w:gridCol w:w="1245"/>
        <w:gridCol w:w="607"/>
        <w:gridCol w:w="1050"/>
        <w:gridCol w:w="1952"/>
        <w:gridCol w:w="1222"/>
        <w:gridCol w:w="773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Client_fName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Client_mInitial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Client_lName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Client_ContactNumber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(13)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Client_EmployeePosition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Client_Company_ID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client_company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Company_ID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company_employee</w:t>
      </w:r>
      <w:proofErr w:type="spellEnd"/>
    </w:p>
    <w:tbl>
      <w:tblPr>
        <w:tblStyle w:val="LightGrid1"/>
        <w:tblW w:w="5000" w:type="pct"/>
        <w:tblLook w:val="04A0"/>
      </w:tblPr>
      <w:tblGrid>
        <w:gridCol w:w="2038"/>
        <w:gridCol w:w="1245"/>
        <w:gridCol w:w="607"/>
        <w:gridCol w:w="1050"/>
        <w:gridCol w:w="2840"/>
        <w:gridCol w:w="1796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Employee_fName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Empoyee_mInitial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Employee_lName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delivery_transaction</w:t>
      </w:r>
      <w:proofErr w:type="spellEnd"/>
    </w:p>
    <w:tbl>
      <w:tblPr>
        <w:tblStyle w:val="LightGrid1"/>
        <w:tblW w:w="5000" w:type="pct"/>
        <w:tblLook w:val="04A0"/>
      </w:tblPr>
      <w:tblGrid>
        <w:gridCol w:w="3497"/>
        <w:gridCol w:w="1103"/>
        <w:gridCol w:w="553"/>
        <w:gridCol w:w="805"/>
        <w:gridCol w:w="1839"/>
        <w:gridCol w:w="1083"/>
        <w:gridCol w:w="696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Delivery_TransactionNum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Delivery_Date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date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Delivery_time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time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Delivery_Status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Purchase_Order_Purchase_OrderNum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lastRenderedPageBreak/>
        <w:t>payment_receipt</w:t>
      </w:r>
      <w:proofErr w:type="spellEnd"/>
    </w:p>
    <w:tbl>
      <w:tblPr>
        <w:tblStyle w:val="LightGrid1"/>
        <w:tblW w:w="5000" w:type="pct"/>
        <w:tblLook w:val="04A0"/>
      </w:tblPr>
      <w:tblGrid>
        <w:gridCol w:w="3790"/>
        <w:gridCol w:w="998"/>
        <w:gridCol w:w="513"/>
        <w:gridCol w:w="735"/>
        <w:gridCol w:w="1921"/>
        <w:gridCol w:w="980"/>
        <w:gridCol w:w="639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Payment_Amt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float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Payment_ReceiptType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Payment_Date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date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Client_Employee_Client_id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Client_id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ORnum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Provisionall_Receipt_Provisionall_ReceiptNum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provisionall_receipt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Provisionall_ReceiptNum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Payment_Type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gramStart"/>
      <w:r w:rsidRPr="00630E2D">
        <w:rPr>
          <w:color w:val="000000" w:themeColor="text1"/>
        </w:rPr>
        <w:t>products</w:t>
      </w:r>
      <w:proofErr w:type="gramEnd"/>
    </w:p>
    <w:tbl>
      <w:tblPr>
        <w:tblStyle w:val="LightGrid1"/>
        <w:tblW w:w="5000" w:type="pct"/>
        <w:tblLook w:val="04A0"/>
      </w:tblPr>
      <w:tblGrid>
        <w:gridCol w:w="1988"/>
        <w:gridCol w:w="1245"/>
        <w:gridCol w:w="607"/>
        <w:gridCol w:w="1050"/>
        <w:gridCol w:w="2870"/>
        <w:gridCol w:w="1816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ProductName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Product_desc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Product_Price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Product_Quantity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provisional_receipt</w:t>
      </w:r>
      <w:proofErr w:type="spellEnd"/>
    </w:p>
    <w:tbl>
      <w:tblPr>
        <w:tblStyle w:val="LightGrid1"/>
        <w:tblW w:w="5000" w:type="pct"/>
        <w:tblLook w:val="04A0"/>
      </w:tblPr>
      <w:tblGrid>
        <w:gridCol w:w="2699"/>
        <w:gridCol w:w="1245"/>
        <w:gridCol w:w="607"/>
        <w:gridCol w:w="1050"/>
        <w:gridCol w:w="2435"/>
        <w:gridCol w:w="1540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Provisional_ReceiptNum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Status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PR_Date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Check_Date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Check_Num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Check_Bank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Check_BankBranch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Yes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i/>
                <w:iCs/>
                <w:color w:val="000000" w:themeColor="text1"/>
              </w:rPr>
              <w:t>NULL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</w:p>
    <w:p w:rsidR="0011365F" w:rsidRPr="00630E2D" w:rsidRDefault="0011365F" w:rsidP="0011365F">
      <w:pPr>
        <w:pStyle w:val="Heading2"/>
        <w:rPr>
          <w:color w:val="000000" w:themeColor="text1"/>
        </w:rPr>
      </w:pPr>
    </w:p>
    <w:p w:rsidR="0011365F" w:rsidRPr="00630E2D" w:rsidRDefault="0011365F" w:rsidP="0011365F">
      <w:pPr>
        <w:rPr>
          <w:color w:val="000000" w:themeColor="text1"/>
          <w:lang w:val="en-US"/>
        </w:rPr>
      </w:pPr>
    </w:p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lastRenderedPageBreak/>
        <w:t>purchase_order</w:t>
      </w:r>
      <w:proofErr w:type="spellEnd"/>
    </w:p>
    <w:tbl>
      <w:tblPr>
        <w:tblStyle w:val="LightGrid1"/>
        <w:tblW w:w="5000" w:type="pct"/>
        <w:tblLook w:val="04A0"/>
      </w:tblPr>
      <w:tblGrid>
        <w:gridCol w:w="3313"/>
        <w:gridCol w:w="1148"/>
        <w:gridCol w:w="570"/>
        <w:gridCol w:w="835"/>
        <w:gridCol w:w="1862"/>
        <w:gridCol w:w="1127"/>
        <w:gridCol w:w="721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Client_Employee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client_employee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Client_id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Purchase_OrderDate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date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Company_Employee_Employee_ID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purchase_orderline</w:t>
      </w:r>
      <w:proofErr w:type="spellEnd"/>
    </w:p>
    <w:tbl>
      <w:tblPr>
        <w:tblStyle w:val="LightGrid1"/>
        <w:tblW w:w="5000" w:type="pct"/>
        <w:tblLook w:val="04A0"/>
      </w:tblPr>
      <w:tblGrid>
        <w:gridCol w:w="2909"/>
        <w:gridCol w:w="1212"/>
        <w:gridCol w:w="594"/>
        <w:gridCol w:w="877"/>
        <w:gridCol w:w="2039"/>
        <w:gridCol w:w="1190"/>
        <w:gridCol w:w="755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idPurchase_OrderLineNum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Products_ProductID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 xml:space="preserve">products -&gt; </w:t>
            </w:r>
            <w:proofErr w:type="spellStart"/>
            <w:r w:rsidRPr="00630E2D">
              <w:rPr>
                <w:color w:val="000000" w:themeColor="text1"/>
              </w:rPr>
              <w:t>ProductID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Purchase_OrderProductQty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11365F" w:rsidRPr="00630E2D" w:rsidRDefault="0011365F" w:rsidP="0011365F">
      <w:pPr>
        <w:pStyle w:val="Heading2"/>
        <w:rPr>
          <w:color w:val="000000" w:themeColor="text1"/>
        </w:rPr>
      </w:pPr>
      <w:proofErr w:type="spellStart"/>
      <w:r w:rsidRPr="00630E2D">
        <w:rPr>
          <w:color w:val="000000" w:themeColor="text1"/>
        </w:rPr>
        <w:t>sales_invoice</w:t>
      </w:r>
      <w:proofErr w:type="spellEnd"/>
    </w:p>
    <w:tbl>
      <w:tblPr>
        <w:tblStyle w:val="LightGrid1"/>
        <w:tblW w:w="5000" w:type="pct"/>
        <w:tblLook w:val="04A0"/>
      </w:tblPr>
      <w:tblGrid>
        <w:gridCol w:w="3570"/>
        <w:gridCol w:w="1070"/>
        <w:gridCol w:w="541"/>
        <w:gridCol w:w="783"/>
        <w:gridCol w:w="1883"/>
        <w:gridCol w:w="1051"/>
        <w:gridCol w:w="678"/>
      </w:tblGrid>
      <w:tr w:rsidR="0011365F" w:rsidRPr="00630E2D" w:rsidTr="00AC4CB5">
        <w:trPr>
          <w:cnfStyle w:val="100000000000"/>
        </w:trPr>
        <w:tc>
          <w:tcPr>
            <w:cnfStyle w:val="001000000000"/>
            <w:tcW w:w="750" w:type="dxa"/>
            <w:hideMark/>
          </w:tcPr>
          <w:p w:rsidR="0011365F" w:rsidRPr="00630E2D" w:rsidRDefault="0011365F" w:rsidP="00AC4CB5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Column</w:t>
            </w:r>
          </w:p>
        </w:tc>
        <w:tc>
          <w:tcPr>
            <w:tcW w:w="12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Type</w:t>
            </w:r>
          </w:p>
        </w:tc>
        <w:tc>
          <w:tcPr>
            <w:tcW w:w="60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Null</w:t>
            </w:r>
          </w:p>
        </w:tc>
        <w:tc>
          <w:tcPr>
            <w:tcW w:w="1050" w:type="dxa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Default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Links to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Comments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jc w:val="center"/>
              <w:cnfStyle w:val="1000000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b w:val="0"/>
                <w:bCs w:val="0"/>
                <w:color w:val="000000" w:themeColor="text1"/>
              </w:rPr>
              <w:t>MIME</w:t>
            </w: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Sales_InvoiceNum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Company_Employee_Employee_ID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varchar</w:t>
            </w:r>
            <w:proofErr w:type="spellEnd"/>
            <w:r w:rsidRPr="00630E2D">
              <w:rPr>
                <w:color w:val="000000" w:themeColor="text1"/>
              </w:rPr>
              <w:t>(45)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company_employee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10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Purchase_Order_Purchase_OrderNum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purchase_order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Purchase_OrderNum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100000"/>
              <w:rPr>
                <w:color w:val="000000" w:themeColor="text1"/>
                <w:sz w:val="24"/>
                <w:szCs w:val="24"/>
              </w:rPr>
            </w:pPr>
          </w:p>
        </w:tc>
      </w:tr>
      <w:tr w:rsidR="0011365F" w:rsidRPr="00630E2D" w:rsidTr="00AC4CB5">
        <w:trPr>
          <w:cnfStyle w:val="000000010000"/>
        </w:trPr>
        <w:tc>
          <w:tcPr>
            <w:cnfStyle w:val="001000000000"/>
            <w:tcW w:w="0" w:type="auto"/>
            <w:hideMark/>
          </w:tcPr>
          <w:p w:rsidR="0011365F" w:rsidRPr="00630E2D" w:rsidRDefault="0011365F" w:rsidP="00AC4CB5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Payment_Receipt_Payment_ReceiptNum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int</w:t>
            </w:r>
            <w:proofErr w:type="spellEnd"/>
            <w:r w:rsidRPr="00630E2D">
              <w:rPr>
                <w:color w:val="000000" w:themeColor="text1"/>
              </w:rPr>
              <w:t>(11)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r w:rsidRPr="00630E2D">
              <w:rPr>
                <w:color w:val="000000" w:themeColor="text1"/>
              </w:rPr>
              <w:t>No</w:t>
            </w: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630E2D">
              <w:rPr>
                <w:color w:val="000000" w:themeColor="text1"/>
              </w:rPr>
              <w:t>payment_receipt</w:t>
            </w:r>
            <w:proofErr w:type="spellEnd"/>
            <w:r w:rsidRPr="00630E2D">
              <w:rPr>
                <w:color w:val="000000" w:themeColor="text1"/>
              </w:rPr>
              <w:t xml:space="preserve"> -&gt; </w:t>
            </w:r>
            <w:proofErr w:type="spellStart"/>
            <w:r w:rsidRPr="00630E2D">
              <w:rPr>
                <w:color w:val="000000" w:themeColor="text1"/>
              </w:rPr>
              <w:t>Payment_ReceiptNum</w:t>
            </w:r>
            <w:proofErr w:type="spellEnd"/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11365F" w:rsidRPr="00630E2D" w:rsidRDefault="0011365F" w:rsidP="00AC4CB5">
            <w:pPr>
              <w:cnfStyle w:val="000000010000"/>
              <w:rPr>
                <w:color w:val="000000" w:themeColor="text1"/>
                <w:sz w:val="24"/>
                <w:szCs w:val="24"/>
              </w:rPr>
            </w:pPr>
          </w:p>
        </w:tc>
      </w:tr>
    </w:tbl>
    <w:p w:rsidR="002721F3" w:rsidRDefault="002721F3" w:rsidP="002721F3">
      <w:pPr>
        <w:spacing w:after="0"/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</w:pPr>
    </w:p>
    <w:p w:rsidR="002721F3" w:rsidRDefault="002721F3" w:rsidP="00770D57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</w:pPr>
    </w:p>
    <w:p w:rsidR="00062F36" w:rsidRDefault="00062F36" w:rsidP="00770D57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</w:pPr>
    </w:p>
    <w:p w:rsidR="00632896" w:rsidRDefault="00EA743A" w:rsidP="0063289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</w:pPr>
      <w:r w:rsidRPr="002721F3"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  <w:lastRenderedPageBreak/>
        <w:t>VII</w:t>
      </w:r>
      <w:r w:rsidR="0036375A" w:rsidRPr="002721F3"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  <w:t>. Diagram</w:t>
      </w:r>
      <w:r w:rsidR="00770D57" w:rsidRPr="002721F3"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  <w:t>s</w:t>
      </w:r>
    </w:p>
    <w:p w:rsidR="00632896" w:rsidRPr="00632896" w:rsidRDefault="008C0BFD" w:rsidP="00632896">
      <w:pPr>
        <w:spacing w:after="0"/>
        <w:rPr>
          <w:rFonts w:ascii="Times New Roman" w:hAnsi="Times New Roman" w:cs="Times New Roman"/>
          <w:b/>
          <w:color w:val="000000" w:themeColor="text1"/>
          <w:sz w:val="52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Activity Diagram</w:t>
      </w:r>
      <w:r w:rsidR="00632896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229225" cy="7858125"/>
            <wp:effectExtent l="0" t="0" r="0" b="0"/>
            <wp:docPr id="6" name="Picture 6" descr="C:\Users\Franz\Documents\Sysadd\Franz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z\Documents\Sysadd\Franz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D57" w:rsidRDefault="00770D57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277D1" w:rsidRDefault="008C0BFD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Class Diagram</w:t>
      </w:r>
    </w:p>
    <w:p w:rsidR="008C0BFD" w:rsidRDefault="00632896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34075" cy="5915025"/>
            <wp:effectExtent l="0" t="0" r="0" b="0"/>
            <wp:docPr id="7" name="Picture 7" descr="C:\Users\Franz\Documents\Sysadd\Franz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z\Documents\Sysadd\Franz\Class Diagra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BFD" w:rsidRDefault="008C0BFD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0BFD" w:rsidRDefault="008C0BFD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05DEC" w:rsidRDefault="00A05DEC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Composite Diagram</w: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34710" cy="4347845"/>
            <wp:effectExtent l="0" t="0" r="0" b="0"/>
            <wp:docPr id="8" name="Picture 8" descr="C:\Users\Franz\Documents\Sysadd\Anton\compo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z\Documents\Sysadd\Anton\composi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State Machine Diagram</w:t>
      </w:r>
      <w:r w:rsidR="00062F36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43600" cy="2974975"/>
            <wp:effectExtent l="19050" t="0" r="0" b="0"/>
            <wp:docPr id="23" name="Picture 20" descr="statemachine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final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36" w:rsidRDefault="00062F36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05DEC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Timing Diagram</w:t>
      </w:r>
    </w:p>
    <w:p w:rsidR="00A05DEC" w:rsidRDefault="00CD1270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43600" cy="3987165"/>
            <wp:effectExtent l="19050" t="0" r="0" b="0"/>
            <wp:docPr id="19" name="Picture 18" descr="UPDATEDTIMING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TIMINGDI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Collaboration Diagram</w: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43600" cy="3706381"/>
            <wp:effectExtent l="19050" t="0" r="0" b="0"/>
            <wp:docPr id="12" name="Picture 2" descr="D:\Philip\APC 2014-2015 2nd Term\SYSAD\diagrams\collaboration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ilip\APC 2014-2015 2nd Term\SYSAD\diagrams\collaboration diagram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Component Diagram</w:t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624195" cy="2294890"/>
            <wp:effectExtent l="19050" t="0" r="0" b="0"/>
            <wp:docPr id="13" name="Picture 3" descr="D:\Philip\APC 2014-2015 2nd Term\SYSAD\diagrams\compon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ilip\APC 2014-2015 2nd Term\SYSAD\diagrams\component diagra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Package Diagram</w:t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43600" cy="3688934"/>
            <wp:effectExtent l="19050" t="0" r="0" b="0"/>
            <wp:docPr id="14" name="Picture 4" descr="D:\Philip\APC 2014-2015 2nd Term\SYSAD\diagrams\packag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ilip\APC 2014-2015 2nd Term\SYSAD\diagrams\package diagra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062F36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409575</wp:posOffset>
            </wp:positionV>
            <wp:extent cx="5943600" cy="4162425"/>
            <wp:effectExtent l="19050" t="0" r="0" b="0"/>
            <wp:wrapThrough wrapText="bothSides">
              <wp:wrapPolygon edited="0">
                <wp:start x="-69" y="0"/>
                <wp:lineTo x="-69" y="21551"/>
                <wp:lineTo x="21600" y="21551"/>
                <wp:lineTo x="21600" y="0"/>
                <wp:lineTo x="-69" y="0"/>
              </wp:wrapPolygon>
            </wp:wrapThrough>
            <wp:docPr id="20" name="Picture 5" descr="D:\Philip\APC 2014-2015 2nd Term\SYSAD\diagrams\context flow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ilip\APC 2014-2015 2nd Term\SYSAD\diagrams\context flow diagra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5014">
        <w:rPr>
          <w:rFonts w:ascii="Times New Roman" w:hAnsi="Times New Roman" w:cs="Times New Roman"/>
          <w:color w:val="000000" w:themeColor="text1"/>
          <w:sz w:val="36"/>
          <w:szCs w:val="36"/>
        </w:rPr>
        <w:t>Context Flow Diagram</w:t>
      </w: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25014" w:rsidRDefault="00A25014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11365F" w:rsidRDefault="00B87D37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-637540</wp:posOffset>
            </wp:positionH>
            <wp:positionV relativeFrom="paragraph">
              <wp:posOffset>496570</wp:posOffset>
            </wp:positionV>
            <wp:extent cx="7474585" cy="4919345"/>
            <wp:effectExtent l="19050" t="0" r="0" b="0"/>
            <wp:wrapSquare wrapText="bothSides"/>
            <wp:docPr id="17" name="Picture 16" descr="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014">
        <w:rPr>
          <w:rFonts w:ascii="Times New Roman" w:hAnsi="Times New Roman" w:cs="Times New Roman"/>
          <w:color w:val="000000" w:themeColor="text1"/>
          <w:sz w:val="36"/>
          <w:szCs w:val="36"/>
        </w:rPr>
        <w:t>Data Flow Diagram</w:t>
      </w: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42C4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11365F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SEQUENCE DIAGRAM</w:t>
      </w:r>
    </w:p>
    <w:p w:rsidR="00E42C4F" w:rsidRPr="008C0BFD" w:rsidRDefault="00E42C4F" w:rsidP="00D169BE">
      <w:pPr>
        <w:spacing w:after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en-PH"/>
        </w:rPr>
        <w:drawing>
          <wp:inline distT="0" distB="0" distL="0" distR="0">
            <wp:extent cx="5943600" cy="3408680"/>
            <wp:effectExtent l="19050" t="0" r="0" b="0"/>
            <wp:docPr id="24" name="Picture 23" descr="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C4F" w:rsidRPr="008C0BFD" w:rsidSect="00B45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2FD8" w:rsidRDefault="00F42FD8" w:rsidP="00770D57">
      <w:pPr>
        <w:spacing w:after="0" w:line="240" w:lineRule="auto"/>
      </w:pPr>
      <w:r>
        <w:separator/>
      </w:r>
    </w:p>
  </w:endnote>
  <w:endnote w:type="continuationSeparator" w:id="0">
    <w:p w:rsidR="00F42FD8" w:rsidRDefault="00F42FD8" w:rsidP="00770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old"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2FD8" w:rsidRDefault="00F42FD8" w:rsidP="00770D57">
      <w:pPr>
        <w:spacing w:after="0" w:line="240" w:lineRule="auto"/>
      </w:pPr>
      <w:r>
        <w:separator/>
      </w:r>
    </w:p>
  </w:footnote>
  <w:footnote w:type="continuationSeparator" w:id="0">
    <w:p w:rsidR="00F42FD8" w:rsidRDefault="00F42FD8" w:rsidP="00770D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8A4331E"/>
    <w:multiLevelType w:val="multilevel"/>
    <w:tmpl w:val="8E68C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303147"/>
    <w:multiLevelType w:val="multilevel"/>
    <w:tmpl w:val="6E8A0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BE5234"/>
    <w:multiLevelType w:val="multilevel"/>
    <w:tmpl w:val="1FD6C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2E1E7F34"/>
    <w:multiLevelType w:val="hybridMultilevel"/>
    <w:tmpl w:val="6A6E77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D97D94"/>
    <w:multiLevelType w:val="multilevel"/>
    <w:tmpl w:val="FB720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5D5CB3"/>
    <w:multiLevelType w:val="multilevel"/>
    <w:tmpl w:val="32B2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0445AA"/>
    <w:multiLevelType w:val="hybridMultilevel"/>
    <w:tmpl w:val="A88466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6847DB"/>
    <w:multiLevelType w:val="hybridMultilevel"/>
    <w:tmpl w:val="B27CE4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2715E5"/>
    <w:multiLevelType w:val="hybridMultilevel"/>
    <w:tmpl w:val="4616294A"/>
    <w:lvl w:ilvl="0" w:tplc="3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0">
    <w:nsid w:val="55E91D19"/>
    <w:multiLevelType w:val="hybridMultilevel"/>
    <w:tmpl w:val="EA0A47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AE0963"/>
    <w:multiLevelType w:val="hybridMultilevel"/>
    <w:tmpl w:val="9522A2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A813F9"/>
    <w:multiLevelType w:val="hybridMultilevel"/>
    <w:tmpl w:val="E75AF17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8C53C4"/>
    <w:multiLevelType w:val="hybridMultilevel"/>
    <w:tmpl w:val="0480ECB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63363"/>
    <w:multiLevelType w:val="hybridMultilevel"/>
    <w:tmpl w:val="2D8228B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2B3892"/>
    <w:multiLevelType w:val="multilevel"/>
    <w:tmpl w:val="E9AA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EC3077E"/>
    <w:multiLevelType w:val="hybridMultilevel"/>
    <w:tmpl w:val="1A9642E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C9409D"/>
    <w:multiLevelType w:val="multilevel"/>
    <w:tmpl w:val="1D98A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01731F"/>
    <w:multiLevelType w:val="hybridMultilevel"/>
    <w:tmpl w:val="578E71D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6"/>
  </w:num>
  <w:num w:numId="5">
    <w:abstractNumId w:val="3"/>
  </w:num>
  <w:num w:numId="6">
    <w:abstractNumId w:val="13"/>
  </w:num>
  <w:num w:numId="7">
    <w:abstractNumId w:val="4"/>
  </w:num>
  <w:num w:numId="8">
    <w:abstractNumId w:val="9"/>
  </w:num>
  <w:num w:numId="9">
    <w:abstractNumId w:val="2"/>
  </w:num>
  <w:num w:numId="10">
    <w:abstractNumId w:val="1"/>
  </w:num>
  <w:num w:numId="11">
    <w:abstractNumId w:val="10"/>
  </w:num>
  <w:num w:numId="12">
    <w:abstractNumId w:val="18"/>
  </w:num>
  <w:num w:numId="13">
    <w:abstractNumId w:val="11"/>
  </w:num>
  <w:num w:numId="14">
    <w:abstractNumId w:val="12"/>
  </w:num>
  <w:num w:numId="15">
    <w:abstractNumId w:val="14"/>
  </w:num>
  <w:num w:numId="16">
    <w:abstractNumId w:val="7"/>
  </w:num>
  <w:num w:numId="17">
    <w:abstractNumId w:val="16"/>
  </w:num>
  <w:num w:numId="18">
    <w:abstractNumId w:val="8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81CF7"/>
    <w:rsid w:val="000130BE"/>
    <w:rsid w:val="00013B67"/>
    <w:rsid w:val="00023C82"/>
    <w:rsid w:val="00032B3B"/>
    <w:rsid w:val="00034B1D"/>
    <w:rsid w:val="00036B13"/>
    <w:rsid w:val="00046316"/>
    <w:rsid w:val="000505A2"/>
    <w:rsid w:val="00053A0E"/>
    <w:rsid w:val="00057D9A"/>
    <w:rsid w:val="00062F36"/>
    <w:rsid w:val="00073EAA"/>
    <w:rsid w:val="00074140"/>
    <w:rsid w:val="000B1BD5"/>
    <w:rsid w:val="000C3B82"/>
    <w:rsid w:val="000C3F0B"/>
    <w:rsid w:val="000E2A23"/>
    <w:rsid w:val="0011365F"/>
    <w:rsid w:val="00114BE4"/>
    <w:rsid w:val="001534D2"/>
    <w:rsid w:val="001634C1"/>
    <w:rsid w:val="00195B1A"/>
    <w:rsid w:val="001A27FF"/>
    <w:rsid w:val="001C4AA0"/>
    <w:rsid w:val="001C7363"/>
    <w:rsid w:val="0020094E"/>
    <w:rsid w:val="00207409"/>
    <w:rsid w:val="00210962"/>
    <w:rsid w:val="00216450"/>
    <w:rsid w:val="0021647E"/>
    <w:rsid w:val="00232DBD"/>
    <w:rsid w:val="00236789"/>
    <w:rsid w:val="00241023"/>
    <w:rsid w:val="00247012"/>
    <w:rsid w:val="0026195E"/>
    <w:rsid w:val="002721F3"/>
    <w:rsid w:val="002C0440"/>
    <w:rsid w:val="002F1B9E"/>
    <w:rsid w:val="00303096"/>
    <w:rsid w:val="00341CC1"/>
    <w:rsid w:val="00342D70"/>
    <w:rsid w:val="00343FCD"/>
    <w:rsid w:val="00350ADD"/>
    <w:rsid w:val="00356901"/>
    <w:rsid w:val="00356D58"/>
    <w:rsid w:val="0036375A"/>
    <w:rsid w:val="00364F6A"/>
    <w:rsid w:val="003652A6"/>
    <w:rsid w:val="00390F8A"/>
    <w:rsid w:val="0039617C"/>
    <w:rsid w:val="003C4D8E"/>
    <w:rsid w:val="003C57A1"/>
    <w:rsid w:val="003D0489"/>
    <w:rsid w:val="003D29CB"/>
    <w:rsid w:val="003D5E40"/>
    <w:rsid w:val="003F196F"/>
    <w:rsid w:val="00416D56"/>
    <w:rsid w:val="00422847"/>
    <w:rsid w:val="0043371F"/>
    <w:rsid w:val="00443D50"/>
    <w:rsid w:val="0047369C"/>
    <w:rsid w:val="00480F93"/>
    <w:rsid w:val="004B0957"/>
    <w:rsid w:val="004F422F"/>
    <w:rsid w:val="00503737"/>
    <w:rsid w:val="00522477"/>
    <w:rsid w:val="00535BE4"/>
    <w:rsid w:val="00544973"/>
    <w:rsid w:val="00566BBA"/>
    <w:rsid w:val="00571DB1"/>
    <w:rsid w:val="00574464"/>
    <w:rsid w:val="00582189"/>
    <w:rsid w:val="005907A7"/>
    <w:rsid w:val="00590E7C"/>
    <w:rsid w:val="005A5C76"/>
    <w:rsid w:val="005C7BAA"/>
    <w:rsid w:val="00616A67"/>
    <w:rsid w:val="00624480"/>
    <w:rsid w:val="00630E2D"/>
    <w:rsid w:val="00632896"/>
    <w:rsid w:val="00632B8F"/>
    <w:rsid w:val="0065425F"/>
    <w:rsid w:val="00661D13"/>
    <w:rsid w:val="00666DD7"/>
    <w:rsid w:val="006677A1"/>
    <w:rsid w:val="0067230B"/>
    <w:rsid w:val="0067482B"/>
    <w:rsid w:val="00676089"/>
    <w:rsid w:val="006769C5"/>
    <w:rsid w:val="00680E7E"/>
    <w:rsid w:val="00684CAC"/>
    <w:rsid w:val="006905D2"/>
    <w:rsid w:val="00692F24"/>
    <w:rsid w:val="006E037A"/>
    <w:rsid w:val="006E32C8"/>
    <w:rsid w:val="006F73EB"/>
    <w:rsid w:val="00706507"/>
    <w:rsid w:val="007218AF"/>
    <w:rsid w:val="00745520"/>
    <w:rsid w:val="00753A49"/>
    <w:rsid w:val="007651FE"/>
    <w:rsid w:val="00770D57"/>
    <w:rsid w:val="007751FC"/>
    <w:rsid w:val="007B0161"/>
    <w:rsid w:val="00800AFE"/>
    <w:rsid w:val="00801731"/>
    <w:rsid w:val="008075BA"/>
    <w:rsid w:val="008575F6"/>
    <w:rsid w:val="008611A5"/>
    <w:rsid w:val="008742ED"/>
    <w:rsid w:val="008C0BFD"/>
    <w:rsid w:val="008D278F"/>
    <w:rsid w:val="008D52DF"/>
    <w:rsid w:val="008E6D0A"/>
    <w:rsid w:val="008F6C5D"/>
    <w:rsid w:val="00932DAE"/>
    <w:rsid w:val="0095170E"/>
    <w:rsid w:val="00966573"/>
    <w:rsid w:val="00972224"/>
    <w:rsid w:val="009813D0"/>
    <w:rsid w:val="009847B1"/>
    <w:rsid w:val="00986C71"/>
    <w:rsid w:val="009B17AA"/>
    <w:rsid w:val="009C1D11"/>
    <w:rsid w:val="009C7EAF"/>
    <w:rsid w:val="009D1BFD"/>
    <w:rsid w:val="00A021F5"/>
    <w:rsid w:val="00A05DEC"/>
    <w:rsid w:val="00A10DED"/>
    <w:rsid w:val="00A16327"/>
    <w:rsid w:val="00A25014"/>
    <w:rsid w:val="00A405EF"/>
    <w:rsid w:val="00AA639F"/>
    <w:rsid w:val="00AC4CB5"/>
    <w:rsid w:val="00AF45B4"/>
    <w:rsid w:val="00B305B5"/>
    <w:rsid w:val="00B32119"/>
    <w:rsid w:val="00B45E04"/>
    <w:rsid w:val="00B60638"/>
    <w:rsid w:val="00B67EAF"/>
    <w:rsid w:val="00B75AA1"/>
    <w:rsid w:val="00B769D1"/>
    <w:rsid w:val="00B808A0"/>
    <w:rsid w:val="00B87D37"/>
    <w:rsid w:val="00B90F41"/>
    <w:rsid w:val="00BC1CF5"/>
    <w:rsid w:val="00BE5070"/>
    <w:rsid w:val="00C05953"/>
    <w:rsid w:val="00C4744C"/>
    <w:rsid w:val="00C83DBF"/>
    <w:rsid w:val="00CA0BD7"/>
    <w:rsid w:val="00CC3B98"/>
    <w:rsid w:val="00CD1270"/>
    <w:rsid w:val="00CD3C0A"/>
    <w:rsid w:val="00CE3955"/>
    <w:rsid w:val="00CF037A"/>
    <w:rsid w:val="00D11781"/>
    <w:rsid w:val="00D169BE"/>
    <w:rsid w:val="00D50904"/>
    <w:rsid w:val="00D6460E"/>
    <w:rsid w:val="00D9280A"/>
    <w:rsid w:val="00D974A3"/>
    <w:rsid w:val="00DA1740"/>
    <w:rsid w:val="00DA73DE"/>
    <w:rsid w:val="00DC0E49"/>
    <w:rsid w:val="00DC3139"/>
    <w:rsid w:val="00DC5B24"/>
    <w:rsid w:val="00DD7B7A"/>
    <w:rsid w:val="00E06F27"/>
    <w:rsid w:val="00E22CF8"/>
    <w:rsid w:val="00E3123D"/>
    <w:rsid w:val="00E35078"/>
    <w:rsid w:val="00E37034"/>
    <w:rsid w:val="00E37195"/>
    <w:rsid w:val="00E42C4F"/>
    <w:rsid w:val="00E52FD5"/>
    <w:rsid w:val="00E55E7D"/>
    <w:rsid w:val="00E60AFB"/>
    <w:rsid w:val="00E81CF7"/>
    <w:rsid w:val="00E84F0E"/>
    <w:rsid w:val="00EA549E"/>
    <w:rsid w:val="00EA743A"/>
    <w:rsid w:val="00EB456F"/>
    <w:rsid w:val="00ED49F9"/>
    <w:rsid w:val="00EF3069"/>
    <w:rsid w:val="00EF4B57"/>
    <w:rsid w:val="00F06283"/>
    <w:rsid w:val="00F2187A"/>
    <w:rsid w:val="00F27256"/>
    <w:rsid w:val="00F277D1"/>
    <w:rsid w:val="00F42FD8"/>
    <w:rsid w:val="00F549CC"/>
    <w:rsid w:val="00FA34D3"/>
    <w:rsid w:val="00FB27F6"/>
    <w:rsid w:val="00FB6EAA"/>
    <w:rsid w:val="00FC33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E04"/>
  </w:style>
  <w:style w:type="paragraph" w:styleId="Heading1">
    <w:name w:val="heading 1"/>
    <w:basedOn w:val="Normal"/>
    <w:next w:val="BodyText"/>
    <w:link w:val="Heading1Char"/>
    <w:qFormat/>
    <w:rsid w:val="00E3123D"/>
    <w:pPr>
      <w:keepNext/>
      <w:widowControl w:val="0"/>
      <w:numPr>
        <w:numId w:val="1"/>
      </w:numPr>
      <w:suppressAutoHyphens/>
      <w:spacing w:before="240" w:after="120" w:line="240" w:lineRule="auto"/>
      <w:outlineLvl w:val="0"/>
    </w:pPr>
    <w:rPr>
      <w:rFonts w:ascii="Times New Roman" w:eastAsia="SimSun" w:hAnsi="Times New Roman" w:cs="Tahoma"/>
      <w:b/>
      <w:bCs/>
      <w:kern w:val="1"/>
      <w:sz w:val="48"/>
      <w:szCs w:val="48"/>
      <w:lang w:val="en-US" w:eastAsia="hi-I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2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17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3D4"/>
    <w:rPr>
      <w:rFonts w:ascii="Tahoma" w:hAnsi="Tahoma" w:cs="Tahoma"/>
      <w:sz w:val="16"/>
      <w:szCs w:val="16"/>
    </w:rPr>
  </w:style>
  <w:style w:type="paragraph" w:customStyle="1" w:styleId="Body">
    <w:name w:val="Body"/>
    <w:rsid w:val="00216450"/>
    <w:rPr>
      <w:rFonts w:ascii="Calibri" w:eastAsia="Calibri" w:hAnsi="Calibri" w:cs="Calibri"/>
      <w:color w:val="000000"/>
      <w:u w:color="000000"/>
      <w:lang w:val="en-US"/>
    </w:rPr>
  </w:style>
  <w:style w:type="paragraph" w:styleId="NoSpacing">
    <w:name w:val="No Spacing"/>
    <w:uiPriority w:val="1"/>
    <w:qFormat/>
    <w:rsid w:val="00E3123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E3123D"/>
    <w:rPr>
      <w:rFonts w:ascii="Times New Roman" w:eastAsia="SimSun" w:hAnsi="Times New Roman" w:cs="Tahoma"/>
      <w:b/>
      <w:bCs/>
      <w:kern w:val="1"/>
      <w:sz w:val="48"/>
      <w:szCs w:val="48"/>
      <w:lang w:val="en-US"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312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Hyperlink">
    <w:name w:val="Hyperlink"/>
    <w:uiPriority w:val="99"/>
    <w:rsid w:val="00E3123D"/>
    <w:rPr>
      <w:color w:val="000080"/>
      <w:u w:val="single"/>
    </w:rPr>
  </w:style>
  <w:style w:type="paragraph" w:customStyle="1" w:styleId="TableContents">
    <w:name w:val="Table Contents"/>
    <w:basedOn w:val="Normal"/>
    <w:rsid w:val="00E3123D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Tahoma"/>
      <w:kern w:val="1"/>
      <w:sz w:val="24"/>
      <w:szCs w:val="24"/>
      <w:lang w:val="en-US" w:eastAsia="hi-IN" w:bidi="hi-IN"/>
    </w:rPr>
  </w:style>
  <w:style w:type="paragraph" w:customStyle="1" w:styleId="TableHeading">
    <w:name w:val="Table Heading"/>
    <w:basedOn w:val="TableContents"/>
    <w:rsid w:val="00E3123D"/>
    <w:pPr>
      <w:jc w:val="center"/>
    </w:pPr>
    <w:rPr>
      <w:b/>
      <w:bCs/>
    </w:rPr>
  </w:style>
  <w:style w:type="paragraph" w:styleId="BodyText">
    <w:name w:val="Body Text"/>
    <w:basedOn w:val="Normal"/>
    <w:link w:val="BodyTextChar"/>
    <w:uiPriority w:val="99"/>
    <w:semiHidden/>
    <w:unhideWhenUsed/>
    <w:rsid w:val="00E3123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123D"/>
  </w:style>
  <w:style w:type="paragraph" w:styleId="ListParagraph">
    <w:name w:val="List Paragraph"/>
    <w:basedOn w:val="Normal"/>
    <w:uiPriority w:val="34"/>
    <w:qFormat/>
    <w:rsid w:val="0036375A"/>
    <w:pPr>
      <w:spacing w:after="0" w:line="240" w:lineRule="auto"/>
      <w:ind w:left="720"/>
      <w:contextualSpacing/>
    </w:pPr>
    <w:rPr>
      <w:lang w:val="en-US"/>
    </w:rPr>
  </w:style>
  <w:style w:type="table" w:customStyle="1" w:styleId="LightGrid1">
    <w:name w:val="Light Grid1"/>
    <w:basedOn w:val="TableNormal"/>
    <w:uiPriority w:val="62"/>
    <w:rsid w:val="0036375A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5">
    <w:name w:val="Medium Shading 1 Accent 5"/>
    <w:basedOn w:val="TableNormal"/>
    <w:uiPriority w:val="63"/>
    <w:rsid w:val="00CC3B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036B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TableGrid">
    <w:name w:val="Table Grid"/>
    <w:basedOn w:val="TableNormal"/>
    <w:uiPriority w:val="59"/>
    <w:rsid w:val="007751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751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Grid3-Accent5">
    <w:name w:val="Medium Grid 3 Accent 5"/>
    <w:basedOn w:val="TableNormal"/>
    <w:uiPriority w:val="69"/>
    <w:rsid w:val="007751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DarkList-Accent2">
    <w:name w:val="Dark List Accent 2"/>
    <w:basedOn w:val="TableNormal"/>
    <w:uiPriority w:val="70"/>
    <w:rsid w:val="007751F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4">
    <w:name w:val="Dark List Accent 4"/>
    <w:basedOn w:val="TableNormal"/>
    <w:uiPriority w:val="70"/>
    <w:rsid w:val="007751F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MediumGrid3-Accent1">
    <w:name w:val="Medium Grid 3 Accent 1"/>
    <w:basedOn w:val="TableNormal"/>
    <w:uiPriority w:val="69"/>
    <w:rsid w:val="007751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4">
    <w:name w:val="Medium Grid 3 Accent 4"/>
    <w:basedOn w:val="TableNormal"/>
    <w:uiPriority w:val="69"/>
    <w:rsid w:val="007751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2-Accent1">
    <w:name w:val="Medium Grid 2 Accent 1"/>
    <w:basedOn w:val="TableNormal"/>
    <w:uiPriority w:val="68"/>
    <w:rsid w:val="007751F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List2-Accent3">
    <w:name w:val="Medium List 2 Accent 3"/>
    <w:basedOn w:val="TableNormal"/>
    <w:uiPriority w:val="66"/>
    <w:rsid w:val="007751F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7751F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932D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apple-converted-space">
    <w:name w:val="apple-converted-space"/>
    <w:basedOn w:val="DefaultParagraphFont"/>
    <w:rsid w:val="00661D13"/>
  </w:style>
  <w:style w:type="character" w:customStyle="1" w:styleId="Heading3Char">
    <w:name w:val="Heading 3 Char"/>
    <w:basedOn w:val="DefaultParagraphFont"/>
    <w:link w:val="Heading3"/>
    <w:uiPriority w:val="9"/>
    <w:rsid w:val="0095170E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LightGrid2">
    <w:name w:val="Light Grid2"/>
    <w:basedOn w:val="TableNormal"/>
    <w:uiPriority w:val="62"/>
    <w:rsid w:val="00630E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3">
    <w:name w:val="Light Grid3"/>
    <w:basedOn w:val="TableNormal"/>
    <w:uiPriority w:val="62"/>
    <w:rsid w:val="008C0B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770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0D57"/>
  </w:style>
  <w:style w:type="paragraph" w:styleId="Footer">
    <w:name w:val="footer"/>
    <w:basedOn w:val="Normal"/>
    <w:link w:val="FooterChar"/>
    <w:uiPriority w:val="99"/>
    <w:semiHidden/>
    <w:unhideWhenUsed/>
    <w:rsid w:val="00770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0D57"/>
  </w:style>
  <w:style w:type="table" w:styleId="LightGrid">
    <w:name w:val="Light Grid"/>
    <w:basedOn w:val="TableNormal"/>
    <w:uiPriority w:val="62"/>
    <w:rsid w:val="00062F3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1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21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Adchua@student.apc.edu.p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jguzman@student.apc.edu.ph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mailto:prellosa@yahoo.com" TargetMode="External"/><Relationship Id="rId19" Type="http://schemas.openxmlformats.org/officeDocument/2006/relationships/image" Target="media/image8.jpe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mailto:pmrellosa@student.apc.edu.ph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7A4F24-EC8C-4B36-AA21-A4644ED58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2048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13701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 John</dc:creator>
  <cp:lastModifiedBy>Guest2</cp:lastModifiedBy>
  <cp:revision>2</cp:revision>
  <dcterms:created xsi:type="dcterms:W3CDTF">2014-12-16T13:53:00Z</dcterms:created>
  <dcterms:modified xsi:type="dcterms:W3CDTF">2014-12-16T13:53:00Z</dcterms:modified>
</cp:coreProperties>
</file>