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BF754A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196AF436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500678" w:rsidRPr="00335470">
        <w:rPr>
          <w:rFonts w:cs="Arial"/>
          <w:sz w:val="22"/>
        </w:rPr>
        <w:t>Event Table, Use Case Diagram and Executive Summary</w:t>
      </w:r>
    </w:p>
    <w:p w14:paraId="71FB9F62" w14:textId="77777777" w:rsidR="00AC1680" w:rsidRDefault="00BF754A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50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500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B00CD9C" w14:textId="62A48397" w:rsidR="004C4A05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02/02/2019</w:t>
            </w:r>
          </w:p>
        </w:tc>
        <w:tc>
          <w:tcPr>
            <w:tcW w:w="1980" w:type="dxa"/>
            <w:vAlign w:val="center"/>
          </w:tcPr>
          <w:p w14:paraId="08DCA1E8" w14:textId="24F40FF1" w:rsidR="004C4A05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133BF8A8" w14:textId="64B4B5C6" w:rsidR="004C4A05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Event Table</w:t>
            </w:r>
          </w:p>
        </w:tc>
      </w:tr>
      <w:tr w:rsidR="007845AF" w:rsidRPr="003557E7" w14:paraId="3ECE22F7" w14:textId="77777777" w:rsidTr="0050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F2559D" w14:textId="23427B83" w:rsidR="007845AF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62CB470B" w14:textId="68E7AD43" w:rsidR="007845AF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02/04/2019</w:t>
            </w:r>
          </w:p>
        </w:tc>
        <w:tc>
          <w:tcPr>
            <w:tcW w:w="1980" w:type="dxa"/>
            <w:vAlign w:val="center"/>
          </w:tcPr>
          <w:p w14:paraId="2B715720" w14:textId="05BF9531" w:rsidR="007845AF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36283035" w14:textId="6E7828E1" w:rsidR="007845AF" w:rsidRPr="003557E7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</w:t>
            </w:r>
            <w:proofErr w:type="spellStart"/>
            <w:r>
              <w:rPr>
                <w:rFonts w:cs="Arial"/>
                <w:sz w:val="20"/>
              </w:rPr>
              <w:t>Executuve</w:t>
            </w:r>
            <w:proofErr w:type="spellEnd"/>
            <w:r>
              <w:rPr>
                <w:rFonts w:cs="Arial"/>
                <w:sz w:val="20"/>
              </w:rPr>
              <w:t xml:space="preserve"> Summary</w:t>
            </w:r>
          </w:p>
        </w:tc>
      </w:tr>
      <w:tr w:rsidR="00500678" w:rsidRPr="003557E7" w14:paraId="0D1FBDD1" w14:textId="77777777" w:rsidTr="00500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4C88C47A" w14:textId="6518EBA7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35E66C1D" w14:textId="5F07CB81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02/04/2019</w:t>
            </w:r>
          </w:p>
        </w:tc>
        <w:tc>
          <w:tcPr>
            <w:tcW w:w="1980" w:type="dxa"/>
            <w:vAlign w:val="center"/>
          </w:tcPr>
          <w:p w14:paraId="1BED31F2" w14:textId="77777777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</w:t>
            </w:r>
          </w:p>
          <w:p w14:paraId="63CE6EAC" w14:textId="494DBE2F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0178AA09" w14:textId="71B3C672" w:rsidR="00500678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Event Table</w:t>
            </w:r>
          </w:p>
        </w:tc>
      </w:tr>
      <w:tr w:rsidR="00500678" w:rsidRPr="003557E7" w14:paraId="6DEAD575" w14:textId="77777777" w:rsidTr="0050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7916D3EF" w14:textId="7C47D2AB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7BCD6C2F" w14:textId="01B310DC" w:rsidR="00500678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02/06/2019</w:t>
            </w:r>
          </w:p>
        </w:tc>
        <w:tc>
          <w:tcPr>
            <w:tcW w:w="1980" w:type="dxa"/>
            <w:vAlign w:val="center"/>
          </w:tcPr>
          <w:p w14:paraId="12BC4ABA" w14:textId="5DA9A115" w:rsidR="00500678" w:rsidRPr="003557E7" w:rsidRDefault="0050067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4910DC16" w14:textId="77777777" w:rsidR="00500678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Updated  Event</w:t>
            </w:r>
            <w:proofErr w:type="gramEnd"/>
            <w:r>
              <w:rPr>
                <w:rFonts w:cs="Arial"/>
                <w:sz w:val="20"/>
              </w:rPr>
              <w:t xml:space="preserve"> Table</w:t>
            </w:r>
          </w:p>
          <w:p w14:paraId="5C8B7A97" w14:textId="6FAD6B45" w:rsidR="00500678" w:rsidRPr="003557E7" w:rsidRDefault="00500678" w:rsidP="00500678">
            <w:pPr>
              <w:pStyle w:val="TableText"/>
              <w:numPr>
                <w:ilvl w:val="0"/>
                <w:numId w:val="6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Diagram</w:t>
            </w:r>
          </w:p>
        </w:tc>
      </w:tr>
    </w:tbl>
    <w:p w14:paraId="0520430A" w14:textId="77777777" w:rsidR="007845AF" w:rsidRPr="00BE141E" w:rsidRDefault="007845AF" w:rsidP="007845AF"/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4D73A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4D73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4D73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4D73A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4D73A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4D73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4D73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14:paraId="11D3DA4E" w14:textId="17D86BEA" w:rsidR="00500678" w:rsidRDefault="00500678" w:rsidP="00500678">
      <w:pPr>
        <w:spacing w:before="240" w:after="240"/>
        <w:rPr>
          <w:rFonts w:cs="Arial"/>
        </w:rPr>
      </w:pPr>
      <w:r>
        <w:rPr>
          <w:rFonts w:cs="Arial"/>
        </w:rPr>
        <w:t>In fulfillment of the first status report due on Feb. 8, 2019</w:t>
      </w:r>
    </w:p>
    <w:p w14:paraId="35500D37" w14:textId="1CF22DCD" w:rsidR="003A1956" w:rsidRDefault="00BF754A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14:paraId="3A8AC748" w14:textId="5542D398"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14:paraId="7FBC4E7F" w14:textId="096874BC" w:rsidR="00500678" w:rsidRPr="00500678" w:rsidRDefault="00500678" w:rsidP="00500678">
      <w:pPr>
        <w:pStyle w:val="ListParagraph"/>
        <w:numPr>
          <w:ilvl w:val="0"/>
          <w:numId w:val="10"/>
        </w:numPr>
      </w:pPr>
      <w:r>
        <w:t xml:space="preserve">Event Table, Use Case Diagram and </w:t>
      </w:r>
      <w:r w:rsidR="00335470">
        <w:t>the Executive Summary has been created</w:t>
      </w:r>
    </w:p>
    <w:p w14:paraId="3D4CACF3" w14:textId="77777777"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79C7A5E0" w:rsidR="009435EB" w:rsidRPr="009435EB" w:rsidRDefault="00335470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451BD33C" w:rsidR="00840033" w:rsidRPr="009435EB" w:rsidRDefault="00335470" w:rsidP="009435EB">
            <w:pPr>
              <w:spacing w:before="40" w:after="40"/>
            </w:pPr>
            <w:r>
              <w:t>02/08/2019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062244BB" w:rsidR="00840033" w:rsidRPr="00A951FF" w:rsidRDefault="0033547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02/02/19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02/08/18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5CA47063" w:rsidR="009435EB" w:rsidRPr="00C13EAB" w:rsidRDefault="0033547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3A437A5" w:rsidR="00F36D60" w:rsidRPr="00C13EAB" w:rsidRDefault="0033547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4D76550F" w:rsidR="009435EB" w:rsidRPr="00C13EAB" w:rsidRDefault="0033547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 and Use Case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7A47EE77" w:rsidR="009435EB" w:rsidRDefault="00335470" w:rsidP="00811B77">
                  <w:pPr>
                    <w:spacing w:before="40" w:after="40"/>
                  </w:pPr>
                  <w:r>
                    <w:t>02/08/2019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67122876" w:rsidR="009435EB" w:rsidRDefault="0033547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414E165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235FF376" w14:textId="77777777" w:rsidR="00335470" w:rsidRDefault="00335470" w:rsidP="003A1956">
      <w:pPr>
        <w:spacing w:before="240" w:after="240"/>
        <w:jc w:val="center"/>
      </w:pPr>
    </w:p>
    <w:p w14:paraId="53DDAC67" w14:textId="08D6ED4B" w:rsidR="00335470" w:rsidRDefault="00335470" w:rsidP="003A1956">
      <w:pPr>
        <w:spacing w:before="240" w:after="240"/>
        <w:jc w:val="center"/>
      </w:pPr>
    </w:p>
    <w:p w14:paraId="7C01C93B" w14:textId="77777777" w:rsidR="00335470" w:rsidRDefault="00335470" w:rsidP="003A1956">
      <w:pPr>
        <w:spacing w:before="240" w:after="240"/>
        <w:jc w:val="center"/>
      </w:pPr>
    </w:p>
    <w:p w14:paraId="569921A6" w14:textId="77777777" w:rsidR="00335470" w:rsidRDefault="00335470" w:rsidP="003A1956">
      <w:pPr>
        <w:spacing w:before="240" w:after="240"/>
        <w:jc w:val="center"/>
      </w:pPr>
    </w:p>
    <w:p w14:paraId="3E7EBB25" w14:textId="77777777" w:rsidR="00335470" w:rsidRDefault="00335470" w:rsidP="003A1956">
      <w:pPr>
        <w:spacing w:before="240" w:after="240"/>
        <w:jc w:val="center"/>
      </w:pPr>
    </w:p>
    <w:p w14:paraId="51E6E4BE" w14:textId="77777777" w:rsidR="00335470" w:rsidRDefault="00335470" w:rsidP="003A1956">
      <w:pPr>
        <w:spacing w:before="240" w:after="240"/>
        <w:jc w:val="center"/>
      </w:pPr>
    </w:p>
    <w:p w14:paraId="7C61394C" w14:textId="77777777" w:rsidR="00335470" w:rsidRDefault="00335470" w:rsidP="003A1956">
      <w:pPr>
        <w:spacing w:before="240" w:after="240"/>
        <w:jc w:val="center"/>
      </w:pPr>
    </w:p>
    <w:p w14:paraId="431EC9AD" w14:textId="21E22990" w:rsidR="003A1956" w:rsidRDefault="00BF754A" w:rsidP="003A1956">
      <w:pPr>
        <w:spacing w:before="240" w:after="240"/>
        <w:jc w:val="center"/>
      </w:pPr>
      <w:r>
        <w:lastRenderedPageBreak/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7D9E42A5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527953323"/>
      <w:bookmarkStart w:id="23" w:name="_Toc67755745"/>
      <w:bookmarkStart w:id="2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5" w:name="_Toc527953324"/>
      <w:bookmarkEnd w:id="22"/>
      <w:r w:rsidR="00E37DB8" w:rsidRPr="00A951FF">
        <w:rPr>
          <w:sz w:val="26"/>
          <w:szCs w:val="26"/>
        </w:rPr>
        <w:t>PPROVALS</w:t>
      </w:r>
      <w:bookmarkEnd w:id="23"/>
      <w:bookmarkEnd w:id="24"/>
    </w:p>
    <w:p w14:paraId="3B6FB44B" w14:textId="37AF42EC" w:rsidR="00BF754A" w:rsidRDefault="00BF754A" w:rsidP="00BF754A"/>
    <w:p w14:paraId="59A72463" w14:textId="77777777" w:rsidR="00BF754A" w:rsidRPr="00BF754A" w:rsidRDefault="00BF754A" w:rsidP="00BF754A">
      <w:bookmarkStart w:id="26" w:name="_GoBack"/>
      <w:bookmarkEnd w:id="26"/>
    </w:p>
    <w:p w14:paraId="1F31C51A" w14:textId="0430EEDA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6412847A" w:rsidR="008E1BD5" w:rsidRDefault="008E1BD5" w:rsidP="008E1BD5">
      <w:pPr>
        <w:rPr>
          <w:rFonts w:cs="Arial"/>
        </w:rPr>
      </w:pPr>
    </w:p>
    <w:p w14:paraId="35712E70" w14:textId="1713341A" w:rsidR="00BF754A" w:rsidRDefault="00BF754A" w:rsidP="008E1BD5">
      <w:pPr>
        <w:rPr>
          <w:rFonts w:cs="Arial"/>
        </w:rPr>
      </w:pPr>
    </w:p>
    <w:p w14:paraId="56C278B9" w14:textId="77777777" w:rsidR="00BF754A" w:rsidRDefault="00BF754A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BF754A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bookmarkEnd w:id="25"/>
    <w:p w14:paraId="3E8D2C60" w14:textId="6FC49845" w:rsidR="003A1956" w:rsidRDefault="003A1956" w:rsidP="00BF754A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9CF7" w14:textId="77777777" w:rsidR="004D73A7" w:rsidRDefault="004D73A7">
      <w:r>
        <w:separator/>
      </w:r>
    </w:p>
  </w:endnote>
  <w:endnote w:type="continuationSeparator" w:id="0">
    <w:p w14:paraId="05B123B0" w14:textId="77777777" w:rsidR="004D73A7" w:rsidRDefault="004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7ABE40B0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F754A">
      <w:rPr>
        <w:noProof/>
        <w:sz w:val="18"/>
        <w:szCs w:val="18"/>
      </w:rPr>
      <w:t>3/21/2019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9FDF0" w14:textId="77777777" w:rsidR="004D73A7" w:rsidRDefault="004D73A7">
      <w:r>
        <w:separator/>
      </w:r>
    </w:p>
  </w:footnote>
  <w:footnote w:type="continuationSeparator" w:id="0">
    <w:p w14:paraId="347B946D" w14:textId="77777777" w:rsidR="004D73A7" w:rsidRDefault="004D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1B3BB4"/>
    <w:multiLevelType w:val="hybridMultilevel"/>
    <w:tmpl w:val="424C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35DCAF0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470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3A7"/>
    <w:rsid w:val="004F6761"/>
    <w:rsid w:val="0050067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967"/>
    <w:rsid w:val="00606E33"/>
    <w:rsid w:val="00621C6B"/>
    <w:rsid w:val="006240A1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54A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0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27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5</cp:revision>
  <cp:lastPrinted>2004-07-12T06:29:00Z</cp:lastPrinted>
  <dcterms:created xsi:type="dcterms:W3CDTF">2013-05-08T02:00:00Z</dcterms:created>
  <dcterms:modified xsi:type="dcterms:W3CDTF">2019-03-21T07:58:00Z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