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83C3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183C3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Johann Paul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Alpapara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Jeri Luther General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42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42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42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42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42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42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42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183C3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2F9E" w:rsidP="009435EB">
            <w:pPr>
              <w:spacing w:before="40" w:after="40"/>
            </w:pPr>
            <w:r>
              <w:t>8/1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2F9E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8/1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8/7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E77F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Revising diagrams and adding new ones. </w:t>
            </w:r>
            <w:r w:rsidR="00F82F9E">
              <w:rPr>
                <w:b w:val="0"/>
              </w:rPr>
              <w:t>Updated the documents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lastRenderedPageBreak/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811B77">
                  <w:pPr>
                    <w:spacing w:before="40" w:after="40"/>
                  </w:pPr>
                  <w:r>
                    <w:t>08/1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811B77">
                  <w:pPr>
                    <w:spacing w:before="40" w:after="40"/>
                  </w:pPr>
                  <w:r>
                    <w:t>40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CD4105">
                  <w:pPr>
                    <w:spacing w:before="40" w:after="40"/>
                  </w:pPr>
                  <w:r>
                    <w:t>08/1</w:t>
                  </w:r>
                  <w:r w:rsidR="00E435DA">
                    <w:t>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CD4105">
                  <w:pPr>
                    <w:spacing w:before="40" w:after="40"/>
                  </w:pPr>
                  <w:r>
                    <w:t>19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811B77">
                  <w:pPr>
                    <w:spacing w:before="40" w:after="40"/>
                  </w:pPr>
                  <w:r>
                    <w:t>08/1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E77FD" w:rsidP="00811B77">
                  <w:pPr>
                    <w:spacing w:before="40" w:after="40"/>
                  </w:pPr>
                  <w:r>
                    <w:t>20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CD4105">
                  <w:pPr>
                    <w:spacing w:before="40" w:after="40"/>
                  </w:pPr>
                  <w:r>
                    <w:t>08/1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183C3A" w:rsidP="00F267C8">
                  <w:pPr>
                    <w:spacing w:before="40" w:after="40"/>
                  </w:pPr>
                  <w:r>
                    <w:t>08/1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2E77FD" w:rsidP="00F267C8">
                  <w:pPr>
                    <w:spacing w:before="40" w:after="40"/>
                  </w:pPr>
                  <w:r>
                    <w:t>15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CD4105">
                  <w:pPr>
                    <w:spacing w:before="40" w:after="40"/>
                  </w:pPr>
                  <w:r>
                    <w:t>08/8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CD4105">
                  <w:pPr>
                    <w:spacing w:before="40" w:after="40"/>
                  </w:pPr>
                  <w:r>
                    <w:t>20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CD4105">
                  <w:pPr>
                    <w:spacing w:before="40" w:after="40"/>
                  </w:pPr>
                  <w:r>
                    <w:t>08/8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CD4105">
                  <w:pPr>
                    <w:spacing w:before="40" w:after="40"/>
                  </w:pPr>
                  <w:r>
                    <w:t>30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CD4105">
                  <w:pPr>
                    <w:spacing w:before="40" w:after="40"/>
                  </w:pPr>
                  <w:r>
                    <w:t>08/8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CD4105">
                  <w:pPr>
                    <w:spacing w:before="40" w:after="40"/>
                  </w:pPr>
                  <w:r>
                    <w:t>08/8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3C3A" w:rsidP="00CD4105">
                  <w:pPr>
                    <w:spacing w:before="40" w:after="40"/>
                  </w:pPr>
                  <w:r>
                    <w:t>08/8</w:t>
                  </w:r>
                  <w:bookmarkStart w:id="23" w:name="_GoBack"/>
                  <w:bookmarkEnd w:id="23"/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CD4105">
                  <w:pPr>
                    <w:spacing w:before="40" w:after="40"/>
                  </w:pPr>
                  <w:r>
                    <w:t>30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F82F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time to interview 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3378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F82F9E" w:rsidP="008F4C3C">
                  <w:pPr>
                    <w:spacing w:before="40" w:after="40"/>
                  </w:pPr>
                  <w:r>
                    <w:t>7/27</w:t>
                  </w:r>
                  <w:r w:rsidR="006665D3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6665D3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6665D3" w:rsidP="00F22B07">
                  <w:r>
                    <w:t>Rescheduled of interview.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665D3" w:rsidP="00D6695C">
                  <w:r>
                    <w:t>For the next review the project documents and diagrams must be improved and organize.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83C3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183C3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83C3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2CD" w:rsidRDefault="002A42CD">
      <w:r>
        <w:separator/>
      </w:r>
    </w:p>
  </w:endnote>
  <w:endnote w:type="continuationSeparator" w:id="0">
    <w:p w:rsidR="002A42CD" w:rsidRDefault="002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83C3A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83C3A"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2CD" w:rsidRDefault="002A42CD">
      <w:r>
        <w:separator/>
      </w:r>
    </w:p>
  </w:footnote>
  <w:footnote w:type="continuationSeparator" w:id="0">
    <w:p w:rsidR="002A42CD" w:rsidRDefault="002A4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777CA"/>
    <w:rsid w:val="00183C3A"/>
    <w:rsid w:val="0019640E"/>
    <w:rsid w:val="001A0845"/>
    <w:rsid w:val="001A2B0D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42CD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3599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5CB75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4</cp:revision>
  <cp:lastPrinted>2004-07-12T06:29:00Z</cp:lastPrinted>
  <dcterms:created xsi:type="dcterms:W3CDTF">2016-09-05T12:21:00Z</dcterms:created>
  <dcterms:modified xsi:type="dcterms:W3CDTF">2016-09-05T12:33:00Z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