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00D6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800D6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  <w:tr w:rsidR="00540EC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2.2.3</w:t>
            </w:r>
          </w:p>
        </w:tc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18/10/16</w:t>
            </w:r>
          </w:p>
        </w:tc>
        <w:tc>
          <w:tcPr>
            <w:tcW w:w="198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540EC6" w:rsidRDefault="00540EC6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Leave and Employee Information Modules</w:t>
            </w:r>
          </w:p>
        </w:tc>
      </w:tr>
      <w:tr w:rsidR="00E44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2.2.4</w:t>
            </w:r>
          </w:p>
        </w:tc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2/11/16</w:t>
            </w:r>
          </w:p>
        </w:tc>
        <w:tc>
          <w:tcPr>
            <w:tcW w:w="198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E44D82" w:rsidRDefault="00E44D82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Designing the look and feel of the system</w:t>
            </w:r>
          </w:p>
        </w:tc>
      </w:tr>
      <w:tr w:rsidR="0042050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2.2.5</w:t>
            </w:r>
          </w:p>
        </w:tc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22/11/16</w:t>
            </w:r>
          </w:p>
        </w:tc>
        <w:tc>
          <w:tcPr>
            <w:tcW w:w="198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2050D" w:rsidRDefault="0042050D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SRS and Quality Management Plan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7A6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7A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77A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77A6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7A6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7A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77A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800D6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revising and configuring system database for it is crucial in </w:t>
      </w:r>
      <w:r w:rsidR="00E44D82">
        <w:rPr>
          <w:rFonts w:ascii="Arial" w:hAnsi="Arial" w:cs="Arial"/>
          <w:sz w:val="20"/>
          <w:szCs w:val="20"/>
        </w:rPr>
        <w:t>building the system using PHP framework.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540EC6" w:rsidRDefault="00540EC6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Leave and Employee Information Modules</w:t>
      </w:r>
    </w:p>
    <w:p w:rsidR="00E44D82" w:rsidRDefault="00E44D82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the system.</w:t>
      </w:r>
    </w:p>
    <w:p w:rsidR="0042050D" w:rsidRPr="00844E0A" w:rsidRDefault="0042050D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SRS and Quality Mangement Plan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lastRenderedPageBreak/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CE3F65" w:rsidP="009435EB">
            <w:pPr>
              <w:spacing w:before="40" w:after="40"/>
            </w:pPr>
            <w:r>
              <w:rPr>
                <w:rFonts w:cs="Arial"/>
              </w:rPr>
              <w:t>7/11</w:t>
            </w:r>
            <w:r w:rsidR="00540EC6">
              <w:rPr>
                <w:rFonts w:cs="Arial"/>
              </w:rP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CE3F65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7/11</w:t>
            </w:r>
            <w:r w:rsidR="00540EC6">
              <w:rPr>
                <w:rFonts w:cs="Arial"/>
              </w:rPr>
              <w:t xml:space="preserve">/16 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 w:rsidR="00800D66">
              <w:rPr>
                <w:rFonts w:cs="Arial"/>
              </w:rPr>
              <w:t>27/12</w:t>
            </w:r>
            <w:bookmarkStart w:id="23" w:name="_GoBack"/>
            <w:bookmarkEnd w:id="23"/>
            <w:r w:rsidR="00540EC6">
              <w:rPr>
                <w:rFonts w:cs="Arial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>. And Creating Gantt chart and Activity List documents. 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75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88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3</w:t>
                  </w:r>
                  <w:r w:rsidR="00E44D82">
                    <w:t>0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5</w:t>
                  </w:r>
                  <w:r w:rsidR="00E44D82">
                    <w:t>0</w:t>
                  </w:r>
                  <w:r w:rsidR="00844D7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Quality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7</w:t>
                  </w:r>
                  <w:r w:rsidR="00E44D82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E44D82" w:rsidP="00F267C8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13/11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50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  <w:r w:rsidR="00E44D82">
                    <w:t xml:space="preserve"> for new updates about the current system.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E44D8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System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Limited </w:t>
                  </w:r>
                  <w:r w:rsidR="00E44D82">
                    <w:t>knowledge in coding in PHP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Client is hard to interview </w:t>
                  </w:r>
                  <w:r w:rsidR="00E44D82">
                    <w:t>again for consulting about the current system being develop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800D6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800D6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00D66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64" w:rsidRDefault="00D77A64">
      <w:r>
        <w:separator/>
      </w:r>
    </w:p>
  </w:endnote>
  <w:endnote w:type="continuationSeparator" w:id="0">
    <w:p w:rsidR="00D77A64" w:rsidRDefault="00D7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00D66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00D66">
      <w:rPr>
        <w:noProof/>
        <w:sz w:val="18"/>
        <w:szCs w:val="18"/>
      </w:rPr>
      <w:t>12/5/2016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64" w:rsidRDefault="00D77A64">
      <w:r>
        <w:separator/>
      </w:r>
    </w:p>
  </w:footnote>
  <w:footnote w:type="continuationSeparator" w:id="0">
    <w:p w:rsidR="00D77A64" w:rsidRDefault="00D7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0F5B41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5D3A"/>
    <w:rsid w:val="002772CF"/>
    <w:rsid w:val="002903B1"/>
    <w:rsid w:val="0029501B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73621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0AC7"/>
    <w:rsid w:val="00417E2E"/>
    <w:rsid w:val="0042050D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40EC6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6720F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0D66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53F2C"/>
    <w:rsid w:val="00865D2C"/>
    <w:rsid w:val="00876740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43A3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E3F6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77A64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44D82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DA8FB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3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6</cp:revision>
  <cp:lastPrinted>2004-07-12T06:29:00Z</cp:lastPrinted>
  <dcterms:created xsi:type="dcterms:W3CDTF">2016-11-13T15:29:00Z</dcterms:created>
  <dcterms:modified xsi:type="dcterms:W3CDTF">2016-12-04T16:11:00Z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