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996" w:rsidRPr="00B75BF6" w:rsidRDefault="00311020">
      <w:pPr>
        <w:rPr>
          <w:rFonts w:ascii="Times New Roman" w:hAnsi="Times New Roman" w:cs="Times New Roman"/>
          <w:b/>
          <w:sz w:val="24"/>
        </w:rPr>
      </w:pPr>
      <w:r w:rsidRPr="00B75BF6">
        <w:rPr>
          <w:rFonts w:ascii="Times New Roman" w:hAnsi="Times New Roman" w:cs="Times New Roman"/>
          <w:b/>
          <w:sz w:val="24"/>
        </w:rPr>
        <w:t xml:space="preserve">Risk Plan </w:t>
      </w:r>
    </w:p>
    <w:p w:rsidR="00311020" w:rsidRPr="00B75BF6" w:rsidRDefault="00311020" w:rsidP="00311020">
      <w:pPr>
        <w:rPr>
          <w:rFonts w:ascii="Times New Roman" w:hAnsi="Times New Roman" w:cs="Times New Roman"/>
          <w:sz w:val="20"/>
        </w:rPr>
      </w:pPr>
    </w:p>
    <w:tbl>
      <w:tblPr>
        <w:tblW w:w="11610" w:type="dxa"/>
        <w:tblInd w:w="-11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3"/>
        <w:gridCol w:w="711"/>
        <w:gridCol w:w="1046"/>
        <w:gridCol w:w="1350"/>
        <w:gridCol w:w="1080"/>
        <w:gridCol w:w="810"/>
        <w:gridCol w:w="990"/>
        <w:gridCol w:w="1170"/>
        <w:gridCol w:w="900"/>
        <w:gridCol w:w="990"/>
        <w:gridCol w:w="900"/>
        <w:gridCol w:w="1080"/>
      </w:tblGrid>
      <w:tr w:rsidR="00E26C40" w:rsidRPr="00B75BF6" w:rsidTr="00E26C40">
        <w:trPr>
          <w:trHeight w:val="798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No.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Rank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Risk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Description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Category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Root</w:t>
            </w:r>
          </w:p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Cause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Triggers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Potential</w:t>
            </w:r>
          </w:p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Responses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Risk</w:t>
            </w:r>
          </w:p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Owner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Probability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Impact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Status</w:t>
            </w:r>
          </w:p>
        </w:tc>
      </w:tr>
      <w:tr w:rsidR="00E26C40" w:rsidRPr="00B75BF6" w:rsidTr="00E26C40">
        <w:trPr>
          <w:trHeight w:val="798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 w:rsidRPr="00B75BF6">
              <w:rPr>
                <w:rFonts w:ascii="Times New Roman" w:hAnsi="Times New Roman" w:cs="Times New Roman"/>
                <w:sz w:val="20"/>
              </w:rPr>
              <w:t>R</w:t>
            </w:r>
            <w:r w:rsidR="005B282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5B2823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Performance Issues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Lacking appropriate skills</w:t>
            </w:r>
            <w:r w:rsidR="00541F48">
              <w:rPr>
                <w:rFonts w:ascii="Times New Roman" w:hAnsi="Times New Roman" w:cs="Times New Roman"/>
                <w:sz w:val="20"/>
              </w:rPr>
              <w:t xml:space="preserve">,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Human Risk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Lack of training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5B2823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Confusion during working hour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9428E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Conduct proper training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EE5CB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Project Team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145EF7" w:rsidP="00EE5CB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26C40" w:rsidRPr="00B75BF6" w:rsidRDefault="00A258DE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Poor quality of work, and project delay due to numbers revision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145EF7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Not Occur</w:t>
            </w:r>
          </w:p>
        </w:tc>
      </w:tr>
      <w:tr w:rsidR="00E26C40" w:rsidRPr="00B75BF6" w:rsidTr="00E26C40">
        <w:trPr>
          <w:trHeight w:val="798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Default="005B2823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R2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Default="005B2823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Personal Matter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EE5CB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</w:t>
            </w:r>
            <w:r w:rsidR="00E26C40">
              <w:rPr>
                <w:rFonts w:ascii="Times New Roman" w:hAnsi="Times New Roman" w:cs="Times New Roman"/>
                <w:sz w:val="20"/>
              </w:rPr>
              <w:t xml:space="preserve">mportant </w:t>
            </w:r>
            <w:r>
              <w:rPr>
                <w:rFonts w:ascii="Times New Roman" w:hAnsi="Times New Roman" w:cs="Times New Roman"/>
                <w:sz w:val="20"/>
              </w:rPr>
              <w:t>issues</w:t>
            </w:r>
            <w:r w:rsidR="00E26C40">
              <w:rPr>
                <w:rFonts w:ascii="Times New Roman" w:hAnsi="Times New Roman" w:cs="Times New Roman"/>
                <w:sz w:val="20"/>
              </w:rPr>
              <w:t xml:space="preserve"> to handle personally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Human Risk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EE5CB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Unavoidable things to do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A258DE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Emergency matter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9428E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Assign load of work to member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45EF7" w:rsidRPr="00B75BF6" w:rsidRDefault="00145EF7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Project Tea Member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145EF7" w:rsidP="00EE5CB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A258DE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Additional work to member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145EF7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Not Occur</w:t>
            </w:r>
          </w:p>
        </w:tc>
      </w:tr>
      <w:tr w:rsidR="00E26C40" w:rsidRPr="00B75BF6" w:rsidTr="00E26C40">
        <w:trPr>
          <w:trHeight w:val="798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Default="005B2823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R3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Default="005B2823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Budget Exceedance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EE5CB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Exceeding amount with standard planned budget for the project</w:t>
            </w:r>
            <w:r w:rsidR="00E26C4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E26C40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Budget Risk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EE5CB8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Mistake on identifying the needed resources, and unavoidable changes with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A258DE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Missing or mismatch of components, failure in estimation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A258DE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Acceptance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145EF7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Project Manager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145EF7" w:rsidP="00EE5CB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26C40" w:rsidRPr="00B75BF6" w:rsidRDefault="00A258DE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Additional Expense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6C40" w:rsidRPr="00B75BF6" w:rsidRDefault="00145EF7" w:rsidP="00E26C4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Not Occur</w:t>
            </w:r>
          </w:p>
        </w:tc>
      </w:tr>
    </w:tbl>
    <w:p w:rsidR="00311020" w:rsidRPr="00B75BF6" w:rsidRDefault="00311020" w:rsidP="00311020">
      <w:pPr>
        <w:rPr>
          <w:rFonts w:ascii="Times New Roman" w:hAnsi="Times New Roman" w:cs="Times New Roman"/>
          <w:sz w:val="20"/>
        </w:rPr>
      </w:pPr>
    </w:p>
    <w:p w:rsidR="00311020" w:rsidRPr="00B75BF6" w:rsidRDefault="00311020">
      <w:pPr>
        <w:rPr>
          <w:rFonts w:ascii="Times New Roman" w:hAnsi="Times New Roman" w:cs="Times New Roman"/>
          <w:sz w:val="28"/>
        </w:rPr>
      </w:pPr>
    </w:p>
    <w:p w:rsidR="00311020" w:rsidRPr="00B75BF6" w:rsidRDefault="00311020">
      <w:pPr>
        <w:rPr>
          <w:rFonts w:ascii="Times New Roman" w:hAnsi="Times New Roman" w:cs="Times New Roman"/>
          <w:sz w:val="36"/>
        </w:rPr>
      </w:pPr>
    </w:p>
    <w:sectPr w:rsidR="00311020" w:rsidRPr="00B7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20"/>
    <w:rsid w:val="00145EF7"/>
    <w:rsid w:val="00311020"/>
    <w:rsid w:val="003E560D"/>
    <w:rsid w:val="00541F48"/>
    <w:rsid w:val="005B2823"/>
    <w:rsid w:val="008D11E4"/>
    <w:rsid w:val="009428E8"/>
    <w:rsid w:val="00983844"/>
    <w:rsid w:val="00A258DE"/>
    <w:rsid w:val="00B75BF6"/>
    <w:rsid w:val="00BC2929"/>
    <w:rsid w:val="00D3629D"/>
    <w:rsid w:val="00E26C40"/>
    <w:rsid w:val="00E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B200"/>
  <w15:chartTrackingRefBased/>
  <w15:docId w15:val="{2A578944-F414-41DE-8ECB-9923DC85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3">
    <w:name w:val="Bullet3"/>
    <w:basedOn w:val="Normal"/>
    <w:rsid w:val="00311020"/>
    <w:pPr>
      <w:numPr>
        <w:numId w:val="1"/>
      </w:numPr>
      <w:spacing w:after="6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0A215CA8A6447A5538107AD81455A" ma:contentTypeVersion="2" ma:contentTypeDescription="Create a new document." ma:contentTypeScope="" ma:versionID="b85e13a4d04791270b42c94fe1879231">
  <xsd:schema xmlns:xsd="http://www.w3.org/2001/XMLSchema" xmlns:xs="http://www.w3.org/2001/XMLSchema" xmlns:p="http://schemas.microsoft.com/office/2006/metadata/properties" xmlns:ns2="17e8e9db-6211-490f-9f20-80119618d047" targetNamespace="http://schemas.microsoft.com/office/2006/metadata/properties" ma:root="true" ma:fieldsID="dc7fb19425a54119c7fb8e476195391f" ns2:_="">
    <xsd:import namespace="17e8e9db-6211-490f-9f20-80119618d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8e9db-6211-490f-9f20-80119618d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372150-0D31-4B31-A379-77E3C3E86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B6837D-4CE7-4D88-A09D-93F78B552B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4B47A9-BC7D-4826-ADEE-2D5BBB269B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8e9db-6211-490f-9f20-80119618d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5</cp:revision>
  <dcterms:created xsi:type="dcterms:W3CDTF">2018-04-04T21:37:00Z</dcterms:created>
  <dcterms:modified xsi:type="dcterms:W3CDTF">2018-04-10T14:28:00Z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0x0101002420A215CA8A6447A5538107AD81455A</vt:lpwstr>
  </property>
</Properties>
</file>