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机房运维试卷系统 使用说明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：V1.3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：2026-10-25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：本机单机运行，数据全部保存在本机文件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相较 V1.2：老版 Word/Excel（.doc/.xls）、RTF、网页表格可以直接导入，不用先另存；没有答案列的题库可以先入成「草稿」再逐题补答案（见 4.1、4.11）。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启动与关闭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操作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七个模块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用途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关键操作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按分类/二级/题型/难度/关键词筛选；勾选后可批量改分类、改难度、删除；可按当前筛选导出 Excel；点题干可先预览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工作台的「题库健康度」</w:t>
      </w:r>
      <w:r>
        <w:rPr>
          <w:rFonts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录题要点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五种题型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填空按空计分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3.3 建议分值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3.4 选项顺序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单选/多选录入后，选项可以：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拖动</w:t>
      </w:r>
      <w:r>
        <w:rPr>
          <w:rFonts w:ascii="Times New Roman" w:hAnsi="Times New Roman" w:eastAsia="宋体"/>
          <w:b w:val="0"/>
          <w:sz w:val="22"/>
        </w:rPr>
        <w:t>最左边的把手换位置；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/>
          <w:sz w:val="22"/>
        </w:rPr>
        <w:t>↑ / ↓</w:t>
      </w:r>
      <w:r>
        <w:rPr>
          <w:rFonts w:ascii="Times New Roman" w:hAnsi="Times New Roman" w:eastAsia="宋体"/>
          <w:b w:val="0"/>
          <w:sz w:val="22"/>
        </w:rPr>
        <w:t xml:space="preserve"> 按钮上下挪一格（不方便拖动时用这个）。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3.5 保存前查重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相似度很高时</w:t>
      </w:r>
      <w:r>
        <w:rPr>
          <w:rFonts w:ascii="Times New Roman" w:hAnsi="Times New Roman" w:eastAsia="宋体"/>
          <w:b/>
          <w:sz w:val="22"/>
        </w:rPr>
        <w:t>不会直接存</w:t>
      </w:r>
      <w:r>
        <w:rPr>
          <w:rFonts w:ascii="Times New Roman" w:hAnsi="Times New Roman" w:eastAsia="宋体"/>
          <w:b w:val="0"/>
          <w:sz w:val="22"/>
        </w:rPr>
        <w:t>，而是弹窗告诉你库里那道题的原文和相似程度，你可以：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或者点「取消」回去改题干。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3.6 题库页的批量与导出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批量改分类</w:t>
      </w:r>
      <w:r>
        <w:rPr>
          <w:rFonts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批量改难度</w:t>
      </w:r>
      <w:r>
        <w:rPr>
          <w:rFonts w:ascii="Times New Roman" w:hAnsi="Times New Roman" w:eastAsia="宋体"/>
          <w:b w:val="0"/>
          <w:sz w:val="22"/>
        </w:rPr>
        <w:t>：同上，只接受易/中/难。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导出 Excel</w:t>
      </w:r>
      <w:r>
        <w:rPr>
          <w:rFonts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批量导入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格式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支持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 直接读，不用先另存；目录域代码会自动剔掉，不会混进题干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Excel 直接读，多张工作表会依次读，重复表头自动去掉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.htm / .html 表格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有些系统「导出 Excel」其实是网页表格，扩展名却写成 .xls，这种也能读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RTF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从别的系统导出的富文本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.pdf（老排版软件导出、文字层乱码）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支持，本地直接读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方正等老排版系统导出的卷子，以前会提示「要开 AI」；现在内置了 Adobe-GB1 官方映射表，能直接解出文字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.pdf（扫描件 / 图片型）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支持，但需要视觉模型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每页是一整张图的 PDF，软件会自己把页面图抽出来（不用你逐页另存），逐页交给「视觉模型」；设置里没填视觉模型时会被明确拦下并指路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扩展名不作数，按文件内容判断。改了后缀的「假 .doc」「假 .xls」，系统会直接说清它实际是什么（比如"这其实是 xlsx，把后缀改回 .xlsx 就行"），不会抛一堆看不懂的错。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识别方式：先选走哪条路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档位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怎么走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选了哪档会被记住，下次打开还是它。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「只用本地规则」时系统确实一个网络包都不发，这一点有专门的测试盯着。代价是图片和扫描件读不出来——它们没有文字层，本地规则无从下手。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第一次用 AI：先去设置里填三样东西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例子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可选。读图片要用它；留空则用文本模型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`qwen-vl-max`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几点说明：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密钥只存在本机 `data/ai.json`，不写进数据库、不进日志。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识别规则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系统按下面的书写习惯拆题，符合即可高准确率导入：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一、单项选择题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机房精密空调的加湿用水应使用（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自来水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软化水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C. 海水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D. 中水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答案：B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解析：自来水硬度高，易在加湿罐结垢。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【难】UPS 电池组的后备时间取决于（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负载大小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机房面积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答案：A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识别项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识别结果会先在表格里列出来，</w:t>
      </w:r>
      <w:r>
        <w:rPr>
          <w:rFonts w:ascii="Times New Roman" w:hAnsi="Times New Roman" w:eastAsia="宋体"/>
          <w:b/>
          <w:sz w:val="22"/>
        </w:rPr>
        <w:t>每题都可以改题型、难度、分类、答案，也可以取消勾选</w:t>
      </w:r>
      <w:r>
        <w:rPr>
          <w:rFonts w:ascii="Times New Roman" w:hAnsi="Times New Roman" w:eastAsia="宋体"/>
          <w:b w:val="0"/>
          <w:sz w:val="22"/>
        </w:rPr>
        <w:t>，确认后才入库。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4.5 先看看识别效果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4.6 核对这张表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能做什么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只显示选项个数，判断题/填空题/问答题显示 `-`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三个细节：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缺答案的行会标黄</w:t>
      </w:r>
      <w:r>
        <w:rPr>
          <w:rFonts w:ascii="Times New Roman" w:hAnsi="Times New Roman" w:eastAsia="宋体"/>
          <w:b w:val="0"/>
          <w:sz w:val="22"/>
        </w:rPr>
        <w:t>（答案框变红、左侧一条红杠，框里提示"缺答案"），表头同时显示"N 题缺答案（可先入库再补）"。这份题库确实没有答案列（很多厂商模板就是），可以直接入库——会存成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，能编辑补答案，但不参与组卷；要点确认框放行。缺</w:t>
      </w:r>
      <w:r>
        <w:rPr>
          <w:rFonts w:ascii="Times New Roman" w:hAnsi="Times New Roman" w:eastAsia="宋体"/>
          <w:b/>
          <w:sz w:val="22"/>
        </w:rPr>
        <w:t>题干</w:t>
      </w:r>
      <w:r>
        <w:rPr>
          <w:rFonts w:ascii="Times New Roman" w:hAnsi="Times New Roman" w:eastAsia="宋体"/>
          <w:b w:val="0"/>
          <w:sz w:val="22"/>
        </w:rPr>
        <w:t>的才真的会被拦下，并告诉你是第几题。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万一提交时被后端拒收，</w:t>
      </w:r>
      <w:r>
        <w:rPr>
          <w:rFonts w:ascii="Times New Roman" w:hAnsi="Times New Roman" w:eastAsia="宋体"/>
          <w:b/>
          <w:sz w:val="22"/>
        </w:rPr>
        <w:t>页面不会弹窗打断你</w:t>
      </w:r>
      <w:r>
        <w:rPr>
          <w:rFonts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4.7 重复题会被自动标出来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导入前系统会拿每道题跟库里</w:t>
      </w:r>
      <w:r>
        <w:rPr>
          <w:rFonts w:ascii="Times New Roman" w:hAnsi="Times New Roman" w:eastAsia="宋体"/>
          <w:b/>
          <w:sz w:val="22"/>
        </w:rPr>
        <w:t>全部已有题目的题干</w:t>
      </w:r>
      <w:r>
        <w:rPr>
          <w:rFonts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ascii="Times New Roman" w:hAnsi="Times New Roman" w:eastAsia="宋体"/>
          <w:b/>
          <w:sz w:val="22"/>
        </w:rPr>
        <w:t>鼠标停在标签上</w:t>
      </w:r>
      <w:r>
        <w:rPr>
          <w:rFonts w:ascii="Times New Roman" w:hAnsi="Times New Roman" w:eastAsia="宋体"/>
          <w:b w:val="0"/>
          <w:sz w:val="22"/>
        </w:rPr>
        <w:t>会告诉你库里那道题的原文和相似度；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</w:t>
      </w:r>
      <w:r>
        <w:rPr>
          <w:rFonts w:ascii="Times New Roman" w:hAnsi="Times New Roman" w:eastAsia="宋体"/>
          <w:b/>
          <w:sz w:val="22"/>
        </w:rPr>
        <w:t>默认不勾选</w:t>
      </w:r>
      <w:r>
        <w:rPr>
          <w:rFonts w:ascii="Times New Roman" w:hAnsi="Times New Roman" w:eastAsia="宋体"/>
          <w:b w:val="0"/>
          <w:sz w:val="22"/>
        </w:rPr>
        <w:t>，表头同时显示「N 题与题库疑似重复，默认未勾选」。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4.8 导入记录在哪看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记录存在本机数据库里，关掉程序再打开还在。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4.9 用 Excel 模板最省事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列名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列的顺序随便排</w:t>
      </w:r>
      <w:r>
        <w:rPr>
          <w:rFonts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4.10 手上已有一堆格式不一的卷子，怎么搬最快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不用先统一格式。按这个顺序走，改的量最少：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先拿一份最典型的旧卷子，用「自动」档直接导。</w:t>
      </w:r>
      <w:r>
        <w:rPr>
          <w:rFonts w:ascii="Times New Roman" w:hAnsi="Times New Roman" w:eastAsia="宋体"/>
          <w:b w:val="0"/>
          <w:sz w:val="22"/>
        </w:rPr>
        <w:t xml:space="preserve"> 结果表出来先看顶部那行说明：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拆得不对再换档，别改文件。</w:t>
      </w:r>
      <w:r>
        <w:rPr>
          <w:rFonts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有块识别失败会明说。</w:t>
      </w:r>
      <w:r>
        <w:rPr>
          <w:rFonts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PDF 先看是哪种。</w:t>
      </w:r>
      <w:r>
        <w:rPr>
          <w:rFonts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导完再补分类。</w:t>
      </w:r>
      <w:r>
        <w:rPr>
          <w:rFonts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页脚不用管。</w:t>
      </w:r>
      <w:r>
        <w:rPr>
          <w:rFonts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4.11 没有答案的题库也能先收进来（草稿）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有些存量题库是口试/面试用的（开关电源、油机、蓄电池、高低配、UPS 那几批最常见），</w:t>
      </w:r>
      <w:r>
        <w:rPr>
          <w:rFonts w:ascii="Times New Roman" w:hAnsi="Times New Roman" w:eastAsia="宋体"/>
          <w:b/>
          <w:sz w:val="22"/>
        </w:rPr>
        <w:t>整份没有答案列</w:t>
      </w:r>
      <w:r>
        <w:rPr>
          <w:rFonts w:ascii="Times New Roman" w:hAnsi="Times New Roman" w:eastAsia="宋体"/>
          <w:b w:val="0"/>
          <w:sz w:val="22"/>
        </w:rPr>
        <w:t>，答案在带班的老师傅脑子里。这类文件不用等答案补齐再导：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直接导入，结果表会把每道缺答案的题标黄，顶部写「N 题缺答案（可先入库再补）」；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点入库会问一次"将先入库为缺答案草稿"，确认即入；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这些题记为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：能在题库页正常查看和编辑，但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被抽进试卷——卷子要附标准答案，抽到空答案等于出一份没法评分的卷；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补答案：题库页把「答案状态」切到「只看缺答案」，逐题填完保存，这一题就自动进入组卷池，不用再做别的动作；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工作台的健康度也只算"有答案的题"，所以一堆草稿不会让它误报"题量够用"。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一句话区分：</w:t>
      </w:r>
      <w:r>
        <w:rPr>
          <w:rFonts w:ascii="Times New Roman" w:hAnsi="Times New Roman" w:eastAsia="宋体"/>
          <w:b/>
          <w:color w:val="5F5E5A"/>
          <w:sz w:val="22"/>
        </w:rPr>
        <w:t>缺答案</w:t>
      </w:r>
      <w:r>
        <w:rPr>
          <w:rFonts w:ascii="Times New Roman" w:hAnsi="Times New Roman" w:eastAsia="宋体"/>
          <w:b w:val="0"/>
          <w:color w:val="5F5E5A"/>
          <w:sz w:val="22"/>
        </w:rPr>
        <w:t>可以入库（草稿），</w:t>
      </w:r>
      <w:r>
        <w:rPr>
          <w:rFonts w:ascii="Times New Roman" w:hAnsi="Times New Roman" w:eastAsia="宋体"/>
          <w:b/>
          <w:color w:val="5F5E5A"/>
          <w:sz w:val="22"/>
        </w:rPr>
        <w:t>缺题干</w:t>
      </w:r>
      <w:r>
        <w:rPr>
          <w:rFonts w:ascii="Times New Roman" w:hAnsi="Times New Roman" w:eastAsia="宋体"/>
          <w:b w:val="0"/>
          <w:color w:val="5F5E5A"/>
          <w:sz w:val="22"/>
        </w:rPr>
        <w:t>不行（那不叫题）。答案是"填错"的同样不行——放行的是空白，不是错误。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4.12 先摸底：一次看清整个文件夹能不能读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手上有几十份存量题库时，别一份份试着导。把文件统统丢进 `待验收样例` 文件夹，双击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「机房运维试卷系统 / 验收摸底.bat」，它会逐份试读，最后弹出一份 `识别报告.html`：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报告里的结论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下一步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可直接导入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题目、选项、答案都拆出来了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到「批量导入」正常导一次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整份或部分没有答案列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先入库成草稿，之后按 4.11 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题选项没拆开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选项跟题干挤在一个单元格里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导入页里手工补选项，或把选项拆成独立列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报告里题数比实际少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多张工作表、题号各自从头编号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已支持：更新后重跑摸底即可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要开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是图片/扫描件，没有文字层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设置里配好 AI 与视觉模型后再导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读不出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版式特殊或文件损坏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报告里有具体原因，照着改；改不动就把原因发出来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报告还会列出每份文件的前两道题干，方便你判断"拆出来的东西像不像题"。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这个动作</w:t>
      </w:r>
      <w:r>
        <w:rPr>
          <w:rFonts w:ascii="Times New Roman" w:hAnsi="Times New Roman" w:eastAsia="宋体"/>
          <w:b/>
          <w:color w:val="5F5E5A"/>
          <w:sz w:val="22"/>
        </w:rPr>
        <w:t>只读不写</w:t>
      </w:r>
      <w:r>
        <w:rPr>
          <w:rFonts w:ascii="Times New Roman" w:hAnsi="Times New Roman" w:eastAsia="宋体"/>
          <w:b w:val="0"/>
          <w:color w:val="5F5E5A"/>
          <w:sz w:val="22"/>
        </w:rPr>
        <w:t>，数据库一个字都不会动，可以放心反复跑。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组卷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三种方式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难度两种填法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难度积分</w:t>
      </w:r>
      <w:r>
        <w:rPr>
          <w:rFonts w:ascii="Times New Roman" w:hAnsi="Times New Roman" w:eastAsia="宋体"/>
          <w:b w:val="0"/>
          <w:sz w:val="22"/>
        </w:rPr>
        <w:t>：直接填整卷积分（如 40），系统拆到各题型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易中难占比</w:t>
      </w:r>
      <w:r>
        <w:rPr>
          <w:rFonts w:ascii="Times New Roman" w:hAnsi="Times New Roman" w:eastAsia="宋体"/>
          <w:b w:val="0"/>
          <w:sz w:val="22"/>
        </w:rPr>
        <w:t>：填 50 / 30 / 20，系统反算积分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两者只能用一个，切换时会自动换算，不会互相打架。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难度积分留空时</w:t>
      </w:r>
      <w:r>
        <w:rPr>
          <w:rFonts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预检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预检不通过不会出卷</w:t>
      </w:r>
      <w:r>
        <w:rPr>
          <w:rFonts w:ascii="Times New Roman" w:hAnsi="Times New Roman" w:eastAsia="宋体"/>
          <w:b w:val="0"/>
          <w:sz w:val="22"/>
        </w:rPr>
        <w:t>，会明确告诉你缺什么：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题库题量不足 → 缺哪个题型、缺几题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难度构成凑不出 → 需要几题、库里易/中/难各有多少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难度积分超范围 → 可达区间是多少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锁定题超过题量 → 哪个题型超了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生成后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自动编号：`ZJLab-20261024-001`（前缀+日期+当日流水，唯一）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保存快照：题库后续改动不影响已出的卷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卷面显示编号与生成时间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试卷与答案卷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功能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数据与备份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项目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位置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数据存在本机文件里，重启电脑、清浏览器缓存都不会丢。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现象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导入了但组卷时说题不够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先看题库页「答案状态 → 只看缺答案」有没有一堆草稿题；草稿不参与组卷，补上答案即可（见 4.11）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提示"这个文件不是 Word/Excel 文档"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后缀被改过（常见于网页另存的 .xls）。按提示把它改回真实后缀再导，不要重新排版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验收自测清单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#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检查项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清空某题答案后该行标黄、表头显示"N 题缺答案（可先入库再补）"；确认后能入成草稿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缺答案不参与组卷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库里只有草稿题时组卷提示题量不足；补上答案后同一题能抽进卷子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缺题干被拦下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清空题干后点入库，明确告诉你"第几题缺题干"，题目留在表里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Word/Excel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直接拖入 `.doc` / `.xls` 能识别出题；改成别的后缀的假文件会明确说明它实际是什么格式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