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t>
      </w:r>
      <w:r w:rsidDel="00000000" w:rsidR="00000000" w:rsidRPr="00000000">
        <w:rPr>
          <w:rFonts w:ascii="Times New Roman" w:cs="Times New Roman" w:eastAsia="Times New Roman" w:hAnsi="Times New Roman"/>
          <w:sz w:val="24"/>
          <w:szCs w:val="24"/>
          <w:rtl w:val="0"/>
        </w:rPr>
        <w:t xml:space="preserve">warning something</w:t>
      </w:r>
      <w:r w:rsidDel="00000000" w:rsidR="00000000" w:rsidRPr="00000000">
        <w:rPr>
          <w:rFonts w:ascii="Times New Roman" w:cs="Times New Roman" w:eastAsia="Times New Roman" w:hAnsi="Times New Roman"/>
          <w:sz w:val="24"/>
          <w:szCs w:val="24"/>
          <w:rtl w:val="0"/>
        </w:rPr>
        <w:t xml:space="preserve"> was wrong was the clear blue sky cracking open like old blue glass. The second was the heavy trumpet fanfare. Not metaphorical trumpets. Real ones. Six of them, hanging in the air in a golden semicircle, blowing a note so bright and triumphant that several pigeons fell off a nearby roof. Then came the column of green fire, then a plume of perfumed smoke, then rotating rings of rubies the size of apples, and finally, with all the ceremony of a coronation and the restraint of a parade crashing through the middle of an ongoing wedding, the Magnificent Genie of the Lamp appeared.</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Enormous was an understatement. Its turban was a palace dome. Mustaches curled like rams’ horns. Beard braided with coins, pearls, and innumerable tiny silver bells. His robe contained at least three sunsets, two thunderstorms, and a complete atlas of stars. He hovered above the alley on a spiral of sapphire wind, arms spread wide enough to embrace history.</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 thundered, “am Qasr al-Qamar, Ninth Wonder of the Smokeless Flame, Keeper of the Forty-Thousand Jeweled Thresholds, Grand Vizier of the Impossible, Conqueror of the Ivory Eclipse, Most Magnificent Genie of the Lamp!”</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narrowed his eyes and peered downward.</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he boomed, "disturbs my slumber?”</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Lila Moreau jumped.</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worked six days a week mending watches in a shop so small that customers had to breathe sideways to enter. She had found the lamp in a box of junk purchased at an estate sale: cracked clocks, bent spoons, a broken sextant, and one heavy dented oil lamp, brass by the looks of it, blackened by age and use.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looked from the lamp to Qasr and back again.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Lila,” she said. “You’re a… genie?”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drew himself up to an impossible height, lightning stitching his silhouette.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mountains rise? Do oceans dream? Does destiny thunder?” He slapped his chest twice.</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considered that.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she said. “So… wishes?”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flashed a smile as white and wide as a scimitar.</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grant three.”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church bell rang somewhere in the city. A dog barked. The trumpets, apparently feeling left out, delivered a brief but uninspired flourish.</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had not expected her day to improve in any meaningful way before this. Her landlord had raised the rent, her best loupe had cracked, and the boiler in her apartment had begun producing sounds that would make a dying animal jealous. But now she had a genie, apparently. Qasr floated above the stack of wooden crates, waiting with a demure professionalism.</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sensible enough to be suspicious.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rules, right?”</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LOT of rules,” said Qasr al-Qamar. “No raising the dead. No forcing love. No undoing another’s free will. No wishing for more wishes, no wishing for alterations to the wish structure, no recursive loopholes, no cleverly phrased annexes, codicils, or interpretive addenda. Also, for reasons tedious and ancient, I cannot create an edible pastry containing its own legal explanation.”</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one feels specific.”</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“Terrible century, let me tell you.”</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nodded slowly. “And the catch?”</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the genie’s expression altered in a way she would later learn meant embarrassment attempting to disguise itself as grandeur.</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he admitted, “one additional condition.”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there is.”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cleared his throat. The sky dimmed politely.</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powers,” he said, “are vast beyond the telling before the wish, and vast beyond the telling after the wish.”</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“Uh-huh.”</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wish,” he continued, “they are… unavailable.”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stared at him.</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“unavailable?”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he said, with growing reluctance, “that when an actual wish is invoked and in the active process of being granted, I am not permitted to use magic.”</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took a seat between them.</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pigeons, having recovered, returned to the roof and made a doubtful noise.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said, “So you’re a genie who can’t grant wishes? You can’t use magic?”</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raised one finger. “Only during the granting itself.” Qasr al-Qamar folded his arms, bells in his beard giving a prickly little jingle. “The covenant is quite ancient.”</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made a covenant like that?”</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gave a cosmic sigh which caused rose petals to whirl out of nowhere and then awkwardly settle in a rain gutter.</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understand,” he said. “Outside the terms of a wish, I can summon monsoons, converse with comets, polish the moon, turn armies into biographies, weave palaces from moonlight—”</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I wish for a palace?”</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must source labor, draft plans, acquire materials, pay bribes, deal with permits, negotiate with stonecutters, and likely form some kind of long term holding company.”</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leaned against the alley wall and laughed so hard she nearly dropped the lamp.</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his credit, Qasr al-Qamar waited with dignity while she recovered.</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she said at last, wiping her eyes, “is the funniest thing I’ve ever heard.”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funny,” said the genie. “It is a sacred burden.”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extremely funny.”</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actually quite majestic.”</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majestic in a funny way.” Lila turned the lamp in her hands. “So what happens if I make a wish?”</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bound to fulfill it.”</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whatever non-magical means are available to me while the wish remains in force.”</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after?”</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fulfilled, magic resumes.”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thought about this. Watches were similar. They responded to patient intensity. She was clever, but not more clever than the universe. She thrived in the patient trades: balance wheels, springs, pinions, tiny screws that vanished forever if you thought about them too hard. She understood fragile mechanisms. The genie, she suspected, was one.</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 she said. “Let’s test it. Small wish.”</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straightened. Jewels brightened. “Proceed! O’ Master of the Lamp.”</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considered many things. Gold. Security. A warm apartment. Rent for a year. Health. Time. Freedom from worry. But the alley was cold, and she mistrusted large-scale experiments.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she said, “for a ham sandwich.”</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universe inhaled.</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golden number appeared in the sky: 1</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jerked as if someone had unplugged the stars and all the grand effects vanished at once. No wind, no fire, no rubies, no trumpets. He dropped three feet, landed with a grunt, and stared at his empty hands.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he said.</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looked around. “That’s it?”</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 said grimly, “is it.”</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still large, but now more materially large, like a stage actor after the show. The shimmer had left his robe. His beard bells no longer rang dramatically; they just tinkled when he moved. He patted himself down, found nothing sandwich-adjacent, and muttered something in a language that sounded like rugs being unrolled.</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doing?” Lila asked.</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“Granting the wish.”</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“Acquisition.”</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strode from the alley.</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hurried after him, lamp tucked under one arm.</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crossed two streets and entered a corner deli where a man in an apron was arranging tomatoes with the solemnity of a nascent religious practice. He looked up as the gigantic turbaned figure entered and froze, one tomato in hand.</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 al-Qamar approached the counter.</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shopkeeper,” he said. “I require a single sandwich with your best pork.”</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 owner blinked. “On what?”</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success,” said the genie.</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mean white, rye, wheat—”</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The genie glanced helplessly at Lila.</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“Rye,” she said.</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mustard?” asked the owner.</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turned again.</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Lila.</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owner assembled the sandwich slowly, keeping one eye on the genie at all times. When he named the price, Qasr al-Qamar reached into his sleeves, his sash, inside his collar, under one enormous jeweled cuff, and eventually produced a moth, a brass button, seventeen saffron threads, and the clasp from what was once the most expensive jeweled crown in the world.</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money,” he said.</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money,” echoed Lila.</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 owner folded his arms. “Then you don’t have a sandwich.”</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 al-Qamar closed his eyes. “This humiliation,” he said softly, “is older than empires.”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paid the eleven dollars and twenty-four cents.</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genie handed her the wrapped sandwich and with ceremony bordering on tragedy the golden number one reappeared overhead with a nice little check mark beside it.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once the air exploded with emerald radiance. Trumpets resumed. The genie surged upward to an impossible height on a cyclone of peacock-colored smoke, somehow more magnificent than before.</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see?” he cried. “The covenant is satisfied!”</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stared at the sandwich.</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my first wish on lunch.”</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grand universal transaction has occurred: You wished and I have made it so!”</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paid.”</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participated.”</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heard a dry chuckle leave her mouth.</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settled a few feet lower. “It does count,” he said, less grandly.</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 know.” Lila took a bite and chewed thoughtfully. “Actually, it tells me quite a bit.”</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eyes narrowed. Qasr al-Qamar had spent centuries with kings, thieves, scholars, sailors, and once an unusually devious shepherd. He recognized a schemer when he saw one. “Be cautious,” he said. “Several of your culture’s legends' origins are due to the multitudes that have tried to outwit the covenant of the lamp.”</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any succeed?”</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 boomed with a thundering laugh. “Define success.”</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any of them actually get what they wanted?”</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considered. “The closest ended up with twenty-seven llamas, a minor principality, a mild case of herpes and a much deeper appreciation of the difficulties of global supply chain logistics.”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annoyed.</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took the lamp home.</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apartment was above the watch shop, up three flights of stairs that argued Marx with you every time you ascended. The ceiling leaked when it rained, the radiators banged like insulted ghosts, and the wallpaper had begun peeling in long curls that resembled maps of countries no one wanted to invade. Qasr al-Qamar, restored to his full supernatural splendor, outside the terms of any active wish, drifted through the rooms in a spectacularly offended fascination.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live</w:t>
      </w:r>
      <w:r w:rsidDel="00000000" w:rsidR="00000000" w:rsidRPr="00000000">
        <w:rPr>
          <w:rFonts w:ascii="Times New Roman" w:cs="Times New Roman" w:eastAsia="Times New Roman" w:hAnsi="Times New Roman"/>
          <w:i w:val="1"/>
          <w:iCs w:val="1"/>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he said.</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not satisfy even a low-quality baron.”</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floated in front of the boiler and placed one hand near it. Instantly the rust flaked away, the pipes straightened, and the whole contraption shivered itself into gleaming, purring competence.</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whirled. “I didn’t wish for that.”</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 not.” He moved to the window. Cracks sealed themselves. Drafts vanished. The frame polished into oak dark as honey. “I am not granting a wish.”</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passed through the rooms like weather. Mold retreated. A missing tile reappeared in the bathroom. The bent lamp by her bed straightened and acquired a soft amber shade. He touched the ceiling and the leak was never there.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stood still. “You can just do this?”</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do vastly more than this,” chuckled Qasr al-Qamar. “So long as it is not the direct fulfillment of an invoked wish.”</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 on the edge of her bed. “That is the stupidest rule I’ve ever heard.”</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he said, sad.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might have vanished back into the lamp then and left the matter at that, but Lila looked lonely in the way only another lonely person recognizes. Also, the genie had repaired her boiler without being asked. These are persuasive qualities.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 she offered.</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 al-Qamar blinked.</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asking! Do genies drink tea?”</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good ones.”</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sat at her narrow table by the window: Lila with a chipped blue mug, Qasr al-Qamar with a teacup he conjured before she could stop him. Outside, rain began ticking against the glass. Inside, the apartment held warmth for the first time in months.</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you wish for,” Lila asked after a while, “if you could?”</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stared into his tea.</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leaned back, cup cradled in both immense hands. “Freedom is the vulgar answer.”</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wrong?”</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Merely common.” He smiled without showing teeth. “But if I am to be honest, I would wish to grant a wish properly. Just once. Fire, thunder, causality folded like silk. None of this procurement.”</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nodded. “You want to be good at the thing you’re for.”</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her sharply before answering. “Yes,” he said.</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he stayed.</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the time. Sometimes he vanished into smoke to attend to obscure obligations, or argue with weather systems, or haunt antique mirrors for reasons he refused to explain. But he returned often. He fixed things in the apartment and the shop, though never so directly as to violate the covenant. He could not, for example, make customers appear in answer to her unspoken hopes. But he could brighten the brass sign out front so it caught the afternoon sun just right. He could send a favorable breeze carrying the scent of clock oil and cedar into the street. He could, entirely unrelated to any specific wish, whisper into the dreams of a retired railway engineer that his grandfather’s watch needed mending at precisely Lila’s address.</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improved.</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months later Lila had not used her second wish, and the genie had become somehow part of the architecture of her days. He sat on the shop counter reading eighteenth-century legal codes, laughing and pointing at them. He offered devastating commentary on customer manners. He magnified tiny gears with pinches of harmless starlight. He knew the true names of metals, the gossip of tides, and seventeen-hundred-thirty-seven recipes for lentil soup. He was vain, easily injured, theatrically eloquent, and unabashedly kind.</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why, when trouble came, Lila did not think of it first as trouble. It was a man in a charcoal coat with a silver-headed cane. He arrived near closing time on a Thursday just when the late light was turning purple. He examined the shop with the expression of someone forced by law to visit a museum of spoons. He was perhaps fifty, played eighty, severe like a building fire, and when he smiled it looked like a receipt.</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 Moreau,” he said dryly. “I represent Veylock Properties.”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didn’t look up and instead kept working on the clock in front of her. “Congratulations.”</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enjoy that.</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behind on your revised rent schedule.”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been three days.” her voice didn’t rise.</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in breach.”</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catching up.”</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inadequate collateral for delay.” He set a folded paper on the counter. “You will vacate within thirty days.”</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Lila’s hands didn’t stop.</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back room there came the faint jingle of beard bells.</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tapped the paper twice in rapid succession. “One month.”</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left, the shop seemed smaller.</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 al-Qamar emerged from the back room like a storm remembering the good ol’ days.</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turn his bones into candlesticks,” he said.</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“Legally?”</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sank onto her stool. The paper trembled in her hand. The building housed both the shop and her apartment. Lose one and she lost both. She had some savings now, more than before, but not enough to buy time from those bloodsuckers.</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means to renovate,” Qasr finally said. “He means to triple the rents and fill this street with boutiques selling artisanal perfumed soaps.”</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specific.”</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seen cities die this way.”</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folded the notice carefully. “I could make a wish.”</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tilted its head slightly. “For money?”</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away. “How much?” he asked.</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named the sum needed to secure the building if she moved fast enough and the owner proved vulnerable to greed, which owners often do.</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 al-Qamar said nothing for a long moment as he seemed to be searching the cosmos.</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can do it.”</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“Non-magically?”</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sound so delighted.”</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delighted.”</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paced the shop, robe muttering around his ankles.</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he said, “What precisely would you wish?”</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had learned from the sandwich. Precision mattered less than structure.</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stood.</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she said slowly, “for enough lawful money to buy this building outright, free and clear, with all fees and taxes paid, placed under my sole ownership.”</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a golden number burned into the sky outside: 2.</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genie shuddered for the second time. Magic fell off him like a cloak dropped in haste as he again became merely an immense, overdressed, and alarmingly tangible guy.</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he coughed. “No magic. Lawful. Fees and taxes included. Sole ownership. Clear title.”</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do it?”</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bared his teeth. </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dear Lila,” he said, “I am before-and-after magnificent. During, I am industrious.”</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followed became, in later years, one of her favorite stories to tell and nearly impossible for anyone to believe.</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 al-Qamar sold his jewels first.</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magical ones. Those snapped back into irrelevance when detached from his person. But certain ornaments, ancient and materially real, had accumulated over centuries: emerald cuff-links from a dethroned prince, a ruby broach won in a card game with a sea-king, three opals obtained during an unfortunate opera-related misunderstanding. He fenced none of them, because, as he said, “I will not have my legend discounted.” He went instead to a discreet auction house, where his sheer confidence easily overcame the staff’s many questions.</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leveraged his knowledge.</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genie cannot use magic during a wish, but he may still remember everything he knows. Qasr al-Qamar knew where a lost cache of negotiable bonds had been hidden in 1911 behind a false wall in a theater cellar now used for improv comedy. He knew which collector had spent twenty years searching for a specific astrolabe currently miscataloged in a maritime warehouse in Newark. He knew the full original text of a treaty whose missing clause would settle an inheritance dispute worth a fortune if produced before arbitration closed on Monday.</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appallingly competent.</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six days they did not sleep.</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skipped work. She drove everywhere because the genie refused to learn; He considered traffic lights a “petty tyranny.” They met archivists, brokers, heirs, lawyers, appraisers, one retired forger who had repented into respectable typography, and a woman named Denise who ran a document retrieval service out of a laundromat and asked precisely zero questions.</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deprived of magic, somehow had become more formidable. He could not conjure, so he persuaded. He could not compel, so he understood. He knew how greed liked to be greeted, how vanity liked to be seated, how bureaucracy liked its forms flattened and its officials flattered. He strode into rooms and made people feel they had been awaiting him for years.</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Occasionally he failed: A deal collapsed, a courier lied, a banker attempted to improve terms. Qasr al-Qamar took each insult very personally and used the resulting energy as fuel.</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seventh day they had most of the sum, but not all. Night had fallen. Rain silvered the street outside the shop. The deadline for the building sale was nine the next morning.</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sat at the counter amid paper towers and cold coffee.</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short,” she said, exhausted.</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stood by the window, hands clasped behind him.</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He named the number. It was not impossible. It was worse: possible only for people whose lives already contained such numbers.</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laughed once, without humor. “So that’s it.”</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up. “You have another angle?”</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turned, and for the first time since she had known him, he seemed stripped of not magic but theater.</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the lamp,” he said.</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stared. “What?”</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old. Powerful. Desirable. There are collectors of enchanted objects, scholars of binding craft, institutions with locked vaults and bad ethics. I know three buyers.”</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sell the lamp?”</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sell anything.”</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he said.</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lamp sat on the shelf above the register, dull brass reflecting the rain-streaked lights. She had never really thought of it as an object apart from him. It was just how he arrived, how he left, the strange hinge of this new life. Sell it, and he would go with it. Not by magic; by contract. Lamps, like houses, obey possession.</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happening,” she said.</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sufficient.”</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fulfills the wish.”</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care.”</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smiled sadly. “The covenant does.”</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stood so fast her stool hit the floor.</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for money, not for you to disappear into some billionaire’s vault.”</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cosmically irrelevant.”</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cosmic law can choke.”</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stepped closer. Without magic he had weight, breath, tiredness around the eyes. “You made the wish.”</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 telling you not to do it.”</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permitted to revoke an active wish.”</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I’m amending it.”</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permitted to amend an active wish.”</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hated that he was right.</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tapped the window harder.</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genie looked at the lamp, then back at her. “I am what I am.”</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Lila, and now her voice shook. “You are what you are before and after, remember? You told me. During is just the ugly middle.”</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gear found its true tooth. He laughed, softly at first, then harder, bending at the waist, beard bells shaking.</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she demanded.</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straightened, still smiling. “The loophole,” he said.</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one.”</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and it is idiotic, which is the preferred architecture of fate.” He seized the notice, the contracts, the stack of financial papers. “Your wish binds me to procure lawful money sufficient for purchase. It does not bind me to procure it by alienating the lamp if there remains any non-magical method whatsoever.”</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have another method.”</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flashed the old, dangerous smile. “No magical method.”</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she could ask what he meant, he grabbed the lamp, thrust it into her hands, and said, “Do not wish. Not a syllable.”</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vanished.</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a puff of smoke. He sprinted. Down the stairs, out into the rain, enormous flowing robe hitched in both hands, a furious duke late for war. Lila reached the corner in time to see him plunge into the street toward Veylock Properties’ office across the square. The story later describes what followed as “the event.”</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 al-Qamar, still under wish-binding and therefore fully non-magical, marched into the office, demanded to see Mr. Veylock himself, and when denied, stood in the exact center of the lobby and began reciting, from memory, the complete documented history of every unlawful coercive acquisition made by the company or its subsidiaries over the last twenty-three years.</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Dates. shell corporations. altered inspection reports. side payments. forged accessibility exemptions. bribed assessors. Not one supernatural revelation among them; all things he had learned the hard way while existing adjacent to human greed for centuries. He recited loudly. Secretaries froze. Tenants in the building above came downstairs. A local reporter, tipped off by Denise from the laundromat, because apparently everyone had chosen a side, arrived with a camera.</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midnight Veylock himself had come down.</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one he was sweating.</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five thirty, cornered not by sorcery but by exposure, liability, and the sudden appearance of three former plaintiffs with renewed interest, he agreed to sell the building at a price that converted his disgrace into liquidity.</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eight forty-seven, in the office of an exhausted attorney who kept staring at Qasr al-Qamar’s turban as though it might become a class-action suit, the sale closed.</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shortfall was covered by a same-morning consortium of neighborhood merchants who, it turned out, preferred a watchmaker and her inexplicable giant friend to artisanal soap. Loans were signed. Fees and taxes were paid.</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paper slid across the desk.</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signed.</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golden number two burst into the rain-bright morning sky outside the office windows with a brilliant checkmark next to it.</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city rang.</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blazed with reflected green fire. Thunder unfurled in a cloudless band above the rooftops. Trumpets shook pigeons from every ledge in three blocks. Qasr al-Qamar rose into the air in a torrent of gold and blue and impossible music, more radiant than the day she had first seen him.</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descended slowly until he hovered eye-level with her in the attorney’s office. The lawyer fainted. This did not diminish the moment.</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later, the building had a new roof, fair rents upstairs, and a lease policy written by Lila with input from six tenants, one neighborhood grocer, and a genie who held militant opinions on the importance of continued boiler maintenance. The watch shop expanded into the adjacent unit and business was good. The lamp sat on a shelf near the back, polished now, not hidden.</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 still had one wish left. She did not use it quickly.</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astonished Qasr al-Qamar, who had known emperors unable to wait through dessert. But she said a final wish should be either necessary or beautiful, and she was in no hurry to decide which.</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evening in early autumn, with the windows open and the city breathing below, they sat in the shop after closing. The clocks ticked around them like a hundred small approvals.</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chosen?” the genie asked off-handedly.</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 yet.”</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nodded. “Good.”</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streetlights came on one by one, as if someone were making very careful wishes.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