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odule-2-how-ai-works-approx.-60-min"/>
    <w:p>
      <w:pPr>
        <w:pStyle w:val="Heading2"/>
      </w:pPr>
      <w:r>
        <w:rPr>
          <w:rFonts w:ascii="Arial" w:hAnsi="Arial"/>
          <w:sz w:val="40"/>
        </w:rPr>
        <w:t xml:space="preserve">Module 2 — How AI Works (Approx. 60 min)</w:t>
      </w:r>
    </w:p>
    <w:p>
      <w:pPr>
        <w:pStyle w:val="FirstParagraph"/>
      </w:pPr>
      <w:r>
        <w:rPr>
          <w:bCs/>
          <w:rFonts w:ascii="Arial" w:hAnsi="Arial"/>
          <w:b/>
          <w:sz w:val="24"/>
        </w:rPr>
        <w:t xml:space="preserve">Goal: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Give learners a high-level but accurate understanding of how modern AI systems—especially machine learning (ML) and language models—function. Focus on intuition, patterns, and everyday examples—no heavy math.</w:t>
      </w:r>
    </w:p>
    <w:p>
      <w:pPr>
        <w:pStyle w:val="BodyText"/>
      </w:pPr>
      <w:r>
        <w:rPr>
          <w:rFonts w:ascii="Arial" w:hAnsi="Arial"/>
          <w:sz w:val="24"/>
        </w:rPr>
        <w:br/>
      </w:r>
    </w:p>
    <w:bookmarkEnd w:id="20"/>
    <w:bookmarkStart w:id="27" w:name="slide-4-machine-learning-ml-overview"/>
    <w:p>
      <w:pPr>
        <w:pStyle w:val="Heading2"/>
      </w:pPr>
      <w:r>
        <w:rPr>
          <w:rFonts w:ascii="Arial" w:hAnsi="Arial"/>
          <w:sz w:val="40"/>
        </w:rPr>
        <w:t xml:space="preserve">Slide 4 — Machine Learning (ML) Overview</w:t>
      </w:r>
    </w:p>
    <w:bookmarkStart w:id="21" w:name="what-is-machine-learning"/>
    <w:p>
      <w:pPr>
        <w:pStyle w:val="Heading3"/>
      </w:pPr>
      <w:r>
        <w:rPr>
          <w:rFonts w:ascii="Arial" w:hAnsi="Arial"/>
          <w:sz w:val="36"/>
        </w:rPr>
        <w:t xml:space="preserve">What Is Machine Learning?</w:t>
      </w:r>
    </w:p>
    <w:p>
      <w:pPr>
        <w:pStyle w:val="FirstParagraph"/>
      </w:pPr>
      <w:r>
        <w:rPr>
          <w:rFonts w:ascii="Arial" w:hAnsi="Arial"/>
          <w:sz w:val="24"/>
        </w:rPr>
        <w:t xml:space="preserve">Machine Learning is a branch of AI where computers</w:t>
      </w:r>
      <w:r>
        <w:rPr>
          <w:rFonts w:ascii="Arial" w:hAnsi="Arial"/>
          <w:sz w:val="24"/>
        </w:rPr>
        <w:t xml:space="preserve"> </w:t>
      </w:r>
      <w:r>
        <w:rPr>
          <w:bCs/>
          <w:rFonts w:ascii="Arial" w:hAnsi="Arial"/>
          <w:b/>
          <w:sz w:val="24"/>
        </w:rPr>
        <w:t xml:space="preserve">learn from examples</w:t>
      </w:r>
      <w:r>
        <w:rPr>
          <w:rFonts w:ascii="Arial" w:hAnsi="Arial"/>
          <w:sz w:val="24"/>
        </w:rPr>
        <w:t xml:space="preserve">, rather than relying on hand-coded rules.</w:t>
      </w:r>
    </w:p>
    <w:p>
      <w:pPr>
        <w:pStyle w:val="BodyText"/>
      </w:pPr>
      <w:r>
        <w:rPr>
          <w:rFonts w:ascii="Arial" w:hAnsi="Arial"/>
          <w:sz w:val="24"/>
        </w:rPr>
        <w:br/>
      </w:r>
    </w:p>
    <w:bookmarkEnd w:id="21"/>
    <w:bookmarkStart w:id="22" w:name="the-core-idea"/>
    <w:p>
      <w:pPr>
        <w:pStyle w:val="Heading3"/>
      </w:pPr>
      <w:r>
        <w:rPr>
          <w:rFonts w:ascii="Arial" w:hAnsi="Arial"/>
          <w:sz w:val="36"/>
        </w:rPr>
        <w:t xml:space="preserve">The Core Idea</w:t>
      </w:r>
    </w:p>
    <w:p>
      <w:pPr>
        <w:pStyle w:val="BlockText"/>
      </w:pPr>
      <w:r>
        <w:rPr>
          <w:rFonts w:ascii="Arial" w:hAnsi="Arial"/>
          <w:sz w:val="24"/>
        </w:rPr>
        <w:t xml:space="preserve">Data → Patterns → Predictions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Arial" w:hAnsi="Arial"/>
          <w:b/>
          <w:sz w:val="24"/>
        </w:rPr>
        <w:t xml:space="preserve">Data: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Anything from images, text, audio, or numbers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Arial" w:hAnsi="Arial"/>
          <w:b/>
          <w:sz w:val="24"/>
        </w:rPr>
        <w:t xml:space="preserve">Pattern Recognition: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The model studies examples to find relationships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Arial" w:hAnsi="Arial"/>
          <w:b/>
          <w:sz w:val="24"/>
        </w:rPr>
        <w:t xml:space="preserve">Prediction: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It uses those patterns to make guesses or generate outputs</w:t>
      </w:r>
    </w:p>
    <w:p>
      <w:pPr>
        <w:pStyle w:val="FirstParagraph"/>
      </w:pPr>
      <w:r>
        <w:rPr>
          <w:rFonts w:ascii="Arial" w:hAnsi="Arial"/>
          <w:sz w:val="24"/>
        </w:rPr>
        <w:br/>
      </w:r>
    </w:p>
    <w:bookmarkEnd w:id="22"/>
    <w:bookmarkStart w:id="23" w:name="simple-analogy"/>
    <w:p>
      <w:pPr>
        <w:pStyle w:val="Heading3"/>
      </w:pPr>
      <w:r>
        <w:rPr>
          <w:rFonts w:ascii="Arial" w:hAnsi="Arial"/>
          <w:sz w:val="36"/>
        </w:rPr>
        <w:t xml:space="preserve">Simple Analogy</w:t>
      </w:r>
    </w:p>
    <w:p>
      <w:pPr>
        <w:pStyle w:val="FirstParagraph"/>
      </w:pPr>
      <w:r>
        <w:rPr>
          <w:rFonts w:ascii="Arial" w:hAnsi="Arial"/>
          <w:sz w:val="24"/>
        </w:rPr>
        <w:t xml:space="preserve">ML is like a student learning multiplication tables: by seeing many examples, they can solve new problems they've never seen before.</w:t>
      </w:r>
    </w:p>
    <w:p>
      <w:pPr>
        <w:pStyle w:val="BodyText"/>
      </w:pPr>
      <w:r>
        <w:rPr>
          <w:rFonts w:ascii="Arial" w:hAnsi="Arial"/>
          <w:sz w:val="24"/>
        </w:rPr>
        <w:br/>
      </w:r>
    </w:p>
    <w:bookmarkEnd w:id="23"/>
    <w:bookmarkStart w:id="24" w:name="real-world-examples"/>
    <w:p>
      <w:pPr>
        <w:pStyle w:val="Heading3"/>
      </w:pPr>
      <w:r>
        <w:rPr>
          <w:rFonts w:ascii="Arial" w:hAnsi="Arial"/>
          <w:sz w:val="36"/>
        </w:rPr>
        <w:t xml:space="preserve">Real-World Examples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  <w:sz w:val="24"/>
        </w:rPr>
        <w:t xml:space="preserve">Email filters learning what counts as “spam”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  <w:sz w:val="24"/>
        </w:rPr>
        <w:t xml:space="preserve">Recommendation systems learning your preferences from past behavior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  <w:sz w:val="24"/>
        </w:rPr>
        <w:t xml:space="preserve">Medical AI detecting tumors from thousands of imaging examples</w:t>
      </w:r>
    </w:p>
    <w:p>
      <w:pPr>
        <w:pStyle w:val="FirstParagraph"/>
      </w:pPr>
      <w:r>
        <w:rPr>
          <w:rFonts w:ascii="Arial" w:hAnsi="Arial"/>
          <w:sz w:val="24"/>
        </w:rPr>
        <w:br/>
      </w:r>
    </w:p>
    <w:bookmarkEnd w:id="24"/>
    <w:bookmarkStart w:id="25" w:name="key-misconception"/>
    <w:p>
      <w:pPr>
        <w:pStyle w:val="Heading3"/>
      </w:pPr>
      <w:r>
        <w:rPr>
          <w:rFonts w:ascii="Arial" w:hAnsi="Arial"/>
          <w:sz w:val="36"/>
        </w:rPr>
        <w:t xml:space="preserve">Key Misconception</w:t>
      </w:r>
    </w:p>
    <w:p>
      <w:pPr>
        <w:pStyle w:val="FirstParagraph"/>
      </w:pPr>
      <w:r>
        <w:rPr>
          <w:rFonts w:ascii="Arial" w:hAnsi="Arial"/>
          <w:sz w:val="24"/>
        </w:rPr>
        <w:t xml:space="preserve">ML</w:t>
      </w:r>
      <w:r>
        <w:rPr>
          <w:rFonts w:ascii="Arial" w:hAnsi="Arial"/>
          <w:sz w:val="24"/>
        </w:rPr>
        <w:t xml:space="preserve"> </w:t>
      </w:r>
      <w:r>
        <w:rPr>
          <w:bCs/>
          <w:rFonts w:ascii="Arial" w:hAnsi="Arial"/>
          <w:b/>
          <w:sz w:val="24"/>
        </w:rPr>
        <w:t xml:space="preserve">does not “understand”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like humans—it identifies statistical patterns in data.</w:t>
      </w:r>
    </w:p>
    <w:p>
      <w:pPr>
        <w:pStyle w:val="BodyText"/>
      </w:pPr>
      <w:r>
        <w:rPr>
          <w:rFonts w:ascii="Arial" w:hAnsi="Arial"/>
          <w:sz w:val="24"/>
        </w:rPr>
        <w:br/>
      </w:r>
    </w:p>
    <w:bookmarkEnd w:id="25"/>
    <w:bookmarkStart w:id="26" w:name="facilitator-notes"/>
    <w:p>
      <w:pPr>
        <w:pStyle w:val="Heading3"/>
      </w:pPr>
      <w:r>
        <w:rPr>
          <w:rFonts w:ascii="Arial" w:hAnsi="Arial"/>
          <w:sz w:val="36"/>
        </w:rPr>
        <w:t xml:space="preserve">Facilitator Notes</w:t>
      </w:r>
    </w:p>
    <w:p>
      <w:pPr>
        <w:pStyle w:val="FirstParagraph"/>
      </w:pPr>
      <w:r>
        <w:rPr>
          <w:rFonts w:ascii="Arial" w:hAnsi="Arial"/>
          <w:sz w:val="24"/>
        </w:rPr>
        <w:t xml:space="preserve">- Introduce ML as the foundation for most modern AI</w:t>
      </w:r>
      <w:r>
        <w:rPr>
          <w:rFonts w:ascii="Arial" w:hAnsi="Arial"/>
          <w:sz w:val="24"/>
        </w:rPr>
        <w:br/>
      </w:r>
      <w:r>
        <w:rPr>
          <w:rFonts w:ascii="Arial" w:hAnsi="Arial"/>
          <w:sz w:val="24"/>
        </w:rPr>
        <w:t xml:space="preserve">- Ask learners:</w:t>
      </w:r>
      <w:r>
        <w:rPr>
          <w:rFonts w:ascii="Arial" w:hAnsi="Arial"/>
          <w:sz w:val="24"/>
        </w:rPr>
        <w:br/>
      </w:r>
      <w:r>
        <w:rPr>
          <w:rFonts w:ascii="Arial" w:hAnsi="Arial"/>
          <w:sz w:val="24"/>
        </w:rPr>
        <w:t xml:space="preserve">&gt; “Can you think of a time when a system seemed to learn your preferences?”</w:t>
      </w:r>
      <w:r>
        <w:rPr>
          <w:rFonts w:ascii="Arial" w:hAnsi="Arial"/>
          <w:sz w:val="24"/>
        </w:rPr>
        <w:br/>
      </w:r>
      <w:r>
        <w:rPr>
          <w:rFonts w:ascii="Arial" w:hAnsi="Arial"/>
          <w:sz w:val="24"/>
        </w:rPr>
        <w:t xml:space="preserve">- Reinforce: ML learns from</w:t>
      </w:r>
      <w:r>
        <w:rPr>
          <w:rFonts w:ascii="Arial" w:hAnsi="Arial"/>
          <w:sz w:val="24"/>
        </w:rPr>
        <w:t xml:space="preserve"> </w:t>
      </w:r>
      <w:r>
        <w:rPr>
          <w:bCs/>
          <w:rFonts w:ascii="Arial" w:hAnsi="Arial"/>
          <w:b/>
          <w:sz w:val="24"/>
        </w:rPr>
        <w:t xml:space="preserve">examples</w:t>
      </w:r>
      <w:r>
        <w:rPr>
          <w:rFonts w:ascii="Arial" w:hAnsi="Arial"/>
          <w:sz w:val="24"/>
        </w:rPr>
        <w:t xml:space="preserve">, not intuition.</w:t>
      </w:r>
    </w:p>
    <w:p>
      <w:pPr>
        <w:pStyle w:val="BodyText"/>
      </w:pPr>
      <w:r>
        <w:rPr>
          <w:rFonts w:ascii="Arial" w:hAnsi="Arial"/>
          <w:sz w:val="24"/>
        </w:rPr>
        <w:br/>
      </w:r>
    </w:p>
    <w:bookmarkEnd w:id="26"/>
    <w:bookmarkEnd w:id="27"/>
    <w:bookmarkStart w:id="33" w:name="slide-5-neural-networks"/>
    <w:p>
      <w:pPr>
        <w:pStyle w:val="Heading2"/>
      </w:pPr>
      <w:r>
        <w:rPr>
          <w:rFonts w:ascii="Arial" w:hAnsi="Arial"/>
          <w:sz w:val="40"/>
        </w:rPr>
        <w:t xml:space="preserve">Slide 5 — Neural Networks</w:t>
      </w:r>
    </w:p>
    <w:bookmarkStart w:id="28" w:name="what-are-neural-networks"/>
    <w:p>
      <w:pPr>
        <w:pStyle w:val="Heading3"/>
      </w:pPr>
      <w:r>
        <w:rPr>
          <w:rFonts w:ascii="Arial" w:hAnsi="Arial"/>
          <w:sz w:val="36"/>
        </w:rPr>
        <w:t xml:space="preserve">What Are Neural Networks?</w:t>
      </w:r>
    </w:p>
    <w:p>
      <w:pPr>
        <w:pStyle w:val="FirstParagraph"/>
      </w:pPr>
      <w:r>
        <w:rPr>
          <w:rFonts w:ascii="Arial" w:hAnsi="Arial"/>
          <w:sz w:val="24"/>
        </w:rPr>
        <w:t xml:space="preserve">Neural networks are ML systems</w:t>
      </w:r>
      <w:r>
        <w:rPr>
          <w:rFonts w:ascii="Arial" w:hAnsi="Arial"/>
          <w:sz w:val="24"/>
        </w:rPr>
        <w:t xml:space="preserve"> </w:t>
      </w:r>
      <w:r>
        <w:rPr>
          <w:bCs/>
          <w:rFonts w:ascii="Arial" w:hAnsi="Arial"/>
          <w:b/>
          <w:sz w:val="24"/>
        </w:rPr>
        <w:t xml:space="preserve">loosely inspired by the brain</w:t>
      </w:r>
      <w:r>
        <w:rPr>
          <w:rFonts w:ascii="Arial" w:hAnsi="Arial"/>
          <w:sz w:val="24"/>
        </w:rPr>
        <w:t xml:space="preserve">.</w:t>
      </w:r>
      <w:r>
        <w:rPr>
          <w:rFonts w:ascii="Arial" w:hAnsi="Arial"/>
          <w:sz w:val="24"/>
        </w:rPr>
        <w:br/>
      </w:r>
      <w:r>
        <w:rPr>
          <w:rFonts w:ascii="Arial" w:hAnsi="Arial"/>
          <w:sz w:val="24"/>
        </w:rPr>
        <w:t xml:space="preserve">They consist of layers of virtual “neurons,” each performing small mathematical operations.</w:t>
      </w:r>
    </w:p>
    <w:p>
      <w:pPr>
        <w:pStyle w:val="BodyText"/>
      </w:pPr>
      <w:r>
        <w:rPr>
          <w:rFonts w:ascii="Arial" w:hAnsi="Arial"/>
          <w:sz w:val="24"/>
        </w:rPr>
        <w:br/>
      </w:r>
    </w:p>
    <w:bookmarkEnd w:id="28"/>
    <w:bookmarkStart w:id="29" w:name="how-neural-networks-work-simplified"/>
    <w:p>
      <w:pPr>
        <w:pStyle w:val="Heading3"/>
      </w:pPr>
      <w:r>
        <w:rPr>
          <w:rFonts w:ascii="Arial" w:hAnsi="Arial"/>
          <w:sz w:val="36"/>
        </w:rPr>
        <w:t xml:space="preserve">How Neural Networks Work (Simplified)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Arial" w:hAnsi="Arial"/>
          <w:b/>
          <w:sz w:val="24"/>
        </w:rPr>
        <w:t xml:space="preserve">Input Layer: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Data enters (e.g., image pixels, words in a sentence)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Arial" w:hAnsi="Arial"/>
          <w:b/>
          <w:sz w:val="24"/>
        </w:rPr>
        <w:t xml:space="preserve">Hidden Layers: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Each neuron transforms the data, finding patterns step by step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Arial" w:hAnsi="Arial"/>
          <w:b/>
          <w:sz w:val="24"/>
        </w:rPr>
        <w:t xml:space="preserve">Output Layer: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Produces a result (e.g., “dog” or “next word: sun”)</w:t>
      </w:r>
    </w:p>
    <w:p>
      <w:pPr>
        <w:pStyle w:val="FirstParagraph"/>
      </w:pPr>
      <w:r>
        <w:rPr>
          <w:rFonts w:ascii="Arial" w:hAnsi="Arial"/>
          <w:sz w:val="24"/>
        </w:rPr>
        <w:br/>
      </w:r>
    </w:p>
    <w:bookmarkEnd w:id="29"/>
    <w:bookmarkStart w:id="30" w:name="analogy"/>
    <w:p>
      <w:pPr>
        <w:pStyle w:val="Heading3"/>
      </w:pPr>
      <w:r>
        <w:rPr>
          <w:rFonts w:ascii="Arial" w:hAnsi="Arial"/>
          <w:sz w:val="36"/>
        </w:rPr>
        <w:t xml:space="preserve">Analogy</w:t>
      </w:r>
    </w:p>
    <w:p>
      <w:pPr>
        <w:pStyle w:val="FirstParagraph"/>
      </w:pPr>
      <w:r>
        <w:rPr>
          <w:rFonts w:ascii="Arial" w:hAnsi="Arial"/>
          <w:sz w:val="24"/>
        </w:rPr>
        <w:t xml:space="preserve">Think of a neural network as a series of filters on a photo: each layer sharpens or adjusts the image until the final picture is clear. Similarly, data is refined across layers.</w:t>
      </w:r>
    </w:p>
    <w:p>
      <w:pPr>
        <w:pStyle w:val="BodyText"/>
      </w:pPr>
      <w:r>
        <w:rPr>
          <w:rFonts w:ascii="Arial" w:hAnsi="Arial"/>
          <w:sz w:val="24"/>
        </w:rPr>
        <w:br/>
      </w:r>
    </w:p>
    <w:bookmarkEnd w:id="30"/>
    <w:bookmarkStart w:id="31" w:name="why-theyre-powerful"/>
    <w:p>
      <w:pPr>
        <w:pStyle w:val="Heading3"/>
      </w:pPr>
      <w:r>
        <w:rPr>
          <w:rFonts w:ascii="Arial" w:hAnsi="Arial"/>
          <w:sz w:val="36"/>
        </w:rPr>
        <w:t xml:space="preserve">Why They’re Powerful</w:t>
      </w:r>
    </w:p>
    <w:p>
      <w:pPr>
        <w:numPr>
          <w:ilvl w:val="0"/>
          <w:numId w:val="1004"/>
        </w:numPr>
        <w:pStyle w:val="Compact"/>
      </w:pPr>
      <w:r>
        <w:rPr>
          <w:rFonts w:ascii="Arial" w:hAnsi="Arial"/>
          <w:sz w:val="24"/>
        </w:rPr>
        <w:t xml:space="preserve">Neural networks can detect patterns too complex for humans to explicitly program</w:t>
      </w:r>
    </w:p>
    <w:p>
      <w:pPr>
        <w:numPr>
          <w:ilvl w:val="0"/>
          <w:numId w:val="1004"/>
        </w:numPr>
        <w:pStyle w:val="Compact"/>
      </w:pPr>
      <w:r>
        <w:rPr>
          <w:rFonts w:ascii="Arial" w:hAnsi="Arial"/>
          <w:sz w:val="24"/>
        </w:rPr>
        <w:t xml:space="preserve">Deep networks handle tasks like image recognition, voice transcription, and language understanding</w:t>
      </w:r>
    </w:p>
    <w:p>
      <w:pPr>
        <w:pStyle w:val="FirstParagraph"/>
      </w:pPr>
      <w:r>
        <w:rPr>
          <w:rFonts w:ascii="Arial" w:hAnsi="Arial"/>
          <w:sz w:val="24"/>
        </w:rPr>
        <w:br/>
      </w:r>
    </w:p>
    <w:bookmarkEnd w:id="31"/>
    <w:bookmarkStart w:id="32" w:name="facilitator-notes-1"/>
    <w:p>
      <w:pPr>
        <w:pStyle w:val="Heading3"/>
      </w:pPr>
      <w:r>
        <w:rPr>
          <w:rFonts w:ascii="Arial" w:hAnsi="Arial"/>
          <w:sz w:val="36"/>
        </w:rPr>
        <w:t xml:space="preserve">Facilitator Notes</w:t>
      </w:r>
    </w:p>
    <w:p>
      <w:pPr>
        <w:pStyle w:val="FirstParagraph"/>
      </w:pPr>
      <w:r>
        <w:rPr>
          <w:rFonts w:ascii="Arial" w:hAnsi="Arial"/>
          <w:sz w:val="24"/>
        </w:rPr>
        <w:t xml:space="preserve">- Emphasize “brain-inspired” but not literal</w:t>
      </w:r>
      <w:r>
        <w:rPr>
          <w:rFonts w:ascii="Arial" w:hAnsi="Arial"/>
          <w:sz w:val="24"/>
        </w:rPr>
        <w:br/>
      </w:r>
      <w:r>
        <w:rPr>
          <w:rFonts w:ascii="Arial" w:hAnsi="Arial"/>
          <w:sz w:val="24"/>
        </w:rPr>
        <w:t xml:space="preserve">- Optional demo: simple cat-vs-dog classifier</w:t>
      </w:r>
      <w:r>
        <w:rPr>
          <w:rFonts w:ascii="Arial" w:hAnsi="Arial"/>
          <w:sz w:val="24"/>
        </w:rPr>
        <w:br/>
      </w:r>
      <w:r>
        <w:rPr>
          <w:rFonts w:ascii="Arial" w:hAnsi="Arial"/>
          <w:sz w:val="24"/>
        </w:rPr>
        <w:t xml:space="preserve">- Ask:</w:t>
      </w:r>
      <w:r>
        <w:rPr>
          <w:rFonts w:ascii="Arial" w:hAnsi="Arial"/>
          <w:sz w:val="24"/>
        </w:rPr>
        <w:br/>
      </w:r>
      <w:r>
        <w:rPr>
          <w:rFonts w:ascii="Arial" w:hAnsi="Arial"/>
          <w:sz w:val="24"/>
        </w:rPr>
        <w:t xml:space="preserve">&gt; “Why do deeper networks—more layers—learn more complex patterns?”</w:t>
      </w:r>
      <w:r>
        <w:rPr>
          <w:rFonts w:ascii="Arial" w:hAnsi="Arial"/>
          <w:sz w:val="24"/>
        </w:rPr>
        <w:br/>
      </w:r>
      <w:r>
        <w:rPr>
          <w:rFonts w:ascii="Arial" w:hAnsi="Arial"/>
          <w:sz w:val="24"/>
        </w:rPr>
        <w:t xml:space="preserve">- Answer hint: They build complexity through many small transformations.</w:t>
      </w:r>
    </w:p>
    <w:p>
      <w:pPr>
        <w:pStyle w:val="BodyText"/>
      </w:pPr>
      <w:r>
        <w:rPr>
          <w:rFonts w:ascii="Arial" w:hAnsi="Arial"/>
          <w:sz w:val="24"/>
        </w:rPr>
        <w:br/>
      </w:r>
    </w:p>
    <w:bookmarkEnd w:id="32"/>
    <w:bookmarkEnd w:id="33"/>
    <w:bookmarkStart w:id="41" w:name="slide-6-language-models"/>
    <w:p>
      <w:pPr>
        <w:pStyle w:val="Heading2"/>
      </w:pPr>
      <w:r>
        <w:rPr>
          <w:rFonts w:ascii="Arial" w:hAnsi="Arial"/>
          <w:sz w:val="40"/>
        </w:rPr>
        <w:t xml:space="preserve">Slide 6 — Language Models</w:t>
      </w:r>
    </w:p>
    <w:bookmarkStart w:id="34" w:name="what-is-a-language-model"/>
    <w:p>
      <w:pPr>
        <w:pStyle w:val="Heading3"/>
      </w:pPr>
      <w:r>
        <w:rPr>
          <w:rFonts w:ascii="Arial" w:hAnsi="Arial"/>
          <w:sz w:val="36"/>
        </w:rPr>
        <w:t xml:space="preserve">What Is a Language Model?</w:t>
      </w:r>
    </w:p>
    <w:p>
      <w:pPr>
        <w:pStyle w:val="FirstParagraph"/>
      </w:pPr>
      <w:r>
        <w:rPr>
          <w:rFonts w:ascii="Arial" w:hAnsi="Arial"/>
          <w:sz w:val="24"/>
        </w:rPr>
        <w:t xml:space="preserve">A language model is AI trained to</w:t>
      </w:r>
      <w:r>
        <w:rPr>
          <w:rFonts w:ascii="Arial" w:hAnsi="Arial"/>
          <w:sz w:val="24"/>
        </w:rPr>
        <w:t xml:space="preserve"> </w:t>
      </w:r>
      <w:r>
        <w:rPr>
          <w:bCs/>
          <w:rFonts w:ascii="Arial" w:hAnsi="Arial"/>
          <w:b/>
          <w:sz w:val="24"/>
        </w:rPr>
        <w:t xml:space="preserve">predict the next word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in a sentence.</w:t>
      </w:r>
    </w:p>
    <w:p>
      <w:pPr>
        <w:pStyle w:val="BodyText"/>
      </w:pPr>
      <w:r>
        <w:rPr>
          <w:rFonts w:ascii="Arial" w:hAnsi="Arial"/>
          <w:sz w:val="24"/>
        </w:rPr>
        <w:br/>
      </w:r>
    </w:p>
    <w:bookmarkEnd w:id="34"/>
    <w:bookmarkStart w:id="35" w:name="training-process"/>
    <w:p>
      <w:pPr>
        <w:pStyle w:val="Heading3"/>
      </w:pPr>
      <w:r>
        <w:rPr>
          <w:rFonts w:ascii="Arial" w:hAnsi="Arial"/>
          <w:sz w:val="36"/>
        </w:rPr>
        <w:t xml:space="preserve">Training Process</w:t>
      </w:r>
    </w:p>
    <w:p>
      <w:pPr>
        <w:numPr>
          <w:ilvl w:val="0"/>
          <w:numId w:val="1005"/>
        </w:numPr>
        <w:pStyle w:val="Compact"/>
      </w:pPr>
      <w:r>
        <w:rPr>
          <w:rFonts w:ascii="Arial" w:hAnsi="Arial"/>
          <w:sz w:val="24"/>
        </w:rPr>
        <w:t xml:space="preserve">Reads massive amounts of text (books, websites, educational content)</w:t>
      </w:r>
    </w:p>
    <w:p>
      <w:pPr>
        <w:numPr>
          <w:ilvl w:val="0"/>
          <w:numId w:val="1005"/>
        </w:numPr>
        <w:pStyle w:val="Compact"/>
      </w:pPr>
      <w:r>
        <w:rPr>
          <w:rFonts w:ascii="Arial" w:hAnsi="Arial"/>
          <w:sz w:val="24"/>
        </w:rPr>
        <w:t xml:space="preserve">Learns how words and sentences typically follow each other</w:t>
      </w:r>
    </w:p>
    <w:p>
      <w:pPr>
        <w:numPr>
          <w:ilvl w:val="0"/>
          <w:numId w:val="1005"/>
        </w:numPr>
        <w:pStyle w:val="Compact"/>
      </w:pPr>
      <w:r>
        <w:rPr>
          <w:rFonts w:ascii="Arial" w:hAnsi="Arial"/>
          <w:sz w:val="24"/>
        </w:rPr>
        <w:t xml:space="preserve">Builds a statistical map of language</w:t>
      </w:r>
    </w:p>
    <w:p>
      <w:pPr>
        <w:pStyle w:val="FirstParagraph"/>
      </w:pPr>
      <w:r>
        <w:rPr>
          <w:rFonts w:ascii="Arial" w:hAnsi="Arial"/>
          <w:sz w:val="24"/>
        </w:rPr>
        <w:br/>
      </w:r>
    </w:p>
    <w:bookmarkEnd w:id="35"/>
    <w:bookmarkStart w:id="36" w:name="how-this-feels-like-understanding"/>
    <w:p>
      <w:pPr>
        <w:pStyle w:val="Heading3"/>
      </w:pPr>
      <w:r>
        <w:rPr>
          <w:rFonts w:ascii="Arial" w:hAnsi="Arial"/>
          <w:sz w:val="36"/>
        </w:rPr>
        <w:t xml:space="preserve">How This Feels Like “Understanding”</w:t>
      </w:r>
    </w:p>
    <w:p>
      <w:pPr>
        <w:pStyle w:val="FirstParagraph"/>
      </w:pPr>
      <w:r>
        <w:rPr>
          <w:rFonts w:ascii="Arial" w:hAnsi="Arial"/>
          <w:sz w:val="24"/>
        </w:rPr>
        <w:t xml:space="preserve">Language models don’t understand like humans, but they can:</w:t>
      </w:r>
    </w:p>
    <w:p>
      <w:pPr>
        <w:numPr>
          <w:ilvl w:val="0"/>
          <w:numId w:val="1006"/>
        </w:numPr>
        <w:pStyle w:val="Compact"/>
      </w:pPr>
      <w:r>
        <w:rPr>
          <w:rFonts w:ascii="Arial" w:hAnsi="Arial"/>
          <w:sz w:val="24"/>
        </w:rPr>
        <w:t xml:space="preserve">Recognize grammar and context</w:t>
      </w:r>
    </w:p>
    <w:p>
      <w:pPr>
        <w:numPr>
          <w:ilvl w:val="0"/>
          <w:numId w:val="1006"/>
        </w:numPr>
        <w:pStyle w:val="Compact"/>
      </w:pPr>
      <w:r>
        <w:rPr>
          <w:rFonts w:ascii="Arial" w:hAnsi="Arial"/>
          <w:sz w:val="24"/>
        </w:rPr>
        <w:t xml:space="preserve">Recall factual patterns embedded in text</w:t>
      </w:r>
    </w:p>
    <w:p>
      <w:pPr>
        <w:numPr>
          <w:ilvl w:val="0"/>
          <w:numId w:val="1006"/>
        </w:numPr>
        <w:pStyle w:val="Compact"/>
      </w:pPr>
      <w:r>
        <w:rPr>
          <w:rFonts w:ascii="Arial" w:hAnsi="Arial"/>
          <w:sz w:val="24"/>
        </w:rPr>
        <w:t xml:space="preserve">Mimic style, tone, or reasoning</w:t>
      </w:r>
    </w:p>
    <w:p>
      <w:pPr>
        <w:pStyle w:val="FirstParagraph"/>
      </w:pPr>
      <w:r>
        <w:rPr>
          <w:rFonts w:ascii="Arial" w:hAnsi="Arial"/>
          <w:sz w:val="24"/>
        </w:rPr>
        <w:br/>
      </w:r>
    </w:p>
    <w:bookmarkEnd w:id="36"/>
    <w:bookmarkStart w:id="37" w:name="analogy-1"/>
    <w:p>
      <w:pPr>
        <w:pStyle w:val="Heading3"/>
      </w:pPr>
      <w:r>
        <w:rPr>
          <w:rFonts w:ascii="Arial" w:hAnsi="Arial"/>
          <w:sz w:val="36"/>
        </w:rPr>
        <w:t xml:space="preserve">Analogy</w:t>
      </w:r>
    </w:p>
    <w:p>
      <w:pPr>
        <w:pStyle w:val="FirstParagraph"/>
      </w:pPr>
      <w:r>
        <w:rPr>
          <w:rFonts w:ascii="Arial" w:hAnsi="Arial"/>
          <w:sz w:val="24"/>
        </w:rPr>
        <w:t xml:space="preserve">Predicting the next word is like playing an infinite game of “Guess the next word in a story.”</w:t>
      </w:r>
      <w:r>
        <w:rPr>
          <w:rFonts w:ascii="Arial" w:hAnsi="Arial"/>
          <w:sz w:val="24"/>
        </w:rPr>
        <w:br/>
      </w:r>
      <w:r>
        <w:rPr>
          <w:rFonts w:ascii="Arial" w:hAnsi="Arial"/>
          <w:sz w:val="24"/>
        </w:rPr>
        <w:t xml:space="preserve">After billions of rounds, the model becomes extremely skilled.</w:t>
      </w:r>
    </w:p>
    <w:p>
      <w:pPr>
        <w:pStyle w:val="BodyText"/>
      </w:pPr>
      <w:r>
        <w:rPr>
          <w:rFonts w:ascii="Arial" w:hAnsi="Arial"/>
          <w:sz w:val="24"/>
        </w:rPr>
        <w:br/>
      </w:r>
    </w:p>
    <w:bookmarkEnd w:id="37"/>
    <w:bookmarkStart w:id="38" w:name="example"/>
    <w:p>
      <w:pPr>
        <w:pStyle w:val="Heading3"/>
      </w:pPr>
      <w:r>
        <w:rPr>
          <w:rFonts w:ascii="Arial" w:hAnsi="Arial"/>
          <w:sz w:val="36"/>
        </w:rPr>
        <w:t xml:space="preserve">Example</w:t>
      </w:r>
    </w:p>
    <w:p>
      <w:pPr>
        <w:pStyle w:val="FirstParagraph"/>
      </w:pPr>
      <w:r>
        <w:rPr>
          <w:rFonts w:ascii="Arial" w:hAnsi="Arial"/>
          <w:sz w:val="24"/>
        </w:rPr>
        <w:t xml:space="preserve">Prompt:</w:t>
      </w:r>
      <w:r>
        <w:rPr>
          <w:rFonts w:ascii="Arial" w:hAnsi="Arial"/>
          <w:sz w:val="24"/>
        </w:rPr>
        <w:t xml:space="preserve"> </w:t>
      </w:r>
      <w:r>
        <w:rPr>
          <w:iCs/>
          <w:rFonts w:ascii="Arial" w:hAnsi="Arial"/>
          <w:i/>
          <w:sz w:val="24"/>
        </w:rPr>
        <w:t xml:space="preserve">“The Eiffel Tower is located in…”</w:t>
      </w:r>
    </w:p>
    <w:p>
      <w:pPr>
        <w:pStyle w:val="BodyText"/>
      </w:pPr>
      <w:r>
        <w:rPr>
          <w:rFonts w:ascii="Arial" w:hAnsi="Arial"/>
          <w:sz w:val="24"/>
        </w:rPr>
        <w:t xml:space="preserve">Prediction:</w:t>
      </w:r>
      <w:r>
        <w:rPr>
          <w:rFonts w:ascii="Arial" w:hAnsi="Arial"/>
          <w:sz w:val="24"/>
        </w:rPr>
        <w:t xml:space="preserve"> </w:t>
      </w:r>
      <w:r>
        <w:rPr>
          <w:iCs/>
          <w:rFonts w:ascii="Arial" w:hAnsi="Arial"/>
          <w:i/>
          <w:sz w:val="24"/>
        </w:rPr>
        <w:t xml:space="preserve">…Paris.”</w:t>
      </w:r>
    </w:p>
    <w:p>
      <w:pPr>
        <w:pStyle w:val="BodyText"/>
      </w:pPr>
      <w:r>
        <w:rPr>
          <w:rFonts w:ascii="Arial" w:hAnsi="Arial"/>
          <w:sz w:val="24"/>
        </w:rPr>
        <w:t xml:space="preserve">Not because it</w:t>
      </w:r>
      <w:r>
        <w:rPr>
          <w:rFonts w:ascii="Arial" w:hAnsi="Arial"/>
          <w:sz w:val="24"/>
        </w:rPr>
        <w:t xml:space="preserve"> </w:t>
      </w:r>
      <w:r>
        <w:rPr>
          <w:iCs/>
          <w:rFonts w:ascii="Arial" w:hAnsi="Arial"/>
          <w:i/>
          <w:sz w:val="24"/>
        </w:rPr>
        <w:t xml:space="preserve">knows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Paris, but because it has seen that pattern thousands of times.</w:t>
      </w:r>
    </w:p>
    <w:p>
      <w:pPr>
        <w:pStyle w:val="BodyText"/>
      </w:pPr>
      <w:r>
        <w:rPr>
          <w:rFonts w:ascii="Arial" w:hAnsi="Arial"/>
          <w:sz w:val="24"/>
        </w:rPr>
        <w:br/>
      </w:r>
    </w:p>
    <w:bookmarkEnd w:id="38"/>
    <w:bookmarkStart w:id="39" w:name="capabilities-derived-from-prediction"/>
    <w:p>
      <w:pPr>
        <w:pStyle w:val="Heading3"/>
      </w:pPr>
      <w:r>
        <w:rPr>
          <w:rFonts w:ascii="Arial" w:hAnsi="Arial"/>
          <w:sz w:val="36"/>
        </w:rPr>
        <w:t xml:space="preserve">Capabilities Derived from Prediction</w:t>
      </w:r>
    </w:p>
    <w:p>
      <w:pPr>
        <w:numPr>
          <w:ilvl w:val="0"/>
          <w:numId w:val="1007"/>
        </w:numPr>
        <w:pStyle w:val="Compact"/>
      </w:pPr>
      <w:r>
        <w:rPr>
          <w:rFonts w:ascii="Arial" w:hAnsi="Arial"/>
          <w:sz w:val="24"/>
        </w:rPr>
        <w:t xml:space="preserve">Summarization</w:t>
      </w:r>
    </w:p>
    <w:p>
      <w:pPr>
        <w:numPr>
          <w:ilvl w:val="0"/>
          <w:numId w:val="1007"/>
        </w:numPr>
        <w:pStyle w:val="Compact"/>
      </w:pPr>
      <w:r>
        <w:rPr>
          <w:rFonts w:ascii="Arial" w:hAnsi="Arial"/>
          <w:sz w:val="24"/>
        </w:rPr>
        <w:t xml:space="preserve">Translation</w:t>
      </w:r>
    </w:p>
    <w:p>
      <w:pPr>
        <w:numPr>
          <w:ilvl w:val="0"/>
          <w:numId w:val="1007"/>
        </w:numPr>
        <w:pStyle w:val="Compact"/>
      </w:pPr>
      <w:r>
        <w:rPr>
          <w:rFonts w:ascii="Arial" w:hAnsi="Arial"/>
          <w:sz w:val="24"/>
        </w:rPr>
        <w:t xml:space="preserve">Conversation</w:t>
      </w:r>
    </w:p>
    <w:p>
      <w:pPr>
        <w:numPr>
          <w:ilvl w:val="0"/>
          <w:numId w:val="1007"/>
        </w:numPr>
        <w:pStyle w:val="Compact"/>
      </w:pPr>
      <w:r>
        <w:rPr>
          <w:rFonts w:ascii="Arial" w:hAnsi="Arial"/>
          <w:sz w:val="24"/>
        </w:rPr>
        <w:t xml:space="preserve">Creative writing</w:t>
      </w:r>
    </w:p>
    <w:p>
      <w:pPr>
        <w:numPr>
          <w:ilvl w:val="0"/>
          <w:numId w:val="1007"/>
        </w:numPr>
        <w:pStyle w:val="Compact"/>
      </w:pPr>
      <w:r>
        <w:rPr>
          <w:rFonts w:ascii="Arial" w:hAnsi="Arial"/>
          <w:sz w:val="24"/>
        </w:rPr>
        <w:t xml:space="preserve">Coding</w:t>
      </w:r>
    </w:p>
    <w:p>
      <w:pPr>
        <w:numPr>
          <w:ilvl w:val="0"/>
          <w:numId w:val="1007"/>
        </w:numPr>
        <w:pStyle w:val="Compact"/>
      </w:pPr>
      <w:r>
        <w:rPr>
          <w:rFonts w:ascii="Arial" w:hAnsi="Arial"/>
          <w:sz w:val="24"/>
        </w:rPr>
        <w:t xml:space="preserve">Pattern recognition across text</w:t>
      </w:r>
    </w:p>
    <w:p>
      <w:pPr>
        <w:pStyle w:val="FirstParagraph"/>
      </w:pPr>
      <w:r>
        <w:rPr>
          <w:rFonts w:ascii="Arial" w:hAnsi="Arial"/>
          <w:sz w:val="24"/>
        </w:rPr>
        <w:br/>
      </w:r>
    </w:p>
    <w:bookmarkEnd w:id="39"/>
    <w:bookmarkStart w:id="40" w:name="facilitator-notes-2"/>
    <w:p>
      <w:pPr>
        <w:pStyle w:val="Heading3"/>
      </w:pPr>
      <w:r>
        <w:rPr>
          <w:rFonts w:ascii="Arial" w:hAnsi="Arial"/>
          <w:sz w:val="36"/>
        </w:rPr>
        <w:t xml:space="preserve">Facilitator Notes</w:t>
      </w:r>
    </w:p>
    <w:p>
      <w:pPr>
        <w:pStyle w:val="FirstParagraph"/>
      </w:pPr>
      <w:r>
        <w:rPr>
          <w:rFonts w:ascii="Arial" w:hAnsi="Arial"/>
          <w:sz w:val="24"/>
        </w:rPr>
        <w:t xml:space="preserve">- Reassure learners: “No need to understand the math—conceptual understanding is enough.”</w:t>
      </w:r>
      <w:r>
        <w:rPr>
          <w:rFonts w:ascii="Arial" w:hAnsi="Arial"/>
          <w:sz w:val="24"/>
        </w:rPr>
        <w:br/>
      </w:r>
      <w:r>
        <w:rPr>
          <w:rFonts w:ascii="Arial" w:hAnsi="Arial"/>
          <w:sz w:val="24"/>
        </w:rPr>
        <w:t xml:space="preserve">- Ask:</w:t>
      </w:r>
      <w:r>
        <w:rPr>
          <w:rFonts w:ascii="Arial" w:hAnsi="Arial"/>
          <w:sz w:val="24"/>
        </w:rPr>
        <w:br/>
      </w:r>
      <w:r>
        <w:rPr>
          <w:rFonts w:ascii="Arial" w:hAnsi="Arial"/>
          <w:sz w:val="24"/>
        </w:rPr>
        <w:t xml:space="preserve">&gt; “What tasks do you think a next-word prediction system can do surprisingly well?”</w:t>
      </w:r>
    </w:p>
    <w:p>
      <w:pPr>
        <w:pStyle w:val="BodyText"/>
      </w:pPr>
      <w:r>
        <w:rPr>
          <w:rFonts w:ascii="Arial" w:hAnsi="Arial"/>
          <w:sz w:val="24"/>
        </w:rPr>
        <w:br/>
      </w:r>
    </w:p>
    <w:bookmarkEnd w:id="40"/>
    <w:bookmarkEnd w:id="41"/>
    <w:bookmarkStart w:id="46" w:name="activity-ask-the-ai"/>
    <w:p>
      <w:pPr>
        <w:pStyle w:val="Heading2"/>
      </w:pPr>
      <w:r>
        <w:rPr>
          <w:rFonts w:ascii="Arial" w:hAnsi="Arial"/>
          <w:sz w:val="40"/>
        </w:rPr>
        <w:t xml:space="preserve">Activity — Ask the AI</w:t>
      </w:r>
    </w:p>
    <w:bookmarkStart w:id="42" w:name="prompt"/>
    <w:p>
      <w:pPr>
        <w:pStyle w:val="Heading3"/>
      </w:pPr>
      <w:r>
        <w:rPr>
          <w:rFonts w:ascii="Arial" w:hAnsi="Arial"/>
          <w:sz w:val="36"/>
        </w:rPr>
        <w:t xml:space="preserve">Prompt</w:t>
      </w:r>
    </w:p>
    <w:p>
      <w:pPr>
        <w:pStyle w:val="FirstParagraph"/>
      </w:pPr>
      <w:r>
        <w:rPr>
          <w:rFonts w:ascii="Arial" w:hAnsi="Arial"/>
          <w:sz w:val="24"/>
        </w:rPr>
        <w:t xml:space="preserve">Ask an AI:</w:t>
      </w:r>
    </w:p>
    <w:p>
      <w:pPr>
        <w:pStyle w:val="BlockText"/>
      </w:pPr>
      <w:r>
        <w:rPr>
          <w:rFonts w:ascii="Arial" w:hAnsi="Arial"/>
          <w:sz w:val="24"/>
        </w:rPr>
        <w:t xml:space="preserve">“Explain how you work in 3 sentences.”</w:t>
      </w:r>
    </w:p>
    <w:p>
      <w:pPr>
        <w:pStyle w:val="FirstParagraph"/>
      </w:pPr>
      <w:r>
        <w:rPr>
          <w:rFonts w:ascii="Arial" w:hAnsi="Arial"/>
          <w:sz w:val="24"/>
        </w:rPr>
        <w:br/>
      </w:r>
    </w:p>
    <w:bookmarkEnd w:id="42"/>
    <w:bookmarkStart w:id="43" w:name="instructions-for-learners"/>
    <w:p>
      <w:pPr>
        <w:pStyle w:val="Heading3"/>
      </w:pPr>
      <w:r>
        <w:rPr>
          <w:rFonts w:ascii="Arial" w:hAnsi="Arial"/>
          <w:sz w:val="36"/>
        </w:rPr>
        <w:t xml:space="preserve">Instructions for Learners</w:t>
      </w:r>
    </w:p>
    <w:p>
      <w:pPr>
        <w:numPr>
          <w:ilvl w:val="0"/>
          <w:numId w:val="1008"/>
        </w:numPr>
        <w:pStyle w:val="Compact"/>
      </w:pPr>
      <w:r>
        <w:rPr>
          <w:rFonts w:ascii="Arial" w:hAnsi="Arial"/>
          <w:sz w:val="24"/>
        </w:rPr>
        <w:t xml:space="preserve">Read the AI’s response carefully</w:t>
      </w:r>
    </w:p>
    <w:p>
      <w:pPr>
        <w:numPr>
          <w:ilvl w:val="0"/>
          <w:numId w:val="1008"/>
        </w:numPr>
        <w:pStyle w:val="Compact"/>
      </w:pPr>
      <w:r>
        <w:rPr>
          <w:rFonts w:ascii="Arial" w:hAnsi="Arial"/>
          <w:sz w:val="24"/>
        </w:rPr>
        <w:t xml:space="preserve">Compare it with ML, neural networks, and language model concepts</w:t>
      </w:r>
    </w:p>
    <w:p>
      <w:pPr>
        <w:numPr>
          <w:ilvl w:val="0"/>
          <w:numId w:val="1008"/>
        </w:numPr>
        <w:pStyle w:val="Compact"/>
      </w:pPr>
      <w:r>
        <w:rPr>
          <w:rFonts w:ascii="Arial" w:hAnsi="Arial"/>
          <w:sz w:val="24"/>
        </w:rPr>
        <w:t xml:space="preserve">Identify one thing the AI explains well and one thing it oversimplifies or leaves out</w:t>
      </w:r>
    </w:p>
    <w:p>
      <w:pPr>
        <w:pStyle w:val="FirstParagraph"/>
      </w:pPr>
      <w:r>
        <w:rPr>
          <w:rFonts w:ascii="Arial" w:hAnsi="Arial"/>
          <w:sz w:val="24"/>
        </w:rPr>
        <w:br/>
      </w:r>
    </w:p>
    <w:bookmarkEnd w:id="43"/>
    <w:bookmarkStart w:id="44" w:name="goal"/>
    <w:p>
      <w:pPr>
        <w:pStyle w:val="Heading3"/>
      </w:pPr>
      <w:r>
        <w:rPr>
          <w:rFonts w:ascii="Arial" w:hAnsi="Arial"/>
          <w:sz w:val="36"/>
        </w:rPr>
        <w:t xml:space="preserve">Goal</w:t>
      </w:r>
    </w:p>
    <w:p>
      <w:pPr>
        <w:numPr>
          <w:ilvl w:val="0"/>
          <w:numId w:val="1009"/>
        </w:numPr>
        <w:pStyle w:val="Compact"/>
      </w:pPr>
      <w:r>
        <w:rPr>
          <w:rFonts w:ascii="Arial" w:hAnsi="Arial"/>
          <w:sz w:val="24"/>
        </w:rPr>
        <w:t xml:space="preserve">Recognize AI self-descriptions</w:t>
      </w:r>
    </w:p>
    <w:p>
      <w:pPr>
        <w:numPr>
          <w:ilvl w:val="0"/>
          <w:numId w:val="1009"/>
        </w:numPr>
        <w:pStyle w:val="Compact"/>
      </w:pPr>
      <w:r>
        <w:rPr>
          <w:rFonts w:ascii="Arial" w:hAnsi="Arial"/>
          <w:sz w:val="24"/>
        </w:rPr>
        <w:t xml:space="preserve">Spot the difference between</w:t>
      </w:r>
      <w:r>
        <w:rPr>
          <w:rFonts w:ascii="Arial" w:hAnsi="Arial"/>
          <w:sz w:val="24"/>
        </w:rPr>
        <w:t xml:space="preserve"> </w:t>
      </w:r>
      <w:r>
        <w:rPr>
          <w:iCs/>
          <w:rFonts w:ascii="Arial" w:hAnsi="Arial"/>
          <w:i/>
          <w:sz w:val="24"/>
        </w:rPr>
        <w:t xml:space="preserve">appearance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of understanding and underlying mechanics</w:t>
      </w:r>
    </w:p>
    <w:p>
      <w:pPr>
        <w:numPr>
          <w:ilvl w:val="0"/>
          <w:numId w:val="1009"/>
        </w:numPr>
        <w:pStyle w:val="Compact"/>
      </w:pPr>
      <w:r>
        <w:rPr>
          <w:rFonts w:ascii="Arial" w:hAnsi="Arial"/>
          <w:sz w:val="24"/>
        </w:rPr>
        <w:t xml:space="preserve">Encourage critical thinking</w:t>
      </w:r>
    </w:p>
    <w:p>
      <w:pPr>
        <w:pStyle w:val="FirstParagraph"/>
      </w:pPr>
      <w:r>
        <w:rPr>
          <w:rFonts w:ascii="Arial" w:hAnsi="Arial"/>
          <w:sz w:val="24"/>
        </w:rPr>
        <w:br/>
      </w:r>
    </w:p>
    <w:bookmarkEnd w:id="44"/>
    <w:bookmarkStart w:id="45" w:name="optional-debrief-questions"/>
    <w:p>
      <w:pPr>
        <w:pStyle w:val="Heading3"/>
      </w:pPr>
      <w:r>
        <w:rPr>
          <w:rFonts w:ascii="Arial" w:hAnsi="Arial"/>
          <w:sz w:val="36"/>
        </w:rPr>
        <w:t xml:space="preserve">Optional Debrief Questions</w:t>
      </w:r>
    </w:p>
    <w:p>
      <w:pPr>
        <w:numPr>
          <w:ilvl w:val="0"/>
          <w:numId w:val="1010"/>
        </w:numPr>
        <w:pStyle w:val="Compact"/>
      </w:pPr>
      <w:r>
        <w:rPr>
          <w:rFonts w:ascii="Arial" w:hAnsi="Arial"/>
          <w:sz w:val="24"/>
        </w:rPr>
        <w:t xml:space="preserve">Did the AI describe itself clearly?</w:t>
      </w:r>
    </w:p>
    <w:p>
      <w:pPr>
        <w:numPr>
          <w:ilvl w:val="0"/>
          <w:numId w:val="1010"/>
        </w:numPr>
        <w:pStyle w:val="Compact"/>
      </w:pPr>
      <w:r>
        <w:rPr>
          <w:rFonts w:ascii="Arial" w:hAnsi="Arial"/>
          <w:sz w:val="24"/>
        </w:rPr>
        <w:t xml:space="preserve">What did it get right?</w:t>
      </w:r>
    </w:p>
    <w:p>
      <w:pPr>
        <w:numPr>
          <w:ilvl w:val="0"/>
          <w:numId w:val="1010"/>
        </w:numPr>
        <w:pStyle w:val="Compact"/>
      </w:pPr>
      <w:r>
        <w:rPr>
          <w:rFonts w:ascii="Arial" w:hAnsi="Arial"/>
          <w:sz w:val="24"/>
        </w:rPr>
        <w:t xml:space="preserve">What did it leave out (prediction, layers, training data)?</w:t>
      </w:r>
    </w:p>
    <w:p>
      <w:pPr>
        <w:numPr>
          <w:ilvl w:val="0"/>
          <w:numId w:val="1010"/>
        </w:numPr>
        <w:pStyle w:val="Compact"/>
      </w:pPr>
      <w:r>
        <w:rPr>
          <w:rFonts w:ascii="Arial" w:hAnsi="Arial"/>
          <w:sz w:val="24"/>
        </w:rPr>
        <w:t xml:space="preserve">Does hearing the explanation change your perspective?</w:t>
      </w:r>
    </w:p>
    <w:p>
      <w:pPr>
        <w:pStyle w:val="FirstParagraph"/>
      </w:pPr>
      <w:r>
        <w:rPr>
          <w:rFonts w:ascii="Arial" w:hAnsi="Arial"/>
          <w:sz w:val="24"/>
        </w:rPr>
        <w:br/>
      </w:r>
    </w:p>
    <w:bookmarkEnd w:id="45"/>
    <w:bookmarkEnd w:id="46"/>
    <w:bookmarkStart w:id="47" w:name="module-2-summary"/>
    <w:p>
      <w:pPr>
        <w:pStyle w:val="Heading2"/>
      </w:pPr>
      <w:r>
        <w:rPr>
          <w:rFonts w:ascii="Arial" w:hAnsi="Arial"/>
          <w:sz w:val="40"/>
        </w:rPr>
        <w:t xml:space="preserve">Module 2 Summary</w:t>
      </w:r>
    </w:p>
    <w:p>
      <w:pPr>
        <w:pStyle w:val="FirstParagraph"/>
      </w:pPr>
      <w:r>
        <w:rPr>
          <w:rFonts w:ascii="Arial" w:hAnsi="Arial"/>
          <w:sz w:val="24"/>
        </w:rPr>
        <w:t xml:space="preserve">By the end of Module 2, learners understand:</w:t>
      </w:r>
    </w:p>
    <w:p>
      <w:pPr>
        <w:numPr>
          <w:ilvl w:val="0"/>
          <w:numId w:val="1011"/>
        </w:numPr>
        <w:pStyle w:val="Compact"/>
      </w:pPr>
      <w:r>
        <w:rPr>
          <w:rFonts w:ascii="Arial" w:hAnsi="Arial"/>
          <w:sz w:val="24"/>
        </w:rPr>
        <w:t xml:space="preserve">✔ AI systems learn from</w:t>
      </w:r>
      <w:r>
        <w:rPr>
          <w:rFonts w:ascii="Arial" w:hAnsi="Arial"/>
          <w:sz w:val="24"/>
        </w:rPr>
        <w:t xml:space="preserve"> </w:t>
      </w:r>
      <w:r>
        <w:rPr>
          <w:bCs/>
          <w:rFonts w:ascii="Arial" w:hAnsi="Arial"/>
          <w:b/>
          <w:sz w:val="24"/>
        </w:rPr>
        <w:t xml:space="preserve">examples</w:t>
      </w:r>
      <w:r>
        <w:rPr>
          <w:rFonts w:ascii="Arial" w:hAnsi="Arial"/>
          <w:sz w:val="24"/>
        </w:rPr>
        <w:t xml:space="preserve">, not instincts</w:t>
      </w:r>
    </w:p>
    <w:p>
      <w:pPr>
        <w:numPr>
          <w:ilvl w:val="0"/>
          <w:numId w:val="1011"/>
        </w:numPr>
        <w:pStyle w:val="Compact"/>
      </w:pPr>
      <w:r>
        <w:rPr>
          <w:rFonts w:ascii="Arial" w:hAnsi="Arial"/>
          <w:sz w:val="24"/>
        </w:rPr>
        <w:t xml:space="preserve">✔ Neural networks use multiple</w:t>
      </w:r>
      <w:r>
        <w:rPr>
          <w:rFonts w:ascii="Arial" w:hAnsi="Arial"/>
          <w:sz w:val="24"/>
        </w:rPr>
        <w:t xml:space="preserve"> </w:t>
      </w:r>
      <w:r>
        <w:rPr>
          <w:bCs/>
          <w:rFonts w:ascii="Arial" w:hAnsi="Arial"/>
          <w:b/>
          <w:sz w:val="24"/>
        </w:rPr>
        <w:t xml:space="preserve">layers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to transform data</w:t>
      </w:r>
    </w:p>
    <w:p>
      <w:pPr>
        <w:numPr>
          <w:ilvl w:val="0"/>
          <w:numId w:val="1011"/>
        </w:numPr>
        <w:pStyle w:val="Compact"/>
      </w:pPr>
      <w:r>
        <w:rPr>
          <w:rFonts w:ascii="Arial" w:hAnsi="Arial"/>
          <w:sz w:val="24"/>
        </w:rPr>
        <w:t xml:space="preserve">✔ Language models rely on</w:t>
      </w:r>
      <w:r>
        <w:rPr>
          <w:rFonts w:ascii="Arial" w:hAnsi="Arial"/>
          <w:sz w:val="24"/>
        </w:rPr>
        <w:t xml:space="preserve"> </w:t>
      </w:r>
      <w:r>
        <w:rPr>
          <w:bCs/>
          <w:rFonts w:ascii="Arial" w:hAnsi="Arial"/>
          <w:b/>
          <w:sz w:val="24"/>
        </w:rPr>
        <w:t xml:space="preserve">next-word prediction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as their core mechanism</w:t>
      </w:r>
    </w:p>
    <w:p>
      <w:pPr>
        <w:numPr>
          <w:ilvl w:val="0"/>
          <w:numId w:val="1011"/>
        </w:numPr>
        <w:pStyle w:val="Compact"/>
      </w:pPr>
      <w:r>
        <w:rPr>
          <w:rFonts w:ascii="Arial" w:hAnsi="Arial"/>
          <w:sz w:val="24"/>
        </w:rPr>
        <w:t xml:space="preserve">✔ AI’s abilities come from</w:t>
      </w:r>
      <w:r>
        <w:rPr>
          <w:rFonts w:ascii="Arial" w:hAnsi="Arial"/>
          <w:sz w:val="24"/>
        </w:rPr>
        <w:t xml:space="preserve"> </w:t>
      </w:r>
      <w:r>
        <w:rPr>
          <w:bCs/>
          <w:rFonts w:ascii="Arial" w:hAnsi="Arial"/>
          <w:b/>
          <w:sz w:val="24"/>
        </w:rPr>
        <w:t xml:space="preserve">patterns</w:t>
      </w:r>
      <w:r>
        <w:rPr>
          <w:rFonts w:ascii="Arial" w:hAnsi="Arial"/>
          <w:sz w:val="24"/>
        </w:rPr>
        <w:t xml:space="preserve">, not human-style thinking</w:t>
      </w:r>
    </w:p>
    <w:p>
      <w:pPr>
        <w:numPr>
          <w:ilvl w:val="0"/>
          <w:numId w:val="1011"/>
        </w:numPr>
        <w:pStyle w:val="Compact"/>
      </w:pPr>
      <w:r>
        <w:rPr>
          <w:rFonts w:ascii="Arial" w:hAnsi="Arial"/>
          <w:sz w:val="24"/>
        </w:rPr>
        <w:t xml:space="preserve">✔ Clear prompting + understanding AI mechanics = better collaboration</w:t>
      </w:r>
    </w:p>
    <w:p>
      <w:pPr>
        <w:pStyle w:val="FirstParagraph"/>
      </w:pPr>
      <w:r>
        <w:rPr>
          <w:rFonts w:ascii="Arial" w:hAnsi="Arial"/>
          <w:sz w:val="24"/>
        </w:rPr>
        <w:br/>
      </w:r>
    </w:p>
    <w:bookmarkEnd w:id="47"/>
    <w:bookmarkStart w:id="49" w:name="speaker-notes-module-2-key-points"/>
    <w:p>
      <w:pPr>
        <w:pStyle w:val="Heading2"/>
      </w:pPr>
      <w:r>
        <w:rPr>
          <w:rFonts w:ascii="Arial" w:hAnsi="Arial"/>
          <w:sz w:val="40"/>
        </w:rPr>
        <w:t xml:space="preserve">Speaker Notes — Module 2 Key Points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Arial" w:hAnsi="Arial"/>
          <w:b/>
          <w:sz w:val="24"/>
        </w:rPr>
        <w:t xml:space="preserve">ML: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Computers learn patterns from data, not magic or intuition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Arial" w:hAnsi="Arial"/>
          <w:b/>
          <w:sz w:val="24"/>
        </w:rPr>
        <w:t xml:space="preserve">Neural Networks: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Layers of transformation allow complex recognition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Arial" w:hAnsi="Arial"/>
          <w:b/>
          <w:sz w:val="24"/>
        </w:rPr>
        <w:t xml:space="preserve">Language Models: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Predict next word; advanced abilities emerge from prediction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Arial" w:hAnsi="Arial"/>
          <w:b/>
          <w:sz w:val="24"/>
        </w:rPr>
        <w:t xml:space="preserve">Engagement: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Ask learners to relate these concepts to everyday AI interactions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Arial" w:hAnsi="Arial"/>
          <w:b/>
          <w:sz w:val="24"/>
        </w:rPr>
        <w:t xml:space="preserve">Activity:</w:t>
      </w:r>
      <w:r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 xml:space="preserve">“Ask the AI” helps illustrate the gap between explanation and mechanics</w:t>
      </w:r>
    </w:p>
    <w:p>
      <w:pPr>
        <w:pStyle w:val="FirstParagraph"/>
      </w:pPr>
      <w:r>
        <w:rPr>
          <w:rFonts w:ascii="Arial" w:hAnsi="Arial"/>
          <w:sz w:val="24"/>
        </w:rPr>
        <w:br/>
      </w:r>
    </w:p>
    <w:bookmarkStart w:id="48" w:name="transition-to-module-3"/>
    <w:p>
      <w:pPr>
        <w:pStyle w:val="Heading3"/>
      </w:pPr>
      <w:r>
        <w:rPr>
          <w:rFonts w:ascii="Arial" w:hAnsi="Arial"/>
          <w:sz w:val="36"/>
        </w:rPr>
        <w:t xml:space="preserve">Transition to Module 3</w:t>
      </w:r>
    </w:p>
    <w:p>
      <w:pPr>
        <w:pStyle w:val="BlockText"/>
      </w:pPr>
      <w:r>
        <w:rPr>
          <w:rFonts w:ascii="Arial" w:hAnsi="Arial"/>
          <w:sz w:val="24"/>
        </w:rPr>
        <w:t xml:space="preserve">“Now that we understand how AI works, let’s explore where it already appears in our daily lives—often without us noticing.”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2022-01-01T05:00:00Z</dcterms:created>
  <dcterms:modified xsi:type="dcterms:W3CDTF">2022-01-01T05:00:00Z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