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before="300" w:after="200"/>
      </w:pPr>
      <w:r>
        <w:rPr>
          <w:rFonts w:ascii="Georgia" w:cs="Georgia" w:eastAsia="Georgia" w:hAnsi="Georgia"/>
          <w:b/>
          <w:bCs/>
          <w:color w:val="2F5597"/>
          <w:sz w:val="36"/>
          <w:szCs w:val="36"/>
        </w:rPr>
        <w:t xml:space="preserve">Lesson Plan: How the Web Works (Intro Concepts)</w:t>
      </w:r>
    </w:p>
    <w:p/>
    <w:p>
      <w:pPr>
        <w:spacing w:after="140"/>
      </w:pPr>
      <w:r>
        <w:rPr>
          <w:rFonts w:ascii="Georgia" w:cs="Georgia" w:eastAsia="Georgia" w:hAnsi="Georgia"/>
          <w:b/>
          <w:bCs/>
          <w:sz w:val="24"/>
          <w:szCs w:val="24"/>
        </w:rPr>
        <w:t xml:space="preserve">Grade / Level:</w:t>
      </w:r>
      <w:r>
        <w:rPr>
          <w:rFonts w:ascii="Georgia" w:cs="Georgia" w:eastAsia="Georgia" w:hAnsi="Georgia"/>
          <w:sz w:val="24"/>
          <w:szCs w:val="24"/>
        </w:rPr>
        <w:t xml:space="preserve"> Beginner / Intro to Web</w:t>
      </w:r>
    </w:p>
    <w:p>
      <w:pPr>
        <w:spacing w:after="140"/>
      </w:pPr>
      <w:r>
        <w:rPr>
          <w:rFonts w:ascii="Georgia" w:cs="Georgia" w:eastAsia="Georgia" w:hAnsi="Georgia"/>
          <w:b/>
          <w:bCs/>
          <w:sz w:val="24"/>
          <w:szCs w:val="24"/>
        </w:rPr>
        <w:t xml:space="preserve">Duration:</w:t>
      </w:r>
      <w:r>
        <w:rPr>
          <w:rFonts w:ascii="Georgia" w:cs="Georgia" w:eastAsia="Georgia" w:hAnsi="Georgia"/>
          <w:sz w:val="24"/>
          <w:szCs w:val="24"/>
        </w:rPr>
        <w:t xml:space="preserve"> 50–55 minutes</w:t>
      </w:r>
    </w:p>
    <w:p>
      <w:pPr>
        <w:spacing w:after="140"/>
      </w:pPr>
      <w:r>
        <w:rPr>
          <w:rFonts w:ascii="Georgia" w:cs="Georgia" w:eastAsia="Georgia" w:hAnsi="Georgia"/>
          <w:b/>
          <w:bCs/>
          <w:sz w:val="24"/>
          <w:szCs w:val="24"/>
        </w:rPr>
        <w:t xml:space="preserve">Objective:</w:t>
      </w:r>
      <w:r>
        <w:rPr>
          <w:rFonts w:ascii="Georgia" w:cs="Georgia" w:eastAsia="Georgia" w:hAnsi="Georgia"/>
          <w:sz w:val="24"/>
          <w:szCs w:val="24"/>
        </w:rPr>
        <w:t xml:space="preserve"> Students will understand how the web works, including client-server interactions, the request/response cycle, HTML structure, CSS presentation, and the process of page loading. By the end of the lesson, students will be able to explain these concepts and identify key elements in a webpage.</w:t>
      </w:r>
    </w:p>
    <w:p/>
    <w:p>
      <w:pPr>
        <w:spacing w:after="140"/>
      </w:pPr>
      <w:r>
        <w:rPr>
          <w:rFonts w:ascii="Georgia" w:cs="Georgia" w:eastAsia="Georgia" w:hAnsi="Georgia"/>
          <w:sz w:val="24"/>
          <w:szCs w:val="24"/>
        </w:rPr>
        <w:t xml:space="preserve">---</w:t>
      </w:r>
    </w:p>
    <w:p/>
    <w:p>
      <w:pPr>
        <w:pStyle w:val="Heading2"/>
        <w:spacing w:before="240" w:after="160"/>
      </w:pPr>
      <w:r>
        <w:rPr>
          <w:rFonts w:ascii="Georgia" w:cs="Georgia" w:eastAsia="Georgia" w:hAnsi="Georgia"/>
          <w:b/>
          <w:bCs/>
          <w:color w:val="2F5597"/>
          <w:sz w:val="32"/>
          <w:szCs w:val="32"/>
        </w:rPr>
        <w:t xml:space="preserve">Materials Needed</w:t>
      </w:r>
    </w:p>
    <w:p/>
    <w:p>
      <w:pPr>
        <w:pStyle w:val="ListParagraph"/>
        <w:numPr>
          <w:ilvl w:val="0"/>
          <w:numId w:val="1"/>
        </w:numPr>
        <w:spacing w:before="80" w:after="80"/>
      </w:pPr>
      <w:r>
        <w:rPr>
          <w:rFonts w:ascii="Georgia" w:cs="Georgia" w:eastAsia="Georgia" w:hAnsi="Georgia"/>
          <w:sz w:val="24"/>
          <w:szCs w:val="24"/>
        </w:rPr>
        <w:t xml:space="preserve">Projector or screen for slides</w:t>
      </w:r>
    </w:p>
    <w:p>
      <w:pPr>
        <w:pStyle w:val="ListParagraph"/>
        <w:numPr>
          <w:ilvl w:val="0"/>
          <w:numId w:val="1"/>
        </w:numPr>
        <w:spacing w:before="80" w:after="80"/>
      </w:pPr>
      <w:r>
        <w:rPr>
          <w:rFonts w:ascii="Georgia" w:cs="Georgia" w:eastAsia="Georgia" w:hAnsi="Georgia"/>
          <w:sz w:val="24"/>
          <w:szCs w:val="24"/>
        </w:rPr>
        <w:t xml:space="preserve">Web browser (for live demo)</w:t>
      </w:r>
    </w:p>
    <w:p>
      <w:pPr>
        <w:pStyle w:val="ListParagraph"/>
        <w:numPr>
          <w:ilvl w:val="0"/>
          <w:numId w:val="1"/>
        </w:numPr>
        <w:spacing w:before="80" w:after="80"/>
      </w:pPr>
      <w:r>
        <w:rPr>
          <w:rFonts w:ascii="Georgia" w:cs="Georgia" w:eastAsia="Georgia" w:hAnsi="Georgia"/>
          <w:sz w:val="24"/>
          <w:szCs w:val="24"/>
        </w:rPr>
        <w:t xml:space="preserve">Code editor (VS Code, Sublime Text, Atom, etc.)</w:t>
      </w:r>
    </w:p>
    <w:p>
      <w:pPr>
        <w:pStyle w:val="ListParagraph"/>
        <w:numPr>
          <w:ilvl w:val="0"/>
          <w:numId w:val="1"/>
        </w:numPr>
        <w:spacing w:before="80" w:after="80"/>
      </w:pPr>
      <w:r>
        <w:rPr>
          <w:rFonts w:ascii="Georgia" w:cs="Georgia" w:eastAsia="Georgia" w:hAnsi="Georgia"/>
          <w:sz w:val="24"/>
          <w:szCs w:val="24"/>
        </w:rPr>
        <w:t xml:space="preserve">Sample HTML/CSS files for demonstrations</w:t>
      </w:r>
    </w:p>
    <w:p>
      <w:pPr>
        <w:pStyle w:val="ListParagraph"/>
        <w:numPr>
          <w:ilvl w:val="0"/>
          <w:numId w:val="1"/>
        </w:numPr>
        <w:spacing w:before="80" w:after="80"/>
      </w:pPr>
      <w:r>
        <w:rPr>
          <w:rFonts w:ascii="Georgia" w:cs="Georgia" w:eastAsia="Georgia" w:hAnsi="Georgia"/>
          <w:sz w:val="24"/>
          <w:szCs w:val="24"/>
        </w:rPr>
        <w:t xml:space="preserve">Optional: internet connection for live examples</w:t>
      </w:r>
    </w:p>
    <w:p/>
    <w:p>
      <w:pPr>
        <w:spacing w:after="140"/>
      </w:pPr>
      <w:r>
        <w:rPr>
          <w:rFonts w:ascii="Georgia" w:cs="Georgia" w:eastAsia="Georgia" w:hAnsi="Georgia"/>
          <w:sz w:val="24"/>
          <w:szCs w:val="24"/>
        </w:rPr>
        <w:t xml:space="preserve">---</w:t>
      </w:r>
    </w:p>
    <w:p/>
    <w:p>
      <w:pPr>
        <w:pStyle w:val="Heading2"/>
        <w:spacing w:before="240" w:after="160"/>
      </w:pPr>
      <w:r>
        <w:rPr>
          <w:rFonts w:ascii="Georgia" w:cs="Georgia" w:eastAsia="Georgia" w:hAnsi="Georgia"/>
          <w:b/>
          <w:bCs/>
          <w:color w:val="2F5597"/>
          <w:sz w:val="32"/>
          <w:szCs w:val="32"/>
        </w:rPr>
        <w:t xml:space="preserve">Lesson Outline</w:t>
      </w:r>
    </w:p>
    <w:p/>
    <w:p>
      <w:pPr>
        <w:pStyle w:val="Heading3"/>
        <w:spacing w:before="240" w:after="160"/>
      </w:pPr>
      <w:r>
        <w:rPr>
          <w:rFonts w:ascii="Georgia" w:cs="Georgia" w:eastAsia="Georgia" w:hAnsi="Georgia"/>
          <w:b/>
          <w:bCs/>
          <w:color w:val="2F5597"/>
          <w:sz w:val="28"/>
          <w:szCs w:val="28"/>
        </w:rPr>
        <w:t xml:space="preserve">1. Introduction: The Web &amp; the Browser (5–7 min)</w:t>
      </w:r>
    </w:p>
    <w:p/>
    <w:p>
      <w:pPr>
        <w:spacing w:after="140"/>
      </w:pPr>
      <w:r>
        <w:rPr>
          <w:rFonts w:ascii="Georgia" w:cs="Georgia" w:eastAsia="Georgia" w:hAnsi="Georgia"/>
          <w:b/>
          <w:bCs/>
          <w:sz w:val="24"/>
          <w:szCs w:val="24"/>
        </w:rPr>
        <w:t xml:space="preserve">Objective:</w:t>
      </w:r>
      <w:r>
        <w:rPr>
          <w:rFonts w:ascii="Georgia" w:cs="Georgia" w:eastAsia="Georgia" w:hAnsi="Georgia"/>
          <w:sz w:val="24"/>
          <w:szCs w:val="24"/>
        </w:rPr>
        <w:t xml:space="preserve"> Students understand what the web is and how browsers interact with servers.</w:t>
      </w:r>
    </w:p>
    <w:p/>
    <w:p>
      <w:pPr>
        <w:spacing w:after="140"/>
      </w:pPr>
      <w:r>
        <w:rPr>
          <w:rFonts w:ascii="Georgia" w:cs="Georgia" w:eastAsia="Georgia" w:hAnsi="Georgia"/>
          <w:b/>
          <w:bCs/>
          <w:sz w:val="24"/>
          <w:szCs w:val="24"/>
        </w:rPr>
        <w:t xml:space="preserve">Content / Activities:</w:t>
      </w:r>
    </w:p>
    <w:p/>
    <w:p>
      <w:pPr>
        <w:pStyle w:val="ListParagraph"/>
        <w:numPr>
          <w:ilvl w:val="0"/>
          <w:numId w:val="1"/>
        </w:numPr>
        <w:spacing w:before="80" w:after="80"/>
      </w:pPr>
      <w:r>
        <w:rPr>
          <w:rFonts w:ascii="Georgia" w:cs="Georgia" w:eastAsia="Georgia" w:hAnsi="Georgia"/>
          <w:sz w:val="24"/>
          <w:szCs w:val="24"/>
        </w:rPr>
        <w:t xml:space="preserve">Ask: </w:t>
      </w:r>
      <w:r>
        <w:rPr>
          <w:rFonts w:ascii="Georgia" w:cs="Georgia" w:eastAsia="Georgia" w:hAnsi="Georgia"/>
          <w:i/>
          <w:iCs/>
          <w:sz w:val="24"/>
          <w:szCs w:val="24"/>
        </w:rPr>
        <w:t xml:space="preserve">“What do you think happens when you type a URL in a browser?”</w:t>
      </w:r>
    </w:p>
    <w:p>
      <w:pPr>
        <w:pStyle w:val="ListParagraph"/>
        <w:numPr>
          <w:ilvl w:val="0"/>
          <w:numId w:val="1"/>
        </w:numPr>
        <w:spacing w:before="80" w:after="80"/>
      </w:pPr>
      <w:r>
        <w:rPr>
          <w:rFonts w:ascii="Georgia" w:cs="Georgia" w:eastAsia="Georgia" w:hAnsi="Georgia"/>
          <w:sz w:val="24"/>
          <w:szCs w:val="24"/>
        </w:rPr>
        <w:t xml:space="preserve">Explain </w:t>
      </w:r>
      <w:r>
        <w:rPr>
          <w:rFonts w:ascii="Georgia" w:cs="Georgia" w:eastAsia="Georgia" w:hAnsi="Georgia"/>
          <w:b/>
          <w:bCs/>
          <w:sz w:val="24"/>
          <w:szCs w:val="24"/>
        </w:rPr>
        <w:t xml:space="preserve">client vs. server</w:t>
      </w:r>
      <w:r>
        <w:rPr>
          <w:rFonts w:ascii="Georgia" w:cs="Georgia" w:eastAsia="Georgia" w:hAnsi="Georgia"/>
          <w:sz w:val="24"/>
          <w:szCs w:val="24"/>
        </w:rPr>
        <w:t xml:space="preserve">:</w:t>
      </w:r>
    </w:p>
    <w:p/>
    <w:p>
      <w:pPr>
        <w:pStyle w:val="ListParagraph"/>
        <w:numPr>
          <w:ilvl w:val="1"/>
          <w:numId w:val="1"/>
        </w:numPr>
        <w:spacing w:before="80" w:after="80"/>
      </w:pPr>
      <w:r>
        <w:rPr>
          <w:rFonts w:ascii="Georgia" w:cs="Georgia" w:eastAsia="Georgia" w:hAnsi="Georgia"/>
          <w:sz w:val="24"/>
          <w:szCs w:val="24"/>
        </w:rPr>
        <w:t xml:space="preserve">Browser = client (requests resources)</w:t>
      </w:r>
    </w:p>
    <w:p>
      <w:pPr>
        <w:pStyle w:val="ListParagraph"/>
        <w:numPr>
          <w:ilvl w:val="1"/>
          <w:numId w:val="1"/>
        </w:numPr>
        <w:spacing w:before="80" w:after="80"/>
      </w:pPr>
      <w:r>
        <w:rPr>
          <w:rFonts w:ascii="Georgia" w:cs="Georgia" w:eastAsia="Georgia" w:hAnsi="Georgia"/>
          <w:sz w:val="24"/>
          <w:szCs w:val="24"/>
        </w:rPr>
        <w:t xml:space="preserve">Server = delivers responses</w:t>
      </w:r>
    </w:p>
    <w:p>
      <w:pPr>
        <w:pStyle w:val="ListParagraph"/>
        <w:numPr>
          <w:ilvl w:val="0"/>
          <w:numId w:val="1"/>
        </w:numPr>
        <w:spacing w:before="80" w:after="80"/>
      </w:pPr>
      <w:r>
        <w:rPr>
          <w:rFonts w:ascii="Georgia" w:cs="Georgia" w:eastAsia="Georgia" w:hAnsi="Georgia"/>
          <w:sz w:val="24"/>
          <w:szCs w:val="24"/>
        </w:rPr>
        <w:t xml:space="preserve">Define </w:t>
      </w:r>
      <w:r>
        <w:rPr>
          <w:rFonts w:ascii="Georgia" w:cs="Georgia" w:eastAsia="Georgia" w:hAnsi="Georgia"/>
          <w:b/>
          <w:bCs/>
          <w:sz w:val="24"/>
          <w:szCs w:val="24"/>
        </w:rPr>
        <w:t xml:space="preserve">URL</w:t>
      </w:r>
      <w:r>
        <w:rPr>
          <w:rFonts w:ascii="Georgia" w:cs="Georgia" w:eastAsia="Georgia" w:hAnsi="Georgia"/>
          <w:sz w:val="24"/>
          <w:szCs w:val="24"/>
        </w:rPr>
        <w:t xml:space="preserve">: Uniform Resource Locator</w:t>
      </w:r>
    </w:p>
    <w:p>
      <w:pPr>
        <w:pStyle w:val="ListParagraph"/>
        <w:numPr>
          <w:ilvl w:val="0"/>
          <w:numId w:val="1"/>
        </w:numPr>
        <w:spacing w:before="80" w:after="80"/>
      </w:pPr>
      <w:r>
        <w:rPr>
          <w:rFonts w:ascii="Georgia" w:cs="Georgia" w:eastAsia="Georgia" w:hAnsi="Georgia"/>
          <w:sz w:val="24"/>
          <w:szCs w:val="24"/>
        </w:rPr>
        <w:t xml:space="preserve">Visual: Slide showing client-server interaction</w:t>
      </w:r>
    </w:p>
    <w:p>
      <w:pPr>
        <w:pStyle w:val="ListParagraph"/>
        <w:numPr>
          <w:ilvl w:val="0"/>
          <w:numId w:val="1"/>
        </w:numPr>
        <w:spacing w:before="80" w:after="80"/>
      </w:pPr>
      <w:r>
        <w:rPr>
          <w:rFonts w:ascii="Georgia" w:cs="Georgia" w:eastAsia="Georgia" w:hAnsi="Georgia"/>
          <w:sz w:val="24"/>
          <w:szCs w:val="24"/>
        </w:rPr>
        <w:t xml:space="preserve">Quick demo: Open a website and show network requests in browser DevTools</w:t>
      </w:r>
    </w:p>
    <w:p/>
    <w:p>
      <w:pPr>
        <w:spacing w:after="140"/>
      </w:pPr>
      <w:r>
        <w:rPr>
          <w:rFonts w:ascii="Georgia" w:cs="Georgia" w:eastAsia="Georgia" w:hAnsi="Georgia"/>
          <w:sz w:val="24"/>
          <w:szCs w:val="24"/>
        </w:rPr>
        <w:t xml:space="preserve">---</w:t>
      </w:r>
    </w:p>
    <w:p/>
    <w:p>
      <w:pPr>
        <w:pStyle w:val="Heading3"/>
        <w:spacing w:before="240" w:after="160"/>
      </w:pPr>
      <w:r>
        <w:rPr>
          <w:rFonts w:ascii="Georgia" w:cs="Georgia" w:eastAsia="Georgia" w:hAnsi="Georgia"/>
          <w:b/>
          <w:bCs/>
          <w:color w:val="2F5597"/>
          <w:sz w:val="28"/>
          <w:szCs w:val="28"/>
        </w:rPr>
        <w:t xml:space="preserve">2. Request/Response Cycle &amp; HTTP Basics (7–10 min)</w:t>
      </w:r>
    </w:p>
    <w:p/>
    <w:p>
      <w:pPr>
        <w:spacing w:after="140"/>
      </w:pPr>
      <w:r>
        <w:rPr>
          <w:rFonts w:ascii="Georgia" w:cs="Georgia" w:eastAsia="Georgia" w:hAnsi="Georgia"/>
          <w:b/>
          <w:bCs/>
          <w:sz w:val="24"/>
          <w:szCs w:val="24"/>
        </w:rPr>
        <w:t xml:space="preserve">Objective:</w:t>
      </w:r>
      <w:r>
        <w:rPr>
          <w:rFonts w:ascii="Georgia" w:cs="Georgia" w:eastAsia="Georgia" w:hAnsi="Georgia"/>
          <w:sz w:val="24"/>
          <w:szCs w:val="24"/>
        </w:rPr>
        <w:t xml:space="preserve"> Students understand how data travels between browser and server.</w:t>
      </w:r>
    </w:p>
    <w:p/>
    <w:p>
      <w:pPr>
        <w:spacing w:after="140"/>
      </w:pPr>
      <w:r>
        <w:rPr>
          <w:rFonts w:ascii="Georgia" w:cs="Georgia" w:eastAsia="Georgia" w:hAnsi="Georgia"/>
          <w:b/>
          <w:bCs/>
          <w:sz w:val="24"/>
          <w:szCs w:val="24"/>
        </w:rPr>
        <w:t xml:space="preserve">Content / Activities:</w:t>
      </w:r>
    </w:p>
    <w:p/>
    <w:p>
      <w:pPr>
        <w:pStyle w:val="ListParagraph"/>
        <w:numPr>
          <w:ilvl w:val="0"/>
          <w:numId w:val="1"/>
        </w:numPr>
        <w:spacing w:before="80" w:after="80"/>
      </w:pPr>
      <w:r>
        <w:rPr>
          <w:rFonts w:ascii="Georgia" w:cs="Georgia" w:eastAsia="Georgia" w:hAnsi="Georgia"/>
          <w:sz w:val="24"/>
          <w:szCs w:val="24"/>
        </w:rPr>
        <w:t xml:space="preserve">Explain </w:t>
      </w:r>
      <w:r>
        <w:rPr>
          <w:rFonts w:ascii="Georgia" w:cs="Georgia" w:eastAsia="Georgia" w:hAnsi="Georgia"/>
          <w:b/>
          <w:bCs/>
          <w:sz w:val="24"/>
          <w:szCs w:val="24"/>
        </w:rPr>
        <w:t xml:space="preserve">HTTP / HTTPS</w:t>
      </w:r>
      <w:r>
        <w:rPr>
          <w:rFonts w:ascii="Georgia" w:cs="Georgia" w:eastAsia="Georgia" w:hAnsi="Georgia"/>
          <w:sz w:val="24"/>
          <w:szCs w:val="24"/>
        </w:rPr>
        <w:t xml:space="preserve">: Hypertext Transfer Protocol; HTTPS = secure</w:t>
      </w:r>
    </w:p>
    <w:p>
      <w:pPr>
        <w:pStyle w:val="ListParagraph"/>
        <w:numPr>
          <w:ilvl w:val="0"/>
          <w:numId w:val="1"/>
        </w:numPr>
        <w:spacing w:before="80" w:after="80"/>
      </w:pPr>
      <w:r>
        <w:rPr>
          <w:rFonts w:ascii="Georgia" w:cs="Georgia" w:eastAsia="Georgia" w:hAnsi="Georgia"/>
          <w:sz w:val="24"/>
          <w:szCs w:val="24"/>
        </w:rPr>
        <w:t xml:space="preserve">Discuss </w:t>
      </w:r>
      <w:r>
        <w:rPr>
          <w:rFonts w:ascii="Georgia" w:cs="Georgia" w:eastAsia="Georgia" w:hAnsi="Georgia"/>
          <w:b/>
          <w:bCs/>
          <w:sz w:val="24"/>
          <w:szCs w:val="24"/>
        </w:rPr>
        <w:t xml:space="preserve">status codes</w:t>
      </w:r>
      <w:r>
        <w:rPr>
          <w:rFonts w:ascii="Georgia" w:cs="Georgia" w:eastAsia="Georgia" w:hAnsi="Georgia"/>
          <w:sz w:val="24"/>
          <w:szCs w:val="24"/>
        </w:rPr>
        <w:t xml:space="preserve">: 200 (OK), 404 (Not Found), 500 (Server Error)</w:t>
      </w:r>
    </w:p>
    <w:p>
      <w:pPr>
        <w:pStyle w:val="ListParagraph"/>
        <w:numPr>
          <w:ilvl w:val="0"/>
          <w:numId w:val="1"/>
        </w:numPr>
        <w:spacing w:before="80" w:after="80"/>
      </w:pPr>
      <w:r>
        <w:rPr>
          <w:rFonts w:ascii="Georgia" w:cs="Georgia" w:eastAsia="Georgia" w:hAnsi="Georgia"/>
          <w:sz w:val="24"/>
          <w:szCs w:val="24"/>
        </w:rPr>
        <w:t xml:space="preserve">Demo: Inspect network requests and responses in DevTools</w:t>
      </w:r>
    </w:p>
    <w:p>
      <w:pPr>
        <w:pStyle w:val="ListParagraph"/>
        <w:numPr>
          <w:ilvl w:val="0"/>
          <w:numId w:val="1"/>
        </w:numPr>
        <w:spacing w:before="80" w:after="80"/>
      </w:pPr>
      <w:r>
        <w:rPr>
          <w:rFonts w:ascii="Georgia" w:cs="Georgia" w:eastAsia="Georgia" w:hAnsi="Georgia"/>
          <w:sz w:val="24"/>
          <w:szCs w:val="24"/>
        </w:rPr>
        <w:t xml:space="preserve">Optional: Compare HTTP vs HTTPS requests</w:t>
      </w:r>
    </w:p>
    <w:p/>
    <w:p>
      <w:pPr>
        <w:spacing w:after="140"/>
      </w:pPr>
      <w:r>
        <w:rPr>
          <w:rFonts w:ascii="Georgia" w:cs="Georgia" w:eastAsia="Georgia" w:hAnsi="Georgia"/>
          <w:sz w:val="24"/>
          <w:szCs w:val="24"/>
        </w:rPr>
        <w:t xml:space="preserve">---</w:t>
      </w:r>
    </w:p>
    <w:p/>
    <w:p>
      <w:pPr>
        <w:pStyle w:val="Heading3"/>
        <w:spacing w:before="240" w:after="160"/>
      </w:pPr>
      <w:r>
        <w:rPr>
          <w:rFonts w:ascii="Georgia" w:cs="Georgia" w:eastAsia="Georgia" w:hAnsi="Georgia"/>
          <w:b/>
          <w:bCs/>
          <w:color w:val="2F5597"/>
          <w:sz w:val="28"/>
          <w:szCs w:val="28"/>
        </w:rPr>
        <w:t xml:space="preserve">3. HTML — Structure (10–12 min)</w:t>
      </w:r>
    </w:p>
    <w:p/>
    <w:p>
      <w:pPr>
        <w:spacing w:after="140"/>
      </w:pPr>
      <w:r>
        <w:rPr>
          <w:rFonts w:ascii="Georgia" w:cs="Georgia" w:eastAsia="Georgia" w:hAnsi="Georgia"/>
          <w:b/>
          <w:bCs/>
          <w:sz w:val="24"/>
          <w:szCs w:val="24"/>
        </w:rPr>
        <w:t xml:space="preserve">Objective:</w:t>
      </w:r>
      <w:r>
        <w:rPr>
          <w:rFonts w:ascii="Georgia" w:cs="Georgia" w:eastAsia="Georgia" w:hAnsi="Georgia"/>
          <w:sz w:val="24"/>
          <w:szCs w:val="24"/>
        </w:rPr>
        <w:t xml:space="preserve"> Students learn the basic structure and elements of an HTML page.</w:t>
      </w:r>
    </w:p>
    <w:p/>
    <w:p>
      <w:pPr>
        <w:spacing w:after="140"/>
      </w:pPr>
      <w:r>
        <w:rPr>
          <w:rFonts w:ascii="Georgia" w:cs="Georgia" w:eastAsia="Georgia" w:hAnsi="Georgia"/>
          <w:b/>
          <w:bCs/>
          <w:sz w:val="24"/>
          <w:szCs w:val="24"/>
        </w:rPr>
        <w:t xml:space="preserve">Content / Activities:</w:t>
      </w:r>
    </w:p>
    <w:p/>
    <w:p>
      <w:pPr>
        <w:pStyle w:val="ListParagraph"/>
        <w:numPr>
          <w:ilvl w:val="0"/>
          <w:numId w:val="1"/>
        </w:numPr>
        <w:spacing w:before="80" w:after="80"/>
      </w:pPr>
      <w:r>
        <w:rPr>
          <w:rFonts w:ascii="Georgia" w:cs="Georgia" w:eastAsia="Georgia" w:hAnsi="Georgia"/>
          <w:sz w:val="24"/>
          <w:szCs w:val="24"/>
        </w:rPr>
        <w:t xml:space="preserve">Define HTML: HyperText Markup Language</w:t>
      </w:r>
    </w:p>
    <w:p>
      <w:pPr>
        <w:pStyle w:val="ListParagraph"/>
        <w:numPr>
          <w:ilvl w:val="0"/>
          <w:numId w:val="1"/>
        </w:numPr>
        <w:spacing w:before="80" w:after="80"/>
      </w:pPr>
      <w:r>
        <w:rPr>
          <w:rFonts w:ascii="Georgia" w:cs="Georgia" w:eastAsia="Georgia" w:hAnsi="Georgia"/>
          <w:sz w:val="24"/>
          <w:szCs w:val="24"/>
        </w:rPr>
        <w:t xml:space="preserve">Introduce </w:t>
      </w:r>
      <w:r>
        <w:rPr>
          <w:rFonts w:ascii="Georgia" w:cs="Georgia" w:eastAsia="Georgia" w:hAnsi="Georgia"/>
          <w:b/>
          <w:bCs/>
          <w:sz w:val="24"/>
          <w:szCs w:val="24"/>
        </w:rPr>
        <w:t xml:space="preserve">elements, tags, and attributes</w:t>
      </w:r>
      <w:r>
        <w:rPr>
          <w:rFonts w:ascii="Georgia" w:cs="Georgia" w:eastAsia="Georgia" w:hAnsi="Georgia"/>
          <w:sz w:val="24"/>
          <w:szCs w:val="24"/>
        </w:rPr>
        <w:t xml:space="preserve">:</w:t>
      </w:r>
    </w:p>
    <w:p/>
    <w:p>
      <w:pPr>
        <w:pStyle w:val="ListParagraph"/>
        <w:numPr>
          <w:ilvl w:val="1"/>
          <w:numId w:val="1"/>
        </w:numPr>
        <w:spacing w:before="80" w:after="80"/>
      </w:pPr>
      <w:r>
        <w:rPr>
          <w:rFonts w:ascii="Georgia" w:cs="Georgia" w:eastAsia="Georgia" w:hAnsi="Georgia"/>
          <w:sz w:val="24"/>
          <w:szCs w:val="24"/>
        </w:rPr>
        <w:t xml:space="preserve">Paired tags: </w:t>
      </w:r>
      <w:r>
        <w:rPr>
          <w:rFonts w:ascii="Consolas" w:cs="Consolas" w:eastAsia="Consolas" w:hAnsi="Consolas"/>
          <w:sz w:val="24"/>
          <w:szCs w:val="24"/>
          <w:shd w:fill="F5F5F5"/>
        </w:rPr>
        <w:t xml:space="preserve">&lt;p&gt;Text&lt;/p&gt;</w:t>
      </w:r>
    </w:p>
    <w:p>
      <w:pPr>
        <w:pStyle w:val="ListParagraph"/>
        <w:numPr>
          <w:ilvl w:val="1"/>
          <w:numId w:val="1"/>
        </w:numPr>
        <w:spacing w:before="80" w:after="80"/>
      </w:pPr>
      <w:r>
        <w:rPr>
          <w:rFonts w:ascii="Georgia" w:cs="Georgia" w:eastAsia="Georgia" w:hAnsi="Georgia"/>
          <w:sz w:val="24"/>
          <w:szCs w:val="24"/>
        </w:rPr>
        <w:t xml:space="preserve">Single tags: </w:t>
      </w:r>
      <w:r>
        <w:rPr>
          <w:rFonts w:ascii="Consolas" w:cs="Consolas" w:eastAsia="Consolas" w:hAnsi="Consolas"/>
          <w:sz w:val="24"/>
          <w:szCs w:val="24"/>
          <w:shd w:fill="F5F5F5"/>
        </w:rPr>
        <w:t xml:space="preserve">&lt;br&gt;</w:t>
      </w:r>
      <w:r>
        <w:rPr>
          <w:rFonts w:ascii="Georgia" w:cs="Georgia" w:eastAsia="Georgia" w:hAnsi="Georgia"/>
          <w:sz w:val="24"/>
          <w:szCs w:val="24"/>
        </w:rPr>
        <w:t xml:space="preserve">, </w:t>
      </w:r>
      <w:r>
        <w:rPr>
          <w:rFonts w:ascii="Consolas" w:cs="Consolas" w:eastAsia="Consolas" w:hAnsi="Consolas"/>
          <w:sz w:val="24"/>
          <w:szCs w:val="24"/>
          <w:shd w:fill="F5F5F5"/>
        </w:rPr>
        <w:t xml:space="preserve">&lt;hr&gt;</w:t>
      </w:r>
      <w:r>
        <w:rPr>
          <w:rFonts w:ascii="Georgia" w:cs="Georgia" w:eastAsia="Georgia" w:hAnsi="Georgia"/>
          <w:sz w:val="24"/>
          <w:szCs w:val="24"/>
        </w:rPr>
        <w:t xml:space="preserve">, </w:t>
      </w:r>
      <w:r>
        <w:rPr>
          <w:rFonts w:ascii="Consolas" w:cs="Consolas" w:eastAsia="Consolas" w:hAnsi="Consolas"/>
          <w:sz w:val="24"/>
          <w:szCs w:val="24"/>
          <w:shd w:fill="F5F5F5"/>
        </w:rPr>
        <w:t xml:space="preserve">&lt;img&gt;</w:t>
      </w:r>
    </w:p>
    <w:p>
      <w:pPr>
        <w:pStyle w:val="ListParagraph"/>
        <w:numPr>
          <w:ilvl w:val="1"/>
          <w:numId w:val="1"/>
        </w:numPr>
        <w:spacing w:before="80" w:after="80"/>
      </w:pPr>
      <w:r>
        <w:rPr>
          <w:rFonts w:ascii="Georgia" w:cs="Georgia" w:eastAsia="Georgia" w:hAnsi="Georgia"/>
          <w:sz w:val="24"/>
          <w:szCs w:val="24"/>
        </w:rPr>
        <w:t xml:space="preserve">Attributes: </w:t>
      </w:r>
      <w:r>
        <w:rPr>
          <w:rFonts w:ascii="Consolas" w:cs="Consolas" w:eastAsia="Consolas" w:hAnsi="Consolas"/>
          <w:sz w:val="24"/>
          <w:szCs w:val="24"/>
          <w:shd w:fill="F5F5F5"/>
        </w:rPr>
        <w:t xml:space="preserve">src</w:t>
      </w:r>
      <w:r>
        <w:rPr>
          <w:rFonts w:ascii="Georgia" w:cs="Georgia" w:eastAsia="Georgia" w:hAnsi="Georgia"/>
          <w:sz w:val="24"/>
          <w:szCs w:val="24"/>
        </w:rPr>
        <w:t xml:space="preserve">, </w:t>
      </w:r>
      <w:r>
        <w:rPr>
          <w:rFonts w:ascii="Consolas" w:cs="Consolas" w:eastAsia="Consolas" w:hAnsi="Consolas"/>
          <w:sz w:val="24"/>
          <w:szCs w:val="24"/>
          <w:shd w:fill="F5F5F5"/>
        </w:rPr>
        <w:t xml:space="preserve">alt</w:t>
      </w:r>
      <w:r>
        <w:rPr>
          <w:rFonts w:ascii="Georgia" w:cs="Georgia" w:eastAsia="Georgia" w:hAnsi="Georgia"/>
          <w:sz w:val="24"/>
          <w:szCs w:val="24"/>
        </w:rPr>
        <w:t xml:space="preserve">, </w:t>
      </w:r>
      <w:r>
        <w:rPr>
          <w:rFonts w:ascii="Consolas" w:cs="Consolas" w:eastAsia="Consolas" w:hAnsi="Consolas"/>
          <w:sz w:val="24"/>
          <w:szCs w:val="24"/>
          <w:shd w:fill="F5F5F5"/>
        </w:rPr>
        <w:t xml:space="preserve">href</w:t>
      </w:r>
      <w:r>
        <w:rPr>
          <w:rFonts w:ascii="Georgia" w:cs="Georgia" w:eastAsia="Georgia" w:hAnsi="Georgia"/>
          <w:sz w:val="24"/>
          <w:szCs w:val="24"/>
        </w:rPr>
        <w:t xml:space="preserve">, </w:t>
      </w:r>
      <w:r>
        <w:rPr>
          <w:rFonts w:ascii="Consolas" w:cs="Consolas" w:eastAsia="Consolas" w:hAnsi="Consolas"/>
          <w:sz w:val="24"/>
          <w:szCs w:val="24"/>
          <w:shd w:fill="F5F5F5"/>
        </w:rPr>
        <w:t xml:space="preserve">id</w:t>
      </w:r>
      <w:r>
        <w:rPr>
          <w:rFonts w:ascii="Georgia" w:cs="Georgia" w:eastAsia="Georgia" w:hAnsi="Georgia"/>
          <w:sz w:val="24"/>
          <w:szCs w:val="24"/>
        </w:rPr>
        <w:t xml:space="preserve">, </w:t>
      </w:r>
      <w:r>
        <w:rPr>
          <w:rFonts w:ascii="Consolas" w:cs="Consolas" w:eastAsia="Consolas" w:hAnsi="Consolas"/>
          <w:sz w:val="24"/>
          <w:szCs w:val="24"/>
          <w:shd w:fill="F5F5F5"/>
        </w:rPr>
        <w:t xml:space="preserve">class</w:t>
      </w:r>
    </w:p>
    <w:p>
      <w:pPr>
        <w:pStyle w:val="ListParagraph"/>
        <w:numPr>
          <w:ilvl w:val="0"/>
          <w:numId w:val="1"/>
        </w:numPr>
        <w:spacing w:before="80" w:after="80"/>
      </w:pPr>
      <w:r>
        <w:rPr>
          <w:rFonts w:ascii="Georgia" w:cs="Georgia" w:eastAsia="Georgia" w:hAnsi="Georgia"/>
          <w:sz w:val="24"/>
          <w:szCs w:val="24"/>
        </w:rPr>
        <w:t xml:space="preserve">Walk through a </w:t>
      </w:r>
      <w:r>
        <w:rPr>
          <w:rFonts w:ascii="Georgia" w:cs="Georgia" w:eastAsia="Georgia" w:hAnsi="Georgia"/>
          <w:b/>
          <w:bCs/>
          <w:sz w:val="24"/>
          <w:szCs w:val="24"/>
        </w:rPr>
        <w:t xml:space="preserve">basic HTML page structure</w:t>
      </w:r>
      <w:r>
        <w:rPr>
          <w:rFonts w:ascii="Georgia" w:cs="Georgia" w:eastAsia="Georgia" w:hAnsi="Georgia"/>
          <w:sz w:val="24"/>
          <w:szCs w:val="24"/>
        </w:rPr>
        <w:t xml:space="preserve">:</w:t>
      </w:r>
    </w:p>
    <w:p/>
    <w:p>
      <w:pPr>
        <w:pBdr>
          <w:top w:val="single" w:color="E1E1E1" w:sz="1"/>
          <w:left w:val="single" w:color="E1E1E1" w:sz="1"/>
          <w:right w:val="single" w:color="E1E1E1" w:sz="1"/>
        </w:pBdr>
        <w:spacing w:before="200" w:after="0"/>
        <w:ind w:left="360"/>
      </w:pPr>
      <w:r>
        <w:rPr>
          <w:rFonts w:ascii="Consolas" w:cs="Consolas" w:eastAsia="Consolas" w:hAnsi="Consolas"/>
          <w:sz w:val="22"/>
          <w:szCs w:val="22"/>
          <w:shd w:fill="F5F5F5"/>
        </w:rPr>
        <w:t xml:space="preserve">&lt;!DOCTYPE html&gt;
</w:t>
      </w:r>
    </w:p>
    <w:p>
      <w:pPr>
        <w:pBdr>
          <w:left w:val="single" w:color="E1E1E1" w:sz="1"/>
          <w:right w:val="single" w:color="E1E1E1" w:sz="1"/>
        </w:pBdr>
        <w:spacing w:before="0" w:after="0"/>
        <w:ind w:left="360"/>
      </w:pPr>
      <w:r>
        <w:rPr>
          <w:rFonts w:ascii="Consolas" w:cs="Consolas" w:eastAsia="Consolas" w:hAnsi="Consolas"/>
          <w:sz w:val="22"/>
          <w:szCs w:val="22"/>
          <w:shd w:fill="F5F5F5"/>
        </w:rPr>
        <w:t xml:space="preserve">&lt;html lang="en"&gt;
</w:t>
      </w:r>
    </w:p>
    <w:p>
      <w:pPr>
        <w:pBdr>
          <w:left w:val="single" w:color="E1E1E1" w:sz="1"/>
          <w:right w:val="single" w:color="E1E1E1" w:sz="1"/>
        </w:pBdr>
        <w:spacing w:before="0" w:after="0"/>
        <w:ind w:left="360"/>
      </w:pPr>
      <w:r>
        <w:rPr>
          <w:rFonts w:ascii="Consolas" w:cs="Consolas" w:eastAsia="Consolas" w:hAnsi="Consolas"/>
          <w:sz w:val="22"/>
          <w:szCs w:val="22"/>
          <w:shd w:fill="F5F5F5"/>
        </w:rPr>
        <w:t xml:space="preserve">&lt;head&gt;
</w:t>
      </w:r>
    </w:p>
    <w:p>
      <w:pPr>
        <w:pBdr>
          <w:left w:val="single" w:color="E1E1E1" w:sz="1"/>
          <w:right w:val="single" w:color="E1E1E1" w:sz="1"/>
        </w:pBdr>
        <w:spacing w:before="0" w:after="0"/>
        <w:ind w:left="360"/>
      </w:pPr>
      <w:r>
        <w:rPr>
          <w:rFonts w:ascii="Consolas" w:cs="Consolas" w:eastAsia="Consolas" w:hAnsi="Consolas"/>
          <w:sz w:val="22"/>
          <w:szCs w:val="22"/>
          <w:shd w:fill="F5F5F5"/>
        </w:rPr>
        <w:t xml:space="preserve">  &lt;meta charset="UTF-8"&gt;
</w:t>
      </w:r>
    </w:p>
    <w:p>
      <w:pPr>
        <w:pBdr>
          <w:left w:val="single" w:color="E1E1E1" w:sz="1"/>
          <w:right w:val="single" w:color="E1E1E1" w:sz="1"/>
        </w:pBdr>
        <w:spacing w:before="0" w:after="0"/>
        <w:ind w:left="360"/>
      </w:pPr>
      <w:r>
        <w:rPr>
          <w:rFonts w:ascii="Consolas" w:cs="Consolas" w:eastAsia="Consolas" w:hAnsi="Consolas"/>
          <w:sz w:val="22"/>
          <w:szCs w:val="22"/>
          <w:shd w:fill="F5F5F5"/>
        </w:rPr>
        <w:t xml:space="preserve">  &lt;meta name="viewport" content="width=device-width, initial-scale=1.0"&gt;
</w:t>
      </w:r>
    </w:p>
    <w:p>
      <w:pPr>
        <w:pBdr>
          <w:left w:val="single" w:color="E1E1E1" w:sz="1"/>
          <w:right w:val="single" w:color="E1E1E1" w:sz="1"/>
        </w:pBdr>
        <w:spacing w:before="0" w:after="0"/>
        <w:ind w:left="360"/>
      </w:pPr>
      <w:r>
        <w:rPr>
          <w:rFonts w:ascii="Consolas" w:cs="Consolas" w:eastAsia="Consolas" w:hAnsi="Consolas"/>
          <w:sz w:val="22"/>
          <w:szCs w:val="22"/>
          <w:shd w:fill="F5F5F5"/>
        </w:rPr>
        <w:t xml:space="preserve">  &lt;title&gt;My First Web Page&lt;/title&gt;
</w:t>
      </w:r>
    </w:p>
    <w:p>
      <w:pPr>
        <w:pBdr>
          <w:left w:val="single" w:color="E1E1E1" w:sz="1"/>
          <w:right w:val="single" w:color="E1E1E1" w:sz="1"/>
        </w:pBdr>
        <w:spacing w:before="0" w:after="0"/>
        <w:ind w:left="360"/>
      </w:pPr>
      <w:r>
        <w:rPr>
          <w:rFonts w:ascii="Consolas" w:cs="Consolas" w:eastAsia="Consolas" w:hAnsi="Consolas"/>
          <w:sz w:val="22"/>
          <w:szCs w:val="22"/>
          <w:shd w:fill="F5F5F5"/>
        </w:rPr>
        <w:t xml:space="preserve">&lt;/head&gt;
</w:t>
      </w:r>
    </w:p>
    <w:p>
      <w:pPr>
        <w:pBdr>
          <w:left w:val="single" w:color="E1E1E1" w:sz="1"/>
          <w:right w:val="single" w:color="E1E1E1" w:sz="1"/>
        </w:pBdr>
        <w:spacing w:before="0" w:after="0"/>
        <w:ind w:left="360"/>
      </w:pPr>
      <w:r>
        <w:rPr>
          <w:rFonts w:ascii="Consolas" w:cs="Consolas" w:eastAsia="Consolas" w:hAnsi="Consolas"/>
          <w:sz w:val="22"/>
          <w:szCs w:val="22"/>
          <w:shd w:fill="F5F5F5"/>
        </w:rPr>
        <w:t xml:space="preserve">&lt;body&gt;
</w:t>
      </w:r>
    </w:p>
    <w:p>
      <w:pPr>
        <w:pBdr>
          <w:left w:val="single" w:color="E1E1E1" w:sz="1"/>
          <w:right w:val="single" w:color="E1E1E1" w:sz="1"/>
        </w:pBdr>
        <w:spacing w:before="0" w:after="0"/>
        <w:ind w:left="360"/>
      </w:pPr>
      <w:r>
        <w:rPr>
          <w:rFonts w:ascii="Consolas" w:cs="Consolas" w:eastAsia="Consolas" w:hAnsi="Consolas"/>
          <w:sz w:val="22"/>
          <w:szCs w:val="22"/>
          <w:shd w:fill="F5F5F5"/>
        </w:rPr>
        <w:t xml:space="preserve">  &lt;h1&gt;Welcome to My Web Page&lt;/h1&gt;
</w:t>
      </w:r>
    </w:p>
    <w:p>
      <w:pPr>
        <w:pBdr>
          <w:left w:val="single" w:color="E1E1E1" w:sz="1"/>
          <w:right w:val="single" w:color="E1E1E1" w:sz="1"/>
        </w:pBdr>
        <w:spacing w:before="0" w:after="0"/>
        <w:ind w:left="360"/>
      </w:pPr>
      <w:r>
        <w:rPr>
          <w:rFonts w:ascii="Consolas" w:cs="Consolas" w:eastAsia="Consolas" w:hAnsi="Consolas"/>
          <w:sz w:val="22"/>
          <w:szCs w:val="22"/>
          <w:shd w:fill="F5F5F5"/>
        </w:rPr>
        <w:t xml:space="preserve">  &lt;p&gt;This is a paragraph of text.&lt;/p&gt;
</w:t>
      </w:r>
    </w:p>
    <w:p>
      <w:pPr>
        <w:pBdr>
          <w:left w:val="single" w:color="E1E1E1" w:sz="1"/>
          <w:right w:val="single" w:color="E1E1E1" w:sz="1"/>
        </w:pBdr>
        <w:spacing w:before="0" w:after="0"/>
        <w:ind w:left="360"/>
      </w:pPr>
      <w:r>
        <w:rPr>
          <w:rFonts w:ascii="Consolas" w:cs="Consolas" w:eastAsia="Consolas" w:hAnsi="Consolas"/>
          <w:sz w:val="22"/>
          <w:szCs w:val="22"/>
          <w:shd w:fill="F5F5F5"/>
        </w:rPr>
        <w:t xml:space="preserve">&lt;/body&gt;
</w:t>
      </w:r>
    </w:p>
    <w:p>
      <w:pPr>
        <w:pBdr>
          <w:bottom w:val="single" w:color="E1E1E1" w:sz="1"/>
          <w:left w:val="single" w:color="E1E1E1" w:sz="1"/>
          <w:right w:val="single" w:color="E1E1E1" w:sz="1"/>
        </w:pBdr>
        <w:spacing w:before="0" w:after="200"/>
        <w:ind w:left="360"/>
      </w:pPr>
      <w:r>
        <w:rPr>
          <w:rFonts w:ascii="Consolas" w:cs="Consolas" w:eastAsia="Consolas" w:hAnsi="Consolas"/>
          <w:sz w:val="22"/>
          <w:szCs w:val="22"/>
          <w:shd w:fill="F5F5F5"/>
        </w:rPr>
        <w:t xml:space="preserve">&lt;/html&gt;
</w:t>
      </w:r>
    </w:p>
    <w:p/>
    <w:p>
      <w:pPr>
        <w:pStyle w:val="ListParagraph"/>
        <w:numPr>
          <w:ilvl w:val="0"/>
          <w:numId w:val="1"/>
        </w:numPr>
        <w:spacing w:before="80" w:after="80"/>
      </w:pPr>
      <w:r>
        <w:rPr>
          <w:rFonts w:ascii="Georgia" w:cs="Georgia" w:eastAsia="Georgia" w:hAnsi="Georgia"/>
          <w:sz w:val="24"/>
          <w:szCs w:val="24"/>
        </w:rPr>
        <w:t xml:space="preserve">Explain headings </w:t>
      </w:r>
      <w:r>
        <w:rPr>
          <w:rFonts w:ascii="Consolas" w:cs="Consolas" w:eastAsia="Consolas" w:hAnsi="Consolas"/>
          <w:sz w:val="24"/>
          <w:szCs w:val="24"/>
          <w:shd w:fill="F5F5F5"/>
        </w:rPr>
        <w:t xml:space="preserve">&lt;h1&gt;</w:t>
      </w:r>
      <w:r>
        <w:rPr>
          <w:rFonts w:ascii="Georgia" w:cs="Georgia" w:eastAsia="Georgia" w:hAnsi="Georgia"/>
          <w:sz w:val="24"/>
          <w:szCs w:val="24"/>
        </w:rPr>
        <w:t xml:space="preserve">–</w:t>
      </w:r>
      <w:r>
        <w:rPr>
          <w:rFonts w:ascii="Consolas" w:cs="Consolas" w:eastAsia="Consolas" w:hAnsi="Consolas"/>
          <w:sz w:val="24"/>
          <w:szCs w:val="24"/>
          <w:shd w:fill="F5F5F5"/>
        </w:rPr>
        <w:t xml:space="preserve">&lt;h6&gt;</w:t>
      </w:r>
      <w:r>
        <w:rPr>
          <w:rFonts w:ascii="Georgia" w:cs="Georgia" w:eastAsia="Georgia" w:hAnsi="Georgia"/>
          <w:sz w:val="24"/>
          <w:szCs w:val="24"/>
        </w:rPr>
        <w:t xml:space="preserve"> and paragraphs </w:t>
      </w:r>
      <w:r>
        <w:rPr>
          <w:rFonts w:ascii="Consolas" w:cs="Consolas" w:eastAsia="Consolas" w:hAnsi="Consolas"/>
          <w:sz w:val="24"/>
          <w:szCs w:val="24"/>
          <w:shd w:fill="F5F5F5"/>
        </w:rPr>
        <w:t xml:space="preserve">&lt;p&gt;</w:t>
      </w:r>
    </w:p>
    <w:p>
      <w:pPr>
        <w:pStyle w:val="ListParagraph"/>
        <w:numPr>
          <w:ilvl w:val="0"/>
          <w:numId w:val="1"/>
        </w:numPr>
        <w:spacing w:before="80" w:after="80"/>
      </w:pPr>
      <w:r>
        <w:rPr>
          <w:rFonts w:ascii="Georgia" w:cs="Georgia" w:eastAsia="Georgia" w:hAnsi="Georgia"/>
          <w:sz w:val="24"/>
          <w:szCs w:val="24"/>
        </w:rPr>
        <w:t xml:space="preserve">Activity: Students edit a paragraph or heading and refresh the browser</w:t>
      </w:r>
    </w:p>
    <w:p/>
    <w:p>
      <w:pPr>
        <w:spacing w:after="140"/>
      </w:pPr>
      <w:r>
        <w:rPr>
          <w:rFonts w:ascii="Georgia" w:cs="Georgia" w:eastAsia="Georgia" w:hAnsi="Georgia"/>
          <w:sz w:val="24"/>
          <w:szCs w:val="24"/>
        </w:rPr>
        <w:t xml:space="preserve">---</w:t>
      </w:r>
    </w:p>
    <w:p/>
    <w:p>
      <w:pPr>
        <w:pStyle w:val="Heading3"/>
        <w:spacing w:before="240" w:after="160"/>
      </w:pPr>
      <w:r>
        <w:rPr>
          <w:rFonts w:ascii="Georgia" w:cs="Georgia" w:eastAsia="Georgia" w:hAnsi="Georgia"/>
          <w:b/>
          <w:bCs/>
          <w:color w:val="2F5597"/>
          <w:sz w:val="28"/>
          <w:szCs w:val="28"/>
        </w:rPr>
        <w:t xml:space="preserve">4. CSS — Presentation (7–8 min)</w:t>
      </w:r>
    </w:p>
    <w:p/>
    <w:p>
      <w:pPr>
        <w:spacing w:after="140"/>
      </w:pPr>
      <w:r>
        <w:rPr>
          <w:rFonts w:ascii="Georgia" w:cs="Georgia" w:eastAsia="Georgia" w:hAnsi="Georgia"/>
          <w:b/>
          <w:bCs/>
          <w:sz w:val="24"/>
          <w:szCs w:val="24"/>
        </w:rPr>
        <w:t xml:space="preserve">Objective:</w:t>
      </w:r>
      <w:r>
        <w:rPr>
          <w:rFonts w:ascii="Georgia" w:cs="Georgia" w:eastAsia="Georgia" w:hAnsi="Georgia"/>
          <w:sz w:val="24"/>
          <w:szCs w:val="24"/>
        </w:rPr>
        <w:t xml:space="preserve"> Students understand how CSS controls style and layout.</w:t>
      </w:r>
    </w:p>
    <w:p/>
    <w:p>
      <w:pPr>
        <w:spacing w:after="140"/>
      </w:pPr>
      <w:r>
        <w:rPr>
          <w:rFonts w:ascii="Georgia" w:cs="Georgia" w:eastAsia="Georgia" w:hAnsi="Georgia"/>
          <w:b/>
          <w:bCs/>
          <w:sz w:val="24"/>
          <w:szCs w:val="24"/>
        </w:rPr>
        <w:t xml:space="preserve">Content / Activities:</w:t>
      </w:r>
    </w:p>
    <w:p/>
    <w:p>
      <w:pPr>
        <w:pStyle w:val="ListParagraph"/>
        <w:numPr>
          <w:ilvl w:val="0"/>
          <w:numId w:val="1"/>
        </w:numPr>
        <w:spacing w:before="80" w:after="80"/>
      </w:pPr>
      <w:r>
        <w:rPr>
          <w:rFonts w:ascii="Georgia" w:cs="Georgia" w:eastAsia="Georgia" w:hAnsi="Georgia"/>
          <w:sz w:val="24"/>
          <w:szCs w:val="24"/>
        </w:rPr>
        <w:t xml:space="preserve">Explain CSS purpose: colors, fonts, spacing, layout</w:t>
      </w:r>
    </w:p>
    <w:p>
      <w:pPr>
        <w:pStyle w:val="ListParagraph"/>
        <w:numPr>
          <w:ilvl w:val="0"/>
          <w:numId w:val="1"/>
        </w:numPr>
        <w:spacing w:before="80" w:after="80"/>
      </w:pPr>
      <w:r>
        <w:rPr>
          <w:rFonts w:ascii="Georgia" w:cs="Georgia" w:eastAsia="Georgia" w:hAnsi="Georgia"/>
          <w:sz w:val="24"/>
          <w:szCs w:val="24"/>
        </w:rPr>
        <w:t xml:space="preserve">Introduce </w:t>
      </w:r>
      <w:r>
        <w:rPr>
          <w:rFonts w:ascii="Georgia" w:cs="Georgia" w:eastAsia="Georgia" w:hAnsi="Georgia"/>
          <w:b/>
          <w:bCs/>
          <w:sz w:val="24"/>
          <w:szCs w:val="24"/>
        </w:rPr>
        <w:t xml:space="preserve">ways to add CSS</w:t>
      </w:r>
      <w:r>
        <w:rPr>
          <w:rFonts w:ascii="Georgia" w:cs="Georgia" w:eastAsia="Georgia" w:hAnsi="Georgia"/>
          <w:sz w:val="24"/>
          <w:szCs w:val="24"/>
        </w:rPr>
        <w:t xml:space="preserve">: inline, internal (</w:t>
      </w:r>
      <w:r>
        <w:rPr>
          <w:rFonts w:ascii="Consolas" w:cs="Consolas" w:eastAsia="Consolas" w:hAnsi="Consolas"/>
          <w:sz w:val="24"/>
          <w:szCs w:val="24"/>
          <w:shd w:fill="F5F5F5"/>
        </w:rPr>
        <w:t xml:space="preserve">&lt;style&gt;</w:t>
      </w:r>
      <w:r>
        <w:rPr>
          <w:rFonts w:ascii="Georgia" w:cs="Georgia" w:eastAsia="Georgia" w:hAnsi="Georgia"/>
          <w:sz w:val="24"/>
          <w:szCs w:val="24"/>
        </w:rPr>
        <w:t xml:space="preserve">), external (</w:t>
      </w:r>
      <w:r>
        <w:rPr>
          <w:rFonts w:ascii="Consolas" w:cs="Consolas" w:eastAsia="Consolas" w:hAnsi="Consolas"/>
          <w:sz w:val="24"/>
          <w:szCs w:val="24"/>
          <w:shd w:fill="F5F5F5"/>
        </w:rPr>
        <w:t xml:space="preserve">&lt;link rel="stylesheet"&gt;</w:t>
      </w:r>
      <w:r>
        <w:rPr>
          <w:rFonts w:ascii="Georgia" w:cs="Georgia" w:eastAsia="Georgia" w:hAnsi="Georgia"/>
          <w:sz w:val="24"/>
          <w:szCs w:val="24"/>
        </w:rPr>
        <w:t xml:space="preserve">)</w:t>
      </w:r>
    </w:p>
    <w:p>
      <w:pPr>
        <w:pStyle w:val="ListParagraph"/>
        <w:numPr>
          <w:ilvl w:val="0"/>
          <w:numId w:val="1"/>
        </w:numPr>
        <w:spacing w:before="80" w:after="80"/>
      </w:pPr>
      <w:r>
        <w:rPr>
          <w:rFonts w:ascii="Georgia" w:cs="Georgia" w:eastAsia="Georgia" w:hAnsi="Georgia"/>
          <w:sz w:val="24"/>
          <w:szCs w:val="24"/>
        </w:rPr>
        <w:t xml:space="preserve">Quick demo: change background color, font, or text color in DevTools</w:t>
      </w:r>
    </w:p>
    <w:p>
      <w:pPr>
        <w:pStyle w:val="ListParagraph"/>
        <w:numPr>
          <w:ilvl w:val="0"/>
          <w:numId w:val="1"/>
        </w:numPr>
        <w:spacing w:before="80" w:after="80"/>
      </w:pPr>
      <w:r>
        <w:rPr>
          <w:rFonts w:ascii="Georgia" w:cs="Georgia" w:eastAsia="Georgia" w:hAnsi="Georgia"/>
          <w:sz w:val="24"/>
          <w:szCs w:val="24"/>
        </w:rPr>
        <w:t xml:space="preserve">Discuss how CSS works together with HTML to style pages</w:t>
      </w:r>
    </w:p>
    <w:p/>
    <w:p>
      <w:pPr>
        <w:spacing w:after="140"/>
      </w:pPr>
      <w:r>
        <w:rPr>
          <w:rFonts w:ascii="Georgia" w:cs="Georgia" w:eastAsia="Georgia" w:hAnsi="Georgia"/>
          <w:sz w:val="24"/>
          <w:szCs w:val="24"/>
        </w:rPr>
        <w:t xml:space="preserve">---</w:t>
      </w:r>
    </w:p>
    <w:p/>
    <w:p>
      <w:pPr>
        <w:pStyle w:val="Heading3"/>
        <w:spacing w:before="240" w:after="160"/>
      </w:pPr>
      <w:r>
        <w:rPr>
          <w:rFonts w:ascii="Georgia" w:cs="Georgia" w:eastAsia="Georgia" w:hAnsi="Georgia"/>
          <w:b/>
          <w:bCs/>
          <w:color w:val="2F5597"/>
          <w:sz w:val="28"/>
          <w:szCs w:val="28"/>
        </w:rPr>
        <w:t xml:space="preserve">5. How a Page Loads (5–7 min)</w:t>
      </w:r>
    </w:p>
    <w:p/>
    <w:p>
      <w:pPr>
        <w:spacing w:after="140"/>
      </w:pPr>
      <w:r>
        <w:rPr>
          <w:rFonts w:ascii="Georgia" w:cs="Georgia" w:eastAsia="Georgia" w:hAnsi="Georgia"/>
          <w:b/>
          <w:bCs/>
          <w:sz w:val="24"/>
          <w:szCs w:val="24"/>
        </w:rPr>
        <w:t xml:space="preserve">Objective:</w:t>
      </w:r>
      <w:r>
        <w:rPr>
          <w:rFonts w:ascii="Georgia" w:cs="Georgia" w:eastAsia="Georgia" w:hAnsi="Georgia"/>
          <w:sz w:val="24"/>
          <w:szCs w:val="24"/>
        </w:rPr>
        <w:t xml:space="preserve"> Students understand the steps a browser takes to load a webpage.</w:t>
      </w:r>
    </w:p>
    <w:p/>
    <w:p>
      <w:pPr>
        <w:spacing w:after="140"/>
      </w:pPr>
      <w:r>
        <w:rPr>
          <w:rFonts w:ascii="Georgia" w:cs="Georgia" w:eastAsia="Georgia" w:hAnsi="Georgia"/>
          <w:b/>
          <w:bCs/>
          <w:sz w:val="24"/>
          <w:szCs w:val="24"/>
        </w:rPr>
        <w:t xml:space="preserve">Content / Activities:</w:t>
      </w:r>
    </w:p>
    <w:p/>
    <w:p>
      <w:pPr>
        <w:pStyle w:val="ListParagraph"/>
        <w:numPr>
          <w:ilvl w:val="0"/>
          <w:numId w:val="1"/>
        </w:numPr>
        <w:spacing w:before="80" w:after="80"/>
      </w:pPr>
      <w:r>
        <w:rPr>
          <w:rFonts w:ascii="Georgia" w:cs="Georgia" w:eastAsia="Georgia" w:hAnsi="Georgia"/>
          <w:sz w:val="24"/>
          <w:szCs w:val="24"/>
        </w:rPr>
        <w:t xml:space="preserve">Explain process:</w:t>
      </w:r>
    </w:p>
    <w:p/>
    <w:p>
      <w:pPr>
        <w:pStyle w:val="ListParagraph"/>
        <w:numPr>
          <w:ilvl w:val="1"/>
          <w:numId w:val="2"/>
        </w:numPr>
        <w:spacing w:before="80" w:after="80"/>
      </w:pPr>
      <w:r>
        <w:rPr>
          <w:rFonts w:ascii="Georgia" w:cs="Georgia" w:eastAsia="Georgia" w:hAnsi="Georgia"/>
          <w:sz w:val="24"/>
          <w:szCs w:val="24"/>
        </w:rPr>
        <w:t xml:space="preserve">Browser requests HTML → parses it</w:t>
      </w:r>
    </w:p>
    <w:p>
      <w:pPr>
        <w:pStyle w:val="ListParagraph"/>
        <w:numPr>
          <w:ilvl w:val="1"/>
          <w:numId w:val="2"/>
        </w:numPr>
        <w:spacing w:before="80" w:after="80"/>
      </w:pPr>
      <w:r>
        <w:rPr>
          <w:rFonts w:ascii="Georgia" w:cs="Georgia" w:eastAsia="Georgia" w:hAnsi="Georgia"/>
          <w:sz w:val="24"/>
          <w:szCs w:val="24"/>
        </w:rPr>
        <w:t xml:space="preserve">Requests additional resources (CSS, images, scripts)</w:t>
      </w:r>
    </w:p>
    <w:p>
      <w:pPr>
        <w:pStyle w:val="ListParagraph"/>
        <w:numPr>
          <w:ilvl w:val="1"/>
          <w:numId w:val="2"/>
        </w:numPr>
        <w:spacing w:before="80" w:after="80"/>
      </w:pPr>
      <w:r>
        <w:rPr>
          <w:rFonts w:ascii="Georgia" w:cs="Georgia" w:eastAsia="Georgia" w:hAnsi="Georgia"/>
          <w:sz w:val="24"/>
          <w:szCs w:val="24"/>
        </w:rPr>
        <w:t xml:space="preserve">Combines all resources → renders page</w:t>
      </w:r>
    </w:p>
    <w:p>
      <w:pPr>
        <w:pStyle w:val="ListParagraph"/>
        <w:numPr>
          <w:ilvl w:val="0"/>
          <w:numId w:val="1"/>
        </w:numPr>
        <w:spacing w:before="80" w:after="80"/>
      </w:pPr>
      <w:r>
        <w:rPr>
          <w:rFonts w:ascii="Georgia" w:cs="Georgia" w:eastAsia="Georgia" w:hAnsi="Georgia"/>
          <w:sz w:val="24"/>
          <w:szCs w:val="24"/>
        </w:rPr>
        <w:t xml:space="preserve">Visual: Diagram of page loading process</w:t>
      </w:r>
    </w:p>
    <w:p>
      <w:pPr>
        <w:pStyle w:val="ListParagraph"/>
        <w:numPr>
          <w:ilvl w:val="0"/>
          <w:numId w:val="1"/>
        </w:numPr>
        <w:spacing w:before="80" w:after="80"/>
      </w:pPr>
      <w:r>
        <w:rPr>
          <w:rFonts w:ascii="Georgia" w:cs="Georgia" w:eastAsia="Georgia" w:hAnsi="Georgia"/>
          <w:sz w:val="24"/>
          <w:szCs w:val="24"/>
        </w:rPr>
        <w:t xml:space="preserve">Demo: Open a page and observe network requests in DevTools</w:t>
      </w:r>
    </w:p>
    <w:p/>
    <w:p>
      <w:pPr>
        <w:spacing w:after="140"/>
      </w:pPr>
      <w:r>
        <w:rPr>
          <w:rFonts w:ascii="Georgia" w:cs="Georgia" w:eastAsia="Georgia" w:hAnsi="Georgia"/>
          <w:sz w:val="24"/>
          <w:szCs w:val="24"/>
        </w:rPr>
        <w:t xml:space="preserve">---</w:t>
      </w:r>
    </w:p>
    <w:p/>
    <w:p>
      <w:pPr>
        <w:pStyle w:val="Heading3"/>
        <w:spacing w:before="240" w:after="160"/>
      </w:pPr>
      <w:r>
        <w:rPr>
          <w:rFonts w:ascii="Georgia" w:cs="Georgia" w:eastAsia="Georgia" w:hAnsi="Georgia"/>
          <w:b/>
          <w:bCs/>
          <w:color w:val="2F5597"/>
          <w:sz w:val="28"/>
          <w:szCs w:val="28"/>
        </w:rPr>
        <w:t xml:space="preserve">6. Summary &amp; Q&amp;A (5 min)</w:t>
      </w:r>
    </w:p>
    <w:p/>
    <w:p>
      <w:pPr>
        <w:pStyle w:val="ListParagraph"/>
        <w:numPr>
          <w:ilvl w:val="0"/>
          <w:numId w:val="1"/>
        </w:numPr>
        <w:spacing w:before="80" w:after="80"/>
      </w:pPr>
      <w:r>
        <w:rPr>
          <w:rFonts w:ascii="Georgia" w:cs="Georgia" w:eastAsia="Georgia" w:hAnsi="Georgia"/>
          <w:sz w:val="24"/>
          <w:szCs w:val="24"/>
        </w:rPr>
        <w:t xml:space="preserve">Recap key points:</w:t>
      </w:r>
    </w:p>
    <w:p/>
    <w:p>
      <w:pPr>
        <w:pStyle w:val="ListParagraph"/>
        <w:numPr>
          <w:ilvl w:val="1"/>
          <w:numId w:val="1"/>
        </w:numPr>
        <w:spacing w:before="80" w:after="80"/>
      </w:pPr>
      <w:r>
        <w:rPr>
          <w:rFonts w:ascii="Georgia" w:cs="Georgia" w:eastAsia="Georgia" w:hAnsi="Georgia"/>
          <w:sz w:val="24"/>
          <w:szCs w:val="24"/>
        </w:rPr>
        <w:t xml:space="preserve">What the web is, client vs. server</w:t>
      </w:r>
    </w:p>
    <w:p>
      <w:pPr>
        <w:pStyle w:val="ListParagraph"/>
        <w:numPr>
          <w:ilvl w:val="1"/>
          <w:numId w:val="1"/>
        </w:numPr>
        <w:spacing w:before="80" w:after="80"/>
      </w:pPr>
      <w:r>
        <w:rPr>
          <w:rFonts w:ascii="Georgia" w:cs="Georgia" w:eastAsia="Georgia" w:hAnsi="Georgia"/>
          <w:sz w:val="24"/>
          <w:szCs w:val="24"/>
        </w:rPr>
        <w:t xml:space="preserve">HTTP request/response and status codes</w:t>
      </w:r>
    </w:p>
    <w:p>
      <w:pPr>
        <w:pStyle w:val="ListParagraph"/>
        <w:numPr>
          <w:ilvl w:val="1"/>
          <w:numId w:val="1"/>
        </w:numPr>
        <w:spacing w:before="80" w:after="80"/>
      </w:pPr>
      <w:r>
        <w:rPr>
          <w:rFonts w:ascii="Georgia" w:cs="Georgia" w:eastAsia="Georgia" w:hAnsi="Georgia"/>
          <w:sz w:val="24"/>
          <w:szCs w:val="24"/>
        </w:rPr>
        <w:t xml:space="preserve">HTML structure, tags, and elements</w:t>
      </w:r>
    </w:p>
    <w:p>
      <w:pPr>
        <w:pStyle w:val="ListParagraph"/>
        <w:numPr>
          <w:ilvl w:val="1"/>
          <w:numId w:val="1"/>
        </w:numPr>
        <w:spacing w:before="80" w:after="80"/>
      </w:pPr>
      <w:r>
        <w:rPr>
          <w:rFonts w:ascii="Georgia" w:cs="Georgia" w:eastAsia="Georgia" w:hAnsi="Georgia"/>
          <w:sz w:val="24"/>
          <w:szCs w:val="24"/>
        </w:rPr>
        <w:t xml:space="preserve">CSS styling and presentation</w:t>
      </w:r>
    </w:p>
    <w:p>
      <w:pPr>
        <w:pStyle w:val="ListParagraph"/>
        <w:numPr>
          <w:ilvl w:val="1"/>
          <w:numId w:val="1"/>
        </w:numPr>
        <w:spacing w:before="80" w:after="80"/>
      </w:pPr>
      <w:r>
        <w:rPr>
          <w:rFonts w:ascii="Georgia" w:cs="Georgia" w:eastAsia="Georgia" w:hAnsi="Georgia"/>
          <w:sz w:val="24"/>
          <w:szCs w:val="24"/>
        </w:rPr>
        <w:t xml:space="preserve">How a page loads step by step</w:t>
      </w:r>
    </w:p>
    <w:p>
      <w:pPr>
        <w:pStyle w:val="ListParagraph"/>
        <w:numPr>
          <w:ilvl w:val="0"/>
          <w:numId w:val="1"/>
        </w:numPr>
        <w:spacing w:before="80" w:after="80"/>
      </w:pPr>
      <w:r>
        <w:rPr>
          <w:rFonts w:ascii="Georgia" w:cs="Georgia" w:eastAsia="Georgia" w:hAnsi="Georgia"/>
          <w:sz w:val="24"/>
          <w:szCs w:val="24"/>
        </w:rPr>
        <w:t xml:space="preserve">Ask students to identify HTML elements and CSS styles on a live website</w:t>
      </w:r>
    </w:p>
    <w:p/>
    <w:p>
      <w:pPr>
        <w:spacing w:after="140"/>
      </w:pPr>
      <w:r>
        <w:rPr>
          <w:rFonts w:ascii="Georgia" w:cs="Georgia" w:eastAsia="Georgia" w:hAnsi="Georgia"/>
          <w:sz w:val="24"/>
          <w:szCs w:val="24"/>
        </w:rPr>
        <w:t xml:space="preserve">---</w:t>
      </w:r>
    </w:p>
    <w:p/>
    <w:p>
      <w:pPr>
        <w:pStyle w:val="Heading3"/>
        <w:spacing w:before="240" w:after="160"/>
      </w:pPr>
      <w:r>
        <w:rPr>
          <w:rFonts w:ascii="Georgia" w:cs="Georgia" w:eastAsia="Georgia" w:hAnsi="Georgia"/>
          <w:b/>
          <w:bCs/>
          <w:color w:val="2F5597"/>
          <w:sz w:val="28"/>
          <w:szCs w:val="28"/>
        </w:rPr>
        <w:t xml:space="preserve">Optional Extension / Homework</w:t>
      </w:r>
    </w:p>
    <w:p/>
    <w:p>
      <w:pPr>
        <w:pStyle w:val="ListParagraph"/>
        <w:numPr>
          <w:ilvl w:val="0"/>
          <w:numId w:val="1"/>
        </w:numPr>
        <w:spacing w:before="80" w:after="80"/>
      </w:pPr>
      <w:r>
        <w:rPr>
          <w:rFonts w:ascii="Georgia" w:cs="Georgia" w:eastAsia="Georgia" w:hAnsi="Georgia"/>
          <w:sz w:val="24"/>
          <w:szCs w:val="24"/>
        </w:rPr>
        <w:t xml:space="preserve">Inspect a webpage in DevTools to see requests/responses</w:t>
      </w:r>
    </w:p>
    <w:p>
      <w:pPr>
        <w:pStyle w:val="ListParagraph"/>
        <w:numPr>
          <w:ilvl w:val="0"/>
          <w:numId w:val="1"/>
        </w:numPr>
        <w:spacing w:before="80" w:after="80"/>
      </w:pPr>
      <w:r>
        <w:rPr>
          <w:rFonts w:ascii="Georgia" w:cs="Georgia" w:eastAsia="Georgia" w:hAnsi="Georgia"/>
          <w:sz w:val="24"/>
          <w:szCs w:val="24"/>
        </w:rPr>
        <w:t xml:space="preserve">Create a simple HTML page with headings, paragraphs, links, images, and CSS styling</w:t>
      </w:r>
    </w:p>
    <w:p>
      <w:pPr>
        <w:pStyle w:val="ListParagraph"/>
        <w:numPr>
          <w:ilvl w:val="0"/>
          <w:numId w:val="1"/>
        </w:numPr>
        <w:spacing w:before="80" w:after="80"/>
      </w:pPr>
      <w:r>
        <w:rPr>
          <w:rFonts w:ascii="Georgia" w:cs="Georgia" w:eastAsia="Georgia" w:hAnsi="Georgia"/>
          <w:sz w:val="24"/>
          <w:szCs w:val="24"/>
        </w:rPr>
        <w:t xml:space="preserve">Explain in writing how the page loads and which resources are requested</w:t>
      </w:r>
    </w:p>
    <w:p/>
    <w:p>
      <w:pPr>
        <w:spacing w:after="140"/>
      </w:pPr>
      <w:r>
        <w:rPr>
          <w:rFonts w:ascii="Georgia" w:cs="Georgia" w:eastAsia="Georgia" w:hAnsi="Georgia"/>
          <w:sz w:val="24"/>
          <w:szCs w:val="24"/>
        </w:rPr>
        <w:t xml:space="preserve">---</w:t>
      </w:r>
    </w:p>
    <w:p/>
    <w:p>
      <w:pPr>
        <w:spacing w:after="140"/>
      </w:pPr>
      <w:r>
        <w:rPr>
          <w:rFonts w:ascii="Georgia" w:cs="Georgia" w:eastAsia="Georgia" w:hAnsi="Georgia"/>
          <w:sz w:val="24"/>
          <w:szCs w:val="24"/>
        </w:rPr>
        <w:t xml:space="preserve">✅ </w:t>
      </w:r>
      <w:r>
        <w:rPr>
          <w:rFonts w:ascii="Georgia" w:cs="Georgia" w:eastAsia="Georgia" w:hAnsi="Georgia"/>
          <w:b/>
          <w:bCs/>
          <w:sz w:val="24"/>
          <w:szCs w:val="24"/>
        </w:rPr>
        <w:t xml:space="preserve">Highlights in This Lesson Plan:</w:t>
      </w:r>
    </w:p>
    <w:p/>
    <w:p>
      <w:pPr>
        <w:pStyle w:val="ListParagraph"/>
        <w:numPr>
          <w:ilvl w:val="0"/>
          <w:numId w:val="1"/>
        </w:numPr>
        <w:spacing w:before="80" w:after="80"/>
      </w:pPr>
      <w:r>
        <w:rPr>
          <w:rFonts w:ascii="Georgia" w:cs="Georgia" w:eastAsia="Georgia" w:hAnsi="Georgia"/>
          <w:sz w:val="24"/>
          <w:szCs w:val="24"/>
        </w:rPr>
        <w:t xml:space="preserve">Clear objectives for each section</w:t>
      </w:r>
    </w:p>
    <w:p>
      <w:pPr>
        <w:pStyle w:val="ListParagraph"/>
        <w:numPr>
          <w:ilvl w:val="0"/>
          <w:numId w:val="1"/>
        </w:numPr>
        <w:spacing w:before="80" w:after="80"/>
      </w:pPr>
      <w:r>
        <w:rPr>
          <w:rFonts w:ascii="Georgia" w:cs="Georgia" w:eastAsia="Georgia" w:hAnsi="Georgia"/>
          <w:sz w:val="24"/>
          <w:szCs w:val="24"/>
        </w:rPr>
        <w:t xml:space="preserve">Combination of theory, visuals, and live demos</w:t>
      </w:r>
    </w:p>
    <w:p>
      <w:pPr>
        <w:pStyle w:val="ListParagraph"/>
        <w:numPr>
          <w:ilvl w:val="0"/>
          <w:numId w:val="1"/>
        </w:numPr>
        <w:spacing w:before="80" w:after="80"/>
      </w:pPr>
      <w:r>
        <w:rPr>
          <w:rFonts w:ascii="Georgia" w:cs="Georgia" w:eastAsia="Georgia" w:hAnsi="Georgia"/>
          <w:sz w:val="24"/>
          <w:szCs w:val="24"/>
        </w:rPr>
        <w:t xml:space="preserve">Beginner-friendly explanations</w:t>
      </w:r>
    </w:p>
    <w:p>
      <w:pPr>
        <w:pStyle w:val="ListParagraph"/>
        <w:numPr>
          <w:ilvl w:val="0"/>
          <w:numId w:val="1"/>
        </w:numPr>
        <w:spacing w:before="80" w:after="80"/>
      </w:pPr>
      <w:r>
        <w:rPr>
          <w:rFonts w:ascii="Georgia" w:cs="Georgia" w:eastAsia="Georgia" w:hAnsi="Georgia"/>
          <w:sz w:val="24"/>
          <w:szCs w:val="24"/>
        </w:rPr>
        <w:t xml:space="preserve">Step-by-step flow from web concepts → HTML → CSS → page loading</w:t>
      </w:r>
    </w:p>
    <w:p/>
    <w:p>
      <w:pPr>
        <w:spacing w:after="140"/>
      </w:pPr>
      <w:r>
        <w:rPr>
          <w:rFonts w:ascii="Georgia" w:cs="Georgia" w:eastAsia="Georgia" w:hAnsi="Georgia"/>
          <w:sz w:val="24"/>
          <w:szCs w:val="24"/>
        </w:rPr>
        <w:t xml:space="preserve">---</w:t>
      </w:r>
    </w:p>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lvl w:ilvl="1" w15:tentative="1">
      <w:start w:val="1"/>
      <w:numFmt w:val="decimal"/>
      <w:lvlText w:val="%2."/>
      <w:lvlJc w:val="start"/>
      <w:pPr>
        <w:ind w:left="1440" w:hanging="360"/>
      </w:pPr>
    </w:lvl>
    <w:lvl w:ilvl="2" w15:tentative="1">
      <w:start w:val="1"/>
      <w:numFmt w:val="decimal"/>
      <w:lvlText w:val="%3."/>
      <w:lvlJc w:val="start"/>
      <w:pPr>
        <w:ind w:left="2160" w:hanging="360"/>
      </w:pPr>
    </w:lvl>
    <w:lvl w:ilvl="3" w15:tentative="1">
      <w:start w:val="1"/>
      <w:numFmt w:val="decimal"/>
      <w:lvlText w:val="%4."/>
      <w:lvlJc w:val="start"/>
      <w:pPr>
        <w:ind w:left="28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pPr>
        <w:spacing w:line="360" w:after="2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before="480" w:after="240"/>
    </w:pPr>
    <w:rPr>
      <w:rFonts w:ascii="Segoe UI" w:cs="Segoe UI" w:eastAsia="Segoe UI" w:hAnsi="Segoe UI"/>
      <w:b/>
      <w:bCs/>
      <w:color w:val="1a365d"/>
      <w:sz w:val="40"/>
      <w:szCs w:val="40"/>
    </w:rPr>
  </w:style>
  <w:style w:type="paragraph" w:styleId="Heading2">
    <w:name w:val="Heading 2"/>
    <w:basedOn w:val="Normal"/>
    <w:next w:val="Normal"/>
    <w:qFormat/>
    <w:pPr>
      <w:spacing w:before="360" w:after="200"/>
    </w:pPr>
    <w:rPr>
      <w:rFonts w:ascii="Segoe UI" w:cs="Segoe UI" w:eastAsia="Segoe UI" w:hAnsi="Segoe UI"/>
      <w:b/>
      <w:bCs/>
      <w:color w:val="2c5282"/>
      <w:sz w:val="34"/>
      <w:szCs w:val="34"/>
    </w:rPr>
  </w:style>
  <w:style w:type="paragraph" w:styleId="Heading3">
    <w:name w:val="Heading 3"/>
    <w:basedOn w:val="Normal"/>
    <w:next w:val="Normal"/>
    <w:qFormat/>
    <w:pPr>
      <w:spacing w:before="280" w:after="160"/>
    </w:pPr>
    <w:rPr>
      <w:rFonts w:ascii="Segoe UI" w:cs="Segoe UI" w:eastAsia="Segoe UI" w:hAnsi="Segoe UI"/>
      <w:b/>
      <w:bCs/>
      <w:color w:val="2d3748"/>
      <w:sz w:val="30"/>
      <w:szCs w:val="30"/>
    </w:rPr>
  </w:style>
  <w:style w:type="paragraph" w:styleId="Heading4">
    <w:name w:val="Heading 4"/>
    <w:basedOn w:val="Normal"/>
    <w:next w:val="Normal"/>
    <w:qFormat/>
    <w:pPr>
      <w:spacing w:before="240" w:after="120"/>
    </w:pPr>
    <w:rPr>
      <w:rFonts w:ascii="Segoe UI" w:cs="Segoe UI" w:eastAsia="Segoe UI" w:hAnsi="Segoe UI"/>
      <w:b/>
      <w:bCs/>
      <w:color w:val="2d3748"/>
      <w:sz w:val="26"/>
      <w:szCs w:val="2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Quote">
    <w:name w:val="Quote"/>
    <w:basedOn w:val="Normal"/>
    <w:next w:val="Normal"/>
    <w:pPr>
      <w:spacing w:before="240" w:after="240" w:line="360"/>
      <w:ind w:left="720"/>
    </w:pPr>
    <w:rPr>
      <w:rFonts w:ascii="Georgia" w:cs="Georgia" w:eastAsia="Georgia" w:hAnsi="Georgia"/>
      <w:i/>
      <w:iCs/>
      <w:color w:val="4a5568"/>
      <w:sz w:val="24"/>
      <w:szCs w:val="24"/>
    </w:rPr>
  </w:style>
  <w:style w:type="paragraph" w:styleId="Code">
    <w:name w:val="Code"/>
    <w:basedOn w:val="Normal"/>
    <w:next w:val="Normal"/>
    <w:pPr>
      <w:spacing w:before="240" w:after="240"/>
      <w:ind w:left="360"/>
    </w:pPr>
    <w:rPr>
      <w:rFonts w:ascii="Consolas" w:cs="Consolas" w:eastAsia="Consolas" w:hAnsi="Consolas"/>
      <w:color w:val="1a202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Markdown Document</dc:title>
  <dc:creator>Markdown to Word Converter</dc:creator>
  <dc:description>Document created with Markdown to Word Converter</dc:description>
  <cp:lastModifiedBy>Un-named</cp:lastModifiedBy>
  <cp:revision>1</cp:revision>
  <dcterms:created xsi:type="dcterms:W3CDTF">2025-12-05T02:13:35.490Z</dcterms:created>
  <dcterms:modified xsi:type="dcterms:W3CDTF">2025-12-05T02:13:35.490Z</dcterms:modified>
</cp:coreProperties>
</file>

<file path=docProps/custom.xml><?xml version="1.0" encoding="utf-8"?>
<Properties xmlns="http://schemas.openxmlformats.org/officeDocument/2006/custom-properties" xmlns:vt="http://schemas.openxmlformats.org/officeDocument/2006/docPropsVTypes"/>
</file>