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Quiz - Day 3: CRUD Operations (Create, Read, Update, Delete)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3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1: Multiple Choice Questions (MCQs)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What does the INSERT INTO statement do in SQL?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Deletes data from a table.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Retrieves data from a table.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Modifies existing data in a table.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Adds new records to a table.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Which SQL command is used to update the data in a table?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 FROM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What happens if you run the DELETE FROM statement without a WHERE clause?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The command will fail to execute.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It will delete a single row from the table.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It will delete all rows from the table.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It will update the table, not delete data.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Which SQL clause is used to filter records in a query?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What does the LIMIT clause do in an SQL query?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It limits the columns returned by the query.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It limits the number of rows returned by the query.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It limits the table size.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It limits the time the query will run.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2: True or 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You can use ORDER BY to sort the results of a query in ascending or descending order.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The UPDATE statement can only modify one column at a time.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The COUNT() function returns the total number of rows in a result set.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9. The WHERE clause is optional when using DELETE or UPDATE.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10. The SUM() function is used to calculate the total of numeric values in a column.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3: SQL Query Writing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11. Write an SQL query to add a new employee to the employees table. The employee's name is 'Sarah Lee', department is 'Sales', salary is 72000, and the hire date is '2023-03-01'.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12. Write an SQL query to retrieve the names and salaries of employees who earn more than $65,000.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13. Write an SQL query to update the salary of all employees in the 'Finance' department by 5%.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14. Write an SQL query to delete an employee from the employees table where the employee’s name is 'John Doe'.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15. Write an SQL query to find the average salary of employees in the 'IT'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4: Scenario-Based Questions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16. Scenario: You have a table employees with columns employee_id, name, department, salary, and hire_date.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would happen if you ran the following query without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clause?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DELETE FROM employees;
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All rows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will be deleted. This could result in losing all data.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17. Scenario: You want to list the top 5 highest-paid employees in the company.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SQL query would you use to achieve this?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SELECT name, salary FROM employees ORDER BY salary DESC LIMIT 5;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Explanation: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 salary DESC</w:t>
      </w:r>
      <w:r>
        <w:rPr>
          <w:rFonts w:ascii="Georgia" w:cs="Georgia" w:eastAsia="Georgia" w:hAnsi="Georgia"/>
          <w:sz w:val="24"/>
          <w:szCs w:val="24"/>
        </w:rPr>
        <w:t xml:space="preserve"> sorts the employees by salary in descending order,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 5</w:t>
      </w:r>
      <w:r>
        <w:rPr>
          <w:rFonts w:ascii="Georgia" w:cs="Georgia" w:eastAsia="Georgia" w:hAnsi="Georgia"/>
          <w:sz w:val="24"/>
          <w:szCs w:val="24"/>
        </w:rPr>
        <w:t xml:space="preserve"> restricts the result to the top 5.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5: Fill-in-the-Blanks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18. To retrieve all columns from the employees table where the department is 'IT', use the following query: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________ FROM employees WHERE ________ = 'IT';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19. To update the salary of an employee named 'Alice Green' to 80000, the query would be: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UPDATE employees SET ________ = 80000 WHERE ________ = 'Alice Green';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20. To count how many employees work in the 'HR' department, you would use: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________ FROM employees WHERE ________ = 'HR';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Answer Key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1: Multiple Choice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d)</w:t>
      </w:r>
      <w:r>
        <w:rPr>
          <w:rFonts w:ascii="Georgia" w:cs="Georgia" w:eastAsia="Georgia" w:hAnsi="Georgia"/>
          <w:sz w:val="24"/>
          <w:szCs w:val="24"/>
        </w:rPr>
        <w:t xml:space="preserve"> Adds new records to a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c)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c)</w:t>
      </w:r>
      <w:r>
        <w:rPr>
          <w:rFonts w:ascii="Georgia" w:cs="Georgia" w:eastAsia="Georgia" w:hAnsi="Georgia"/>
          <w:sz w:val="24"/>
          <w:szCs w:val="24"/>
        </w:rPr>
        <w:t xml:space="preserve"> It will delete all rows from the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a)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It limits the number of rows returned by the query.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2: True or False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False</w:t>
      </w:r>
      <w:r>
        <w:rPr>
          <w:rFonts w:ascii="Georgia" w:cs="Georgia" w:eastAsia="Georgia" w:hAnsi="Georgia"/>
          <w:sz w:val="24"/>
          <w:szCs w:val="24"/>
        </w:rPr>
        <w:t xml:space="preserve"> (You can update multiple columns at once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SET column1 = value1, column2 = value2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False</w:t>
      </w:r>
      <w:r>
        <w:rPr>
          <w:rFonts w:ascii="Georgia" w:cs="Georgia" w:eastAsia="Georgia" w:hAnsi="Georgia"/>
          <w:sz w:val="24"/>
          <w:szCs w:val="24"/>
        </w:rPr>
        <w:t xml:space="preserve"> (Always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 to avoid unintended data changes).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3: SQL Query Writing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employees (name, department, salary, hire_date)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VALUES ('Sarah Lee', 'Sales', 72000, '2023-03-01');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name, salary FROM employees WHERE salary &gt; 65000;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UPDATE employees SET salary = salary * 1.05 WHERE department = 'Finance';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DELETE FROM employees WHERE name = 'John Doe';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15.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AVG(salary) FROM employees WHERE department = 'IT';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4: Scenario-Based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Running the query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 FROM employees;</w:t>
      </w:r>
      <w:r>
        <w:rPr>
          <w:rFonts w:ascii="Georgia" w:cs="Georgia" w:eastAsia="Georgia" w:hAnsi="Georgia"/>
          <w:sz w:val="24"/>
          <w:szCs w:val="24"/>
        </w:rPr>
        <w:t xml:space="preserve"> without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will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delete all rows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 This is a dangerous operation, as it permanently removes all the data.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name, salary FROM employees ORDER BY salary DESC LIMIT 5;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query retrieves the top 5 highest-paid employees by ordering the result by salary in descending order and limiting the result to 5 records.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5: Fill-in-the-Blanks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18.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* FROM employees WHERE department = 'IT';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19.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UPDATE employees SET salary = 80000 WHERE name = 'Alice Green';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20.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COUNT(*) FROM employees WHERE department = 'HR';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quiz helps reinforce the concepts learned in the session and ensures learners are comfortable with CRUD operations in MySQL. The mix of multiple choice, SQL writing, and scenario-based questions gives learners a well-rounded understanding of how to work with databases.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2025-12-05T05:34:15.835Z</dcterms:created>
  <dcterms:modified xsi:type="dcterms:W3CDTF">2025-12-05T05:34:15.835Z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