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Design and Engineering Handoff</w:t>
      </w:r>
    </w:p>
    <w:p>
      <w:r>
        <w:t>Core requirements • October 8 2026 • Version 1</w:t>
      </w:r>
    </w:p>
    <w:p>
      <w:r>
        <w:t>Build an isometric, classless cyberpunk loot ARPG for desktop and mobile web. Short dungeon clears, powerful cyberware drops, expressive body customization, and accessible co-op form the core experience. This brief gives game designers and software engineers the agreed product direction and identifies the decisions needed before implementation.</w:t>
      </w:r>
    </w:p>
    <w:p>
      <w:pPr>
        <w:pStyle w:val="Heading2"/>
      </w:pPr>
      <w:r>
        <w:t>Player experience</w:t>
      </w:r>
    </w:p>
    <w:p>
      <w:r>
        <w:t>Players prepare hardware and chips in town, enter a dungeon, complete its objective and defeat its boss, explore optional reward areas, then return to improve their build. The backbone is a 5–10 minute clear, alongside longer content and always-available farming areas.</w:t>
      </w:r>
    </w:p>
    <w:p>
      <w:r>
        <w:t>The intended memorable moments include manipulating an enemy implant to turn a squad against itself, finding a coveted purple ripper, and finally acquiring an exceptionally rare orange weapon.</w:t>
      </w:r>
    </w:p>
    <w:p>
      <w:pPr>
        <w:pStyle w:val="Heading2"/>
      </w:pPr>
      <w:r>
        <w:t>Design pillars</w:t>
      </w:r>
    </w:p>
    <w:p>
      <w:pPr>
        <w:pStyle w:val="ListBullet"/>
      </w:pPr>
      <w:r>
        <w:t>Loot worth celebrating. Personal rewards and extremely rare named items drive long progression.</w:t>
      </w:r>
    </w:p>
    <w:p>
      <w:pPr>
        <w:pStyle w:val="ListBullet"/>
      </w:pPr>
      <w:r>
        <w:t>Your body is your build. Augments determine combat capabilities, appearance, and unexpected combinations without classes.</w:t>
      </w:r>
    </w:p>
    <w:p>
      <w:pPr>
        <w:pStyle w:val="ListBullet"/>
      </w:pPr>
      <w:r>
        <w:t>Combat first with multiple approaches. Brute force, cloak, and hacking change how encounters unfold; every viable build can finish.</w:t>
      </w:r>
    </w:p>
    <w:p>
      <w:pPr>
        <w:pStyle w:val="ListBullet"/>
      </w:pPr>
      <w:r>
        <w:t>Friends make progression easier. Fixed difficulty, power leveling, and a fifth guest reward social play.</w:t>
      </w:r>
    </w:p>
    <w:p>
      <w:pPr>
        <w:pStyle w:val="ListBullet"/>
      </w:pPr>
      <w:r>
        <w:t>Mobile and desktop deserve equal play quality. Adaptive interfaces share the same underlying combat rules.</w:t>
      </w:r>
    </w:p>
    <w:p>
      <w:pPr>
        <w:pStyle w:val="Heading2"/>
      </w:pPr>
      <w:r>
        <w:t>Scope and interpretation</w:t>
      </w:r>
    </w:p>
    <w:p>
      <w:r>
        <w:t>Requirements below reflect agreed direction. Numerical examples are illustrative rather than final balance values. Open decisions and prototype recommendations are explicitly identified. No engine, network topology, schedule, or production budget is committed by this brief.</w:t>
      </w:r>
    </w:p>
    <w:p>
      <w:r>
        <w:br w:type="page"/>
      </w:r>
    </w:p>
    <w:p>
      <w:pPr>
        <w:pStyle w:val="Heading1"/>
      </w:pPr>
      <w:r>
        <w:t>Combat and character construction</w:t>
      </w:r>
    </w:p>
    <w:p>
      <w:pPr>
        <w:pStyle w:val="Heading2"/>
      </w:pPr>
      <w:r>
        <w:t>Controls and encounter pacing</w:t>
      </w:r>
    </w:p>
    <w:p>
      <w:r>
        <w:t>Automatic basic attacks provide sustained pressure while players move. Nearby enemies are selected automatically, with tap or click to prioritize a target. Some heavy weapons require stationary firing. Players equip three abilities drawn from their installed augments, plus a dodge. Ordinary enemies support fast screen-clearing carnage; dangerous elites demand timing, positioning, and deliberate ability use.</w:t>
      </w:r>
    </w:p>
    <w:p>
      <w:r>
        <w:t>Weapons and abilities share heat. Overheating reduces performance until cooling restores it. Exact penalties, cooling rates, and thermal contributions require tuning. Exceptional equipment can make basic attacks substantially stronger.</w:t>
      </w:r>
    </w:p>
    <w:p>
      <w:pPr>
        <w:pStyle w:val="Heading2"/>
      </w:pPr>
      <w:r>
        <w:t>Body slots and chips</w:t>
      </w:r>
    </w:p>
    <w:p>
      <w:r>
        <w:t>Character level gates installation. Each body part has one augment slot: left and right hands, feet, legs, and arms, plus torso, face, and brain. These define 11 independent hardware slots. Body transformations are visual only; there are no humanity-based gameplay penalties.</w:t>
      </w:r>
    </w:p>
    <w:p>
      <w:r>
        <w:t>Each body part has a fixed chip capacity based on size, independent of augment rarity. Illustrative capacities are two chips for a hand and eight for a torso; the full socket allocation remains to be designed. Chips swap freely in the locker. Augments favor particular stats without excluding other chip types.</w:t>
      </w:r>
    </w:p>
    <w:p>
      <w:r>
        <w:t>Chips can provide stats or modify ability behavior, and those effects interact. For example, speed chips can increase a ripper’s damage output. Players bank promising chips for future hardware and experiment with unconventional combinations.</w:t>
      </w:r>
    </w:p>
    <w:p>
      <w:pPr>
        <w:pStyle w:val="Heading2"/>
      </w:pPr>
      <w:r>
        <w:t>Installation and manufacturer compatibility</w:t>
      </w:r>
    </w:p>
    <w:p>
      <w:r>
        <w:t>Installation cost depends on the augment being replaced. Replacing grey hardware with green is almost free; replacing an orange with another orange is very expensive. The cost curve and currency economy remain open.</w:t>
      </w:r>
    </w:p>
    <w:p>
      <w:r>
        <w:t>Manufacturer mixing mostly creates tradeoffs and penalties, with a few clear hard incompatibilities. Reputation reduces selected incompatibilities and earns discounts. All manufacturers can eventually favor the same character. Specific boss kills and cleared map areas award reputation, with a deliberately substantial grind.</w:t>
      </w:r>
    </w:p>
    <w:p>
      <w:pPr>
        <w:pStyle w:val="Heading2"/>
      </w:pPr>
      <w:r>
        <w:t>Sustain and equipment failure</w:t>
      </w:r>
    </w:p>
    <w:p>
      <w:r>
        <w:t>Sustain comes from hardware, chips, and consumables. Repeated downs randomly damage augments until they become unusable. Disabled hardware loses its associated ability and chip bonuses. Basic attack and dodge always remain available; fully damaged equipment leaves a character vulnerable even to basic enemies. Repair bills follow equipment damage.</w:t>
      </w:r>
    </w:p>
    <w:p>
      <w:r>
        <w:t>Teammates can revive a downed player, and dead players can return to a checkpoint. Defibrillator-style augments support self-revival or team recovery, with combinations of faster, ranged, and in-combat revival. Dedicated healing builds are optional.</w:t>
      </w:r>
    </w:p>
    <w:p>
      <w:r>
        <w:br w:type="page"/>
      </w:r>
    </w:p>
    <w:p>
      <w:pPr>
        <w:pStyle w:val="Heading1"/>
      </w:pPr>
      <w:r>
        <w:t>Dungeons world and progression</w:t>
      </w:r>
    </w:p>
    <w:p>
      <w:pPr>
        <w:pStyle w:val="Heading2"/>
      </w:pPr>
      <w:r>
        <w:t>Dungeon structure</w:t>
      </w:r>
    </w:p>
    <w:p>
      <w:r>
        <w:t>Handcrafted rooms assemble into varied dungeon layouts. An objective and boss establish completion. Bonus areas and full clears provide further rewards. Cloak, hacking, and brute force can solve the same obstacle in different ways, with a combat route always available. Specialized capabilities provide meaningful advantages without mandatory party compositions.</w:t>
      </w:r>
    </w:p>
    <w:p>
      <w:r>
        <w:t>Harder content combines stronger enemies with new behaviors, hazards, and map modifiers. Character levels increase base stats and survivability. Both power and execution matter, with a defined difficulty ceiling rather than an endless tier climb.</w:t>
      </w:r>
    </w:p>
    <w:p>
      <w:pPr>
        <w:pStyle w:val="Heading2"/>
      </w:pPr>
      <w:r>
        <w:t>Daily access and repeatable farming</w:t>
      </w:r>
    </w:p>
    <w:p>
      <w:r>
        <w:t>Dungeon access follows the host’s daily lockout. Boss completion consumes that clear; entry alone does not. A friend who already completed the dungeon can still join an eligible host. Reducing good-item drop rates for previously locked-out guests is an optional tuning proposal, not a committed reward rule.</w:t>
      </w:r>
    </w:p>
    <w:p>
      <w:r>
        <w:t>Other dungeons and ordinary farming areas provide continued play. Farming areas remain unrestricted so players can earn loot and currency and try new builds. Endgame emphasizes dungeon rotation, rare bosses, exceptional items, and refined chip combinations.</w:t>
      </w:r>
    </w:p>
    <w:p>
      <w:pPr>
        <w:pStyle w:val="Heading2"/>
      </w:pPr>
      <w:r>
        <w:t>Loot and acquisition</w:t>
      </w:r>
    </w:p>
    <w:p>
      <w:r>
        <w:t>Loot is personal: no rolling or competition for a shared drop. Each player receives rewards with independent luck. Finished augments drop and can then be modified with chips. Purple and orange drops should deliver a substantial power increase; orange named equipment is exceptionally rare and aspirational.</w:t>
      </w:r>
    </w:p>
    <w:p>
      <w:r>
        <w:t>Pinnacle items have multiple acquisition routes, including boss drop chances and long solo mission chains. Solo chains should support hardware or capability-based goals rather than class restrictions. Exact loot pools, rarity rates, and guaranteed versus random quest rewards remain open.</w:t>
      </w:r>
    </w:p>
    <w:p>
      <w:pPr>
        <w:pStyle w:val="Heading2"/>
      </w:pPr>
      <w:r>
        <w:t>World and hubs</w:t>
      </w:r>
    </w:p>
    <w:p>
      <w:r>
        <w:t>The world is dark, brutal, and intended for mature audiences. Extreme modifications can replace all limbs with blades or remove recognizable facial features. Corporations and manufacturers exert largely invisible control. Bosses, environments, items, and content reveal the story without a heavy main plot.</w:t>
      </w:r>
    </w:p>
    <w:p>
      <w:r>
        <w:t>Smaller hubs lead to larger manufacturer-centered hubs. Favored customers receive vendor discounts. Barter, contacts, and town interactions are the primary home for persuasion and brain-oriented social capabilities; these punctuate rather than replace ARPG combat.</w:t>
      </w:r>
    </w:p>
    <w:p>
      <w:pPr>
        <w:pStyle w:val="Heading2"/>
      </w:pPr>
      <w:r>
        <w:t>Seasons</w:t>
      </w:r>
    </w:p>
    <w:p>
      <w:r>
        <w:t>Seasons retain the same power ceiling and introduce different dungeon mechanics that reward varied hardware capabilities. Purchases persist. Older characters retain inventories from which items can be mailed to new-season characters for in-game currency. Recipient level requirements apply, including low-level blue items useful to a new character. Levels and earned reputation restart with fresh characters.</w:t>
      </w:r>
    </w:p>
    <w:p>
      <w:r>
        <w:br w:type="page"/>
      </w:r>
    </w:p>
    <w:p>
      <w:pPr>
        <w:pStyle w:val="Heading1"/>
      </w:pPr>
      <w:r>
        <w:t>Social play economy and presentation</w:t>
      </w:r>
    </w:p>
    <w:p>
      <w:pPr>
        <w:pStyle w:val="Heading2"/>
      </w:pPr>
      <w:r>
        <w:t>Parties and invitations</w:t>
      </w:r>
    </w:p>
    <w:p>
      <w:r>
        <w:t>Instances are private by default. Standard parties support four players. A party opened to nearby joining can approve a fifth guest through a QR connection, without a friend-list prerequisite. This social perk intentionally permits stronger friends to make a run easier.</w:t>
      </w:r>
    </w:p>
    <w:p>
      <w:r>
        <w:t>Enemy difficulty does not scale with party size or the strength of a joining player. Any-level characters may enter any instance together, and power leveling is encouraged. QR is the chosen connection mechanism; a distributed or peer-to-peer network is not a requirement, and physical proximity verification has not been specified.</w:t>
      </w:r>
    </w:p>
    <w:p>
      <w:pPr>
        <w:pStyle w:val="Heading2"/>
      </w:pPr>
      <w:r>
        <w:t>Ownership and trade</w:t>
      </w:r>
    </w:p>
    <w:p>
      <w:r>
        <w:t>Bind-on-pickup items are account-bound. Bind-on-equip items are tradeable until equipped, then bound. Eligible item trades occur through in-person QR connections. Seasonal mail transfers items within an account for earned currency; it is distinct from player-to-player trading.</w:t>
      </w:r>
    </w:p>
    <w:p>
      <w:pPr>
        <w:pStyle w:val="Heading2"/>
      </w:pPr>
      <w:r>
        <w:t>Session continuity</w:t>
      </w:r>
    </w:p>
    <w:p>
      <w:r>
        <w:t>Solo instances freeze on interruption and resume at the same state. In co-op, the party continues while disconnected players can rejoin. State retention durations, host departure behavior, and mobile browser suspension handling need engineering definition.</w:t>
      </w:r>
    </w:p>
    <w:p>
      <w:pPr>
        <w:pStyle w:val="Heading2"/>
      </w:pPr>
      <w:r>
        <w:t>Cosmetics and storage</w:t>
      </w:r>
    </w:p>
    <w:p>
      <w:r>
        <w:t>Revenue comes from cosmetics and paid storage capacity. Inventory organization features are free. Cosmetic scope includes weapon finishes, augment appearances, clothing, and effects. Hardware silhouettes remain recognizable after skinning.</w:t>
      </w:r>
    </w:p>
    <w:p>
      <w:r>
        <w:t>Animation complexity follows rarity: grey has no special rarity animation, green has very slight effects, blue slight effects, purple more subtle spectacle than orange, and orange complex, beautiful animations. Orange items have impressive default animations with paid alternatives. Paid cosmetics remain within their item’s rarity tier.</w:t>
      </w:r>
    </w:p>
    <w:p>
      <w:pPr>
        <w:pStyle w:val="Heading2"/>
      </w:pPr>
      <w:r>
        <w:t>Readability and platform adaptation</w:t>
      </w:r>
    </w:p>
    <w:p>
      <w:r>
        <w:t>Combat and body horror can be graphic, but enemy threats must remain readable. Reduce incidental effects, particularly on mobile and in five-player combat. Cosmetic spectacle must not obscure telegraphs or actionable information.</w:t>
      </w:r>
    </w:p>
    <w:p>
      <w:r>
        <w:t>Separate game state and combat logic from interface presentation. Adapt controls, inventory, locker, menus, and layout to viewport size. Mobile uses deliberate touch abilities and assisted basic attacks; desktop offers equivalent mechanics with desktop-appropriate input. Define supported browsers, devices, frame-rate goals, and effect budgets during prototyping.</w:t>
      </w:r>
    </w:p>
    <w:p>
      <w:r>
        <w:br w:type="page"/>
      </w:r>
    </w:p>
    <w:p>
      <w:pPr>
        <w:pStyle w:val="Heading1"/>
      </w:pPr>
      <w:r>
        <w:t>Engineering handoff and prototype validation</w:t>
      </w:r>
    </w:p>
    <w:p>
      <w:r>
        <w:t>The following are implementation recommendations and validation goals, not a selected technology stack or additional approved product scope.</w:t>
      </w:r>
    </w:p>
    <w:p>
      <w:pPr>
        <w:pStyle w:val="Heading2"/>
      </w:pPr>
      <w:r>
        <w:t>System boundaries</w:t>
      </w:r>
    </w:p>
    <w:p>
      <w:pPr>
        <w:pStyle w:val="ListBullet"/>
      </w:pPr>
      <w:r>
        <w:t>Combat simulation: targeting, weapon handling, ability slots, heat, damage, revival, and hardware failure.</w:t>
      </w:r>
    </w:p>
    <w:p>
      <w:pPr>
        <w:pStyle w:val="ListBullet"/>
      </w:pPr>
      <w:r>
        <w:t>Equipment model: 11 hardware slots, fixed chip capacities, stat and behavior interactions, compatibility, installation, and repair.</w:t>
      </w:r>
    </w:p>
    <w:p>
      <w:pPr>
        <w:pStyle w:val="ListBullet"/>
      </w:pPr>
      <w:r>
        <w:t>Persistent progression: levels, manufacturer reputation, inventories, currencies, seasonal identities, and purchase entitlements.</w:t>
      </w:r>
    </w:p>
    <w:p>
      <w:pPr>
        <w:pStyle w:val="ListBullet"/>
      </w:pPr>
      <w:r>
        <w:t>Loot and ownership: per-player rewards, binding transitions, QR trade transactions, and cross-season mail.</w:t>
      </w:r>
    </w:p>
    <w:p>
      <w:pPr>
        <w:pStyle w:val="ListBullet"/>
      </w:pPr>
      <w:r>
        <w:t>Instance lifecycle: room assembly, objective and boss state, checkpoint recovery, host-based access, daily reset, suspension, and rejoin.</w:t>
      </w:r>
    </w:p>
    <w:p>
      <w:pPr>
        <w:pStyle w:val="ListBullet"/>
      </w:pPr>
      <w:r>
        <w:t>Party services: four-member parties, approved fifth guest, QR invitations, and fixed encounter difficulty.</w:t>
      </w:r>
    </w:p>
    <w:p>
      <w:pPr>
        <w:pStyle w:val="ListBullet"/>
      </w:pPr>
      <w:r>
        <w:t>Presentation layer: device-specific controls and layouts, cosmetic entitlement application, silhouettes, and effect reduction.</w:t>
      </w:r>
    </w:p>
    <w:p>
      <w:pPr>
        <w:pStyle w:val="Heading2"/>
      </w:pPr>
      <w:r>
        <w:t>Data and transaction requirements</w:t>
      </w:r>
    </w:p>
    <w:p>
      <w:r>
        <w:t>Keep balance data configurable: augment stats, manufacturers, compatibility rules, chips, heat, loot tables, level gates, costs, and lockouts. Separate item gameplay properties from cosmetic presentation. Preserve ownership and binding state across equip, trade, mail, and seasonal migration.</w:t>
      </w:r>
    </w:p>
    <w:p>
      <w:r>
        <w:t>Recommend authoritative persistent transactions for loot, currency, trade, mail, and lockout consumption. Prevent duplicate rewards when reconnecting or retrying a request. QR invitations should resolve to scoped, expiring actions with explicit approval. Select session authority and networking architecture after testing latency, mobile lifecycle behavior, and five-player load.</w:t>
      </w:r>
    </w:p>
    <w:p>
      <w:pPr>
        <w:pStyle w:val="Heading2"/>
      </w:pPr>
      <w:r>
        <w:t>Recommended first playable slice</w:t>
      </w:r>
    </w:p>
    <w:p>
      <w:r>
        <w:t>Build one small hub, one modular 5–10 minute dungeon with an objective and boss, one optional area, and one repeatable farming area. Include contrasting manufacturers, representative hardware and chips, a cloak or hacking shortcut, shared heat, equipment damage, and a repair flow. Demonstrate both a conventional build and a strange mixed build.</w:t>
      </w:r>
    </w:p>
    <w:p>
      <w:pPr>
        <w:pStyle w:val="Heading2"/>
      </w:pPr>
      <w:r>
        <w:t>Validation scenarios</w:t>
      </w:r>
    </w:p>
    <w:p>
      <w:pPr>
        <w:pStyle w:val="ListBullet"/>
      </w:pPr>
      <w:r>
        <w:t>Desktop and mobile can complete the same dungeon with three abilities, automatic attacks, manual targeting, and dodge.</w:t>
      </w:r>
    </w:p>
    <w:p>
      <w:pPr>
        <w:pStyle w:val="ListBullet"/>
      </w:pPr>
      <w:r>
        <w:t>A four-player party admits an approved fifth QR guest mid-run without changing enemy difficulty.</w:t>
      </w:r>
    </w:p>
    <w:p>
      <w:pPr>
        <w:pStyle w:val="ListBullet"/>
      </w:pPr>
      <w:r>
        <w:t>A specialized shortcut helps a party, while a different build can finish through combat.</w:t>
      </w:r>
    </w:p>
    <w:p>
      <w:pPr>
        <w:pStyle w:val="ListBullet"/>
      </w:pPr>
      <w:r>
        <w:t>Repeated downs disable hardware and its benefits while preserving basic attack and dodge.</w:t>
      </w:r>
    </w:p>
    <w:p>
      <w:pPr>
        <w:pStyle w:val="ListBullet"/>
      </w:pPr>
      <w:r>
        <w:t>Solo interruption restores the run; co-op disconnect and rejoin preserve earned state without duplicate rewards.</w:t>
      </w:r>
    </w:p>
    <w:p>
      <w:pPr>
        <w:pStyle w:val="ListBullet"/>
      </w:pPr>
      <w:r>
        <w:t>A completed host is locked out, while an eligible host can admit a previously cleared guest.</w:t>
      </w:r>
    </w:p>
    <w:p>
      <w:pPr>
        <w:pStyle w:val="ListBullet"/>
      </w:pPr>
      <w:r>
        <w:t>Trade and seasonal mail enforce binding, ownership, currency, and level rules.</w:t>
      </w:r>
    </w:p>
    <w:p>
      <w:pPr>
        <w:pStyle w:val="ListBullet"/>
      </w:pPr>
      <w:r>
        <w:t>Five-player combat with orange cosmetics preserves readable elite telegraphs on the target mobile device.</w:t>
      </w:r>
    </w:p>
    <w:p>
      <w:r>
        <w:br w:type="page"/>
      </w:r>
    </w:p>
    <w:p>
      <w:pPr>
        <w:pStyle w:val="Heading1"/>
      </w:pPr>
      <w:r>
        <w:t>Decisions required before production</w:t>
      </w:r>
    </w:p>
    <w:p>
      <w:r>
        <w:t>These decisions should be resolved through design and technical prototypes. They are intentionally uncommitted; they do not change the agreed core direction.</w:t>
      </w:r>
    </w:p>
    <w:p>
      <w:pPr>
        <w:pStyle w:val="Heading2"/>
      </w:pPr>
      <w:r>
        <w:t>Balance and content</w:t>
      </w:r>
    </w:p>
    <w:p>
      <w:pPr>
        <w:pStyle w:val="ListBullet"/>
      </w:pPr>
      <w:r>
        <w:t>Full chip capacities by body part, chip stacking limits, ability derivation, and what happens to a slotted ability when hardware breaks.</w:t>
      </w:r>
    </w:p>
    <w:p>
      <w:pPr>
        <w:pStyle w:val="ListBullet"/>
      </w:pPr>
      <w:r>
        <w:t>Heat penalties, cooling behavior, stationary weapon rules, target selection priorities, and dodge constraints.</w:t>
      </w:r>
    </w:p>
    <w:p>
      <w:pPr>
        <w:pStyle w:val="ListBullet"/>
      </w:pPr>
      <w:r>
        <w:t>Damage selection and severity on downs, repair pricing, field repair availability, checkpoint behavior, and limits on repeated revival.</w:t>
      </w:r>
    </w:p>
    <w:p>
      <w:pPr>
        <w:pStyle w:val="ListBullet"/>
      </w:pPr>
      <w:r>
        <w:t>Level cap, progression pace, dungeon tier count, loot rates, manufacturer reputation curves, and installation costs.</w:t>
      </w:r>
    </w:p>
    <w:p>
      <w:pPr>
        <w:pStyle w:val="ListBullet"/>
      </w:pPr>
      <w:r>
        <w:t>Daily reset time and timezone, who receives a completion lockout, failed-run handling, and optional guest reward reductions.</w:t>
      </w:r>
    </w:p>
    <w:p>
      <w:pPr>
        <w:pStyle w:val="ListBullet"/>
      </w:pPr>
      <w:r>
        <w:t>Season duration, exact earned-state reset rules beyond levels and reputation, mail fee payer and timing, and any transfer quantity limits.</w:t>
      </w:r>
    </w:p>
    <w:p>
      <w:pPr>
        <w:pStyle w:val="Heading2"/>
      </w:pPr>
      <w:r>
        <w:t>Social and ownership edge cases</w:t>
      </w:r>
    </w:p>
    <w:p>
      <w:pPr>
        <w:pStyle w:val="ListBullet"/>
      </w:pPr>
      <w:r>
        <w:t>Whether a QR connection alone satisfies proximity, fifth-guest eligibility rules, guest replacement, and behavior if the host leaves.</w:t>
      </w:r>
    </w:p>
    <w:p>
      <w:pPr>
        <w:pStyle w:val="ListBullet"/>
      </w:pPr>
      <w:r>
        <w:t>Trading boundaries for chips and consumables, trade confirmation flow, and compatibility between binding rules and item modification.</w:t>
      </w:r>
    </w:p>
    <w:p>
      <w:pPr>
        <w:pStyle w:val="ListBullet"/>
      </w:pPr>
      <w:r>
        <w:t>Solo and co-op state retention, reconnect windows, and what happens when a suspended run spans a daily or seasonal reset.</w:t>
      </w:r>
    </w:p>
    <w:p>
      <w:pPr>
        <w:pStyle w:val="Heading2"/>
      </w:pPr>
      <w:r>
        <w:t>Technical and commercial targets</w:t>
      </w:r>
    </w:p>
    <w:p>
      <w:pPr>
        <w:pStyle w:val="ListBullet"/>
      </w:pPr>
      <w:r>
        <w:t>Engine and rendering approach, authority model, hosting, persistence, and supported browser and device matrix.</w:t>
      </w:r>
    </w:p>
    <w:p>
      <w:pPr>
        <w:pStyle w:val="ListBullet"/>
      </w:pPr>
      <w:r>
        <w:t>Performance budgets for five players, effects, room size, asset downloads, and mobile memory.</w:t>
      </w:r>
    </w:p>
    <w:p>
      <w:pPr>
        <w:pStyle w:val="ListBullet"/>
      </w:pPr>
      <w:r>
        <w:t>Baseline storage generosity, paid capacity increments, cosmetic pricing, and how cosmetics interact with every hardware shape.</w:t>
      </w:r>
    </w:p>
    <w:p>
      <w:pPr>
        <w:pStyle w:val="Heading2"/>
      </w:pPr>
      <w:r>
        <w:t>Design tensions to test</w:t>
      </w:r>
    </w:p>
    <w:p>
      <w:r>
        <w:t>Fixed difficulty and encouraged power leveling may make carries the fastest progression route. Test whether solo and peer-level play remain satisfying. Inherited oranges at the same seasonal power ceiling may reduce new-season loot demand; new mechanics must provide compelling reasons to keep farming.</w:t>
      </w:r>
    </w:p>
    <w:p>
      <w:r>
        <w:t>Manufacturer conflicts and expensive high-rarity replacement create identity but can discourage experimentation. Free chip swapping must offer enough flexibility. Random hardware damage should create recoverable tension rather than confusing loss of function. Paid storage must leave enough free capacity for the intended collecting and planning loop.</w:t>
      </w:r>
    </w:p>
    <w:p>
      <w:pPr>
        <w:pStyle w:val="Heading2"/>
      </w:pPr>
      <w:r>
        <w:t>Handoff outcome</w:t>
      </w:r>
    </w:p>
    <w:p>
      <w:r>
        <w:t>The designer should produce a playable combat and progression model with initial balance values. Engineering should validate the browser, mobile continuity, and five-player session constraints. Production estimates and final feature sequencing should follow that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Design and Engineering Handoff</dc:title>
  <dc:subject>Core game requirements and prototype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