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Music and Sound Specification</w:t>
      </w:r>
    </w:p>
    <w:p>
      <w:r>
        <w:t>Supporting specification • October 9 2026 • Version 1</w:t>
      </w:r>
    </w:p>
    <w:p>
      <w:r>
        <w:t>Use unobtrusive lo-fi trance and techno for traversal, then drum-and-bass-heavy music with forceful basslines and driving percussion for combat. Distinctive death sounds, mechanical identities, and readable warnings supply the danger. Bosses receive a full dramatic entrance on every run, providing a predictable breather before combat.</w:t>
      </w:r>
    </w:p>
    <w:p>
      <w:r>
        <w:t>This specification supplements the Primary Requirements version 2, Adaptive Story System brief, Art and Audio Style Guide, and Representative Dungeon and Builds document. It supersedes earlier audio descriptions that characterized combat solely as bassline-driven techno. Established decisions are requirements; implementation and production suggestions below are marked as proposed.</w:t>
      </w:r>
    </w:p>
    <w:p>
      <w:pPr>
        <w:pStyle w:val="Heading2"/>
      </w:pPr>
      <w:r>
        <w:t>Established direction</w:t>
      </w:r>
    </w:p>
    <w:p>
      <w:pPr>
        <w:pStyle w:val="ListBullet"/>
      </w:pPr>
      <w:r>
        <w:t>Ordinary traversal uses atmospheric, spacious, non-invasive lo-fi trance/techno.</w:t>
      </w:r>
    </w:p>
    <w:p>
      <w:pPr>
        <w:pStyle w:val="ListBullet"/>
      </w:pPr>
      <w:r>
        <w:t>Combat uses drum-and-bass-heavy music, forceful basslines, and driving percussion.</w:t>
      </w:r>
    </w:p>
    <w:p>
      <w:pPr>
        <w:pStyle w:val="ListBullet"/>
      </w:pPr>
      <w:r>
        <w:t>Music builds and recedes with encounter intensity; transitions have deliberate punctuation and quieter gaps.</w:t>
      </w:r>
    </w:p>
    <w:p>
      <w:pPr>
        <w:pStyle w:val="ListBullet"/>
      </w:pPr>
      <w:r>
        <w:t>Death cues are short, distinctive, and unsettling. The original X-COM UFO Defence death sounds are an emotional reference, especially Sectoid and soldier deaths during turns.</w:t>
      </w:r>
    </w:p>
    <w:p>
      <w:pPr>
        <w:pStyle w:val="ListBullet"/>
      </w:pPr>
      <w:r>
        <w:t>Weapon impact and death response remain separate audible events. Crowd sounds are controlled.</w:t>
      </w:r>
    </w:p>
    <w:p>
      <w:pPr>
        <w:pStyle w:val="ListBullet"/>
      </w:pPr>
      <w:r>
        <w:t>Bosses emerge in a short dramatic reveal with movement available and no cinematic camera takeover.</w:t>
      </w:r>
    </w:p>
    <w:p>
      <w:pPr>
        <w:pStyle w:val="ListBullet"/>
      </w:pPr>
      <w:r>
        <w:t>The full entrance sequence plays on every run. It is not shortened for repeat farming, and players cannot take damage during the reveal.</w:t>
      </w:r>
    </w:p>
    <w:p>
      <w:pPr>
        <w:pStyle w:val="Heading2"/>
      </w:pPr>
      <w:r>
        <w:t>World consistency</w:t>
      </w:r>
    </w:p>
    <w:p>
      <w:r>
        <w:t>Audio belongs to the bleak industrial world: invasive machinery, corporate infrastructure, and bodies rebuilt with hardware. Create original recordings, synthesis, and performances that achieve memorable unease rather than copying reference audio. Manufacturer identity should remain audible across lightly augmented and radically replaced bodies.</w:t>
      </w:r>
    </w:p>
    <w:p>
      <w:r>
        <w:br w:type="page"/>
      </w:r>
    </w:p>
    <w:p>
      <w:pPr>
        <w:pStyle w:val="Heading1"/>
      </w:pPr>
      <w:r>
        <w:t>Music states and transitions</w:t>
      </w:r>
    </w:p>
    <w:p>
      <w:pPr>
        <w:pStyle w:val="Heading2"/>
      </w:pPr>
      <w:r>
        <w:t>Traversal</w:t>
      </w:r>
    </w:p>
    <w:p>
      <w:r>
        <w:t>Keep musical presence unobtrusive during running, exploration, and ordinary navigation. Use lo-fi trance/techno textures, restrained repetition, and space for environmental detail. The music can contain rhythm without pushing every movement into combat intensity. Proposed palette: softened synthesis, degraded textures, muted percussion, and sparse motifs. Specific tempo, instruments, and tuning remain open.</w:t>
      </w:r>
    </w:p>
    <w:p>
      <w:pPr>
        <w:pStyle w:val="Heading2"/>
      </w:pPr>
      <w:r>
        <w:t>Combat</w:t>
      </w:r>
    </w:p>
    <w:p>
      <w:r>
        <w:t>Shift into drum-and-bass-heavy material once an encounter establishes active danger. Bass and percussion drive the fight, while weapon and enemy cues retain separation. Encounter intensity may change the arrangement, but should not produce continuous volume escalation. Preserve lower-intensity passages between fights.</w:t>
      </w:r>
    </w:p>
    <w:p>
      <w:pPr>
        <w:pStyle w:val="Heading2"/>
      </w:pPr>
      <w:r>
        <w:t>Boss music</w:t>
      </w:r>
    </w:p>
    <w:p>
      <w:r>
        <w:t>Each authored boss identity should have a recognizable motif and signature sound within the combat direction. Proposed construction: reuse a manufacturer foundation and add a boss-specific motif or layer. Different story names sharing the same assets and kit need not receive new full tracks. Music should reflect actual encounter states rather than a generated story description alone.</w:t>
      </w:r>
    </w:p>
    <w:p>
      <w:pPr>
        <w:pStyle w:val="Heading2"/>
      </w:pPr>
      <w:r>
        <w:t>Transition behavior</w:t>
      </w:r>
    </w:p>
    <w:p>
      <w:r>
        <w:t>Use punctuated transitions: a brief dropout, mechanical accent, exposed death sound, or motif can mark escalation or resolution. Following a normal encounter, let the mix breathe before traversal returns. Exact transition timing requires listening tests.</w:t>
      </w:r>
    </w:p>
    <w:p>
      <w:r>
        <w:t>Proposed implementation: use explicit game states for traversal, active combat, boss reveal, boss combat, and resolution. Add a short hold or hysteresis around combat entry and exit to prevent rapid musical switching when enemies briefly lose targeting. Define triggers against actual encounter behavior, not merely player proximity.</w:t>
      </w:r>
    </w:p>
    <w:p>
      <w:pPr>
        <w:pStyle w:val="Heading2"/>
      </w:pPr>
      <w:r>
        <w:t>Layering and repetition</w:t>
      </w:r>
    </w:p>
    <w:p>
      <w:r>
        <w:t>Proposed implementation: compose compatible stems or arrangements with clean transition boundaries and loop points. Vary arrangement enough for repeated farming while retaining identity. Exact stem counts, loop lengths, tempo relationships, and runtime transition logic are production decisions.</w:t>
      </w:r>
    </w:p>
    <w:p>
      <w:r>
        <w:br w:type="page"/>
      </w:r>
    </w:p>
    <w:p>
      <w:pPr>
        <w:pStyle w:val="Heading1"/>
      </w:pPr>
      <w:r>
        <w:t>Boss entrance and resolution</w:t>
      </w:r>
    </w:p>
    <w:p>
      <w:pPr>
        <w:pStyle w:val="Heading2"/>
      </w:pPr>
      <w:r>
        <w:t>Entrance sequence</w:t>
      </w:r>
    </w:p>
    <w:p>
      <w:pPr>
        <w:pStyle w:val="ListBullet"/>
      </w:pPr>
      <w:r>
        <w:t>Approach: reduce traversal music and expose a mechanical or vocal clue associated with the boss.</w:t>
      </w:r>
    </w:p>
    <w:p>
      <w:pPr>
        <w:pStyle w:val="ListBullet"/>
      </w:pPr>
      <w:r>
        <w:t>Emergence: the boss becomes visible through a short dramatic entrance; its silhouette and signature augment are readable.</w:t>
      </w:r>
    </w:p>
    <w:p>
      <w:pPr>
        <w:pStyle w:val="ListBullet"/>
      </w:pPr>
      <w:r>
        <w:t>Motif: introduce the boss musical identity and bassline while its signature sound has room to register.</w:t>
      </w:r>
    </w:p>
    <w:p>
      <w:pPr>
        <w:pStyle w:val="ListBullet"/>
      </w:pPr>
      <w:r>
        <w:t>Combat release: begin the full drum-and-bass fight arrangement when the reveal ends and attacks become active.</w:t>
      </w:r>
    </w:p>
    <w:p>
      <w:r>
        <w:t>Players retain movement and the ordinary gameplay camera. The reveal is a damage-free breather, not an opportunity for enemies to attack distracted players. Its full authored duration remains the same for first encounters and repeat farming. Exact duration is to be tested; no shorter repeat variant is required.</w:t>
      </w:r>
    </w:p>
    <w:p>
      <w:pPr>
        <w:pStyle w:val="Heading2"/>
      </w:pPr>
      <w:r>
        <w:t>Safety and multiplayer synchronization</w:t>
      </w:r>
    </w:p>
    <w:p>
      <w:r>
        <w:t>The damage-free requirement applies to all players throughout the reveal, including guests who join during it. Encounter state should determine when combat begins. Define how lingering enemies, projectiles, damage-over-time effects, and environmental hazards are handled so the breather is genuinely safe.</w:t>
      </w:r>
    </w:p>
    <w:p>
      <w:r>
        <w:t>Player damage against the boss during the reveal, party positioning limits, entrance trigger conditions, and late-join playback behavior remain open. Proposed implementation: synchronize the reveal and combat-release state across clients without restarting the encounter for late arrivals.</w:t>
      </w:r>
    </w:p>
    <w:p>
      <w:pPr>
        <w:pStyle w:val="Heading2"/>
      </w:pPr>
      <w:r>
        <w:t>Fight escalation</w:t>
      </w:r>
    </w:p>
    <w:p>
      <w:r>
        <w:t>When a boss changes behavior, music may change rhythm, bass patterns, or layers. Critical telegraphs must remain distinguishable. Do not introduce a mandatory phase system solely to support music; use changes that exist in the authored encounter.</w:t>
      </w:r>
    </w:p>
    <w:p>
      <w:pPr>
        <w:pStyle w:val="Heading2"/>
      </w:pPr>
      <w:r>
        <w:t>Defeat and reset</w:t>
      </w:r>
    </w:p>
    <w:p>
      <w:r>
        <w:t>On a kill, sharply reduce or cut music so the final impact and distinctive death response register. Follow with a short musical resolution, then subdued traversal. Personal loot sounds should remain audible without overlapping into an uncontrolled reward chorus.</w:t>
      </w:r>
    </w:p>
    <w:p>
      <w:r>
        <w:t>A new boss attempt after a reset must retain the full entrance requirement. Define reset and wipe transition behavior so music and sound do not remain stuck in an active-fight state. Keep recovery cues understandable and avoid turning failure into prolonged audio punishment.</w:t>
      </w:r>
    </w:p>
    <w:p>
      <w:r>
        <w:br w:type="page"/>
      </w:r>
    </w:p>
    <w:p>
      <w:pPr>
        <w:pStyle w:val="Heading1"/>
      </w:pPr>
      <w:r>
        <w:t>Sound identity and mix priorities</w:t>
      </w:r>
    </w:p>
    <w:p>
      <w:pPr>
        <w:pStyle w:val="Heading2"/>
      </w:pPr>
      <w:r>
        <w:t>Weapon and body sounds</w:t>
      </w:r>
    </w:p>
    <w:p>
      <w:r>
        <w:t>Build impact from mechanism activation, contact, material response, and target reaction. Saws have motor strain and cutting bite; blades have decisive directional contact; heavy ranged tools have recoil and forceful impacts; electrical hardware has short discharge and mechanical or muscular lockup. These are proposed families, not final recordings.</w:t>
      </w:r>
    </w:p>
    <w:p>
      <w:r>
        <w:t>Differentiate human, heavily augmented, and manufactured enemies with brief death responses: breath or pain, damaged vocal hardware, and collapsing mechanisms. A recognizable sonic shape matters more than duration. Avoid stacking every death at full volume during screen clears.</w:t>
      </w:r>
    </w:p>
    <w:p>
      <w:pPr>
        <w:pStyle w:val="Heading2"/>
      </w:pPr>
      <w:r>
        <w:t>Manufacturer signatures</w:t>
      </w:r>
    </w:p>
    <w:p>
      <w:pPr>
        <w:pStyle w:val="ListBullet"/>
      </w:pPr>
      <w:r>
        <w:t>Heavy industrial proposal: loaded motors, hydraulic knocks, thick metal contact, and low mechanical strain.</w:t>
      </w:r>
    </w:p>
    <w:p>
      <w:pPr>
        <w:pStyle w:val="ListBullet"/>
      </w:pPr>
      <w:r>
        <w:t>Precision surgical proposal: tightly controlled servo movements, precise contact, and restrained high-detail articulation.</w:t>
      </w:r>
    </w:p>
    <w:p>
      <w:pPr>
        <w:pStyle w:val="ListBullet"/>
      </w:pPr>
      <w:r>
        <w:t>Economical mass-market proposal: cheap relays, rattling assemblies, worn connectors, and inconsistent mechanical textures.</w:t>
      </w:r>
    </w:p>
    <w:p>
      <w:pPr>
        <w:pStyle w:val="Heading2"/>
      </w:pPr>
      <w:r>
        <w:t>Gameplay priority</w:t>
      </w:r>
    </w:p>
    <w:p>
      <w:r>
        <w:t>Threat warnings and player or teammate down cues take priority over music and incidental effects. Revival, disabled hardware, and overheating need clear feedback. Weapon and death cues remain satisfying beneath this priority. Proposed mixing order: actionable threat/recovery cues, local combat feedback, important encounter identity, music, then incidental crowd and environment sounds.</w:t>
      </w:r>
    </w:p>
    <w:p>
      <w:r>
        <w:t>Proposed tools include selective ducking, voice limits, distance attenuation, and variation pools. Preserve nearby threats when reducing background voices. Avoid exhausting listeners with repeated alarms or identical high-volume impacts.</w:t>
      </w:r>
    </w:p>
    <w:p>
      <w:pPr>
        <w:pStyle w:val="Heading2"/>
      </w:pPr>
      <w:r>
        <w:t>Gore and audio settings</w:t>
      </w:r>
    </w:p>
    <w:p>
      <w:r>
        <w:t>All gore modes retain decisive impact and useful death feedback. Proposed handling: Gore Off removes graphic wet-detail layers while retaining non-graphic mechanical and vocal reactions; Standard uses grounded detail; Bloody Mess adds controlled excess. Gore choices never change gameplay timing. Audio routing and whether vocal intensity needs a separate option require review.</w:t>
      </w:r>
    </w:p>
    <w:p>
      <w:r>
        <w:t>Provide separate music and effects controls as a proposed usability baseline. Test the mix on ordinary phone speakers and headphones; warnings must remain recognizable without depending on deep bass reproduction. Readable visual cues remain necessary when audio is muted.</w:t>
      </w:r>
    </w:p>
    <w:p>
      <w:r>
        <w:br w:type="page"/>
      </w:r>
    </w:p>
    <w:p>
      <w:pPr>
        <w:pStyle w:val="Heading1"/>
      </w:pPr>
      <w:r>
        <w:t>Implementation and production validation</w:t>
      </w:r>
    </w:p>
    <w:p>
      <w:pPr>
        <w:pStyle w:val="Heading2"/>
      </w:pPr>
      <w:r>
        <w:t>Recommended event and asset structure</w:t>
      </w:r>
    </w:p>
    <w:p>
      <w:r>
        <w:t>Map authored events to traversal/combat state, boss identity, reveal start/end, phase changes, attack warnings, weapon contact, target death, player down, revival, overheating, hardware failure, loot, and encounter reset. Use stable identifiers and variation pools. Narrative generation can supply context but must not generate or request live audio for every encounter.</w:t>
      </w:r>
    </w:p>
    <w:p>
      <w:r>
        <w:t>Proposed delivery package: exploration and combat arrangements, boss motifs, manufacturer mechanism families, weapon impacts, enemy death families, priority alerts, environmental loops, and loot cues. Supply clean loops, transition points, stems where needed, and event metadata. Codec, channel layout, sample rate, asset budgets, licensing workflow, and engine integration remain open.</w:t>
      </w:r>
    </w:p>
    <w:p>
      <w:pPr>
        <w:pStyle w:val="Heading2"/>
      </w:pPr>
      <w:r>
        <w:t>First listening prototype</w:t>
      </w:r>
    </w:p>
    <w:p>
      <w:pPr>
        <w:pStyle w:val="ListBullet"/>
      </w:pPr>
      <w:r>
        <w:t>One traversal-to-combat-to-traversal sequence demonstrating unobtrusive lo-fi trance/techno and drum-and-bass-heavy combat.</w:t>
      </w:r>
    </w:p>
    <w:p>
      <w:pPr>
        <w:pStyle w:val="ListBullet"/>
      </w:pPr>
      <w:r>
        <w:t>One full boss emergence with signature mechanism, motif, combat release, and kill resolution.</w:t>
      </w:r>
    </w:p>
    <w:p>
      <w:pPr>
        <w:pStyle w:val="ListBullet"/>
      </w:pPr>
      <w:r>
        <w:t>Representative saw, blade, and ranged impacts with separate human, augmented, and manufactured death responses.</w:t>
      </w:r>
    </w:p>
    <w:p>
      <w:pPr>
        <w:pStyle w:val="ListBullet"/>
      </w:pPr>
      <w:r>
        <w:t>Player down, teammate down, revival, overheating, and hardware-failure cues mixed against combat music.</w:t>
      </w:r>
    </w:p>
    <w:p>
      <w:pPr>
        <w:pStyle w:val="ListBullet"/>
      </w:pPr>
      <w:r>
        <w:t>A five-player crowded encounter and all three gore modes, tested on the minimum supported phone and headphones.</w:t>
      </w:r>
    </w:p>
    <w:p>
      <w:pPr>
        <w:pStyle w:val="Heading2"/>
      </w:pPr>
      <w:r>
        <w:t>Acceptance checks</w:t>
      </w:r>
    </w:p>
    <w:p>
      <w:pPr>
        <w:pStyle w:val="ListBullet"/>
      </w:pPr>
      <w:r>
        <w:t>Traversal supports exploration without dominating attention; combat is unmistakably drum-and-bass-heavy.</w:t>
      </w:r>
    </w:p>
    <w:p>
      <w:pPr>
        <w:pStyle w:val="ListBullet"/>
      </w:pPr>
      <w:r>
        <w:t>Listeners can distinguish impact from death response and recognize critical down and threat cues.</w:t>
      </w:r>
    </w:p>
    <w:p>
      <w:pPr>
        <w:pStyle w:val="ListBullet"/>
      </w:pPr>
      <w:r>
        <w:t>Crowd kills remain satisfying without masking elite warnings or becoming an exhausting wall of sound.</w:t>
      </w:r>
    </w:p>
    <w:p>
      <w:pPr>
        <w:pStyle w:val="ListBullet"/>
      </w:pPr>
      <w:r>
        <w:t>The full boss entrance plays on every attempt; no player damage occurs during it.</w:t>
      </w:r>
    </w:p>
    <w:p>
      <w:pPr>
        <w:pStyle w:val="ListBullet"/>
      </w:pPr>
      <w:r>
        <w:t>Reveal, active fight, defeat, reset, and reconnect keep the audio state consistent with gameplay.</w:t>
      </w:r>
    </w:p>
    <w:p>
      <w:pPr>
        <w:pStyle w:val="ListBullet"/>
      </w:pPr>
      <w:r>
        <w:t>Phone-speaker playback preserves cue identity even when the bassline loses low-frequency weight.</w:t>
      </w:r>
    </w:p>
    <w:p>
      <w:pPr>
        <w:pStyle w:val="Heading2"/>
      </w:pPr>
      <w:r>
        <w:t>Open production decisions</w:t>
      </w:r>
    </w:p>
    <w:p>
      <w:r>
        <w:t>Set tempo ranges, reveal duration, instrument palette, vocal treatments, adaptive transition timing, mix loudness targets, effect voice budgets, storage/streaming budgets, and exact encounter-state triggers after sample review. Finalize boss-reveal attack permissions and environmental safety behavior before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Music and Sound Specification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