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AFE3" w14:textId="0A3D84D5" w:rsidR="00D50EEF" w:rsidRDefault="005F5091">
      <w:r>
        <w:t>To-Do For Thesis:</w:t>
      </w:r>
    </w:p>
    <w:p w14:paraId="623DE163" w14:textId="5E566ABF" w:rsidR="00D21B8E" w:rsidRDefault="00D21B8E" w:rsidP="005F5091">
      <w:pPr>
        <w:pStyle w:val="ListParagraph"/>
        <w:numPr>
          <w:ilvl w:val="0"/>
          <w:numId w:val="1"/>
        </w:numPr>
      </w:pPr>
      <w:r>
        <w:t xml:space="preserve">Make sure that entire paper is in APA format (cover sheet, abstract, spacing, margins, references, etc.) </w:t>
      </w:r>
    </w:p>
    <w:p w14:paraId="344A1766" w14:textId="616F4A38" w:rsidR="00D21B8E" w:rsidRDefault="00D21B8E" w:rsidP="00D21B8E">
      <w:pPr>
        <w:pStyle w:val="ListParagraph"/>
        <w:numPr>
          <w:ilvl w:val="1"/>
          <w:numId w:val="1"/>
        </w:numPr>
      </w:pPr>
      <w:r>
        <w:t>Also, could follow graduate school formatting while writing it?</w:t>
      </w:r>
    </w:p>
    <w:p w14:paraId="751DA44F" w14:textId="6092F78C" w:rsidR="005F5091" w:rsidRDefault="005F5091" w:rsidP="005F5091">
      <w:pPr>
        <w:pStyle w:val="ListParagraph"/>
        <w:numPr>
          <w:ilvl w:val="0"/>
          <w:numId w:val="1"/>
        </w:numPr>
      </w:pPr>
      <w:r>
        <w:t>Create a ‘Problem Statement’ : One paragraph that describes the issues with access to healthcare, leading to universal healthcare as a potential solution to this problem.</w:t>
      </w:r>
    </w:p>
    <w:p w14:paraId="012FB1CC" w14:textId="6206EC2E" w:rsidR="00F63C0F" w:rsidRDefault="00F63C0F" w:rsidP="00F63C0F">
      <w:pPr>
        <w:pStyle w:val="ListParagraph"/>
        <w:numPr>
          <w:ilvl w:val="1"/>
          <w:numId w:val="1"/>
        </w:numPr>
      </w:pPr>
      <w:r>
        <w:t>“US Healthcare is broken – Costly, Bad Outcomes, Lack of Coverage”</w:t>
      </w:r>
    </w:p>
    <w:p w14:paraId="3E9F9BDB" w14:textId="41CDE9E1" w:rsidR="00F63C0F" w:rsidRDefault="00F63C0F" w:rsidP="00F63C0F">
      <w:pPr>
        <w:pStyle w:val="ListParagraph"/>
        <w:numPr>
          <w:ilvl w:val="2"/>
          <w:numId w:val="1"/>
        </w:numPr>
      </w:pPr>
      <w:r>
        <w:t>One paragraph to introduce all these concepts</w:t>
      </w:r>
    </w:p>
    <w:p w14:paraId="13922FD6" w14:textId="5222505E" w:rsidR="00F63C0F" w:rsidRDefault="00F63C0F" w:rsidP="00F63C0F">
      <w:pPr>
        <w:pStyle w:val="ListParagraph"/>
        <w:numPr>
          <w:ilvl w:val="2"/>
          <w:numId w:val="1"/>
        </w:numPr>
      </w:pPr>
      <w:r>
        <w:t>UHC solves… maybe two of these outcomes?</w:t>
      </w:r>
    </w:p>
    <w:p w14:paraId="0971FD4B" w14:textId="3BF20225" w:rsidR="000C3779" w:rsidRDefault="000C3779" w:rsidP="000C3779">
      <w:pPr>
        <w:pStyle w:val="ListParagraph"/>
        <w:numPr>
          <w:ilvl w:val="3"/>
          <w:numId w:val="1"/>
        </w:numPr>
      </w:pPr>
      <w:r>
        <w:t>UHC clearly also solves inequality in communities b/c it gets rid of opportunities for arbitrary and unfair resource distribution.</w:t>
      </w:r>
    </w:p>
    <w:p w14:paraId="44E0D10D" w14:textId="48537151" w:rsidR="00F63C0F" w:rsidRDefault="00F63C0F" w:rsidP="00F63C0F">
      <w:pPr>
        <w:pStyle w:val="ListParagraph"/>
        <w:numPr>
          <w:ilvl w:val="2"/>
          <w:numId w:val="1"/>
        </w:numPr>
      </w:pPr>
      <w:r>
        <w:t>V.A. Shaffer Missouri Law Review – Article on Nudges; use for refs?</w:t>
      </w:r>
    </w:p>
    <w:p w14:paraId="442F1BCC" w14:textId="6D9B33DD" w:rsidR="00C36F94" w:rsidRDefault="00C36F94" w:rsidP="00F63C0F">
      <w:pPr>
        <w:pStyle w:val="ListParagraph"/>
        <w:numPr>
          <w:ilvl w:val="2"/>
          <w:numId w:val="1"/>
        </w:numPr>
      </w:pPr>
      <w:r>
        <w:t>Countries w/ better coverage get better health outcomes</w:t>
      </w:r>
    </w:p>
    <w:p w14:paraId="76218650" w14:textId="3A12A92F" w:rsidR="00C36F94" w:rsidRDefault="00C36F94" w:rsidP="00C36F94">
      <w:pPr>
        <w:pStyle w:val="ListParagraph"/>
        <w:numPr>
          <w:ilvl w:val="3"/>
          <w:numId w:val="1"/>
        </w:numPr>
      </w:pPr>
      <w:r>
        <w:t>So if we inc our coverage… we’ll likely have better health outcomes?</w:t>
      </w:r>
    </w:p>
    <w:p w14:paraId="78F14770" w14:textId="1F04E08C" w:rsidR="00EB6959" w:rsidRDefault="00EB6959" w:rsidP="00C36F94">
      <w:pPr>
        <w:pStyle w:val="ListParagraph"/>
        <w:numPr>
          <w:ilvl w:val="3"/>
          <w:numId w:val="1"/>
        </w:numPr>
      </w:pPr>
      <w:r>
        <w:t>UHC is the solution BUT it is disliked – THAT is why our study is good BECAUSE we can try to solve this problem w/ our solution.</w:t>
      </w:r>
    </w:p>
    <w:p w14:paraId="162DEB66" w14:textId="699C8564" w:rsidR="005F5091" w:rsidRDefault="005F5091" w:rsidP="005F5091">
      <w:pPr>
        <w:pStyle w:val="ListParagraph"/>
        <w:numPr>
          <w:ilvl w:val="0"/>
          <w:numId w:val="1"/>
        </w:numPr>
      </w:pPr>
      <w:r>
        <w:t>Write in ‘manuscript style’?</w:t>
      </w:r>
    </w:p>
    <w:p w14:paraId="34B64151" w14:textId="0F1F2F67" w:rsidR="005F5091" w:rsidRDefault="005F5091" w:rsidP="005F5091">
      <w:pPr>
        <w:pStyle w:val="ListParagraph"/>
        <w:numPr>
          <w:ilvl w:val="0"/>
          <w:numId w:val="1"/>
        </w:numPr>
      </w:pPr>
      <w:r>
        <w:t>Prepare each point with… two citations minimum?</w:t>
      </w:r>
    </w:p>
    <w:p w14:paraId="3A6A3D2A" w14:textId="2F30C627" w:rsidR="005F5091" w:rsidRDefault="005F5091" w:rsidP="005F5091">
      <w:pPr>
        <w:pStyle w:val="ListParagraph"/>
        <w:numPr>
          <w:ilvl w:val="1"/>
          <w:numId w:val="1"/>
        </w:numPr>
      </w:pPr>
      <w:r>
        <w:t>Lets create a list of points and count through to check # of citations</w:t>
      </w:r>
    </w:p>
    <w:p w14:paraId="7D2E821B" w14:textId="7176393D" w:rsidR="00615AE8" w:rsidRDefault="00615AE8" w:rsidP="005F5091">
      <w:pPr>
        <w:pStyle w:val="ListParagraph"/>
        <w:numPr>
          <w:ilvl w:val="1"/>
          <w:numId w:val="1"/>
        </w:numPr>
      </w:pPr>
      <w:r>
        <w:t>23 ish citations is TOO THIN, bulk up and be more thorough regarding literature.</w:t>
      </w:r>
    </w:p>
    <w:p w14:paraId="2D6E8FD8" w14:textId="434A21E8" w:rsidR="00615AE8" w:rsidRDefault="00615AE8" w:rsidP="009D4636">
      <w:pPr>
        <w:pStyle w:val="ListParagraph"/>
        <w:numPr>
          <w:ilvl w:val="2"/>
          <w:numId w:val="1"/>
        </w:numPr>
      </w:pPr>
      <w:r>
        <w:t>The purpose is to demonstrate the expertise.</w:t>
      </w:r>
    </w:p>
    <w:p w14:paraId="395D5B21" w14:textId="278276D3" w:rsidR="005F5091" w:rsidRDefault="005F5091" w:rsidP="005F5091">
      <w:pPr>
        <w:pStyle w:val="ListParagraph"/>
        <w:numPr>
          <w:ilvl w:val="0"/>
          <w:numId w:val="1"/>
        </w:numPr>
      </w:pPr>
      <w:r>
        <w:t>Reduce the # of direct quotes</w:t>
      </w:r>
    </w:p>
    <w:p w14:paraId="53154602" w14:textId="4E492340" w:rsidR="001E1314" w:rsidRDefault="001E1314" w:rsidP="005F5091">
      <w:pPr>
        <w:pStyle w:val="ListParagraph"/>
        <w:numPr>
          <w:ilvl w:val="0"/>
          <w:numId w:val="1"/>
        </w:numPr>
      </w:pPr>
      <w:r>
        <w:t>Overly reliant on Galvani et al 2017? In the introduction?</w:t>
      </w:r>
    </w:p>
    <w:p w14:paraId="66DA37F9" w14:textId="5339A3C4" w:rsidR="000C3779" w:rsidRDefault="000C3779" w:rsidP="005F5091">
      <w:pPr>
        <w:pStyle w:val="ListParagraph"/>
        <w:numPr>
          <w:ilvl w:val="0"/>
          <w:numId w:val="1"/>
        </w:numPr>
      </w:pPr>
      <w:r>
        <w:t>Dive into how UHC is a political landmine</w:t>
      </w:r>
    </w:p>
    <w:p w14:paraId="654C6B9F" w14:textId="676812AF" w:rsidR="000C3779" w:rsidRDefault="000C3779" w:rsidP="000C3779">
      <w:pPr>
        <w:pStyle w:val="ListParagraph"/>
        <w:numPr>
          <w:ilvl w:val="1"/>
          <w:numId w:val="1"/>
        </w:numPr>
      </w:pPr>
      <w:r>
        <w:t>People dislike it beyond it’s technical and practical concerns</w:t>
      </w:r>
    </w:p>
    <w:p w14:paraId="1EA1AF8C" w14:textId="1F03C87E" w:rsidR="007D07B9" w:rsidRDefault="007D07B9" w:rsidP="000C3779">
      <w:pPr>
        <w:pStyle w:val="ListParagraph"/>
        <w:numPr>
          <w:ilvl w:val="1"/>
          <w:numId w:val="1"/>
        </w:numPr>
      </w:pPr>
      <w:r>
        <w:t>The intervention is good b/c it pushes beyond the politics and directly addresses the concerns that individuals have regarding UHC (from the politics?)</w:t>
      </w:r>
    </w:p>
    <w:p w14:paraId="6F2F5A9E" w14:textId="35759D45" w:rsidR="00F05A51" w:rsidRDefault="00F05A51" w:rsidP="00F05A51">
      <w:pPr>
        <w:pStyle w:val="ListParagraph"/>
        <w:numPr>
          <w:ilvl w:val="0"/>
          <w:numId w:val="1"/>
        </w:numPr>
      </w:pPr>
      <w:r>
        <w:t>Clearly/Cleanly create a transition (showing our logic and reasoning) between stud</w:t>
      </w:r>
      <w:r w:rsidR="009D4636">
        <w:t>ies 1 and 2.</w:t>
      </w:r>
    </w:p>
    <w:p w14:paraId="5A13677A" w14:textId="1A82D4CC" w:rsidR="009D4636" w:rsidRDefault="00CC5799" w:rsidP="00F05A51">
      <w:pPr>
        <w:pStyle w:val="ListParagraph"/>
        <w:numPr>
          <w:ilvl w:val="0"/>
          <w:numId w:val="1"/>
        </w:numPr>
      </w:pPr>
      <w:r>
        <w:t>Don’t use the headings we have, use APA format headings</w:t>
      </w:r>
    </w:p>
    <w:p w14:paraId="282A5919" w14:textId="32657458" w:rsidR="00CC5799" w:rsidRDefault="00CC5799" w:rsidP="00CC5799">
      <w:pPr>
        <w:pStyle w:val="ListParagraph"/>
        <w:numPr>
          <w:ilvl w:val="1"/>
          <w:numId w:val="1"/>
        </w:numPr>
      </w:pPr>
      <w:r>
        <w:t>Occasionally put in sub-headings that are SUBSTANTIVE (e.g. access to healthcare, other topical subtexts)</w:t>
      </w:r>
    </w:p>
    <w:p w14:paraId="0C71CC4F" w14:textId="72E26BA9" w:rsidR="00615AE8" w:rsidRDefault="007A3413" w:rsidP="00D21B8E">
      <w:pPr>
        <w:ind w:left="360"/>
      </w:pPr>
      <w:r>
        <w:t>Notes on Method and Results Section</w:t>
      </w:r>
    </w:p>
    <w:p w14:paraId="5DF3004C" w14:textId="37738F26" w:rsidR="007A3413" w:rsidRDefault="007A3413" w:rsidP="007A3413">
      <w:pPr>
        <w:pStyle w:val="ListParagraph"/>
        <w:numPr>
          <w:ilvl w:val="0"/>
          <w:numId w:val="4"/>
        </w:numPr>
      </w:pPr>
      <w:r>
        <w:t>Get outside readers to give feedback, to see if we have all the necessary details</w:t>
      </w:r>
    </w:p>
    <w:p w14:paraId="67477427" w14:textId="733D47C7" w:rsidR="007A3413" w:rsidRDefault="007A3413" w:rsidP="007A3413">
      <w:pPr>
        <w:pStyle w:val="ListParagraph"/>
        <w:numPr>
          <w:ilvl w:val="0"/>
          <w:numId w:val="4"/>
        </w:numPr>
      </w:pPr>
      <w:r>
        <w:t>This feels like it’s missing!</w:t>
      </w:r>
    </w:p>
    <w:p w14:paraId="10F79EA0" w14:textId="550BCC31" w:rsidR="007A3413" w:rsidRDefault="007A3413" w:rsidP="007A3413">
      <w:pPr>
        <w:pStyle w:val="ListParagraph"/>
        <w:numPr>
          <w:ilvl w:val="1"/>
          <w:numId w:val="4"/>
        </w:numPr>
      </w:pPr>
      <w:r>
        <w:t>There are things that we have in our head, but that aren’t clearly integrated, or fully described</w:t>
      </w:r>
    </w:p>
    <w:p w14:paraId="40A55CDA" w14:textId="18338258" w:rsidR="007A3413" w:rsidRDefault="007A3413" w:rsidP="007A3413">
      <w:pPr>
        <w:pStyle w:val="ListParagraph"/>
        <w:numPr>
          <w:ilvl w:val="0"/>
          <w:numId w:val="4"/>
        </w:numPr>
      </w:pPr>
      <w:r>
        <w:t>The results section does not look correct</w:t>
      </w:r>
    </w:p>
    <w:p w14:paraId="0B1C2743" w14:textId="734929D4" w:rsidR="007A3413" w:rsidRDefault="007A3413" w:rsidP="007A3413">
      <w:pPr>
        <w:pStyle w:val="ListParagraph"/>
        <w:numPr>
          <w:ilvl w:val="1"/>
          <w:numId w:val="4"/>
        </w:numPr>
      </w:pPr>
      <w:r>
        <w:t>Need to make sure each figure is capped and ref’d with that cap.</w:t>
      </w:r>
    </w:p>
    <w:p w14:paraId="58D69889" w14:textId="562BC2A2" w:rsidR="007A3413" w:rsidRDefault="007A3413" w:rsidP="007A3413">
      <w:pPr>
        <w:pStyle w:val="ListParagraph"/>
        <w:numPr>
          <w:ilvl w:val="1"/>
          <w:numId w:val="4"/>
        </w:numPr>
      </w:pPr>
      <w:r>
        <w:t>Look at examples from other writings, for how the results is written.</w:t>
      </w:r>
    </w:p>
    <w:p w14:paraId="67D6AA0C" w14:textId="3A8B1EBF" w:rsidR="007A3413" w:rsidRDefault="007A3413" w:rsidP="007A3413">
      <w:pPr>
        <w:pStyle w:val="ListParagraph"/>
        <w:numPr>
          <w:ilvl w:val="1"/>
          <w:numId w:val="4"/>
        </w:numPr>
      </w:pPr>
      <w:r>
        <w:t>It should be data driven – Why is it apparent, what is significant, what are the #’s?</w:t>
      </w:r>
    </w:p>
    <w:p w14:paraId="162F49D9" w14:textId="77777777" w:rsidR="00615AE8" w:rsidRDefault="00615AE8" w:rsidP="00D21B8E">
      <w:pPr>
        <w:ind w:left="360"/>
      </w:pPr>
    </w:p>
    <w:p w14:paraId="649E5E76" w14:textId="04B7B1DE" w:rsidR="00D21B8E" w:rsidRDefault="00D21B8E" w:rsidP="00D21B8E">
      <w:pPr>
        <w:ind w:left="360"/>
      </w:pPr>
      <w:r>
        <w:lastRenderedPageBreak/>
        <w:t>We need to change the “Feel” of our paragraphs</w:t>
      </w:r>
    </w:p>
    <w:p w14:paraId="7FBB8508" w14:textId="0BCC7EA4" w:rsidR="00D21B8E" w:rsidRDefault="00D21B8E" w:rsidP="00D21B8E">
      <w:pPr>
        <w:pStyle w:val="ListParagraph"/>
        <w:numPr>
          <w:ilvl w:val="0"/>
          <w:numId w:val="3"/>
        </w:numPr>
      </w:pPr>
      <w:r>
        <w:t xml:space="preserve">We should have it point by point, then use individual papers to provide evidence for those points. </w:t>
      </w:r>
    </w:p>
    <w:p w14:paraId="23B6D07F" w14:textId="147B7DBA" w:rsidR="00D21B8E" w:rsidRDefault="00D21B8E" w:rsidP="00F63C0F">
      <w:pPr>
        <w:pStyle w:val="ListParagraph"/>
        <w:numPr>
          <w:ilvl w:val="1"/>
          <w:numId w:val="3"/>
        </w:numPr>
      </w:pPr>
      <w:r>
        <w:t>Currently, we are looking at a paper, and unfolding it into a paragraph?</w:t>
      </w:r>
    </w:p>
    <w:p w14:paraId="7B336023" w14:textId="5BB34DA2" w:rsidR="005F5091" w:rsidRDefault="005F5091" w:rsidP="005F5091">
      <w:pPr>
        <w:pStyle w:val="ListParagraph"/>
      </w:pPr>
    </w:p>
    <w:p w14:paraId="13C0519D" w14:textId="5407A5A3" w:rsidR="005F5091" w:rsidRDefault="005F5091" w:rsidP="005F5091">
      <w:pPr>
        <w:pStyle w:val="ListParagraph"/>
      </w:pPr>
    </w:p>
    <w:p w14:paraId="446A417F" w14:textId="3B5F7277" w:rsidR="005F5091" w:rsidRDefault="005F5091" w:rsidP="005F5091">
      <w:pPr>
        <w:pStyle w:val="ListParagraph"/>
      </w:pPr>
    </w:p>
    <w:p w14:paraId="57B70417" w14:textId="2BCD23E7" w:rsidR="005F5091" w:rsidRDefault="005F5091" w:rsidP="005F5091">
      <w:pPr>
        <w:pStyle w:val="ListParagraph"/>
      </w:pPr>
      <w:r>
        <w:t>Expand this into a paragraph?</w:t>
      </w:r>
    </w:p>
    <w:p w14:paraId="77E729F5" w14:textId="77777777" w:rsidR="005F5091" w:rsidRDefault="005F5091" w:rsidP="005F5091">
      <w:pPr>
        <w:pStyle w:val="ListParagraph"/>
      </w:pPr>
    </w:p>
    <w:p w14:paraId="606423D6" w14:textId="40D31F56" w:rsidR="005F5091" w:rsidRDefault="005F5091" w:rsidP="005F5091">
      <w:pPr>
        <w:pStyle w:val="ListParagraph"/>
      </w:pPr>
      <w:commentRangeStart w:id="0"/>
      <w:r>
        <w:t xml:space="preserve">Students struggle to answer questions regarding UHC due to divergent beliefs as to exactly what ‘universal coverage’ means (Huebner et al. 2006). </w:t>
      </w:r>
      <w:commentRangeEnd w:id="0"/>
      <w:r>
        <w:rPr>
          <w:rStyle w:val="CommentReference"/>
        </w:rPr>
        <w:commentReference w:id="0"/>
      </w:r>
    </w:p>
    <w:p w14:paraId="7E660B51" w14:textId="18A471C1" w:rsidR="005F5091" w:rsidRDefault="005F5091" w:rsidP="005F5091">
      <w:pPr>
        <w:pStyle w:val="ListParagraph"/>
      </w:pPr>
    </w:p>
    <w:p w14:paraId="77ACB1AE" w14:textId="0F26B905" w:rsidR="005F5091" w:rsidRDefault="005F5091" w:rsidP="005F5091">
      <w:pPr>
        <w:pStyle w:val="ListParagraph"/>
      </w:pPr>
      <w:commentRangeStart w:id="1"/>
      <w:r>
        <w:t>Secondly, without a framework for what care is to be distributed through UHC, rationing of limited health resources is haphazard and arbitrary. Indeed, the main mechanism through which racial prejudice predicts decreased support for UHC in the U.S. is ‘unfair’ disbursement of resources to undeserving minorities (Shen and Labouff 2016).</w:t>
      </w:r>
      <w:commentRangeEnd w:id="1"/>
      <w:r>
        <w:rPr>
          <w:rStyle w:val="CommentReference"/>
        </w:rPr>
        <w:commentReference w:id="1"/>
      </w:r>
    </w:p>
    <w:p w14:paraId="5B94A55E" w14:textId="6CDC9793" w:rsidR="005F5091" w:rsidRDefault="005F5091" w:rsidP="005F5091">
      <w:pPr>
        <w:pStyle w:val="ListParagraph"/>
      </w:pPr>
    </w:p>
    <w:p w14:paraId="65AFD14B" w14:textId="37AE331D" w:rsidR="005F5091" w:rsidRDefault="005F5091" w:rsidP="005F5091">
      <w:pPr>
        <w:pStyle w:val="ListParagraph"/>
      </w:pPr>
      <w:r>
        <w:t xml:space="preserve">Simply put, medical care is unaffordable in the United States for many </w:t>
      </w:r>
      <w:commentRangeStart w:id="2"/>
      <w:r>
        <w:t>individuals</w:t>
      </w:r>
      <w:commentRangeEnd w:id="2"/>
      <w:r>
        <w:rPr>
          <w:rStyle w:val="CommentReference"/>
        </w:rPr>
        <w:commentReference w:id="2"/>
      </w:r>
      <w:r>
        <w:t>.</w:t>
      </w:r>
    </w:p>
    <w:p w14:paraId="3806ED07" w14:textId="7CBFE54E" w:rsidR="005F5091" w:rsidRDefault="005F5091" w:rsidP="005F5091">
      <w:pPr>
        <w:pStyle w:val="ListParagraph"/>
      </w:pPr>
    </w:p>
    <w:p w14:paraId="68CCD147" w14:textId="14857905" w:rsidR="005F5091" w:rsidRDefault="005F5091" w:rsidP="005F5091">
      <w:pPr>
        <w:pStyle w:val="ListParagraph"/>
      </w:pPr>
    </w:p>
    <w:p w14:paraId="5F8081B1" w14:textId="4A1A6FBE" w:rsidR="005F5091" w:rsidRDefault="005F5091" w:rsidP="005F5091">
      <w:pPr>
        <w:pStyle w:val="ListParagraph"/>
      </w:pPr>
      <w:r>
        <w:t>Theory and Citations</w:t>
      </w:r>
    </w:p>
    <w:p w14:paraId="733DB97E" w14:textId="2201FF13" w:rsidR="005F5091" w:rsidRDefault="005F5091" w:rsidP="005F5091">
      <w:pPr>
        <w:pStyle w:val="ListParagraph"/>
      </w:pPr>
    </w:p>
    <w:p w14:paraId="42406C7D" w14:textId="1DE93B8A" w:rsidR="005F5091" w:rsidRDefault="005F5091" w:rsidP="005F5091">
      <w:pPr>
        <w:pStyle w:val="ListParagraph"/>
        <w:numPr>
          <w:ilvl w:val="0"/>
          <w:numId w:val="2"/>
        </w:numPr>
      </w:pPr>
      <w:r>
        <w:t>Comprehensibility</w:t>
      </w:r>
    </w:p>
    <w:p w14:paraId="179DCD17" w14:textId="2C41722E" w:rsidR="005F5091" w:rsidRDefault="005F5091" w:rsidP="005F5091">
      <w:pPr>
        <w:pStyle w:val="ListParagraph"/>
        <w:numPr>
          <w:ilvl w:val="1"/>
          <w:numId w:val="2"/>
        </w:numPr>
      </w:pPr>
      <w:r>
        <w:t>Huebner et al. 2006 – Med students are unable to define UHC</w:t>
      </w:r>
    </w:p>
    <w:p w14:paraId="65C6258D" w14:textId="08F65CDA" w:rsidR="005F5091" w:rsidRDefault="005F5091" w:rsidP="005F5091">
      <w:pPr>
        <w:pStyle w:val="ListParagraph"/>
        <w:numPr>
          <w:ilvl w:val="0"/>
          <w:numId w:val="2"/>
        </w:numPr>
      </w:pPr>
      <w:r>
        <w:t>Equality</w:t>
      </w:r>
    </w:p>
    <w:p w14:paraId="6E54CD4B" w14:textId="03C2B6E4" w:rsidR="005F5091" w:rsidRDefault="005F5091" w:rsidP="005F5091">
      <w:pPr>
        <w:pStyle w:val="ListParagraph"/>
        <w:numPr>
          <w:ilvl w:val="1"/>
          <w:numId w:val="2"/>
        </w:numPr>
      </w:pPr>
      <w:r>
        <w:t>Shen &amp; Labouff 2016 – Racial Prejudice predicts decreased supp through perception of ‘unfair’ disbursement</w:t>
      </w:r>
    </w:p>
    <w:p w14:paraId="5FEEFBB4" w14:textId="234BADA0" w:rsidR="005F5091" w:rsidRDefault="005F5091" w:rsidP="001C1A1B">
      <w:pPr>
        <w:pStyle w:val="ListParagraph"/>
        <w:ind w:left="1800"/>
      </w:pPr>
    </w:p>
    <w:p w14:paraId="5568AB6F" w14:textId="2B859386" w:rsidR="001C1A1B" w:rsidRDefault="001C1A1B" w:rsidP="001C1A1B">
      <w:pPr>
        <w:pStyle w:val="ListParagraph"/>
        <w:ind w:left="1800"/>
      </w:pPr>
    </w:p>
    <w:p w14:paraId="1C381EBE" w14:textId="14A8A855" w:rsidR="001C1A1B" w:rsidRDefault="001C1A1B" w:rsidP="001C1A1B">
      <w:pPr>
        <w:pStyle w:val="ListParagraph"/>
      </w:pPr>
      <w:r>
        <w:t>Introduction – Make a point, back it up w/ literature</w:t>
      </w:r>
    </w:p>
    <w:p w14:paraId="7B8B479B" w14:textId="5F172B6A" w:rsidR="00C244DD" w:rsidRDefault="001C1A1B" w:rsidP="00C244DD">
      <w:pPr>
        <w:pStyle w:val="ListParagraph"/>
      </w:pPr>
      <w:r>
        <w:t>Results – Make a point, back it up w/ #’s and a good depth of evidence</w:t>
      </w:r>
    </w:p>
    <w:p w14:paraId="16E97846" w14:textId="33AB369E" w:rsidR="00C244DD" w:rsidRDefault="00C244DD" w:rsidP="00C244DD">
      <w:pPr>
        <w:pStyle w:val="ListParagraph"/>
        <w:numPr>
          <w:ilvl w:val="3"/>
          <w:numId w:val="1"/>
        </w:numPr>
      </w:pPr>
      <w:r>
        <w:t>What is our research question</w:t>
      </w:r>
    </w:p>
    <w:p w14:paraId="4A5B283C" w14:textId="2FFCCD85" w:rsidR="00C244DD" w:rsidRDefault="00C244DD" w:rsidP="00C244DD">
      <w:pPr>
        <w:pStyle w:val="ListParagraph"/>
        <w:numPr>
          <w:ilvl w:val="3"/>
          <w:numId w:val="1"/>
        </w:numPr>
      </w:pPr>
      <w:r>
        <w:t>What did we do to address this question</w:t>
      </w:r>
    </w:p>
    <w:p w14:paraId="10653399" w14:textId="1F699AB2" w:rsidR="00C244DD" w:rsidRDefault="00C244DD" w:rsidP="00C244DD">
      <w:pPr>
        <w:pStyle w:val="ListParagraph"/>
        <w:numPr>
          <w:ilvl w:val="3"/>
          <w:numId w:val="1"/>
        </w:numPr>
      </w:pPr>
      <w:r>
        <w:t>What are the QUANTITATIVE results of what we did to address this question.</w:t>
      </w:r>
    </w:p>
    <w:p w14:paraId="31606745" w14:textId="4511F9D7" w:rsidR="00C244DD" w:rsidRDefault="00C244DD" w:rsidP="00C244DD">
      <w:pPr>
        <w:ind w:left="720"/>
      </w:pPr>
      <w:r>
        <w:t>Methods – Not just what we did but why.</w:t>
      </w:r>
    </w:p>
    <w:sectPr w:rsidR="00C244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1-06-14T12:42:00Z" w:initials="SVA">
    <w:p w14:paraId="602BB005" w14:textId="77777777" w:rsidR="005F5091" w:rsidRDefault="005F5091" w:rsidP="005F5091">
      <w:pPr>
        <w:pStyle w:val="CommentText"/>
      </w:pPr>
      <w:r>
        <w:rPr>
          <w:rStyle w:val="CommentReference"/>
        </w:rPr>
        <w:annotationRef/>
      </w:r>
      <w:r>
        <w:t>Need more detail about this study. I think this first point should be an entire paragraph. Elaborate more on this issue. Each of these points should be supported by more than one citation,</w:t>
      </w:r>
    </w:p>
  </w:comment>
  <w:comment w:id="1" w:author="Shaffer, Victoria A." w:date="2021-06-14T12:43:00Z" w:initials="SVA">
    <w:p w14:paraId="65224C3B" w14:textId="77777777" w:rsidR="005F5091" w:rsidRDefault="005F5091" w:rsidP="005F5091">
      <w:pPr>
        <w:pStyle w:val="CommentText"/>
      </w:pPr>
      <w:r>
        <w:rPr>
          <w:rStyle w:val="CommentReference"/>
        </w:rPr>
        <w:annotationRef/>
      </w:r>
      <w:r>
        <w:t xml:space="preserve">This also should be an entire paragraph. Dig into this ethical debate. There should be several citations supporting each of these issues. </w:t>
      </w:r>
    </w:p>
  </w:comment>
  <w:comment w:id="2" w:author="Shaffer, Victoria A." w:date="2021-06-14T12:57:00Z" w:initials="SVA">
    <w:p w14:paraId="30EBB5B4" w14:textId="77777777" w:rsidR="005F5091" w:rsidRDefault="005F5091" w:rsidP="005F5091">
      <w:pPr>
        <w:pStyle w:val="CommentText"/>
      </w:pPr>
      <w:r>
        <w:rPr>
          <w:rStyle w:val="CommentReference"/>
        </w:rPr>
        <w:annotationRef/>
      </w:r>
      <w:r>
        <w:t xml:space="preserve">Another point that deserves exploration here is that the health outcomes in the US are extremely poor, particularly when considering the amount of money that we spend on healthcare. You should devote at least a few paragraphs to that issue.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2BB005" w15:done="0"/>
  <w15:commentEx w15:paraId="65224C3B" w15:done="0"/>
  <w15:commentEx w15:paraId="30EBB5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1CD41" w16cex:dateUtc="2021-06-14T17:42:00Z"/>
  <w16cex:commentExtensible w16cex:durableId="2471CD78" w16cex:dateUtc="2021-06-14T17:43:00Z"/>
  <w16cex:commentExtensible w16cex:durableId="2471D09E" w16cex:dateUtc="2021-06-14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2BB005" w16cid:durableId="2471CD41"/>
  <w16cid:commentId w16cid:paraId="65224C3B" w16cid:durableId="2471CD78"/>
  <w16cid:commentId w16cid:paraId="30EBB5B4" w16cid:durableId="2471D0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E7F52"/>
    <w:multiLevelType w:val="hybridMultilevel"/>
    <w:tmpl w:val="2318B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F59FD"/>
    <w:multiLevelType w:val="hybridMultilevel"/>
    <w:tmpl w:val="0F64B5D0"/>
    <w:lvl w:ilvl="0" w:tplc="99863F2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86BBC"/>
    <w:multiLevelType w:val="hybridMultilevel"/>
    <w:tmpl w:val="3BE2B65A"/>
    <w:lvl w:ilvl="0" w:tplc="E1BA5F8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14F8C"/>
    <w:multiLevelType w:val="hybridMultilevel"/>
    <w:tmpl w:val="27204BE6"/>
    <w:lvl w:ilvl="0" w:tplc="021AF1EA">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7F"/>
    <w:rsid w:val="000C3779"/>
    <w:rsid w:val="001C1A1B"/>
    <w:rsid w:val="001E1314"/>
    <w:rsid w:val="005F5091"/>
    <w:rsid w:val="00615AE8"/>
    <w:rsid w:val="006547D4"/>
    <w:rsid w:val="007A3413"/>
    <w:rsid w:val="007D07B9"/>
    <w:rsid w:val="0090107F"/>
    <w:rsid w:val="009D4636"/>
    <w:rsid w:val="009E52B1"/>
    <w:rsid w:val="00C244DD"/>
    <w:rsid w:val="00C36F94"/>
    <w:rsid w:val="00CC5799"/>
    <w:rsid w:val="00D21B8E"/>
    <w:rsid w:val="00D50EEF"/>
    <w:rsid w:val="00EB6959"/>
    <w:rsid w:val="00F05A51"/>
    <w:rsid w:val="00F63C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C1AE"/>
  <w15:chartTrackingRefBased/>
  <w15:docId w15:val="{34134697-CF8F-4F15-94EB-6203C1E55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091"/>
    <w:pPr>
      <w:ind w:left="720"/>
      <w:contextualSpacing/>
    </w:pPr>
  </w:style>
  <w:style w:type="character" w:styleId="CommentReference">
    <w:name w:val="annotation reference"/>
    <w:basedOn w:val="DefaultParagraphFont"/>
    <w:semiHidden/>
    <w:unhideWhenUsed/>
    <w:rsid w:val="005F5091"/>
    <w:rPr>
      <w:sz w:val="16"/>
      <w:szCs w:val="16"/>
    </w:rPr>
  </w:style>
  <w:style w:type="paragraph" w:styleId="CommentText">
    <w:name w:val="annotation text"/>
    <w:basedOn w:val="Normal"/>
    <w:link w:val="CommentTextChar"/>
    <w:semiHidden/>
    <w:unhideWhenUsed/>
    <w:rsid w:val="005F5091"/>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semiHidden/>
    <w:rsid w:val="005F5091"/>
    <w:rPr>
      <w:rFonts w:eastAsiaTheme="minorHAns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14</cp:revision>
  <dcterms:created xsi:type="dcterms:W3CDTF">2021-06-21T16:25:00Z</dcterms:created>
  <dcterms:modified xsi:type="dcterms:W3CDTF">2021-06-22T17:04:00Z</dcterms:modified>
</cp:coreProperties>
</file>