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58116C62" w:rsidR="00243C38" w:rsidRPr="00D9174F" w:rsidRDefault="00EC6701" w:rsidP="00543832">
      <w:pPr>
        <w:rPr>
          <w:rFonts w:cstheme="minorHAnsi"/>
          <w:sz w:val="24"/>
          <w:szCs w:val="24"/>
        </w:rPr>
      </w:pPr>
      <w:r w:rsidRPr="00D9174F">
        <w:rPr>
          <w:rFonts w:cstheme="minorHAnsi"/>
          <w:sz w:val="24"/>
          <w:szCs w:val="24"/>
        </w:rPr>
        <w:t xml:space="preserve">Topic </w:t>
      </w:r>
      <w:r w:rsidR="00584B74" w:rsidRPr="00D9174F">
        <w:rPr>
          <w:rFonts w:cstheme="minorHAnsi"/>
          <w:sz w:val="24"/>
          <w:szCs w:val="24"/>
        </w:rPr>
        <w:t>4</w:t>
      </w:r>
      <w:r w:rsidR="003E5DBC" w:rsidRPr="00D9174F">
        <w:rPr>
          <w:rFonts w:cstheme="minorHAnsi"/>
          <w:sz w:val="24"/>
          <w:szCs w:val="24"/>
        </w:rPr>
        <w:t xml:space="preserve">: </w:t>
      </w:r>
      <w:r w:rsidR="00584B74" w:rsidRPr="00D9174F">
        <w:rPr>
          <w:rFonts w:cstheme="minorHAnsi"/>
          <w:sz w:val="24"/>
          <w:szCs w:val="24"/>
        </w:rPr>
        <w:t>Judgement and Decision Making under Risk/Uncertainty (?) with Dr. Clintin P. Davis-Stober</w:t>
      </w:r>
    </w:p>
    <w:p w14:paraId="32152FA4" w14:textId="15AE654D" w:rsidR="00D9174F" w:rsidRDefault="00D9174F" w:rsidP="00D9174F">
      <w:pPr>
        <w:pStyle w:val="NormalWeb"/>
        <w:ind w:left="480" w:hanging="480"/>
        <w:rPr>
          <w:rFonts w:asciiTheme="minorHAnsi" w:hAnsiTheme="minorHAnsi" w:cstheme="minorHAnsi"/>
        </w:rPr>
      </w:pPr>
      <w:proofErr w:type="spellStart"/>
      <w:r w:rsidRPr="00D9174F">
        <w:rPr>
          <w:rFonts w:asciiTheme="minorHAnsi" w:hAnsiTheme="minorHAnsi" w:cstheme="minorHAnsi"/>
        </w:rPr>
        <w:t>Alhadad</w:t>
      </w:r>
      <w:proofErr w:type="spellEnd"/>
      <w:r w:rsidRPr="00D9174F">
        <w:rPr>
          <w:rFonts w:asciiTheme="minorHAnsi" w:hAnsiTheme="minorHAnsi" w:cstheme="minorHAnsi"/>
        </w:rPr>
        <w:t xml:space="preserve">, S. S. J. (2018). Visualizing Data to Support Judgement, Inference, and Decision Making in Learning Analytics: Insights from Cognitive Psychology and Visualization Science. </w:t>
      </w:r>
      <w:r w:rsidRPr="00D9174F">
        <w:rPr>
          <w:rFonts w:asciiTheme="minorHAnsi" w:hAnsiTheme="minorHAnsi" w:cstheme="minorHAnsi"/>
          <w:i/>
          <w:iCs/>
        </w:rPr>
        <w:t>Journal of Learning Analytics</w:t>
      </w:r>
      <w:r w:rsidRPr="00D9174F">
        <w:rPr>
          <w:rFonts w:asciiTheme="minorHAnsi" w:hAnsiTheme="minorHAnsi" w:cstheme="minorHAnsi"/>
        </w:rPr>
        <w:t xml:space="preserve">, </w:t>
      </w:r>
      <w:r w:rsidRPr="00D9174F">
        <w:rPr>
          <w:rFonts w:asciiTheme="minorHAnsi" w:hAnsiTheme="minorHAnsi" w:cstheme="minorHAnsi"/>
          <w:i/>
          <w:iCs/>
        </w:rPr>
        <w:t>5</w:t>
      </w:r>
      <w:r w:rsidRPr="00D9174F">
        <w:rPr>
          <w:rFonts w:asciiTheme="minorHAnsi" w:hAnsiTheme="minorHAnsi" w:cstheme="minorHAnsi"/>
        </w:rPr>
        <w:t xml:space="preserve">(2), 60–85. </w:t>
      </w:r>
      <w:hyperlink r:id="rId6" w:history="1">
        <w:r w:rsidRPr="00407540">
          <w:rPr>
            <w:rStyle w:val="Hyperlink"/>
            <w:rFonts w:asciiTheme="minorHAnsi" w:hAnsiTheme="minorHAnsi" w:cstheme="minorHAnsi"/>
          </w:rPr>
          <w:t>https://doi.org/10.18608/jla.2018.52.5</w:t>
        </w:r>
      </w:hyperlink>
    </w:p>
    <w:p w14:paraId="1CC2B90C" w14:textId="77777777" w:rsidR="00D9174F" w:rsidRPr="00D9174F" w:rsidRDefault="00D9174F" w:rsidP="00D9174F">
      <w:pPr>
        <w:pStyle w:val="NormalWeb"/>
        <w:ind w:left="480" w:hanging="480"/>
        <w:rPr>
          <w:rFonts w:asciiTheme="minorHAnsi" w:hAnsiTheme="minorHAnsi" w:cstheme="minorHAnsi"/>
        </w:rPr>
      </w:pPr>
    </w:p>
    <w:p w14:paraId="71D17254" w14:textId="41EE5AF2" w:rsidR="00D9174F" w:rsidRDefault="00D9174F" w:rsidP="00D9174F">
      <w:pPr>
        <w:pStyle w:val="NormalWeb"/>
        <w:ind w:left="480" w:hanging="480"/>
        <w:rPr>
          <w:rFonts w:asciiTheme="minorHAnsi" w:hAnsiTheme="minorHAnsi" w:cstheme="minorHAnsi"/>
        </w:rPr>
      </w:pPr>
      <w:r w:rsidRPr="00D9174F">
        <w:rPr>
          <w:rFonts w:asciiTheme="minorHAnsi" w:hAnsiTheme="minorHAnsi" w:cstheme="minorHAnsi"/>
        </w:rPr>
        <w:t xml:space="preserve">Citroen, C. L. (2011). The role of information in strategic decision-making. </w:t>
      </w:r>
      <w:r w:rsidRPr="00D9174F">
        <w:rPr>
          <w:rFonts w:asciiTheme="minorHAnsi" w:hAnsiTheme="minorHAnsi" w:cstheme="minorHAnsi"/>
          <w:i/>
          <w:iCs/>
        </w:rPr>
        <w:t>International Journal of Information Management</w:t>
      </w:r>
      <w:r w:rsidRPr="00D9174F">
        <w:rPr>
          <w:rFonts w:asciiTheme="minorHAnsi" w:hAnsiTheme="minorHAnsi" w:cstheme="minorHAnsi"/>
        </w:rPr>
        <w:t xml:space="preserve">, </w:t>
      </w:r>
      <w:r w:rsidRPr="00D9174F">
        <w:rPr>
          <w:rFonts w:asciiTheme="minorHAnsi" w:hAnsiTheme="minorHAnsi" w:cstheme="minorHAnsi"/>
          <w:i/>
          <w:iCs/>
        </w:rPr>
        <w:t>31</w:t>
      </w:r>
      <w:r w:rsidRPr="00D9174F">
        <w:rPr>
          <w:rFonts w:asciiTheme="minorHAnsi" w:hAnsiTheme="minorHAnsi" w:cstheme="minorHAnsi"/>
        </w:rPr>
        <w:t xml:space="preserve">(6), 493–501. </w:t>
      </w:r>
      <w:hyperlink r:id="rId7" w:history="1">
        <w:r w:rsidRPr="00407540">
          <w:rPr>
            <w:rStyle w:val="Hyperlink"/>
            <w:rFonts w:asciiTheme="minorHAnsi" w:hAnsiTheme="minorHAnsi" w:cstheme="minorHAnsi"/>
          </w:rPr>
          <w:t>https://doi.org/10.1016/j.ijinfomgt.2011.02.005</w:t>
        </w:r>
      </w:hyperlink>
    </w:p>
    <w:p w14:paraId="54294D4C" w14:textId="77777777" w:rsidR="00D9174F" w:rsidRPr="00D9174F" w:rsidRDefault="00D9174F" w:rsidP="00D9174F">
      <w:pPr>
        <w:pStyle w:val="NormalWeb"/>
        <w:ind w:left="480" w:hanging="480"/>
        <w:rPr>
          <w:rFonts w:asciiTheme="minorHAnsi" w:hAnsiTheme="minorHAnsi" w:cstheme="minorHAnsi"/>
        </w:rPr>
      </w:pPr>
    </w:p>
    <w:p w14:paraId="0B1BF2DC" w14:textId="2F1051E8" w:rsidR="00D9174F" w:rsidRDefault="00D9174F" w:rsidP="00D9174F">
      <w:pPr>
        <w:pStyle w:val="NormalWeb"/>
        <w:ind w:left="480" w:hanging="480"/>
        <w:rPr>
          <w:rFonts w:asciiTheme="minorHAnsi" w:hAnsiTheme="minorHAnsi" w:cstheme="minorHAnsi"/>
        </w:rPr>
      </w:pPr>
      <w:r w:rsidRPr="00D9174F">
        <w:rPr>
          <w:rFonts w:asciiTheme="minorHAnsi" w:hAnsiTheme="minorHAnsi" w:cstheme="minorHAnsi"/>
        </w:rPr>
        <w:t xml:space="preserve">Davis-Stober, C. P., Budescu, D. V., Broomell, S. B., &amp; Dana, J. (2015). The composition of optimally wise crowds. </w:t>
      </w:r>
      <w:r w:rsidRPr="00D9174F">
        <w:rPr>
          <w:rFonts w:asciiTheme="minorHAnsi" w:hAnsiTheme="minorHAnsi" w:cstheme="minorHAnsi"/>
          <w:i/>
          <w:iCs/>
        </w:rPr>
        <w:t>Decision Analysis</w:t>
      </w:r>
      <w:r w:rsidRPr="00D9174F">
        <w:rPr>
          <w:rFonts w:asciiTheme="minorHAnsi" w:hAnsiTheme="minorHAnsi" w:cstheme="minorHAnsi"/>
        </w:rPr>
        <w:t xml:space="preserve">, </w:t>
      </w:r>
      <w:r w:rsidRPr="00D9174F">
        <w:rPr>
          <w:rFonts w:asciiTheme="minorHAnsi" w:hAnsiTheme="minorHAnsi" w:cstheme="minorHAnsi"/>
          <w:i/>
          <w:iCs/>
        </w:rPr>
        <w:t>12</w:t>
      </w:r>
      <w:r w:rsidRPr="00D9174F">
        <w:rPr>
          <w:rFonts w:asciiTheme="minorHAnsi" w:hAnsiTheme="minorHAnsi" w:cstheme="minorHAnsi"/>
        </w:rPr>
        <w:t xml:space="preserve">(3), 130–143. </w:t>
      </w:r>
      <w:hyperlink r:id="rId8" w:history="1">
        <w:r w:rsidRPr="00407540">
          <w:rPr>
            <w:rStyle w:val="Hyperlink"/>
            <w:rFonts w:asciiTheme="minorHAnsi" w:hAnsiTheme="minorHAnsi" w:cstheme="minorHAnsi"/>
          </w:rPr>
          <w:t>https://doi.org/10.1287/deca.2015.0315</w:t>
        </w:r>
      </w:hyperlink>
    </w:p>
    <w:p w14:paraId="17D2D3FC" w14:textId="77777777" w:rsidR="00D9174F" w:rsidRPr="00D9174F" w:rsidRDefault="00D9174F" w:rsidP="00D9174F">
      <w:pPr>
        <w:pStyle w:val="NormalWeb"/>
        <w:ind w:left="480" w:hanging="480"/>
        <w:rPr>
          <w:rFonts w:asciiTheme="minorHAnsi" w:hAnsiTheme="minorHAnsi" w:cstheme="minorHAnsi"/>
        </w:rPr>
      </w:pPr>
    </w:p>
    <w:p w14:paraId="4A409C97" w14:textId="6135FFFA" w:rsidR="00D9174F" w:rsidRDefault="00D9174F" w:rsidP="00D9174F">
      <w:pPr>
        <w:pStyle w:val="NormalWeb"/>
        <w:ind w:left="480" w:hanging="480"/>
        <w:rPr>
          <w:rFonts w:asciiTheme="minorHAnsi" w:hAnsiTheme="minorHAnsi" w:cstheme="minorHAnsi"/>
        </w:rPr>
      </w:pPr>
      <w:proofErr w:type="spellStart"/>
      <w:r w:rsidRPr="00D9174F">
        <w:rPr>
          <w:rFonts w:asciiTheme="minorHAnsi" w:hAnsiTheme="minorHAnsi" w:cstheme="minorHAnsi"/>
        </w:rPr>
        <w:t>Durbach</w:t>
      </w:r>
      <w:proofErr w:type="spellEnd"/>
      <w:r w:rsidRPr="00D9174F">
        <w:rPr>
          <w:rFonts w:asciiTheme="minorHAnsi" w:hAnsiTheme="minorHAnsi" w:cstheme="minorHAnsi"/>
        </w:rPr>
        <w:t xml:space="preserve">, I. N., &amp; Stewart, T. J. (2012). Modeling uncertainty in multi-criteria decision analysis. </w:t>
      </w:r>
      <w:r w:rsidRPr="00D9174F">
        <w:rPr>
          <w:rFonts w:asciiTheme="minorHAnsi" w:hAnsiTheme="minorHAnsi" w:cstheme="minorHAnsi"/>
          <w:i/>
          <w:iCs/>
        </w:rPr>
        <w:t>European Journal of Operational Research</w:t>
      </w:r>
      <w:r w:rsidRPr="00D9174F">
        <w:rPr>
          <w:rFonts w:asciiTheme="minorHAnsi" w:hAnsiTheme="minorHAnsi" w:cstheme="minorHAnsi"/>
        </w:rPr>
        <w:t xml:space="preserve">, </w:t>
      </w:r>
      <w:r w:rsidRPr="00D9174F">
        <w:rPr>
          <w:rFonts w:asciiTheme="minorHAnsi" w:hAnsiTheme="minorHAnsi" w:cstheme="minorHAnsi"/>
          <w:i/>
          <w:iCs/>
        </w:rPr>
        <w:t>223</w:t>
      </w:r>
      <w:r w:rsidRPr="00D9174F">
        <w:rPr>
          <w:rFonts w:asciiTheme="minorHAnsi" w:hAnsiTheme="minorHAnsi" w:cstheme="minorHAnsi"/>
        </w:rPr>
        <w:t xml:space="preserve">(1), 1–14. </w:t>
      </w:r>
      <w:hyperlink r:id="rId9" w:history="1">
        <w:r w:rsidRPr="00407540">
          <w:rPr>
            <w:rStyle w:val="Hyperlink"/>
            <w:rFonts w:asciiTheme="minorHAnsi" w:hAnsiTheme="minorHAnsi" w:cstheme="minorHAnsi"/>
          </w:rPr>
          <w:t>https://doi.org/10.1016/j.ejor.2012.04.038</w:t>
        </w:r>
      </w:hyperlink>
    </w:p>
    <w:p w14:paraId="6E228643" w14:textId="77777777" w:rsidR="00D9174F" w:rsidRPr="00D9174F" w:rsidRDefault="00D9174F" w:rsidP="00D9174F">
      <w:pPr>
        <w:pStyle w:val="NormalWeb"/>
        <w:ind w:left="480" w:hanging="480"/>
        <w:rPr>
          <w:rFonts w:asciiTheme="minorHAnsi" w:hAnsiTheme="minorHAnsi" w:cstheme="minorHAnsi"/>
        </w:rPr>
      </w:pPr>
    </w:p>
    <w:p w14:paraId="2BC42F50" w14:textId="4822AA33" w:rsidR="00D9174F" w:rsidRDefault="00D9174F" w:rsidP="00D9174F">
      <w:pPr>
        <w:pStyle w:val="NormalWeb"/>
        <w:ind w:left="480" w:hanging="480"/>
        <w:rPr>
          <w:rFonts w:asciiTheme="minorHAnsi" w:hAnsiTheme="minorHAnsi" w:cstheme="minorHAnsi"/>
        </w:rPr>
      </w:pPr>
      <w:r w:rsidRPr="00D9174F">
        <w:rPr>
          <w:rFonts w:asciiTheme="minorHAnsi" w:hAnsiTheme="minorHAnsi" w:cstheme="minorHAnsi"/>
        </w:rPr>
        <w:t xml:space="preserve">Polasky, S., Carpenter, S. R., Folke, C., &amp; Keeler, B. (2011). Decision-making under great uncertainty: Environmental management in an era of global change. </w:t>
      </w:r>
      <w:r w:rsidRPr="00D9174F">
        <w:rPr>
          <w:rFonts w:asciiTheme="minorHAnsi" w:hAnsiTheme="minorHAnsi" w:cstheme="minorHAnsi"/>
          <w:i/>
          <w:iCs/>
        </w:rPr>
        <w:t>Trends in Ecology and Evolution</w:t>
      </w:r>
      <w:r w:rsidRPr="00D9174F">
        <w:rPr>
          <w:rFonts w:asciiTheme="minorHAnsi" w:hAnsiTheme="minorHAnsi" w:cstheme="minorHAnsi"/>
        </w:rPr>
        <w:t xml:space="preserve">, </w:t>
      </w:r>
      <w:r w:rsidRPr="00D9174F">
        <w:rPr>
          <w:rFonts w:asciiTheme="minorHAnsi" w:hAnsiTheme="minorHAnsi" w:cstheme="minorHAnsi"/>
          <w:i/>
          <w:iCs/>
        </w:rPr>
        <w:t>26</w:t>
      </w:r>
      <w:r w:rsidRPr="00D9174F">
        <w:rPr>
          <w:rFonts w:asciiTheme="minorHAnsi" w:hAnsiTheme="minorHAnsi" w:cstheme="minorHAnsi"/>
        </w:rPr>
        <w:t xml:space="preserve">(8), 398–404. </w:t>
      </w:r>
      <w:hyperlink r:id="rId10" w:history="1">
        <w:r w:rsidRPr="00407540">
          <w:rPr>
            <w:rStyle w:val="Hyperlink"/>
            <w:rFonts w:asciiTheme="minorHAnsi" w:hAnsiTheme="minorHAnsi" w:cstheme="minorHAnsi"/>
          </w:rPr>
          <w:t>https://doi.org/10.1016/j.tree.2011.04.007</w:t>
        </w:r>
      </w:hyperlink>
    </w:p>
    <w:p w14:paraId="72A8F5BF" w14:textId="77777777" w:rsidR="00D9174F" w:rsidRPr="00D9174F" w:rsidRDefault="00D9174F" w:rsidP="00D9174F">
      <w:pPr>
        <w:pStyle w:val="NormalWeb"/>
        <w:ind w:left="480" w:hanging="480"/>
        <w:rPr>
          <w:rFonts w:asciiTheme="minorHAnsi" w:hAnsiTheme="minorHAnsi" w:cstheme="minorHAnsi"/>
        </w:rPr>
      </w:pPr>
    </w:p>
    <w:p w14:paraId="2057DD77" w14:textId="3EF2ED52" w:rsidR="00D9174F" w:rsidRDefault="00D9174F" w:rsidP="00D9174F">
      <w:pPr>
        <w:pStyle w:val="NormalWeb"/>
        <w:ind w:left="480" w:hanging="480"/>
        <w:rPr>
          <w:rFonts w:asciiTheme="minorHAnsi" w:hAnsiTheme="minorHAnsi" w:cstheme="minorHAnsi"/>
        </w:rPr>
      </w:pPr>
      <w:r w:rsidRPr="00D9174F">
        <w:rPr>
          <w:rFonts w:asciiTheme="minorHAnsi" w:hAnsiTheme="minorHAnsi" w:cstheme="minorHAnsi"/>
        </w:rPr>
        <w:t xml:space="preserve">Van Der Bles, A. M., Van Der Linden, S., Freeman, A. L. J., Mitchell, J., Galvao, A. B., Zaval, L., &amp; Spiegelhalter, D. J. (2019). Communicating uncertainty about facts, numbers and science. In </w:t>
      </w:r>
      <w:r w:rsidRPr="00D9174F">
        <w:rPr>
          <w:rFonts w:asciiTheme="minorHAnsi" w:hAnsiTheme="minorHAnsi" w:cstheme="minorHAnsi"/>
          <w:i/>
          <w:iCs/>
        </w:rPr>
        <w:t>Royal Society Open Science</w:t>
      </w:r>
      <w:r w:rsidRPr="00D9174F">
        <w:rPr>
          <w:rFonts w:asciiTheme="minorHAnsi" w:hAnsiTheme="minorHAnsi" w:cstheme="minorHAnsi"/>
        </w:rPr>
        <w:t xml:space="preserve"> (Vol. 6, Issue 5). </w:t>
      </w:r>
      <w:hyperlink r:id="rId11" w:history="1">
        <w:r w:rsidRPr="00407540">
          <w:rPr>
            <w:rStyle w:val="Hyperlink"/>
            <w:rFonts w:asciiTheme="minorHAnsi" w:hAnsiTheme="minorHAnsi" w:cstheme="minorHAnsi"/>
          </w:rPr>
          <w:t>https://doi.org/10.1098/rsos.181870</w:t>
        </w:r>
      </w:hyperlink>
    </w:p>
    <w:p w14:paraId="600B7BC1" w14:textId="77777777" w:rsidR="00D9174F" w:rsidRPr="00D9174F" w:rsidRDefault="00D9174F" w:rsidP="00D9174F">
      <w:pPr>
        <w:pStyle w:val="NormalWeb"/>
        <w:ind w:left="480" w:hanging="480"/>
        <w:rPr>
          <w:rFonts w:asciiTheme="minorHAnsi" w:hAnsiTheme="minorHAnsi" w:cstheme="minorHAnsi"/>
        </w:rPr>
      </w:pPr>
    </w:p>
    <w:p w14:paraId="09CCE153" w14:textId="77777777" w:rsidR="00D9174F" w:rsidRPr="00D9174F" w:rsidRDefault="00D9174F" w:rsidP="00543832">
      <w:pPr>
        <w:rPr>
          <w:rFonts w:cstheme="minorHAnsi"/>
          <w:sz w:val="24"/>
          <w:szCs w:val="24"/>
        </w:rPr>
      </w:pPr>
    </w:p>
    <w:sectPr w:rsidR="00D9174F" w:rsidRPr="00D917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54EE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37E64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1E6C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DBC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396"/>
    <w:rsid w:val="00582B11"/>
    <w:rsid w:val="00583E49"/>
    <w:rsid w:val="00584B74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5426"/>
    <w:rsid w:val="005E7E3E"/>
    <w:rsid w:val="005F2367"/>
    <w:rsid w:val="005F4E0B"/>
    <w:rsid w:val="006015BB"/>
    <w:rsid w:val="00601AFA"/>
    <w:rsid w:val="00602E95"/>
    <w:rsid w:val="006074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57D3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4F9F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30B2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6C3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1F2"/>
    <w:rsid w:val="00D832DD"/>
    <w:rsid w:val="00D852EC"/>
    <w:rsid w:val="00D865F8"/>
    <w:rsid w:val="00D87AFD"/>
    <w:rsid w:val="00D9174F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35A3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8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87/deca.2015.03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16/j.ijinfomgt.2011.02.00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8608/jla.2018.52.5" TargetMode="External"/><Relationship Id="rId11" Type="http://schemas.openxmlformats.org/officeDocument/2006/relationships/hyperlink" Target="https://doi.org/10.1098/rsos.18187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tree.2011.04.0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ejor.2012.04.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F1A68-0BC0-4BCE-BA93-77945F085B61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73-FEA6-48D8-BF94-ECE6683B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Duan, Sean</cp:lastModifiedBy>
  <cp:revision>11</cp:revision>
  <dcterms:created xsi:type="dcterms:W3CDTF">2022-07-25T20:33:00Z</dcterms:created>
  <dcterms:modified xsi:type="dcterms:W3CDTF">2022-09-07T18:10:00Z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d341e94e-eb15-3ff4-8b97-99273080d222</vt:lpwstr>
  </property>
</Properties>
</file>