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C44B8B" w14:textId="04B55B1C" w:rsidR="00223828" w:rsidRDefault="00223828" w:rsidP="00223828">
      <w:pPr>
        <w:rPr>
          <w:sz w:val="28"/>
          <w:szCs w:val="28"/>
        </w:rPr>
      </w:pPr>
      <w:r>
        <w:rPr>
          <w:sz w:val="28"/>
          <w:szCs w:val="28"/>
        </w:rPr>
        <w:t xml:space="preserve">Preacher and Hayes 2008: </w:t>
      </w:r>
      <w:r w:rsidRPr="00223828">
        <w:rPr>
          <w:sz w:val="28"/>
          <w:szCs w:val="28"/>
        </w:rPr>
        <w:t>Asymptotic and resampling strategies</w:t>
      </w:r>
      <w:r>
        <w:rPr>
          <w:sz w:val="28"/>
          <w:szCs w:val="28"/>
        </w:rPr>
        <w:t xml:space="preserve"> </w:t>
      </w:r>
      <w:r w:rsidRPr="00223828">
        <w:rPr>
          <w:sz w:val="28"/>
          <w:szCs w:val="28"/>
        </w:rPr>
        <w:t>for assessing and comparing indirect effects</w:t>
      </w:r>
      <w:r>
        <w:rPr>
          <w:sz w:val="28"/>
          <w:szCs w:val="28"/>
        </w:rPr>
        <w:t xml:space="preserve"> </w:t>
      </w:r>
      <w:r w:rsidRPr="00223828">
        <w:rPr>
          <w:sz w:val="28"/>
          <w:szCs w:val="28"/>
        </w:rPr>
        <w:t>in multiple mediator models</w:t>
      </w:r>
    </w:p>
    <w:p w14:paraId="3C74FF70" w14:textId="596D2ACB" w:rsidR="00223828" w:rsidRDefault="00223828" w:rsidP="00223828">
      <w:pPr>
        <w:pStyle w:val="ListParagraph"/>
        <w:numPr>
          <w:ilvl w:val="0"/>
          <w:numId w:val="1"/>
        </w:numPr>
      </w:pPr>
      <w:r>
        <w:t>Hypothesis using mediation is very common in behavioral science/psychology</w:t>
      </w:r>
    </w:p>
    <w:p w14:paraId="4C0F9213" w14:textId="64FBE056" w:rsidR="00223828" w:rsidRDefault="00223828" w:rsidP="00223828">
      <w:pPr>
        <w:pStyle w:val="ListParagraph"/>
        <w:numPr>
          <w:ilvl w:val="0"/>
          <w:numId w:val="1"/>
        </w:numPr>
      </w:pPr>
      <w:r>
        <w:t>Mediation is when a predictor affects a dependent variable INDIRECTLY through at least one intervening variable (the mediator).</w:t>
      </w:r>
    </w:p>
    <w:p w14:paraId="2DDA4013" w14:textId="0C90B7E4" w:rsidR="00223828" w:rsidRDefault="00223828" w:rsidP="00223828">
      <w:pPr>
        <w:pStyle w:val="ListParagraph"/>
        <w:numPr>
          <w:ilvl w:val="1"/>
          <w:numId w:val="1"/>
        </w:numPr>
      </w:pPr>
      <w:r>
        <w:t>Assessing multiple simultaneous mediators is difficult, and has not been studied, but is clearly needed.</w:t>
      </w:r>
    </w:p>
    <w:p w14:paraId="26EB52F0" w14:textId="259EFBCC" w:rsidR="00223828" w:rsidRDefault="00223828" w:rsidP="00223828">
      <w:pPr>
        <w:pStyle w:val="ListParagraph"/>
        <w:numPr>
          <w:ilvl w:val="0"/>
          <w:numId w:val="1"/>
        </w:numPr>
      </w:pPr>
      <w:r>
        <w:t>Overview of simple and multiple mediation, as well as several approaches to investigate the process.</w:t>
      </w:r>
    </w:p>
    <w:p w14:paraId="5F2E78EE" w14:textId="7D2BCC0F" w:rsidR="00223828" w:rsidRDefault="00223828" w:rsidP="00223828">
      <w:pPr>
        <w:pStyle w:val="ListParagraph"/>
        <w:numPr>
          <w:ilvl w:val="1"/>
          <w:numId w:val="1"/>
        </w:numPr>
      </w:pPr>
      <w:r>
        <w:t>Additionally how to contrast 2+ mediators within a model.</w:t>
      </w:r>
    </w:p>
    <w:p w14:paraId="14405C1B" w14:textId="2CD25316" w:rsidR="00223828" w:rsidRDefault="00223828" w:rsidP="00223828">
      <w:pPr>
        <w:pStyle w:val="ListParagraph"/>
        <w:numPr>
          <w:ilvl w:val="0"/>
          <w:numId w:val="1"/>
        </w:numPr>
      </w:pPr>
      <w:r>
        <w:t>Correlations b/w variables is IMPORTANT, as correlation is a necessary but not sufficient condition to prove relationship.</w:t>
      </w:r>
    </w:p>
    <w:p w14:paraId="1BCA3202" w14:textId="5FBC630C" w:rsidR="00223828" w:rsidRDefault="00223828" w:rsidP="00223828">
      <w:pPr>
        <w:pStyle w:val="ListParagraph"/>
        <w:numPr>
          <w:ilvl w:val="1"/>
          <w:numId w:val="1"/>
        </w:numPr>
      </w:pPr>
      <w:r>
        <w:t xml:space="preserve">HOW or WHY a causal is also interesting, but generally involves </w:t>
      </w:r>
      <w:r>
        <w:rPr>
          <w:i/>
          <w:iCs/>
        </w:rPr>
        <w:t>mediation</w:t>
      </w:r>
      <w:r>
        <w:t xml:space="preserve"> analysis, how some variables affect others through intervening (mediating) variables.</w:t>
      </w:r>
    </w:p>
    <w:p w14:paraId="4E378FA9" w14:textId="77777777" w:rsidR="007E19B6" w:rsidRDefault="00223828" w:rsidP="00223828">
      <w:pPr>
        <w:rPr>
          <w:noProof/>
        </w:rPr>
      </w:pPr>
      <w:r>
        <w:rPr>
          <w:sz w:val="24"/>
          <w:szCs w:val="24"/>
        </w:rPr>
        <w:t>Simple Mediation</w:t>
      </w:r>
    </w:p>
    <w:p w14:paraId="5930B83F" w14:textId="7684582C" w:rsidR="00223828" w:rsidRDefault="007E19B6" w:rsidP="00223828">
      <w:pPr>
        <w:rPr>
          <w:sz w:val="24"/>
          <w:szCs w:val="24"/>
        </w:rPr>
      </w:pPr>
      <w:r>
        <w:rPr>
          <w:noProof/>
        </w:rPr>
        <w:drawing>
          <wp:inline distT="0" distB="0" distL="0" distR="0" wp14:anchorId="3C0B70B2" wp14:editId="1FB82586">
            <wp:extent cx="4686300" cy="332232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86300" cy="3322320"/>
                    </a:xfrm>
                    <a:prstGeom prst="rect">
                      <a:avLst/>
                    </a:prstGeom>
                    <a:noFill/>
                    <a:ln>
                      <a:noFill/>
                    </a:ln>
                  </pic:spPr>
                </pic:pic>
              </a:graphicData>
            </a:graphic>
          </wp:inline>
        </w:drawing>
      </w:r>
    </w:p>
    <w:p w14:paraId="291AD5A2" w14:textId="541F0FDA" w:rsidR="00223828" w:rsidRDefault="00223828" w:rsidP="00223828">
      <w:pPr>
        <w:pStyle w:val="ListParagraph"/>
        <w:numPr>
          <w:ilvl w:val="0"/>
          <w:numId w:val="1"/>
        </w:numPr>
      </w:pPr>
      <w:r>
        <w:t xml:space="preserve">How X affects Y through M. </w:t>
      </w:r>
    </w:p>
    <w:p w14:paraId="37CD4B2C" w14:textId="77777777" w:rsidR="007E19B6" w:rsidRDefault="00223828" w:rsidP="007E19B6">
      <w:pPr>
        <w:pStyle w:val="ListParagraph"/>
        <w:numPr>
          <w:ilvl w:val="1"/>
          <w:numId w:val="1"/>
        </w:numPr>
      </w:pPr>
      <w:r>
        <w:t>NOTE: It is important to establish the causal order of X, M, and Y on theoretical/procedural ground</w:t>
      </w:r>
    </w:p>
    <w:p w14:paraId="26A8E1D2" w14:textId="73E7A183" w:rsidR="007E19B6" w:rsidRDefault="001A3EAF" w:rsidP="007E19B6">
      <w:pPr>
        <w:pStyle w:val="ListParagraph"/>
        <w:numPr>
          <w:ilvl w:val="1"/>
          <w:numId w:val="1"/>
        </w:numPr>
      </w:pPr>
      <w:r>
        <w:t xml:space="preserve">Total effect of X on Y is the sum of direct and indirect effects, </w:t>
      </w:r>
      <w:r>
        <w:rPr>
          <w:i/>
          <w:iCs/>
        </w:rPr>
        <w:t>c = c’+ ab</w:t>
      </w:r>
      <w:r>
        <w:t xml:space="preserve">, thus </w:t>
      </w:r>
      <w:r>
        <w:rPr>
          <w:i/>
          <w:iCs/>
        </w:rPr>
        <w:t>c’</w:t>
      </w:r>
      <w:r>
        <w:t xml:space="preserve"> is the difference b/w the total effect of X on Y and the indirect effect of X on Y through M.</w:t>
      </w:r>
    </w:p>
    <w:p w14:paraId="182C2563" w14:textId="65B8E968" w:rsidR="001A3EAF" w:rsidRDefault="001A3EAF" w:rsidP="001A3EAF">
      <w:pPr>
        <w:pStyle w:val="ListParagraph"/>
        <w:numPr>
          <w:ilvl w:val="2"/>
          <w:numId w:val="1"/>
        </w:numPr>
      </w:pPr>
      <w:r>
        <w:rPr>
          <w:i/>
          <w:iCs/>
        </w:rPr>
        <w:t>c’ = c – ab</w:t>
      </w:r>
      <w:r>
        <w:t xml:space="preserve"> : These identities hold in regression and SEM where M and Y are continuous, but not where one or more of the dependent variables are binary, </w:t>
      </w:r>
      <w:r>
        <w:lastRenderedPageBreak/>
        <w:t xml:space="preserve">we then need to use logistic or probit regression, in which case the identity does not hold </w:t>
      </w:r>
      <w:r w:rsidRPr="001A3EAF">
        <w:rPr>
          <w:highlight w:val="yellow"/>
        </w:rPr>
        <w:t>(MacKinnon &amp; Dwyer, 1993)</w:t>
      </w:r>
      <w:r w:rsidRPr="001A3EAF">
        <w:t>.</w:t>
      </w:r>
      <w:r>
        <w:t xml:space="preserve"> </w:t>
      </w:r>
    </w:p>
    <w:p w14:paraId="073149E9" w14:textId="35E8566E" w:rsidR="001A3EAF" w:rsidRDefault="001A3EAF" w:rsidP="001A3EAF">
      <w:r>
        <w:t xml:space="preserve">General overview of how to test mediation hypothesis have been proposed </w:t>
      </w:r>
      <w:r w:rsidRPr="001A3EAF">
        <w:rPr>
          <w:highlight w:val="yellow"/>
        </w:rPr>
        <w:t>(see MacKinnon, Lockwood, Hoffman, West, &amp; Sheets, 2002, for an overview)</w:t>
      </w:r>
      <w:r>
        <w:t>.</w:t>
      </w:r>
    </w:p>
    <w:p w14:paraId="2D4896CC" w14:textId="1B159B93" w:rsidR="001A3EAF" w:rsidRDefault="001A3EAF" w:rsidP="001A3EAF">
      <w:pPr>
        <w:pStyle w:val="ListParagraph"/>
        <w:numPr>
          <w:ilvl w:val="0"/>
          <w:numId w:val="1"/>
        </w:numPr>
      </w:pPr>
      <w:r>
        <w:t xml:space="preserve">Commonly used path is </w:t>
      </w:r>
      <w:r>
        <w:rPr>
          <w:i/>
          <w:iCs/>
        </w:rPr>
        <w:t>causal steps strategy</w:t>
      </w:r>
      <w:r>
        <w:t xml:space="preserve"> </w:t>
      </w:r>
      <w:r w:rsidRPr="001A3EAF">
        <w:rPr>
          <w:highlight w:val="yellow"/>
        </w:rPr>
        <w:t>(Baron and Kenny 1986)</w:t>
      </w:r>
    </w:p>
    <w:p w14:paraId="26FE2561" w14:textId="64DAE753" w:rsidR="001A3EAF" w:rsidRDefault="001A3EAF" w:rsidP="001A3EAF">
      <w:pPr>
        <w:pStyle w:val="ListParagraph"/>
        <w:numPr>
          <w:ilvl w:val="1"/>
          <w:numId w:val="1"/>
        </w:numPr>
      </w:pPr>
      <w:r>
        <w:t>Investigator estimates paths of model in figure 1 using OLS regression or SEM, and assess the extent to which some criteria are met.</w:t>
      </w:r>
    </w:p>
    <w:p w14:paraId="3CE93D3C" w14:textId="4814AD0D" w:rsidR="001A3EAF" w:rsidRDefault="001A3EAF" w:rsidP="001A3EAF">
      <w:pPr>
        <w:pStyle w:val="ListParagraph"/>
        <w:numPr>
          <w:ilvl w:val="1"/>
          <w:numId w:val="1"/>
        </w:numPr>
      </w:pPr>
      <w:r>
        <w:t>Variable M is a mediator if X significantly accounts for variability in M, X significantly accounts for variability in Y, and M significantly STILL accounts for variability in Y after controlling for X, and the effect of X on Y decreases substantially when M is entered simultaneously as a predictor of Y.</w:t>
      </w:r>
    </w:p>
    <w:p w14:paraId="5C3FB346" w14:textId="4311255E" w:rsidR="001A3EAF" w:rsidRDefault="00D9127D" w:rsidP="00D9127D">
      <w:pPr>
        <w:pStyle w:val="ListParagraph"/>
        <w:numPr>
          <w:ilvl w:val="1"/>
          <w:numId w:val="1"/>
        </w:numPr>
      </w:pPr>
      <w:r>
        <w:t>The last criterion is satisfied when the first and third criteria are satisfied, and when the signs of the effects are consistent w/ the proposed mediation process.</w:t>
      </w:r>
    </w:p>
    <w:p w14:paraId="6D40E7F3" w14:textId="77777777" w:rsidR="00D9127D" w:rsidRDefault="00D9127D" w:rsidP="00D9127D">
      <w:pPr>
        <w:pStyle w:val="ListParagraph"/>
        <w:numPr>
          <w:ilvl w:val="1"/>
          <w:numId w:val="1"/>
        </w:numPr>
      </w:pPr>
      <w:r>
        <w:t xml:space="preserve">Using the diagram above, criteria requires paths </w:t>
      </w:r>
      <w:r w:rsidRPr="00D9127D">
        <w:rPr>
          <w:i/>
          <w:iCs/>
        </w:rPr>
        <w:t xml:space="preserve">a, b, </w:t>
      </w:r>
      <w:r>
        <w:t xml:space="preserve"> and </w:t>
      </w:r>
      <w:r w:rsidRPr="00D9127D">
        <w:rPr>
          <w:i/>
          <w:iCs/>
        </w:rPr>
        <w:t>c</w:t>
      </w:r>
      <w:r>
        <w:t xml:space="preserve">, to be significant, </w:t>
      </w:r>
      <w:r w:rsidRPr="00D9127D">
        <w:rPr>
          <w:i/>
          <w:iCs/>
        </w:rPr>
        <w:t>c’</w:t>
      </w:r>
      <w:r>
        <w:t xml:space="preserve"> to be smaller than </w:t>
      </w:r>
      <w:r w:rsidRPr="00D9127D">
        <w:rPr>
          <w:i/>
          <w:iCs/>
        </w:rPr>
        <w:t>c</w:t>
      </w:r>
      <w:r>
        <w:t xml:space="preserve"> by a nontrivial amount.</w:t>
      </w:r>
    </w:p>
    <w:p w14:paraId="7061A1EC" w14:textId="193A50F8" w:rsidR="00D9127D" w:rsidRPr="00D9127D" w:rsidRDefault="00D9127D" w:rsidP="00D9127D">
      <w:pPr>
        <w:pStyle w:val="ListParagraph"/>
        <w:numPr>
          <w:ilvl w:val="1"/>
          <w:numId w:val="1"/>
        </w:numPr>
      </w:pPr>
      <w:r>
        <w:t xml:space="preserve">Note some authors </w:t>
      </w:r>
      <w:r w:rsidRPr="00D9127D">
        <w:rPr>
          <w:highlight w:val="yellow"/>
        </w:rPr>
        <w:t>(Collins, Graham, &amp; Flaherty, 1998; Judd &amp; Kenny, 1981; Kenny</w:t>
      </w:r>
    </w:p>
    <w:p w14:paraId="5880D8C8" w14:textId="3D668A63" w:rsidR="00D9127D" w:rsidRDefault="00D9127D" w:rsidP="00D9127D">
      <w:pPr>
        <w:pStyle w:val="ListParagraph"/>
        <w:ind w:left="1440"/>
      </w:pPr>
      <w:r w:rsidRPr="00D9127D">
        <w:rPr>
          <w:highlight w:val="yellow"/>
        </w:rPr>
        <w:t>et al., 1998; MacKinnon, 1994, 2000; MacKinnon, Krull, &amp; Lockwood, 2000; Shrout &amp; Bolger, 2002)</w:t>
      </w:r>
      <w:r>
        <w:t xml:space="preserve"> argue that a significant total effect of X on Y (quantified as </w:t>
      </w:r>
      <w:r>
        <w:rPr>
          <w:i/>
          <w:iCs/>
        </w:rPr>
        <w:t>c</w:t>
      </w:r>
      <w:r>
        <w:t xml:space="preserve"> in the diagram) is NOT necessary for mediation to occur</w:t>
      </w:r>
    </w:p>
    <w:p w14:paraId="21D7D0FB" w14:textId="7281A623" w:rsidR="00D9127D" w:rsidRDefault="00D9127D" w:rsidP="00D9127D">
      <w:r>
        <w:t xml:space="preserve">Other approaches are not based on individual paths in the mediation model, but instead on the product term </w:t>
      </w:r>
      <w:r w:rsidRPr="00D9127D">
        <w:rPr>
          <w:i/>
          <w:iCs/>
        </w:rPr>
        <w:t>ab</w:t>
      </w:r>
      <w:r>
        <w:t>, because this product is equal to the difference b/w total and direct effect!</w:t>
      </w:r>
    </w:p>
    <w:p w14:paraId="72CF7AA2" w14:textId="1F1E7F6B" w:rsidR="00D9127D" w:rsidRDefault="00D9127D" w:rsidP="00D9127D">
      <w:pPr>
        <w:pStyle w:val="ListParagraph"/>
        <w:numPr>
          <w:ilvl w:val="0"/>
          <w:numId w:val="1"/>
        </w:numPr>
      </w:pPr>
      <w:r>
        <w:t xml:space="preserve">The Sobel Test </w:t>
      </w:r>
      <w:r w:rsidRPr="00D9127D">
        <w:rPr>
          <w:highlight w:val="yellow"/>
        </w:rPr>
        <w:t>(Sobel, 1982, 1986)</w:t>
      </w:r>
      <w:r>
        <w:t xml:space="preserve"> aka </w:t>
      </w:r>
      <w:r w:rsidRPr="00D9127D">
        <w:rPr>
          <w:i/>
          <w:iCs/>
        </w:rPr>
        <w:t>product of coefficients</w:t>
      </w:r>
      <w:r>
        <w:t xml:space="preserve"> approach requires directly computing the ratio of ab to it’s estimated standard error (SE). Several formulas exist to estimate them, but the differences are negligible.</w:t>
      </w:r>
    </w:p>
    <w:p w14:paraId="700AEA22" w14:textId="16CF7A2C" w:rsidR="00D9127D" w:rsidRDefault="00D9127D" w:rsidP="00D9127D">
      <w:pPr>
        <w:pStyle w:val="ListParagraph"/>
        <w:numPr>
          <w:ilvl w:val="1"/>
          <w:numId w:val="1"/>
        </w:numPr>
      </w:pPr>
      <w:r>
        <w:t xml:space="preserve">A </w:t>
      </w:r>
      <w:r>
        <w:rPr>
          <w:i/>
          <w:iCs/>
        </w:rPr>
        <w:t>p</w:t>
      </w:r>
      <w:r>
        <w:t xml:space="preserve"> value is computed in reference to standard normal distribution, and significance itself supports the mediation hypothesis.</w:t>
      </w:r>
    </w:p>
    <w:p w14:paraId="308EB24B" w14:textId="1705C6EC" w:rsidR="005B43E6" w:rsidRDefault="005B43E6" w:rsidP="005B43E6">
      <w:pPr>
        <w:pStyle w:val="ListParagraph"/>
        <w:numPr>
          <w:ilvl w:val="0"/>
          <w:numId w:val="1"/>
        </w:numPr>
      </w:pPr>
      <w:r>
        <w:t xml:space="preserve">However, using a standard normal for deriving </w:t>
      </w:r>
      <w:r>
        <w:rPr>
          <w:i/>
          <w:iCs/>
        </w:rPr>
        <w:t xml:space="preserve">p </w:t>
      </w:r>
      <w:r>
        <w:t xml:space="preserve"> for the indirect effect could be a problem b/  the sampling distribution of </w:t>
      </w:r>
      <w:r>
        <w:rPr>
          <w:i/>
          <w:iCs/>
        </w:rPr>
        <w:t>ab</w:t>
      </w:r>
      <w:r>
        <w:t xml:space="preserve"> is only normal in LARGE samples.</w:t>
      </w:r>
    </w:p>
    <w:p w14:paraId="53AD0042" w14:textId="0C4C3F0E" w:rsidR="005B43E6" w:rsidRDefault="005B43E6" w:rsidP="005B43E6">
      <w:pPr>
        <w:pStyle w:val="ListParagraph"/>
        <w:numPr>
          <w:ilvl w:val="1"/>
          <w:numId w:val="1"/>
        </w:numPr>
      </w:pPr>
      <w:r>
        <w:rPr>
          <w:i/>
          <w:iCs/>
        </w:rPr>
        <w:t>Distribution of the product approach</w:t>
      </w:r>
      <w:r>
        <w:t xml:space="preserve"> is a solution, based on the inference </w:t>
      </w:r>
      <w:r w:rsidR="00B00CBC">
        <w:t xml:space="preserve">of the mathematical derivation of the distribution of the product of two normally distributed variables. Acknowledging how the distribution of products will be skewed and not requiring the assumption of normality. R code available </w:t>
      </w:r>
      <w:r w:rsidR="00B00CBC" w:rsidRPr="00B00CBC">
        <w:rPr>
          <w:highlight w:val="yellow"/>
        </w:rPr>
        <w:t>(MacKinnon, Fritz, Williams, &amp; Lockwood, 2007).</w:t>
      </w:r>
    </w:p>
    <w:p w14:paraId="641BAFA2" w14:textId="4801397F" w:rsidR="00B00CBC" w:rsidRDefault="00B00CBC" w:rsidP="00B00CBC">
      <w:r>
        <w:rPr>
          <w:i/>
          <w:iCs/>
        </w:rPr>
        <w:t xml:space="preserve">Bootstrapping, </w:t>
      </w:r>
      <w:r>
        <w:t>the nonparametric resampling procedure, is ANOTHER method for testing mediation that DOES NOT require normality on the sampling distribution.</w:t>
      </w:r>
    </w:p>
    <w:p w14:paraId="72079087" w14:textId="16A68F11" w:rsidR="00B00CBC" w:rsidRDefault="00B00CBC" w:rsidP="00B00CBC">
      <w:pPr>
        <w:pStyle w:val="ListParagraph"/>
        <w:numPr>
          <w:ilvl w:val="0"/>
          <w:numId w:val="1"/>
        </w:numPr>
      </w:pPr>
      <w:r>
        <w:t>Computationally intensive, requires repeatedly sampling from the data set and estimating the indirect effect in each resampled data set.</w:t>
      </w:r>
    </w:p>
    <w:p w14:paraId="0ECB48E9" w14:textId="7CF5CE9B" w:rsidR="00B00CBC" w:rsidRDefault="00B00CBC" w:rsidP="00B00CBC">
      <w:pPr>
        <w:pStyle w:val="ListParagraph"/>
        <w:numPr>
          <w:ilvl w:val="1"/>
          <w:numId w:val="1"/>
        </w:numPr>
      </w:pPr>
      <w:r>
        <w:t xml:space="preserve">By repeating thousands of times, an empirical APPROXIMATION of the sampling distribution for </w:t>
      </w:r>
      <w:r>
        <w:rPr>
          <w:i/>
          <w:iCs/>
        </w:rPr>
        <w:t>ab</w:t>
      </w:r>
      <w:r>
        <w:t xml:space="preserve"> is built and used to construct confidence intervals for the indirect effect.</w:t>
      </w:r>
    </w:p>
    <w:p w14:paraId="7D0412FB" w14:textId="166E625F" w:rsidR="00B00CBC" w:rsidRDefault="00B00CBC" w:rsidP="00B00CBC">
      <w:pPr>
        <w:pStyle w:val="ListParagraph"/>
        <w:numPr>
          <w:ilvl w:val="1"/>
          <w:numId w:val="1"/>
        </w:numPr>
      </w:pPr>
      <w:r>
        <w:lastRenderedPageBreak/>
        <w:t xml:space="preserve">Details can be found with </w:t>
      </w:r>
      <w:r w:rsidRPr="00B00CBC">
        <w:rPr>
          <w:highlight w:val="yellow"/>
        </w:rPr>
        <w:t>Bollen and Stine (1990), Lockwood and MacKinnon (1998), MacKinnon et al. (2004), Shrout and Bolger (2002), and Preacher and Hayes (2004, 2008).</w:t>
      </w:r>
    </w:p>
    <w:p w14:paraId="07D183F5" w14:textId="20D493BE" w:rsidR="00B00CBC" w:rsidRDefault="00B00CBC" w:rsidP="00B00CBC">
      <w:r>
        <w:t>Overall, these methods have been examine with simulations to asses Type I error rates and power, and the distribution of product approach or bootstrapping are seen as better than Sobel test or causal steps approach</w:t>
      </w:r>
    </w:p>
    <w:p w14:paraId="1634A423" w14:textId="001E6B31" w:rsidR="00B00CBC" w:rsidRDefault="00B00CBC" w:rsidP="00B00CBC">
      <w:pPr>
        <w:pStyle w:val="ListParagraph"/>
        <w:numPr>
          <w:ilvl w:val="0"/>
          <w:numId w:val="1"/>
        </w:numPr>
      </w:pPr>
      <w:r>
        <w:t>Because the first two have higher power while maintaining reasonable control over Type I error rate.</w:t>
      </w:r>
    </w:p>
    <w:p w14:paraId="2A02D8E5" w14:textId="3D74B8A0" w:rsidR="00B00CBC" w:rsidRPr="00B00CBC" w:rsidRDefault="00B00CBC" w:rsidP="00B00CBC">
      <w:pPr>
        <w:pStyle w:val="ListParagraph"/>
        <w:numPr>
          <w:ilvl w:val="0"/>
          <w:numId w:val="1"/>
        </w:numPr>
      </w:pPr>
      <w:r>
        <w:t xml:space="preserve">Especially the causal steps strategy CANNOT be recommended except in large samples, see </w:t>
      </w:r>
      <w:r w:rsidRPr="00B00CBC">
        <w:rPr>
          <w:highlight w:val="yellow"/>
        </w:rPr>
        <w:t>Preacher and Hayes (2004) and MacKinnon et al. (2002)</w:t>
      </w:r>
    </w:p>
    <w:p w14:paraId="6A05B8EE" w14:textId="43E6374D" w:rsidR="005E7762" w:rsidRDefault="005E7762" w:rsidP="005E7762">
      <w:r>
        <w:rPr>
          <w:sz w:val="24"/>
          <w:szCs w:val="24"/>
        </w:rPr>
        <w:t>Multiple Mediation</w:t>
      </w:r>
      <w:r>
        <w:rPr>
          <w:noProof/>
        </w:rPr>
        <w:drawing>
          <wp:inline distT="0" distB="0" distL="0" distR="0" wp14:anchorId="71E08EFA" wp14:editId="1FA355CD">
            <wp:extent cx="4747260" cy="5715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47260" cy="5715000"/>
                    </a:xfrm>
                    <a:prstGeom prst="rect">
                      <a:avLst/>
                    </a:prstGeom>
                    <a:noFill/>
                    <a:ln>
                      <a:noFill/>
                    </a:ln>
                  </pic:spPr>
                </pic:pic>
              </a:graphicData>
            </a:graphic>
          </wp:inline>
        </w:drawing>
      </w:r>
    </w:p>
    <w:p w14:paraId="3CD598F8" w14:textId="2A9CF604" w:rsidR="005E7762" w:rsidRDefault="005E7762" w:rsidP="005E7762">
      <w:pPr>
        <w:pStyle w:val="ListParagraph"/>
        <w:numPr>
          <w:ilvl w:val="0"/>
          <w:numId w:val="1"/>
        </w:numPr>
      </w:pPr>
      <w:r>
        <w:lastRenderedPageBreak/>
        <w:t>Simultaneous mediation by multiple variables w/ several</w:t>
      </w:r>
    </w:p>
    <w:p w14:paraId="6296D3FD" w14:textId="32205B1C" w:rsidR="005E7762" w:rsidRDefault="005E7762" w:rsidP="005E7762">
      <w:pPr>
        <w:pStyle w:val="ListParagraph"/>
        <w:numPr>
          <w:ilvl w:val="0"/>
          <w:numId w:val="1"/>
        </w:numPr>
      </w:pPr>
      <w:r>
        <w:t>Can have several X’s purportedly affecting a single Y</w:t>
      </w:r>
    </w:p>
    <w:p w14:paraId="7B550A85" w14:textId="45B10B5D" w:rsidR="005E7762" w:rsidRDefault="005E7762" w:rsidP="00531C5A">
      <w:pPr>
        <w:pStyle w:val="ListParagraph"/>
        <w:numPr>
          <w:ilvl w:val="0"/>
          <w:numId w:val="1"/>
        </w:numPr>
      </w:pPr>
      <w:r>
        <w:t>The analytic methods for multiple mediation are MORE complex than for simple mediation</w:t>
      </w:r>
    </w:p>
    <w:p w14:paraId="340DBD63" w14:textId="684C6040" w:rsidR="00531C5A" w:rsidRDefault="00531C5A" w:rsidP="00531C5A">
      <w:pPr>
        <w:pStyle w:val="ListParagraph"/>
        <w:numPr>
          <w:ilvl w:val="0"/>
          <w:numId w:val="1"/>
        </w:numPr>
      </w:pPr>
      <w:r>
        <w:t>Illustrated through figure 2, there are many paths, the indirect effects of X on Y via the j number of mediators.</w:t>
      </w:r>
    </w:p>
    <w:p w14:paraId="55156F22" w14:textId="19447175" w:rsidR="00531C5A" w:rsidRDefault="00531C5A" w:rsidP="00531C5A">
      <w:pPr>
        <w:pStyle w:val="ListParagraph"/>
        <w:numPr>
          <w:ilvl w:val="1"/>
          <w:numId w:val="1"/>
        </w:numPr>
      </w:pPr>
      <w:r>
        <w:t xml:space="preserve">Specific indirect effect of X on Y via mediator </w:t>
      </w:r>
      <w:r>
        <w:rPr>
          <w:i/>
          <w:iCs/>
        </w:rPr>
        <w:t xml:space="preserve">i </w:t>
      </w:r>
      <w:r>
        <w:t>however is the product of the two unstandardized paths linking x to y via that mediator</w:t>
      </w:r>
    </w:p>
    <w:p w14:paraId="71C14B00" w14:textId="03C04F55" w:rsidR="00531C5A" w:rsidRDefault="00531C5A" w:rsidP="00531C5A">
      <w:pPr>
        <w:pStyle w:val="ListParagraph"/>
        <w:numPr>
          <w:ilvl w:val="1"/>
          <w:numId w:val="1"/>
        </w:numPr>
      </w:pPr>
      <w:r>
        <w:t>The effect of X on Y through M</w:t>
      </w:r>
      <w:r>
        <w:rPr>
          <w:vertAlign w:val="subscript"/>
        </w:rPr>
        <w:t>1</w:t>
      </w:r>
      <w:r>
        <w:t xml:space="preserve"> is a</w:t>
      </w:r>
      <w:r>
        <w:rPr>
          <w:vertAlign w:val="subscript"/>
        </w:rPr>
        <w:t>1</w:t>
      </w:r>
      <w:r>
        <w:t>b</w:t>
      </w:r>
      <w:r>
        <w:rPr>
          <w:vertAlign w:val="subscript"/>
        </w:rPr>
        <w:t>1</w:t>
      </w:r>
      <w:r>
        <w:t>, the TOTAL indirect effect of x on y is the sum of the specific indirect effects, the TOTAL effect of X on Y is the sum of the direct effect and all j of the specific indirect effects.</w:t>
      </w:r>
    </w:p>
    <w:p w14:paraId="03B02442" w14:textId="64C86F30" w:rsidR="00531C5A" w:rsidRDefault="00531C5A" w:rsidP="00531C5A">
      <w:pPr>
        <w:pStyle w:val="ListParagraph"/>
        <w:numPr>
          <w:ilvl w:val="2"/>
          <w:numId w:val="1"/>
        </w:numPr>
      </w:pPr>
      <w:r>
        <w:t>C = c’ + sum of indirect effects, the total indirect effect is c – c’</w:t>
      </w:r>
    </w:p>
    <w:p w14:paraId="785E7D25" w14:textId="23193650" w:rsidR="00531C5A" w:rsidRDefault="00531C5A" w:rsidP="00531C5A">
      <w:pPr>
        <w:pStyle w:val="ListParagraph"/>
        <w:numPr>
          <w:ilvl w:val="0"/>
          <w:numId w:val="1"/>
        </w:numPr>
      </w:pPr>
      <w:r>
        <w:t>Testing multiple mediation model instead of several separate simple mediation models is good!</w:t>
      </w:r>
    </w:p>
    <w:p w14:paraId="194560AC" w14:textId="5310AF6E" w:rsidR="00531C5A" w:rsidRDefault="00531C5A" w:rsidP="00531C5A">
      <w:pPr>
        <w:pStyle w:val="ListParagraph"/>
        <w:numPr>
          <w:ilvl w:val="1"/>
          <w:numId w:val="1"/>
        </w:numPr>
      </w:pPr>
      <w:r>
        <w:t>Testing total effect of X on Y is like regression w/ several predictors</w:t>
      </w:r>
    </w:p>
    <w:p w14:paraId="3555518F" w14:textId="296D4C70" w:rsidR="00531C5A" w:rsidRDefault="00531C5A" w:rsidP="00531C5A">
      <w:pPr>
        <w:pStyle w:val="ListParagraph"/>
        <w:numPr>
          <w:ilvl w:val="1"/>
          <w:numId w:val="1"/>
        </w:numPr>
      </w:pPr>
      <w:r>
        <w:t>If an effect is found, can conclude that these j variables mediate the effect of X on Y.</w:t>
      </w:r>
    </w:p>
    <w:p w14:paraId="611A33A9" w14:textId="34EF24ED" w:rsidR="00531C5A" w:rsidRDefault="00685392" w:rsidP="00685392">
      <w:pPr>
        <w:pStyle w:val="ListParagraph"/>
        <w:numPr>
          <w:ilvl w:val="1"/>
          <w:numId w:val="1"/>
        </w:numPr>
      </w:pPr>
      <w:r>
        <w:t>And, what extent specific M variables mediate the X into Y effect, conditional on the presence of other mediators in the model.</w:t>
      </w:r>
    </w:p>
    <w:p w14:paraId="556873A9" w14:textId="18B26EAE" w:rsidR="00685392" w:rsidRDefault="00685392" w:rsidP="00685392">
      <w:pPr>
        <w:pStyle w:val="ListParagraph"/>
        <w:numPr>
          <w:ilvl w:val="1"/>
          <w:numId w:val="1"/>
        </w:numPr>
      </w:pPr>
      <w:r>
        <w:t>Likelihood of parameter bias due to omitted variables is reduced!</w:t>
      </w:r>
    </w:p>
    <w:p w14:paraId="104CD51E" w14:textId="7B42DCEA" w:rsidR="00685392" w:rsidRDefault="00685392" w:rsidP="00685392">
      <w:pPr>
        <w:pStyle w:val="ListParagraph"/>
        <w:numPr>
          <w:ilvl w:val="2"/>
          <w:numId w:val="1"/>
        </w:numPr>
      </w:pPr>
      <w:r>
        <w:t>Otherwise, can have biased parameter estimates, and has the issue of examining multiple comparisons instead of less comparisons (inflates type I error rate)</w:t>
      </w:r>
    </w:p>
    <w:p w14:paraId="4F21FFD5" w14:textId="0FBEAB23" w:rsidR="00685392" w:rsidRDefault="00685392" w:rsidP="00685392">
      <w:pPr>
        <w:pStyle w:val="ListParagraph"/>
        <w:numPr>
          <w:ilvl w:val="0"/>
          <w:numId w:val="1"/>
        </w:numPr>
      </w:pPr>
      <w:r>
        <w:t>It’s difficult to tease apart individual mediating effects that can often overlap in content.</w:t>
      </w:r>
    </w:p>
    <w:p w14:paraId="20B814B7" w14:textId="7F6FEC70" w:rsidR="00685392" w:rsidRDefault="00685392" w:rsidP="00685392">
      <w:pPr>
        <w:pStyle w:val="ListParagraph"/>
        <w:numPr>
          <w:ilvl w:val="1"/>
          <w:numId w:val="1"/>
        </w:numPr>
      </w:pPr>
      <w:r>
        <w:t>The specific effect of M</w:t>
      </w:r>
      <w:r>
        <w:rPr>
          <w:vertAlign w:val="subscript"/>
        </w:rPr>
        <w:t>3</w:t>
      </w:r>
      <w:r>
        <w:t xml:space="preserve"> for example, isn’t just the effect of M</w:t>
      </w:r>
      <w:r>
        <w:rPr>
          <w:vertAlign w:val="subscript"/>
        </w:rPr>
        <w:t>3</w:t>
      </w:r>
      <w:r>
        <w:t xml:space="preserve"> alone, but conditional on all the other M</w:t>
      </w:r>
      <w:r>
        <w:rPr>
          <w:vertAlign w:val="subscript"/>
        </w:rPr>
        <w:t>i</w:t>
      </w:r>
      <w:r>
        <w:rPr>
          <w:vertAlign w:val="subscript"/>
        </w:rPr>
        <w:softHyphen/>
      </w:r>
      <w:r>
        <w:t xml:space="preserve"> in the model.</w:t>
      </w:r>
    </w:p>
    <w:p w14:paraId="03CE886A" w14:textId="7457FFDC" w:rsidR="00685392" w:rsidRDefault="00685392" w:rsidP="00685392">
      <w:pPr>
        <w:pStyle w:val="ListParagraph"/>
        <w:numPr>
          <w:ilvl w:val="1"/>
          <w:numId w:val="1"/>
        </w:numPr>
      </w:pPr>
      <w:r>
        <w:t>Thus, multicollinearity is an issue (same as in multiple regression!)</w:t>
      </w:r>
    </w:p>
    <w:p w14:paraId="46FFB429" w14:textId="786C8582" w:rsidR="00F015FE" w:rsidRDefault="00F015FE" w:rsidP="00F015FE">
      <w:r>
        <w:t xml:space="preserve">Investigating multiple mediation should involve 2 parts: </w:t>
      </w:r>
    </w:p>
    <w:p w14:paraId="0C9860C2" w14:textId="3F9E0CBA" w:rsidR="00F015FE" w:rsidRDefault="00F015FE" w:rsidP="00F015FE">
      <w:pPr>
        <w:pStyle w:val="ListParagraph"/>
        <w:numPr>
          <w:ilvl w:val="0"/>
          <w:numId w:val="2"/>
        </w:numPr>
      </w:pPr>
      <w:r w:rsidRPr="00F015FE">
        <w:t>Investigating the total indirect effect (deciding which set of mediators translates the effect of X on Y</w:t>
      </w:r>
    </w:p>
    <w:p w14:paraId="2FFB996A" w14:textId="3D523409" w:rsidR="00F015FE" w:rsidRDefault="00F015FE" w:rsidP="00F015FE">
      <w:pPr>
        <w:pStyle w:val="ListParagraph"/>
        <w:numPr>
          <w:ilvl w:val="0"/>
          <w:numId w:val="2"/>
        </w:numPr>
      </w:pPr>
      <w:r>
        <w:t>Testing hypothesis regarding individual mediators in the context of a multiple mediator model (the specific indirect effect associated w/ each mediator)</w:t>
      </w:r>
    </w:p>
    <w:p w14:paraId="15A30162" w14:textId="46C64BF5" w:rsidR="00F015FE" w:rsidRDefault="00F015FE" w:rsidP="00F015FE">
      <w:pPr>
        <w:pStyle w:val="ListParagraph"/>
        <w:numPr>
          <w:ilvl w:val="1"/>
          <w:numId w:val="2"/>
        </w:numPr>
      </w:pPr>
      <w:r>
        <w:t>A significant total indirect effect is NOT needed to investigate specific indirect effects.</w:t>
      </w:r>
    </w:p>
    <w:p w14:paraId="405CC6C7" w14:textId="3E03FA25" w:rsidR="00F015FE" w:rsidRDefault="00F015FE" w:rsidP="00F015FE">
      <w:pPr>
        <w:pStyle w:val="ListParagraph"/>
        <w:numPr>
          <w:ilvl w:val="1"/>
          <w:numId w:val="2"/>
        </w:numPr>
      </w:pPr>
      <w:r>
        <w:t>It is possible to find specific indirect effects to be significant in the presence of a nonsignificant total indirect effect!</w:t>
      </w:r>
    </w:p>
    <w:p w14:paraId="39A02719" w14:textId="06CF40F6" w:rsidR="006E496A" w:rsidRDefault="006E496A" w:rsidP="006E496A">
      <w:r>
        <w:t>Several approaches exist, primarily similar in ways to the original methods for testing simple mediation.</w:t>
      </w:r>
    </w:p>
    <w:p w14:paraId="57FBE2F9" w14:textId="6331F4BD" w:rsidR="006E496A" w:rsidRDefault="006E496A" w:rsidP="006E496A">
      <w:pPr>
        <w:rPr>
          <w:sz w:val="24"/>
          <w:szCs w:val="24"/>
        </w:rPr>
      </w:pPr>
      <w:r>
        <w:rPr>
          <w:sz w:val="24"/>
          <w:szCs w:val="24"/>
        </w:rPr>
        <w:t>Causal Steps Approach</w:t>
      </w:r>
    </w:p>
    <w:p w14:paraId="0E86E82E" w14:textId="1F331D1B" w:rsidR="006E496A" w:rsidRDefault="006E496A" w:rsidP="006E496A">
      <w:r>
        <w:t>Generally used to find out whether or not c – c’ is a mediation effect. Here, the investigator asks whether the paths defining a specific indirect effect (a</w:t>
      </w:r>
      <w:r>
        <w:rPr>
          <w:vertAlign w:val="subscript"/>
        </w:rPr>
        <w:t>i</w:t>
      </w:r>
      <w:r>
        <w:t xml:space="preserve"> and b</w:t>
      </w:r>
      <w:r>
        <w:rPr>
          <w:vertAlign w:val="subscript"/>
        </w:rPr>
        <w:t>i</w:t>
      </w:r>
      <w:r>
        <w:t>) are significant. If either of the paths through variable M</w:t>
      </w:r>
      <w:r>
        <w:rPr>
          <w:vertAlign w:val="subscript"/>
        </w:rPr>
        <w:t>i</w:t>
      </w:r>
      <w:r>
        <w:t xml:space="preserve"> is NOT different from 0, then M</w:t>
      </w:r>
      <w:r>
        <w:rPr>
          <w:vertAlign w:val="subscript"/>
        </w:rPr>
        <w:t xml:space="preserve">i </w:t>
      </w:r>
      <w:r>
        <w:t>is not a mediator for effect of X on Y.</w:t>
      </w:r>
    </w:p>
    <w:p w14:paraId="06F0698E" w14:textId="23345F4A" w:rsidR="006E496A" w:rsidRDefault="006E496A" w:rsidP="006E496A">
      <w:pPr>
        <w:pStyle w:val="ListParagraph"/>
        <w:numPr>
          <w:ilvl w:val="0"/>
          <w:numId w:val="1"/>
        </w:numPr>
      </w:pPr>
      <w:r>
        <w:t xml:space="preserve">Note: It’s possible for one variable to act as mediator M1, and another to act as a suppressor M2, in effect M1 and M2 cancel each other out </w:t>
      </w:r>
      <w:r w:rsidRPr="006E496A">
        <w:rPr>
          <w:highlight w:val="yellow"/>
        </w:rPr>
        <w:t>(see MacKinnon et al., 2000)</w:t>
      </w:r>
      <w:r>
        <w:t xml:space="preserve"> </w:t>
      </w:r>
    </w:p>
    <w:p w14:paraId="5B1C7F25" w14:textId="2C6D4871" w:rsidR="006E496A" w:rsidRDefault="006E496A" w:rsidP="006E496A">
      <w:pPr>
        <w:pStyle w:val="ListParagraph"/>
        <w:numPr>
          <w:ilvl w:val="0"/>
          <w:numId w:val="1"/>
        </w:numPr>
      </w:pPr>
      <w:r>
        <w:t xml:space="preserve">This is an EASY to understand extension, but it has the same problems as the single mediator version, thus it’s not used particularly commonly. It relies on a set of tests for individual </w:t>
      </w:r>
      <w:r>
        <w:rPr>
          <w:i/>
          <w:iCs/>
        </w:rPr>
        <w:t>a</w:t>
      </w:r>
      <w:r>
        <w:t xml:space="preserve"> and </w:t>
      </w:r>
      <w:r>
        <w:rPr>
          <w:i/>
          <w:iCs/>
        </w:rPr>
        <w:t>b</w:t>
      </w:r>
      <w:r>
        <w:t xml:space="preserve"> </w:t>
      </w:r>
      <w:r>
        <w:lastRenderedPageBreak/>
        <w:t>paths rather than testing the specific indirect effects, AND yields no point estimate or SE of the mediation effect.</w:t>
      </w:r>
    </w:p>
    <w:p w14:paraId="6A0A62A6" w14:textId="6940A00B" w:rsidR="006E496A" w:rsidRDefault="006E496A" w:rsidP="006E496A">
      <w:pPr>
        <w:rPr>
          <w:sz w:val="24"/>
          <w:szCs w:val="24"/>
        </w:rPr>
      </w:pPr>
      <w:r>
        <w:rPr>
          <w:sz w:val="24"/>
          <w:szCs w:val="24"/>
        </w:rPr>
        <w:t>Product-of-Coefficients Approach</w:t>
      </w:r>
    </w:p>
    <w:p w14:paraId="2C2DC46E" w14:textId="251A1A51" w:rsidR="00CC2DF6" w:rsidRPr="00CC2DF6" w:rsidRDefault="00CC2DF6" w:rsidP="00CC2DF6">
      <w:pPr>
        <w:pStyle w:val="ListParagraph"/>
        <w:numPr>
          <w:ilvl w:val="0"/>
          <w:numId w:val="1"/>
        </w:numPr>
        <w:rPr>
          <w:sz w:val="24"/>
          <w:szCs w:val="24"/>
        </w:rPr>
      </w:pPr>
      <w:r>
        <w:t>This works just fine for multiple mediators! Uses multivariate delta method to derive the SE of the total indirect effect (aka c – c’).</w:t>
      </w:r>
    </w:p>
    <w:p w14:paraId="75706898" w14:textId="4C057208" w:rsidR="00CC2DF6" w:rsidRPr="00CC2DF6" w:rsidRDefault="00CC2DF6" w:rsidP="00CC2DF6">
      <w:pPr>
        <w:pStyle w:val="ListParagraph"/>
        <w:numPr>
          <w:ilvl w:val="0"/>
          <w:numId w:val="1"/>
        </w:numPr>
        <w:rPr>
          <w:sz w:val="24"/>
          <w:szCs w:val="24"/>
        </w:rPr>
      </w:pPr>
      <w:r>
        <w:t>The specific indirect effects can be investigated later through individual mediators.</w:t>
      </w:r>
    </w:p>
    <w:p w14:paraId="07F467C3" w14:textId="25880B68" w:rsidR="00CC2DF6" w:rsidRPr="00CC2DF6" w:rsidRDefault="00CC2DF6" w:rsidP="00CC2DF6">
      <w:pPr>
        <w:pStyle w:val="ListParagraph"/>
        <w:numPr>
          <w:ilvl w:val="0"/>
          <w:numId w:val="1"/>
        </w:numPr>
        <w:rPr>
          <w:sz w:val="24"/>
          <w:szCs w:val="24"/>
        </w:rPr>
      </w:pPr>
      <w:r>
        <w:t>Total indirect effect for a model including the three mediators is the sub of the specific indirect effects!</w:t>
      </w:r>
    </w:p>
    <w:p w14:paraId="6F2A5CDC" w14:textId="6C6E9062" w:rsidR="00CC2DF6" w:rsidRPr="00CC2DF6" w:rsidRDefault="00CC2DF6" w:rsidP="00CC2DF6">
      <w:pPr>
        <w:pStyle w:val="ListParagraph"/>
        <w:numPr>
          <w:ilvl w:val="1"/>
          <w:numId w:val="1"/>
        </w:numPr>
        <w:rPr>
          <w:sz w:val="24"/>
          <w:szCs w:val="24"/>
        </w:rPr>
      </w:pPr>
      <w:r>
        <w:rPr>
          <w:b/>
          <w:bCs/>
          <w:i/>
          <w:iCs/>
        </w:rPr>
        <w:t>F</w:t>
      </w:r>
      <w:r w:rsidRPr="00CC2DF6">
        <w:t xml:space="preserve"> = </w:t>
      </w:r>
      <w:r>
        <w:t>a</w:t>
      </w:r>
      <w:r>
        <w:rPr>
          <w:vertAlign w:val="subscript"/>
        </w:rPr>
        <w:t>1</w:t>
      </w:r>
      <w:r>
        <w:t>b</w:t>
      </w:r>
      <w:r>
        <w:rPr>
          <w:vertAlign w:val="subscript"/>
        </w:rPr>
        <w:t>1</w:t>
      </w:r>
      <w:r>
        <w:t xml:space="preserve"> + a</w:t>
      </w:r>
      <w:r>
        <w:rPr>
          <w:vertAlign w:val="subscript"/>
        </w:rPr>
        <w:t>2</w:t>
      </w:r>
      <w:r>
        <w:t>b</w:t>
      </w:r>
      <w:r>
        <w:rPr>
          <w:vertAlign w:val="subscript"/>
        </w:rPr>
        <w:t>2</w:t>
      </w:r>
      <w:r w:rsidR="00017628">
        <w:rPr>
          <w:vertAlign w:val="subscript"/>
        </w:rPr>
        <w:t xml:space="preserve"> +</w:t>
      </w:r>
      <w:r w:rsidR="00017628" w:rsidRPr="00017628">
        <w:t xml:space="preserve"> </w:t>
      </w:r>
      <w:r w:rsidR="00017628">
        <w:t>a</w:t>
      </w:r>
      <w:r w:rsidR="00017628">
        <w:rPr>
          <w:vertAlign w:val="subscript"/>
        </w:rPr>
        <w:t>3</w:t>
      </w:r>
      <w:r w:rsidR="00017628">
        <w:t>b</w:t>
      </w:r>
      <w:r w:rsidR="00017628">
        <w:rPr>
          <w:vertAlign w:val="subscript"/>
        </w:rPr>
        <w:t>3</w:t>
      </w:r>
    </w:p>
    <w:p w14:paraId="6DECE79A" w14:textId="31C12535" w:rsidR="00CC2DF6" w:rsidRPr="00017628" w:rsidRDefault="00017628" w:rsidP="00017628">
      <w:pPr>
        <w:pStyle w:val="ListParagraph"/>
        <w:numPr>
          <w:ilvl w:val="1"/>
          <w:numId w:val="1"/>
        </w:numPr>
        <w:rPr>
          <w:sz w:val="24"/>
          <w:szCs w:val="24"/>
        </w:rPr>
      </w:pPr>
      <w:r>
        <w:t xml:space="preserve">A more complex formula, using methods from Bollen </w:t>
      </w:r>
      <w:r w:rsidRPr="00017628">
        <w:t>(1987, 1989)</w:t>
      </w:r>
      <w:r>
        <w:t xml:space="preserve"> generates the variance of the effect, </w:t>
      </w:r>
      <w:r>
        <w:rPr>
          <w:b/>
          <w:bCs/>
        </w:rPr>
        <w:t>F</w:t>
      </w:r>
      <w:r>
        <w:t>.</w:t>
      </w:r>
    </w:p>
    <w:p w14:paraId="59BD33A0" w14:textId="0F2AB6A8" w:rsidR="00017628" w:rsidRPr="002A09A7" w:rsidRDefault="00017628" w:rsidP="00017628">
      <w:pPr>
        <w:pStyle w:val="ListParagraph"/>
        <w:numPr>
          <w:ilvl w:val="2"/>
          <w:numId w:val="1"/>
        </w:numPr>
        <w:rPr>
          <w:sz w:val="24"/>
          <w:szCs w:val="24"/>
        </w:rPr>
      </w:pPr>
      <w:r>
        <w:t>The square root of var(F) is the first order SE of the total indirect effect in a 3-mediator model. Assuming normality for the total indirect effect</w:t>
      </w:r>
    </w:p>
    <w:p w14:paraId="74AE0D0A" w14:textId="19357980" w:rsidR="002A09A7" w:rsidRPr="002A09A7" w:rsidRDefault="002A09A7" w:rsidP="00017628">
      <w:pPr>
        <w:pStyle w:val="ListParagraph"/>
        <w:numPr>
          <w:ilvl w:val="2"/>
          <w:numId w:val="1"/>
        </w:numPr>
        <w:rPr>
          <w:sz w:val="24"/>
          <w:szCs w:val="24"/>
        </w:rPr>
      </w:pPr>
      <w:r>
        <w:t>A second-order ver. Of the multivariate delta method can be used, but the accuracy is only slightly improved.</w:t>
      </w:r>
    </w:p>
    <w:p w14:paraId="3382D2C8" w14:textId="7EF4BB8F" w:rsidR="002A09A7" w:rsidRPr="002A09A7" w:rsidRDefault="002A09A7" w:rsidP="002A09A7">
      <w:pPr>
        <w:pStyle w:val="ListParagraph"/>
        <w:numPr>
          <w:ilvl w:val="1"/>
          <w:numId w:val="1"/>
        </w:numPr>
        <w:rPr>
          <w:sz w:val="24"/>
          <w:szCs w:val="24"/>
        </w:rPr>
      </w:pPr>
      <w:r>
        <w:t>Can either add or remove terms as necessary for larger or smaller than 3 mediator models from formula 1 in the paper.</w:t>
      </w:r>
    </w:p>
    <w:p w14:paraId="09CBDDA8" w14:textId="1632A4D0" w:rsidR="002A09A7" w:rsidRPr="002A09A7" w:rsidRDefault="002A09A7" w:rsidP="002A09A7">
      <w:pPr>
        <w:pStyle w:val="ListParagraph"/>
        <w:numPr>
          <w:ilvl w:val="0"/>
          <w:numId w:val="1"/>
        </w:numPr>
        <w:rPr>
          <w:sz w:val="24"/>
          <w:szCs w:val="24"/>
        </w:rPr>
      </w:pPr>
      <w:r>
        <w:t>If using path analysis or SEM to fit, the residuals should be allowed to covary.</w:t>
      </w:r>
    </w:p>
    <w:p w14:paraId="2FE9809A" w14:textId="78702BF6" w:rsidR="002A09A7" w:rsidRPr="002A09A7" w:rsidRDefault="002A09A7" w:rsidP="002A09A7">
      <w:pPr>
        <w:pStyle w:val="ListParagraph"/>
        <w:numPr>
          <w:ilvl w:val="1"/>
          <w:numId w:val="1"/>
        </w:numPr>
        <w:rPr>
          <w:sz w:val="24"/>
          <w:szCs w:val="24"/>
        </w:rPr>
      </w:pPr>
      <w:r>
        <w:t>Obviously, because they all mutually depend on X! Thus covariance is somewhat expected.</w:t>
      </w:r>
    </w:p>
    <w:p w14:paraId="0253766E" w14:textId="057B11FF" w:rsidR="002A09A7" w:rsidRPr="007125A5" w:rsidRDefault="007125A5" w:rsidP="007125A5">
      <w:pPr>
        <w:pStyle w:val="ListParagraph"/>
        <w:numPr>
          <w:ilvl w:val="1"/>
          <w:numId w:val="1"/>
        </w:numPr>
        <w:rPr>
          <w:sz w:val="24"/>
          <w:szCs w:val="24"/>
        </w:rPr>
      </w:pPr>
      <w:r>
        <w:t>If covariances are constrained to zero and actually correlated, the model will be misspecified, and the SE’s will be very biased, but the point estimates of a or b coefficients will still be correct.</w:t>
      </w:r>
    </w:p>
    <w:p w14:paraId="5D6E0B6C" w14:textId="5BC6C1FB" w:rsidR="007125A5" w:rsidRDefault="007125A5" w:rsidP="007125A5">
      <w:pPr>
        <w:rPr>
          <w:sz w:val="24"/>
          <w:szCs w:val="24"/>
        </w:rPr>
      </w:pPr>
    </w:p>
    <w:p w14:paraId="730CA5C7" w14:textId="3E2BF067" w:rsidR="007125A5" w:rsidRDefault="007125A5" w:rsidP="007125A5">
      <w:pPr>
        <w:rPr>
          <w:b/>
          <w:bCs/>
          <w:sz w:val="28"/>
          <w:szCs w:val="28"/>
        </w:rPr>
      </w:pPr>
      <w:r>
        <w:rPr>
          <w:sz w:val="28"/>
          <w:szCs w:val="28"/>
        </w:rPr>
        <w:t>Distribution of the Product Strategy</w:t>
      </w:r>
    </w:p>
    <w:p w14:paraId="36B274B0" w14:textId="1C5B9879" w:rsidR="007125A5" w:rsidRDefault="007125A5" w:rsidP="007125A5">
      <w:pPr>
        <w:rPr>
          <w:sz w:val="24"/>
          <w:szCs w:val="24"/>
        </w:rPr>
      </w:pPr>
      <w:r>
        <w:rPr>
          <w:sz w:val="24"/>
          <w:szCs w:val="24"/>
        </w:rPr>
        <w:t>Can test specific indirect effects, however the distribution of sums or differences of products (needed to test hypothesis about total indirect effects/pairwise contrasts is NOT currently solved. Does not exist!</w:t>
      </w:r>
    </w:p>
    <w:p w14:paraId="00F527BD" w14:textId="58021F9A" w:rsidR="007125A5" w:rsidRDefault="007125A5" w:rsidP="007125A5">
      <w:pPr>
        <w:rPr>
          <w:sz w:val="24"/>
          <w:szCs w:val="24"/>
        </w:rPr>
      </w:pPr>
    </w:p>
    <w:p w14:paraId="64833BA6" w14:textId="5C6EBDBC" w:rsidR="007125A5" w:rsidRDefault="007125A5" w:rsidP="007125A5">
      <w:pPr>
        <w:rPr>
          <w:sz w:val="24"/>
          <w:szCs w:val="24"/>
        </w:rPr>
      </w:pPr>
      <w:r>
        <w:rPr>
          <w:sz w:val="28"/>
          <w:szCs w:val="28"/>
        </w:rPr>
        <w:t>Bootstrapping</w:t>
      </w:r>
    </w:p>
    <w:p w14:paraId="1F71C8EA" w14:textId="39A6E628" w:rsidR="007125A5" w:rsidRDefault="007125A5" w:rsidP="007125A5">
      <w:pPr>
        <w:rPr>
          <w:sz w:val="24"/>
          <w:szCs w:val="24"/>
        </w:rPr>
      </w:pPr>
      <w:r>
        <w:rPr>
          <w:sz w:val="24"/>
          <w:szCs w:val="24"/>
        </w:rPr>
        <w:t>Super practical method! One assumption needed for use of SE’s derived via delta method (or a limitation of this multivariate extension for the product-of-coefficients strategy) is the need for multivariate normality!</w:t>
      </w:r>
    </w:p>
    <w:p w14:paraId="45501EBA" w14:textId="6664BDF7" w:rsidR="005C03A6" w:rsidRDefault="005F1E3D" w:rsidP="005C03A6">
      <w:pPr>
        <w:pStyle w:val="ListParagraph"/>
        <w:numPr>
          <w:ilvl w:val="0"/>
          <w:numId w:val="1"/>
        </w:numPr>
        <w:rPr>
          <w:sz w:val="24"/>
          <w:szCs w:val="24"/>
        </w:rPr>
      </w:pPr>
      <w:r>
        <w:rPr>
          <w:sz w:val="24"/>
          <w:szCs w:val="24"/>
        </w:rPr>
        <w:t xml:space="preserve">Not just the paths, but </w:t>
      </w:r>
      <w:r w:rsidR="005C03A6">
        <w:rPr>
          <w:sz w:val="24"/>
          <w:szCs w:val="24"/>
        </w:rPr>
        <w:t>the sampling distributions of the total and specific indirect effects must be assumed to be normal for p-o-e strategy!</w:t>
      </w:r>
    </w:p>
    <w:p w14:paraId="41D8A909" w14:textId="14CF266A" w:rsidR="005C03A6" w:rsidRDefault="005C03A6" w:rsidP="005C03A6">
      <w:pPr>
        <w:pStyle w:val="ListParagraph"/>
        <w:numPr>
          <w:ilvl w:val="0"/>
          <w:numId w:val="1"/>
        </w:numPr>
        <w:rPr>
          <w:sz w:val="24"/>
          <w:szCs w:val="24"/>
        </w:rPr>
      </w:pPr>
      <w:r>
        <w:rPr>
          <w:sz w:val="24"/>
          <w:szCs w:val="24"/>
        </w:rPr>
        <w:t>We can use bootstrapping to solve multiple mediation, because we don’t HAVE to assume normality!</w:t>
      </w:r>
    </w:p>
    <w:p w14:paraId="6A016C99" w14:textId="7BA11EDC" w:rsidR="005C03A6" w:rsidRDefault="005C03A6" w:rsidP="005C03A6">
      <w:pPr>
        <w:rPr>
          <w:sz w:val="24"/>
          <w:szCs w:val="24"/>
        </w:rPr>
      </w:pPr>
      <w:r>
        <w:rPr>
          <w:sz w:val="24"/>
          <w:szCs w:val="24"/>
        </w:rPr>
        <w:lastRenderedPageBreak/>
        <w:t>To bootstrap the sampling distribution of the specific and total indirect effects take a sample of size n cases with replacement from the original sample.</w:t>
      </w:r>
    </w:p>
    <w:p w14:paraId="6F29EA8F" w14:textId="405BFA8F" w:rsidR="005C03A6" w:rsidRDefault="005C03A6" w:rsidP="005C03A6">
      <w:pPr>
        <w:pStyle w:val="ListParagraph"/>
        <w:numPr>
          <w:ilvl w:val="0"/>
          <w:numId w:val="1"/>
        </w:numPr>
        <w:rPr>
          <w:sz w:val="24"/>
          <w:szCs w:val="24"/>
        </w:rPr>
      </w:pPr>
      <w:r>
        <w:rPr>
          <w:sz w:val="24"/>
          <w:szCs w:val="24"/>
        </w:rPr>
        <w:t>A given case can be selected as part of a bootstrap sample 0, 1, 2 or even MORE times!</w:t>
      </w:r>
    </w:p>
    <w:p w14:paraId="23A81A04" w14:textId="1A52E210" w:rsidR="005C03A6" w:rsidRDefault="005C03A6" w:rsidP="005C03A6">
      <w:pPr>
        <w:pStyle w:val="ListParagraph"/>
        <w:numPr>
          <w:ilvl w:val="0"/>
          <w:numId w:val="1"/>
        </w:numPr>
        <w:rPr>
          <w:sz w:val="24"/>
          <w:szCs w:val="24"/>
        </w:rPr>
      </w:pPr>
      <w:r>
        <w:rPr>
          <w:sz w:val="24"/>
          <w:szCs w:val="24"/>
        </w:rPr>
        <w:t>Using this resample of size N, reestimate all j values of a</w:t>
      </w:r>
      <w:r>
        <w:rPr>
          <w:sz w:val="24"/>
          <w:szCs w:val="24"/>
          <w:vertAlign w:val="subscript"/>
        </w:rPr>
        <w:t>i</w:t>
      </w:r>
      <w:r>
        <w:rPr>
          <w:sz w:val="24"/>
          <w:szCs w:val="24"/>
        </w:rPr>
        <w:t xml:space="preserve"> and b</w:t>
      </w:r>
      <w:r>
        <w:rPr>
          <w:sz w:val="24"/>
          <w:szCs w:val="24"/>
          <w:vertAlign w:val="subscript"/>
        </w:rPr>
        <w:t>i</w:t>
      </w:r>
      <w:r>
        <w:rPr>
          <w:sz w:val="24"/>
          <w:szCs w:val="24"/>
          <w:vertAlign w:val="subscript"/>
        </w:rPr>
        <w:softHyphen/>
        <w:t xml:space="preserve"> </w:t>
      </w:r>
      <w:r>
        <w:rPr>
          <w:sz w:val="24"/>
          <w:szCs w:val="24"/>
        </w:rPr>
        <w:t>and then calculate the product (a</w:t>
      </w:r>
      <w:r>
        <w:rPr>
          <w:sz w:val="24"/>
          <w:szCs w:val="24"/>
          <w:vertAlign w:val="subscript"/>
        </w:rPr>
        <w:t>i</w:t>
      </w:r>
      <w:r>
        <w:rPr>
          <w:sz w:val="24"/>
          <w:szCs w:val="24"/>
        </w:rPr>
        <w:t xml:space="preserve"> </w:t>
      </w:r>
      <w:r>
        <w:rPr>
          <w:sz w:val="24"/>
          <w:szCs w:val="24"/>
          <w:vertAlign w:val="subscript"/>
        </w:rPr>
        <w:t xml:space="preserve">* </w:t>
      </w:r>
      <w:r>
        <w:rPr>
          <w:sz w:val="24"/>
          <w:szCs w:val="24"/>
        </w:rPr>
        <w:t>b</w:t>
      </w:r>
      <w:r>
        <w:rPr>
          <w:sz w:val="24"/>
          <w:szCs w:val="24"/>
          <w:vertAlign w:val="subscript"/>
        </w:rPr>
        <w:t>i</w:t>
      </w:r>
      <w:r>
        <w:rPr>
          <w:sz w:val="24"/>
          <w:szCs w:val="24"/>
        </w:rPr>
        <w:t>) and the sum, from our resampled dataset.</w:t>
      </w:r>
    </w:p>
    <w:p w14:paraId="78B7347C" w14:textId="3570B8C4" w:rsidR="005C03A6" w:rsidRDefault="005C03A6" w:rsidP="005C03A6">
      <w:pPr>
        <w:pStyle w:val="ListParagraph"/>
        <w:numPr>
          <w:ilvl w:val="1"/>
          <w:numId w:val="1"/>
        </w:numPr>
        <w:rPr>
          <w:sz w:val="24"/>
          <w:szCs w:val="24"/>
        </w:rPr>
      </w:pPr>
      <w:r>
        <w:rPr>
          <w:sz w:val="24"/>
          <w:szCs w:val="24"/>
        </w:rPr>
        <w:t>Repeat this process k times, where k is at least 1000, yielding k estimates of the total and specific indirect effects of X on Y.</w:t>
      </w:r>
    </w:p>
    <w:p w14:paraId="406CFAA4" w14:textId="611FA20A" w:rsidR="005C03A6" w:rsidRDefault="005C03A6" w:rsidP="005C03A6">
      <w:pPr>
        <w:pStyle w:val="ListParagraph"/>
        <w:numPr>
          <w:ilvl w:val="0"/>
          <w:numId w:val="1"/>
        </w:numPr>
        <w:rPr>
          <w:sz w:val="24"/>
          <w:szCs w:val="24"/>
        </w:rPr>
      </w:pPr>
      <w:r>
        <w:rPr>
          <w:sz w:val="24"/>
          <w:szCs w:val="24"/>
        </w:rPr>
        <w:t>Distributions of these K estimates serve as empirical, nonparametric approximations of the sampling distributions of the indirect effects of interest.</w:t>
      </w:r>
    </w:p>
    <w:p w14:paraId="781CA7B0" w14:textId="77777777" w:rsidR="001B6232" w:rsidRDefault="001B6232" w:rsidP="005C03A6">
      <w:pPr>
        <w:pStyle w:val="ListParagraph"/>
        <w:numPr>
          <w:ilvl w:val="0"/>
          <w:numId w:val="1"/>
        </w:numPr>
        <w:rPr>
          <w:sz w:val="24"/>
          <w:szCs w:val="24"/>
        </w:rPr>
      </w:pPr>
      <w:r>
        <w:rPr>
          <w:sz w:val="24"/>
          <w:szCs w:val="24"/>
        </w:rPr>
        <w:t>Our bootstrap confidence interval for the population specific indirect effect through M</w:t>
      </w:r>
      <w:r>
        <w:rPr>
          <w:sz w:val="24"/>
          <w:szCs w:val="24"/>
          <w:vertAlign w:val="subscript"/>
        </w:rPr>
        <w:t>1</w:t>
      </w:r>
      <w:r>
        <w:rPr>
          <w:sz w:val="24"/>
          <w:szCs w:val="24"/>
        </w:rPr>
        <w:t xml:space="preserve"> is derived by sorting the k values of a</w:t>
      </w:r>
      <w:r>
        <w:rPr>
          <w:sz w:val="24"/>
          <w:szCs w:val="24"/>
          <w:vertAlign w:val="subscript"/>
        </w:rPr>
        <w:t>i</w:t>
      </w:r>
      <w:r>
        <w:rPr>
          <w:sz w:val="24"/>
          <w:szCs w:val="24"/>
        </w:rPr>
        <w:t xml:space="preserve"> </w:t>
      </w:r>
      <w:r>
        <w:rPr>
          <w:sz w:val="24"/>
          <w:szCs w:val="24"/>
          <w:vertAlign w:val="subscript"/>
        </w:rPr>
        <w:t xml:space="preserve">* </w:t>
      </w:r>
      <w:r>
        <w:rPr>
          <w:sz w:val="24"/>
          <w:szCs w:val="24"/>
        </w:rPr>
        <w:t>b</w:t>
      </w:r>
      <w:r>
        <w:rPr>
          <w:sz w:val="24"/>
          <w:szCs w:val="24"/>
          <w:vertAlign w:val="subscript"/>
        </w:rPr>
        <w:t>i</w:t>
      </w:r>
      <w:r>
        <w:rPr>
          <w:sz w:val="24"/>
          <w:szCs w:val="24"/>
        </w:rPr>
        <w:t xml:space="preserve"> from low to high.</w:t>
      </w:r>
    </w:p>
    <w:p w14:paraId="09BFEF6D" w14:textId="77777777" w:rsidR="001B6232" w:rsidRDefault="001B6232" w:rsidP="001B6232">
      <w:pPr>
        <w:pStyle w:val="ListParagraph"/>
        <w:numPr>
          <w:ilvl w:val="1"/>
          <w:numId w:val="1"/>
        </w:numPr>
        <w:rPr>
          <w:sz w:val="24"/>
          <w:szCs w:val="24"/>
        </w:rPr>
      </w:pPr>
      <w:r>
        <w:rPr>
          <w:sz w:val="24"/>
          <w:szCs w:val="24"/>
        </w:rPr>
        <w:t>The lower and upper 100(alpha/2)% of the distribution are then found and taken as the lower and upper limits of the 100(1-alpha)% CI for the population indirect effect, where alpha is our desired nominal Type I error rate.</w:t>
      </w:r>
    </w:p>
    <w:p w14:paraId="564CE934" w14:textId="77777777" w:rsidR="00FF4974" w:rsidRDefault="00FF4974" w:rsidP="001B6232">
      <w:pPr>
        <w:pStyle w:val="ListParagraph"/>
        <w:numPr>
          <w:ilvl w:val="1"/>
          <w:numId w:val="1"/>
        </w:numPr>
        <w:rPr>
          <w:sz w:val="24"/>
          <w:szCs w:val="24"/>
        </w:rPr>
      </w:pPr>
      <w:r>
        <w:rPr>
          <w:sz w:val="24"/>
          <w:szCs w:val="24"/>
        </w:rPr>
        <w:t>For example, with alpha of .05, we have 95% CI, and if K is 1000, we use the 25</w:t>
      </w:r>
      <w:r w:rsidRPr="00FF4974">
        <w:rPr>
          <w:sz w:val="24"/>
          <w:szCs w:val="24"/>
          <w:vertAlign w:val="superscript"/>
        </w:rPr>
        <w:t>th</w:t>
      </w:r>
      <w:r>
        <w:rPr>
          <w:sz w:val="24"/>
          <w:szCs w:val="24"/>
        </w:rPr>
        <w:t xml:space="preserve"> and 976</w:t>
      </w:r>
      <w:r w:rsidRPr="00FF4974">
        <w:rPr>
          <w:sz w:val="24"/>
          <w:szCs w:val="24"/>
          <w:vertAlign w:val="superscript"/>
        </w:rPr>
        <w:t>th</w:t>
      </w:r>
      <w:r>
        <w:rPr>
          <w:sz w:val="24"/>
          <w:szCs w:val="24"/>
        </w:rPr>
        <w:t xml:space="preserve"> values of a</w:t>
      </w:r>
      <w:r>
        <w:rPr>
          <w:sz w:val="24"/>
          <w:szCs w:val="24"/>
          <w:vertAlign w:val="subscript"/>
        </w:rPr>
        <w:t>i</w:t>
      </w:r>
      <w:r>
        <w:rPr>
          <w:sz w:val="24"/>
          <w:szCs w:val="24"/>
        </w:rPr>
        <w:t xml:space="preserve"> </w:t>
      </w:r>
      <w:r>
        <w:rPr>
          <w:sz w:val="24"/>
          <w:szCs w:val="24"/>
          <w:vertAlign w:val="subscript"/>
        </w:rPr>
        <w:t xml:space="preserve">* </w:t>
      </w:r>
      <w:r>
        <w:rPr>
          <w:sz w:val="24"/>
          <w:szCs w:val="24"/>
        </w:rPr>
        <w:t>b</w:t>
      </w:r>
      <w:r>
        <w:rPr>
          <w:sz w:val="24"/>
          <w:szCs w:val="24"/>
          <w:vertAlign w:val="subscript"/>
        </w:rPr>
        <w:t>i</w:t>
      </w:r>
      <w:r>
        <w:rPr>
          <w:sz w:val="24"/>
          <w:szCs w:val="24"/>
        </w:rPr>
        <w:t xml:space="preserve"> in our sorted distribution. This is a PERCENTILE bootstrap CI.</w:t>
      </w:r>
    </w:p>
    <w:p w14:paraId="7FB6550E" w14:textId="77777777" w:rsidR="00FF4974" w:rsidRDefault="00FF4974" w:rsidP="00FF4974">
      <w:pPr>
        <w:pStyle w:val="ListParagraph"/>
        <w:numPr>
          <w:ilvl w:val="2"/>
          <w:numId w:val="1"/>
        </w:numPr>
        <w:rPr>
          <w:sz w:val="24"/>
          <w:szCs w:val="24"/>
        </w:rPr>
      </w:pPr>
      <w:r>
        <w:rPr>
          <w:sz w:val="24"/>
          <w:szCs w:val="24"/>
        </w:rPr>
        <w:t>Note, these can be asymmetrical b/c it’s based on empirical estimation rather than the assumption that the distribution is normal</w:t>
      </w:r>
    </w:p>
    <w:p w14:paraId="0FBA06FC" w14:textId="77777777" w:rsidR="00CE6FDF" w:rsidRDefault="00FF4974" w:rsidP="00FF4974">
      <w:pPr>
        <w:pStyle w:val="ListParagraph"/>
        <w:numPr>
          <w:ilvl w:val="0"/>
          <w:numId w:val="1"/>
        </w:numPr>
        <w:rPr>
          <w:sz w:val="24"/>
          <w:szCs w:val="24"/>
        </w:rPr>
      </w:pPr>
      <w:r>
        <w:rPr>
          <w:sz w:val="24"/>
          <w:szCs w:val="24"/>
        </w:rPr>
        <w:t>Bootstrapping is generally superior to product-of-coefficients  in small/moderate samples</w:t>
      </w:r>
    </w:p>
    <w:p w14:paraId="1EF4CE14" w14:textId="77777777" w:rsidR="00CE6FDF" w:rsidRDefault="00CE6FDF" w:rsidP="00CE6FDF">
      <w:pPr>
        <w:rPr>
          <w:sz w:val="28"/>
          <w:szCs w:val="28"/>
        </w:rPr>
      </w:pPr>
      <w:r>
        <w:rPr>
          <w:sz w:val="28"/>
          <w:szCs w:val="28"/>
        </w:rPr>
        <w:t>Contrasting Indirect Effects in Multiple Mediator Models</w:t>
      </w:r>
    </w:p>
    <w:p w14:paraId="022A9C73" w14:textId="77777777" w:rsidR="00CE6FDF" w:rsidRDefault="00CE6FDF" w:rsidP="00CE6FDF">
      <w:pPr>
        <w:rPr>
          <w:sz w:val="24"/>
          <w:szCs w:val="24"/>
        </w:rPr>
      </w:pPr>
      <w:r>
        <w:rPr>
          <w:sz w:val="24"/>
          <w:szCs w:val="24"/>
        </w:rPr>
        <w:t xml:space="preserve">Sometimes need to test hypothesis that two indirect effects are equal in size. </w:t>
      </w:r>
    </w:p>
    <w:p w14:paraId="1DD681F5" w14:textId="77777777" w:rsidR="00CE6FDF" w:rsidRDefault="00CE6FDF" w:rsidP="00CE6FDF">
      <w:pPr>
        <w:pStyle w:val="ListParagraph"/>
        <w:numPr>
          <w:ilvl w:val="0"/>
          <w:numId w:val="1"/>
        </w:numPr>
        <w:rPr>
          <w:sz w:val="24"/>
          <w:szCs w:val="24"/>
        </w:rPr>
      </w:pPr>
      <w:r>
        <w:rPr>
          <w:sz w:val="24"/>
          <w:szCs w:val="24"/>
        </w:rPr>
        <w:t>For example, which theory has greater impact in multiple mediation of the same model.</w:t>
      </w:r>
    </w:p>
    <w:p w14:paraId="159849E1" w14:textId="2A2663FC" w:rsidR="001B6232" w:rsidRPr="0093355E" w:rsidRDefault="001B6232" w:rsidP="0093355E">
      <w:pPr>
        <w:rPr>
          <w:sz w:val="24"/>
          <w:szCs w:val="24"/>
        </w:rPr>
      </w:pPr>
      <w:r w:rsidRPr="0093355E">
        <w:rPr>
          <w:sz w:val="24"/>
          <w:szCs w:val="24"/>
          <w:vertAlign w:val="subscript"/>
        </w:rPr>
        <w:t xml:space="preserve"> </w:t>
      </w:r>
    </w:p>
    <w:p w14:paraId="00497881" w14:textId="4DA1B942" w:rsidR="007125A5" w:rsidRDefault="0093355E" w:rsidP="0093355E">
      <w:pPr>
        <w:rPr>
          <w:sz w:val="24"/>
          <w:szCs w:val="24"/>
        </w:rPr>
      </w:pPr>
      <w:r w:rsidRPr="0093355E">
        <w:rPr>
          <w:sz w:val="24"/>
          <w:szCs w:val="24"/>
          <w:highlight w:val="yellow"/>
        </w:rPr>
        <w:t>MacKinnon (2000)</w:t>
      </w:r>
      <w:r w:rsidRPr="0093355E">
        <w:rPr>
          <w:sz w:val="24"/>
          <w:szCs w:val="24"/>
        </w:rPr>
        <w:t xml:space="preserve"> provides the only statistical treatment</w:t>
      </w:r>
      <w:r>
        <w:rPr>
          <w:sz w:val="24"/>
          <w:szCs w:val="24"/>
        </w:rPr>
        <w:t xml:space="preserve"> </w:t>
      </w:r>
      <w:r w:rsidRPr="0093355E">
        <w:rPr>
          <w:sz w:val="24"/>
          <w:szCs w:val="24"/>
        </w:rPr>
        <w:t>of contrast hypotheses such as these.</w:t>
      </w:r>
    </w:p>
    <w:p w14:paraId="504CE6AD" w14:textId="313A628D" w:rsidR="0093355E" w:rsidRDefault="0093355E" w:rsidP="0093355E">
      <w:pPr>
        <w:rPr>
          <w:sz w:val="24"/>
          <w:szCs w:val="24"/>
        </w:rPr>
      </w:pPr>
    </w:p>
    <w:p w14:paraId="27E37DB0" w14:textId="65E5A437" w:rsidR="0093355E" w:rsidRDefault="0093355E" w:rsidP="0093355E">
      <w:pPr>
        <w:rPr>
          <w:sz w:val="28"/>
          <w:szCs w:val="28"/>
        </w:rPr>
      </w:pPr>
      <w:r>
        <w:rPr>
          <w:sz w:val="28"/>
          <w:szCs w:val="28"/>
        </w:rPr>
        <w:t>Example of Multiple Mediation</w:t>
      </w:r>
    </w:p>
    <w:p w14:paraId="35D9B470" w14:textId="51433BBB" w:rsidR="0093355E" w:rsidRDefault="0093355E" w:rsidP="0093355E">
      <w:pPr>
        <w:rPr>
          <w:sz w:val="24"/>
          <w:szCs w:val="24"/>
        </w:rPr>
      </w:pPr>
      <w:r>
        <w:rPr>
          <w:sz w:val="24"/>
          <w:szCs w:val="24"/>
        </w:rPr>
        <w:t>Testing hypothesis about early employee socialization (preentry knowledge, helpfulness of socialization agents</w:t>
      </w:r>
      <w:r w:rsidR="00404B6E">
        <w:rPr>
          <w:sz w:val="24"/>
          <w:szCs w:val="24"/>
        </w:rPr>
        <w:t>) and how it affects socialization outcomes (job satisfaction, commitment, and cliarity).</w:t>
      </w:r>
    </w:p>
    <w:p w14:paraId="1B5764F4" w14:textId="4F9216F0" w:rsidR="00404B6E" w:rsidRDefault="00404B6E" w:rsidP="00404B6E">
      <w:pPr>
        <w:pStyle w:val="ListParagraph"/>
        <w:numPr>
          <w:ilvl w:val="0"/>
          <w:numId w:val="1"/>
        </w:numPr>
        <w:rPr>
          <w:sz w:val="24"/>
          <w:szCs w:val="24"/>
        </w:rPr>
      </w:pPr>
      <w:r>
        <w:rPr>
          <w:sz w:val="24"/>
          <w:szCs w:val="24"/>
        </w:rPr>
        <w:t>Proposed mediators are different types of socialization content expertise: Organizational goals and values, people, history, job performance proficiency, and politics (5 mediators)</w:t>
      </w:r>
    </w:p>
    <w:p w14:paraId="3286DA91" w14:textId="2CB0A21B" w:rsidR="00404B6E" w:rsidRDefault="00404B6E" w:rsidP="00404B6E">
      <w:pPr>
        <w:pStyle w:val="ListParagraph"/>
        <w:numPr>
          <w:ilvl w:val="0"/>
          <w:numId w:val="1"/>
        </w:numPr>
        <w:rPr>
          <w:sz w:val="24"/>
          <w:szCs w:val="24"/>
        </w:rPr>
      </w:pPr>
      <w:r>
        <w:rPr>
          <w:sz w:val="24"/>
          <w:szCs w:val="24"/>
        </w:rPr>
        <w:lastRenderedPageBreak/>
        <w:t>Theory was that early socialization experience is related to socialization outcomes, through how they affect the various elements of organizational socialization.</w:t>
      </w:r>
    </w:p>
    <w:p w14:paraId="0F47B41D" w14:textId="02E8443B" w:rsidR="00404B6E" w:rsidRDefault="00404B6E" w:rsidP="00404B6E">
      <w:pPr>
        <w:pStyle w:val="ListParagraph"/>
        <w:numPr>
          <w:ilvl w:val="0"/>
          <w:numId w:val="1"/>
        </w:numPr>
        <w:rPr>
          <w:sz w:val="24"/>
          <w:szCs w:val="24"/>
        </w:rPr>
      </w:pPr>
      <w:r>
        <w:rPr>
          <w:sz w:val="24"/>
          <w:szCs w:val="24"/>
        </w:rPr>
        <w:t>Example is sub-set of hypothesis linking helpfulness of socialization agents to future job satisfaction.</w:t>
      </w:r>
    </w:p>
    <w:p w14:paraId="238E4E6C" w14:textId="46554294" w:rsidR="00404B6E" w:rsidRDefault="00404B6E" w:rsidP="00404B6E">
      <w:pPr>
        <w:pStyle w:val="ListParagraph"/>
        <w:numPr>
          <w:ilvl w:val="1"/>
          <w:numId w:val="1"/>
        </w:numPr>
        <w:rPr>
          <w:sz w:val="24"/>
          <w:szCs w:val="24"/>
        </w:rPr>
      </w:pPr>
      <w:r>
        <w:rPr>
          <w:sz w:val="24"/>
          <w:szCs w:val="24"/>
        </w:rPr>
        <w:t>Mediated by job proficiency, good work relationships, and understanding of workplace politics.</w:t>
      </w:r>
    </w:p>
    <w:p w14:paraId="4FE80D85" w14:textId="2B9FA43A" w:rsidR="00404B6E" w:rsidRDefault="00404B6E" w:rsidP="00404B6E">
      <w:pPr>
        <w:pStyle w:val="ListParagraph"/>
        <w:numPr>
          <w:ilvl w:val="1"/>
          <w:numId w:val="1"/>
        </w:numPr>
        <w:rPr>
          <w:sz w:val="24"/>
          <w:szCs w:val="24"/>
        </w:rPr>
      </w:pPr>
      <w:r>
        <w:rPr>
          <w:sz w:val="24"/>
          <w:szCs w:val="24"/>
        </w:rPr>
        <w:t>Only found indirect effect for the ‘people’ dimension.</w:t>
      </w:r>
    </w:p>
    <w:p w14:paraId="266BFC98" w14:textId="36A7EC6F" w:rsidR="00404B6E" w:rsidRDefault="00404B6E" w:rsidP="00404B6E">
      <w:pPr>
        <w:pStyle w:val="ListParagraph"/>
        <w:numPr>
          <w:ilvl w:val="0"/>
          <w:numId w:val="1"/>
        </w:numPr>
        <w:rPr>
          <w:sz w:val="24"/>
          <w:szCs w:val="24"/>
        </w:rPr>
      </w:pPr>
      <w:r w:rsidRPr="00404B6E">
        <w:rPr>
          <w:sz w:val="24"/>
          <w:szCs w:val="24"/>
        </w:rPr>
        <w:t xml:space="preserve">The total indirect effect of X on Y is f </w:t>
      </w:r>
      <w:r>
        <w:rPr>
          <w:sz w:val="24"/>
          <w:szCs w:val="24"/>
        </w:rPr>
        <w:t>=</w:t>
      </w:r>
      <w:r w:rsidRPr="00404B6E">
        <w:rPr>
          <w:sz w:val="24"/>
          <w:szCs w:val="24"/>
        </w:rPr>
        <w:t xml:space="preserve"> a1b1 </w:t>
      </w:r>
      <w:r>
        <w:rPr>
          <w:sz w:val="24"/>
          <w:szCs w:val="24"/>
        </w:rPr>
        <w:t>+</w:t>
      </w:r>
      <w:r w:rsidRPr="00404B6E">
        <w:rPr>
          <w:sz w:val="24"/>
          <w:szCs w:val="24"/>
        </w:rPr>
        <w:t xml:space="preserve"> a2b2 </w:t>
      </w:r>
      <w:r>
        <w:rPr>
          <w:sz w:val="24"/>
          <w:szCs w:val="24"/>
        </w:rPr>
        <w:t>+</w:t>
      </w:r>
      <w:r>
        <w:rPr>
          <w:rFonts w:ascii="Calibri" w:eastAsia="Calibri" w:hAnsi="Calibri" w:cs="Calibri"/>
          <w:sz w:val="24"/>
          <w:szCs w:val="24"/>
        </w:rPr>
        <w:t xml:space="preserve"> </w:t>
      </w:r>
      <w:r w:rsidRPr="00404B6E">
        <w:rPr>
          <w:sz w:val="24"/>
          <w:szCs w:val="24"/>
        </w:rPr>
        <w:t xml:space="preserve">a3b3 </w:t>
      </w:r>
      <w:r>
        <w:rPr>
          <w:sz w:val="24"/>
          <w:szCs w:val="24"/>
        </w:rPr>
        <w:t>=</w:t>
      </w:r>
      <w:r w:rsidRPr="00404B6E">
        <w:rPr>
          <w:sz w:val="24"/>
          <w:szCs w:val="24"/>
        </w:rPr>
        <w:t xml:space="preserve"> .1074</w:t>
      </w:r>
    </w:p>
    <w:p w14:paraId="63263D42" w14:textId="648ECA37" w:rsidR="00404B6E" w:rsidRDefault="00404B6E" w:rsidP="00404B6E">
      <w:pPr>
        <w:pStyle w:val="ListParagraph"/>
        <w:numPr>
          <w:ilvl w:val="1"/>
          <w:numId w:val="1"/>
        </w:numPr>
        <w:rPr>
          <w:sz w:val="24"/>
          <w:szCs w:val="24"/>
        </w:rPr>
      </w:pPr>
      <w:r>
        <w:rPr>
          <w:sz w:val="24"/>
          <w:szCs w:val="24"/>
        </w:rPr>
        <w:t>Solved using equation 1, with var(f) = 0.0009719</w:t>
      </w:r>
    </w:p>
    <w:p w14:paraId="54F08642" w14:textId="1C5D1FC3" w:rsidR="00404B6E" w:rsidRDefault="00404B6E" w:rsidP="00404B6E">
      <w:pPr>
        <w:pStyle w:val="ListParagraph"/>
        <w:numPr>
          <w:ilvl w:val="1"/>
          <w:numId w:val="1"/>
        </w:numPr>
        <w:rPr>
          <w:sz w:val="24"/>
          <w:szCs w:val="24"/>
        </w:rPr>
      </w:pPr>
      <w:r>
        <w:rPr>
          <w:sz w:val="24"/>
          <w:szCs w:val="24"/>
        </w:rPr>
        <w:t>Then Z = f/sqrt(var(f)) = 3.445</w:t>
      </w:r>
    </w:p>
    <w:p w14:paraId="3B984485" w14:textId="59090B82" w:rsidR="00404B6E" w:rsidRDefault="00404B6E" w:rsidP="00404B6E">
      <w:pPr>
        <w:pStyle w:val="ListParagraph"/>
        <w:numPr>
          <w:ilvl w:val="2"/>
          <w:numId w:val="1"/>
        </w:numPr>
        <w:rPr>
          <w:sz w:val="24"/>
          <w:szCs w:val="24"/>
        </w:rPr>
      </w:pPr>
      <w:r>
        <w:rPr>
          <w:sz w:val="24"/>
          <w:szCs w:val="24"/>
        </w:rPr>
        <w:t>Reject H</w:t>
      </w:r>
      <w:r>
        <w:rPr>
          <w:sz w:val="24"/>
          <w:szCs w:val="24"/>
          <w:vertAlign w:val="subscript"/>
        </w:rPr>
        <w:t>0</w:t>
      </w:r>
      <w:r>
        <w:rPr>
          <w:sz w:val="24"/>
          <w:szCs w:val="24"/>
        </w:rPr>
        <w:t xml:space="preserve"> that the indirect effect is zero, p = 0.0006</w:t>
      </w:r>
    </w:p>
    <w:p w14:paraId="4B0B5EEE" w14:textId="391345AB" w:rsidR="00404B6E" w:rsidRDefault="002F449F" w:rsidP="002F449F">
      <w:pPr>
        <w:pStyle w:val="ListParagraph"/>
        <w:numPr>
          <w:ilvl w:val="0"/>
          <w:numId w:val="1"/>
        </w:numPr>
        <w:rPr>
          <w:sz w:val="24"/>
          <w:szCs w:val="24"/>
        </w:rPr>
      </w:pPr>
      <w:r>
        <w:rPr>
          <w:sz w:val="24"/>
          <w:szCs w:val="24"/>
        </w:rPr>
        <w:t>However, when directly comparing whether or not the effect of politics was significantly different than the effect of people, we can contrast the sampling variance, and determine that for both of them, there is 0 contained w/in the interval, thus even though people is significant, there is no significant difference b/w people and politics on how helpfulness affects job satisfaction.</w:t>
      </w:r>
    </w:p>
    <w:p w14:paraId="33647AA0" w14:textId="03344EB9" w:rsidR="002F449F" w:rsidRDefault="002F449F" w:rsidP="002F449F">
      <w:pPr>
        <w:rPr>
          <w:sz w:val="24"/>
          <w:szCs w:val="24"/>
        </w:rPr>
      </w:pPr>
      <w:r>
        <w:rPr>
          <w:sz w:val="24"/>
          <w:szCs w:val="24"/>
        </w:rPr>
        <w:t>Note, one big advantage of using SEM w/ latent variables is that unlike regression, you explicitly model measurement error. This allows you to test hypothesis using latent constructs rather than imperfect measured indicators!</w:t>
      </w:r>
    </w:p>
    <w:p w14:paraId="34A08C43" w14:textId="77777777" w:rsidR="00645D7B" w:rsidRDefault="00645D7B" w:rsidP="00645D7B">
      <w:pPr>
        <w:rPr>
          <w:sz w:val="24"/>
          <w:szCs w:val="24"/>
        </w:rPr>
      </w:pPr>
    </w:p>
    <w:p w14:paraId="2557E0C7" w14:textId="69CE2D67" w:rsidR="00645D7B" w:rsidRDefault="00645D7B" w:rsidP="00645D7B">
      <w:pPr>
        <w:rPr>
          <w:sz w:val="32"/>
          <w:szCs w:val="32"/>
        </w:rPr>
      </w:pPr>
      <w:r>
        <w:rPr>
          <w:sz w:val="32"/>
          <w:szCs w:val="32"/>
        </w:rPr>
        <w:t xml:space="preserve">MacKinnon 2002: </w:t>
      </w:r>
      <w:r w:rsidRPr="00645D7B">
        <w:rPr>
          <w:sz w:val="32"/>
          <w:szCs w:val="32"/>
        </w:rPr>
        <w:t>A Comparison of Methods to Test Mediation and Other Intervening</w:t>
      </w:r>
      <w:r>
        <w:rPr>
          <w:sz w:val="32"/>
          <w:szCs w:val="32"/>
        </w:rPr>
        <w:t xml:space="preserve"> </w:t>
      </w:r>
      <w:r w:rsidRPr="00645D7B">
        <w:rPr>
          <w:sz w:val="32"/>
          <w:szCs w:val="32"/>
        </w:rPr>
        <w:t>Variable Effects</w:t>
      </w:r>
    </w:p>
    <w:p w14:paraId="25F4B244" w14:textId="47079D2F" w:rsidR="00645D7B" w:rsidRDefault="00645D7B" w:rsidP="00645D7B">
      <w:pPr>
        <w:pStyle w:val="ListParagraph"/>
        <w:numPr>
          <w:ilvl w:val="0"/>
          <w:numId w:val="1"/>
        </w:numPr>
        <w:rPr>
          <w:sz w:val="24"/>
          <w:szCs w:val="24"/>
        </w:rPr>
      </w:pPr>
      <w:r>
        <w:rPr>
          <w:sz w:val="24"/>
          <w:szCs w:val="24"/>
        </w:rPr>
        <w:t>Overview of a Monte Carlo study comparing various methods to test statistical significance of intervening variable effect (aka a mediator). The mediator transmits the effect of an independent variable to a dependent variable.</w:t>
      </w:r>
    </w:p>
    <w:p w14:paraId="0A25F290" w14:textId="4CAE0DA2" w:rsidR="00645D7B" w:rsidRDefault="00645D7B" w:rsidP="00645D7B">
      <w:pPr>
        <w:pStyle w:val="ListParagraph"/>
        <w:numPr>
          <w:ilvl w:val="1"/>
          <w:numId w:val="1"/>
        </w:numPr>
        <w:rPr>
          <w:sz w:val="24"/>
          <w:szCs w:val="24"/>
        </w:rPr>
      </w:pPr>
      <w:r>
        <w:rPr>
          <w:sz w:val="24"/>
          <w:szCs w:val="24"/>
        </w:rPr>
        <w:t>2 methods based on distribution of product and 2 methods based on difference-in-coefficient methods have the most accurate type I error rates and greatest statistical power.</w:t>
      </w:r>
    </w:p>
    <w:p w14:paraId="4C4DEAC6" w14:textId="008D30AB" w:rsidR="00645D7B" w:rsidRDefault="00645D7B" w:rsidP="00645D7B">
      <w:pPr>
        <w:pStyle w:val="ListParagraph"/>
        <w:numPr>
          <w:ilvl w:val="0"/>
          <w:numId w:val="1"/>
        </w:numPr>
        <w:rPr>
          <w:sz w:val="24"/>
          <w:szCs w:val="24"/>
        </w:rPr>
      </w:pPr>
      <w:r>
        <w:rPr>
          <w:sz w:val="24"/>
          <w:szCs w:val="24"/>
        </w:rPr>
        <w:t>X &gt; I &gt; Y , the effect of independent variable X on intervening variable I to affect dependent variable Y</w:t>
      </w:r>
    </w:p>
    <w:p w14:paraId="4390C0C0" w14:textId="13A93223" w:rsidR="00645D7B" w:rsidRDefault="00645D7B" w:rsidP="00645D7B">
      <w:pPr>
        <w:pStyle w:val="ListParagraph"/>
        <w:numPr>
          <w:ilvl w:val="1"/>
          <w:numId w:val="1"/>
        </w:numPr>
        <w:rPr>
          <w:sz w:val="24"/>
          <w:szCs w:val="24"/>
        </w:rPr>
      </w:pPr>
      <w:r>
        <w:rPr>
          <w:sz w:val="24"/>
          <w:szCs w:val="24"/>
        </w:rPr>
        <w:t>Not used as commonly as should be, b/c either people don’t know the methods, there are too many methods to choose, or some ppl feel like the methods have too low statistical power.</w:t>
      </w:r>
    </w:p>
    <w:p w14:paraId="5CF51260" w14:textId="65A9A10C" w:rsidR="00E34B28" w:rsidRDefault="00E34B28" w:rsidP="00E34B28">
      <w:pPr>
        <w:rPr>
          <w:sz w:val="24"/>
          <w:szCs w:val="24"/>
        </w:rPr>
      </w:pPr>
      <w:r>
        <w:rPr>
          <w:sz w:val="24"/>
          <w:szCs w:val="24"/>
        </w:rPr>
        <w:t>There are three general schools of thought for methods when analyzing mediation.</w:t>
      </w:r>
    </w:p>
    <w:p w14:paraId="379440F2" w14:textId="62207C07" w:rsidR="00E34B28" w:rsidRDefault="00E34B28" w:rsidP="00E34B28">
      <w:pPr>
        <w:pStyle w:val="ListParagraph"/>
        <w:numPr>
          <w:ilvl w:val="0"/>
          <w:numId w:val="3"/>
        </w:numPr>
        <w:rPr>
          <w:sz w:val="24"/>
          <w:szCs w:val="24"/>
        </w:rPr>
      </w:pPr>
      <w:r>
        <w:rPr>
          <w:sz w:val="24"/>
          <w:szCs w:val="24"/>
        </w:rPr>
        <w:t xml:space="preserve">Causal Steps Approach: Specifies a series of tests of links in a ‘causal chain’. Traditionally based on the work of </w:t>
      </w:r>
      <w:r w:rsidRPr="00E34B28">
        <w:rPr>
          <w:sz w:val="24"/>
          <w:szCs w:val="24"/>
          <w:highlight w:val="yellow"/>
        </w:rPr>
        <w:t>Judd and Kenny (1981)</w:t>
      </w:r>
      <w:r>
        <w:rPr>
          <w:sz w:val="24"/>
          <w:szCs w:val="24"/>
        </w:rPr>
        <w:t xml:space="preserve">, and </w:t>
      </w:r>
      <w:r w:rsidRPr="00E34B28">
        <w:rPr>
          <w:sz w:val="24"/>
          <w:szCs w:val="24"/>
          <w:highlight w:val="yellow"/>
        </w:rPr>
        <w:t>Baron and Kenny (1986)</w:t>
      </w:r>
      <w:r>
        <w:rPr>
          <w:sz w:val="24"/>
          <w:szCs w:val="24"/>
        </w:rPr>
        <w:t xml:space="preserve"> and is very commonly used.</w:t>
      </w:r>
    </w:p>
    <w:p w14:paraId="13430544" w14:textId="62A5A55E" w:rsidR="00E34B28" w:rsidRDefault="00E34B28" w:rsidP="00E34B28">
      <w:pPr>
        <w:pStyle w:val="ListParagraph"/>
        <w:numPr>
          <w:ilvl w:val="0"/>
          <w:numId w:val="3"/>
        </w:numPr>
        <w:rPr>
          <w:sz w:val="24"/>
          <w:szCs w:val="24"/>
        </w:rPr>
      </w:pPr>
      <w:r w:rsidRPr="00E34B28">
        <w:rPr>
          <w:sz w:val="24"/>
          <w:szCs w:val="24"/>
        </w:rPr>
        <w:lastRenderedPageBreak/>
        <w:t>Difference-in-Coefficients: Methods such like those that compare the difference b/w a regression coefficient before and after adjusting for the mediator (</w:t>
      </w:r>
      <w:r w:rsidRPr="00E34B28">
        <w:rPr>
          <w:sz w:val="24"/>
          <w:szCs w:val="24"/>
          <w:highlight w:val="yellow"/>
        </w:rPr>
        <w:t>Freedman &amp; Schatzkin, 1992;McGuigan &amp; Langholtz, 1988;Olkin&amp; Finn, 1995</w:t>
      </w:r>
      <w:r>
        <w:rPr>
          <w:sz w:val="24"/>
          <w:szCs w:val="24"/>
        </w:rPr>
        <w:t>). Some of these methods test hypothesis about intervening variables that diverge from what psychologists are ‘used to’.</w:t>
      </w:r>
    </w:p>
    <w:p w14:paraId="07C5F18D" w14:textId="0837FEDB" w:rsidR="00E34B28" w:rsidRDefault="00E34B28" w:rsidP="00E34B28">
      <w:pPr>
        <w:pStyle w:val="ListParagraph"/>
        <w:numPr>
          <w:ilvl w:val="0"/>
          <w:numId w:val="3"/>
        </w:numPr>
        <w:rPr>
          <w:sz w:val="24"/>
          <w:szCs w:val="24"/>
        </w:rPr>
      </w:pPr>
      <w:r w:rsidRPr="00E34B28">
        <w:rPr>
          <w:sz w:val="24"/>
          <w:szCs w:val="24"/>
        </w:rPr>
        <w:t>Product-of-Coefficients: Uses the product of coefficients involving paths in a path model (aka the indirect effect</w:t>
      </w:r>
      <w:r>
        <w:rPr>
          <w:sz w:val="24"/>
          <w:szCs w:val="24"/>
        </w:rPr>
        <w:t>;</w:t>
      </w:r>
      <w:r w:rsidRPr="00E34B28">
        <w:rPr>
          <w:sz w:val="24"/>
          <w:szCs w:val="24"/>
        </w:rPr>
        <w:t xml:space="preserve"> </w:t>
      </w:r>
      <w:r w:rsidRPr="00E34B28">
        <w:rPr>
          <w:sz w:val="24"/>
          <w:szCs w:val="24"/>
          <w:highlight w:val="yellow"/>
        </w:rPr>
        <w:t>Alwin &amp; Hauser, 1975;Bollen, 1987;Fox, 1980;Sobel, 1982,1988</w:t>
      </w:r>
      <w:r w:rsidRPr="00E34B28">
        <w:rPr>
          <w:sz w:val="24"/>
          <w:szCs w:val="24"/>
        </w:rPr>
        <w:t>).</w:t>
      </w:r>
    </w:p>
    <w:p w14:paraId="6738DF0A" w14:textId="4D48B9AD" w:rsidR="00E34B28" w:rsidRDefault="00E34B28" w:rsidP="00E34B28">
      <w:pPr>
        <w:pStyle w:val="ListParagraph"/>
        <w:numPr>
          <w:ilvl w:val="1"/>
          <w:numId w:val="3"/>
        </w:numPr>
        <w:rPr>
          <w:sz w:val="24"/>
          <w:szCs w:val="24"/>
        </w:rPr>
      </w:pPr>
      <w:r>
        <w:rPr>
          <w:sz w:val="24"/>
          <w:szCs w:val="24"/>
        </w:rPr>
        <w:t>We use term intervening variable to refer to all non causal steps approaches for analyzing mediation.</w:t>
      </w:r>
    </w:p>
    <w:p w14:paraId="7A07F132" w14:textId="63E862C7" w:rsidR="00E34B28" w:rsidRDefault="00E34B28" w:rsidP="00E34B28">
      <w:pPr>
        <w:rPr>
          <w:sz w:val="24"/>
          <w:szCs w:val="24"/>
        </w:rPr>
      </w:pPr>
      <w:r>
        <w:rPr>
          <w:sz w:val="24"/>
          <w:szCs w:val="24"/>
        </w:rPr>
        <w:t>Main goal is to simulate and thus compare/contrast Type I error rates and Statistical Power for all of these different mediation methods</w:t>
      </w:r>
    </w:p>
    <w:p w14:paraId="65225724" w14:textId="5C781AD2" w:rsidR="0069114D" w:rsidRDefault="0069114D" w:rsidP="0069114D">
      <w:pPr>
        <w:pStyle w:val="ListParagraph"/>
        <w:numPr>
          <w:ilvl w:val="0"/>
          <w:numId w:val="1"/>
        </w:numPr>
        <w:rPr>
          <w:sz w:val="24"/>
          <w:szCs w:val="24"/>
        </w:rPr>
      </w:pPr>
      <w:r>
        <w:rPr>
          <w:sz w:val="24"/>
          <w:szCs w:val="24"/>
        </w:rPr>
        <w:t>If power is too low, will not detect real effects in the population</w:t>
      </w:r>
    </w:p>
    <w:p w14:paraId="06A9C315" w14:textId="59C94A7F" w:rsidR="0069114D" w:rsidRDefault="0069114D" w:rsidP="0069114D">
      <w:pPr>
        <w:pStyle w:val="ListParagraph"/>
        <w:numPr>
          <w:ilvl w:val="0"/>
          <w:numId w:val="1"/>
        </w:numPr>
        <w:rPr>
          <w:sz w:val="24"/>
          <w:szCs w:val="24"/>
        </w:rPr>
      </w:pPr>
      <w:r>
        <w:rPr>
          <w:sz w:val="24"/>
          <w:szCs w:val="24"/>
        </w:rPr>
        <w:t>With Type I error too high, you can risk finding nonexistent effects.</w:t>
      </w:r>
    </w:p>
    <w:p w14:paraId="13D2DB64" w14:textId="010BB178" w:rsidR="00D15680" w:rsidRDefault="0069114D" w:rsidP="0069114D">
      <w:pPr>
        <w:rPr>
          <w:sz w:val="24"/>
          <w:szCs w:val="24"/>
        </w:rPr>
      </w:pPr>
      <w:r>
        <w:rPr>
          <w:noProof/>
          <w:sz w:val="24"/>
          <w:szCs w:val="24"/>
        </w:rPr>
        <w:drawing>
          <wp:inline distT="0" distB="0" distL="0" distR="0" wp14:anchorId="3D6356BD" wp14:editId="3DAABCB5">
            <wp:extent cx="5935980" cy="182880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5980" cy="1828800"/>
                    </a:xfrm>
                    <a:prstGeom prst="rect">
                      <a:avLst/>
                    </a:prstGeom>
                    <a:noFill/>
                    <a:ln>
                      <a:noFill/>
                    </a:ln>
                  </pic:spPr>
                </pic:pic>
              </a:graphicData>
            </a:graphic>
          </wp:inline>
        </w:drawing>
      </w:r>
    </w:p>
    <w:p w14:paraId="38A404E9" w14:textId="23A95610" w:rsidR="00D15680" w:rsidRDefault="00D15680" w:rsidP="0069114D">
      <w:pPr>
        <w:rPr>
          <w:sz w:val="28"/>
          <w:szCs w:val="28"/>
        </w:rPr>
      </w:pPr>
      <w:r>
        <w:rPr>
          <w:sz w:val="28"/>
          <w:szCs w:val="28"/>
        </w:rPr>
        <w:t>Basic intervening Variable Model</w:t>
      </w:r>
    </w:p>
    <w:p w14:paraId="310A3CF1" w14:textId="02C4D469" w:rsidR="00EB278F" w:rsidRDefault="00405427" w:rsidP="00EB278F">
      <w:pPr>
        <w:pStyle w:val="ListParagraph"/>
        <w:numPr>
          <w:ilvl w:val="0"/>
          <w:numId w:val="1"/>
        </w:numPr>
        <w:rPr>
          <w:sz w:val="24"/>
          <w:szCs w:val="24"/>
        </w:rPr>
      </w:pPr>
      <w:r>
        <w:rPr>
          <w:sz w:val="24"/>
          <w:szCs w:val="24"/>
        </w:rPr>
        <w:t>X is independent variable, Y is dependent, and I is intervening, our three B</w:t>
      </w:r>
      <w:r>
        <w:rPr>
          <w:sz w:val="24"/>
          <w:szCs w:val="24"/>
          <w:vertAlign w:val="subscript"/>
        </w:rPr>
        <w:t>0</w:t>
      </w:r>
      <w:r>
        <w:rPr>
          <w:sz w:val="24"/>
          <w:szCs w:val="24"/>
        </w:rPr>
        <w:t xml:space="preserve"> are the population regression intercepts for equation 1,2, and 3. t represents the relationship b/w independent and dependent variables after adjustment for intervening variables in equation 2, alpha represents the relationship b/w independent and intervening variables in equation 3, and beta represents tine relation b/w intervening and dependent variables adjusted for the effect of independent variable in equation 2.</w:t>
      </w:r>
    </w:p>
    <w:p w14:paraId="5415806F" w14:textId="6FC90A31" w:rsidR="00EB278F" w:rsidRDefault="00EB278F" w:rsidP="00EB278F">
      <w:pPr>
        <w:pStyle w:val="ListParagraph"/>
        <w:numPr>
          <w:ilvl w:val="1"/>
          <w:numId w:val="1"/>
        </w:numPr>
        <w:rPr>
          <w:sz w:val="24"/>
          <w:szCs w:val="24"/>
        </w:rPr>
      </w:pPr>
      <w:r>
        <w:rPr>
          <w:sz w:val="24"/>
          <w:szCs w:val="24"/>
        </w:rPr>
        <w:t>We can do a series of tests ala Judd and Kenny, or Baron and Kenny</w:t>
      </w:r>
    </w:p>
    <w:p w14:paraId="0E98F8A8" w14:textId="5259FD98" w:rsidR="00EB278F" w:rsidRDefault="00EB278F" w:rsidP="00EB278F">
      <w:pPr>
        <w:pStyle w:val="ListParagraph"/>
        <w:numPr>
          <w:ilvl w:val="1"/>
          <w:numId w:val="1"/>
        </w:numPr>
        <w:rPr>
          <w:sz w:val="24"/>
          <w:szCs w:val="24"/>
        </w:rPr>
      </w:pPr>
      <w:r>
        <w:rPr>
          <w:sz w:val="24"/>
          <w:szCs w:val="24"/>
        </w:rPr>
        <w:t>Can test each path involved in the effect (alpha and beta)</w:t>
      </w:r>
    </w:p>
    <w:p w14:paraId="616299F1" w14:textId="433C999C" w:rsidR="00EB278F" w:rsidRDefault="00EB278F" w:rsidP="00EB278F">
      <w:pPr>
        <w:pStyle w:val="ListParagraph"/>
        <w:numPr>
          <w:ilvl w:val="1"/>
          <w:numId w:val="1"/>
        </w:numPr>
        <w:rPr>
          <w:sz w:val="24"/>
          <w:szCs w:val="24"/>
        </w:rPr>
      </w:pPr>
      <w:r>
        <w:rPr>
          <w:sz w:val="24"/>
          <w:szCs w:val="24"/>
        </w:rPr>
        <w:t>Test the product of the two paths (alpha x beta).</w:t>
      </w:r>
    </w:p>
    <w:p w14:paraId="06DDCA6B" w14:textId="7DA89301" w:rsidR="00EB278F" w:rsidRDefault="00EB278F" w:rsidP="00EB278F">
      <w:pPr>
        <w:pStyle w:val="ListParagraph"/>
        <w:numPr>
          <w:ilvl w:val="0"/>
          <w:numId w:val="1"/>
        </w:numPr>
        <w:rPr>
          <w:sz w:val="24"/>
          <w:szCs w:val="24"/>
        </w:rPr>
      </w:pPr>
      <w:r>
        <w:rPr>
          <w:sz w:val="24"/>
          <w:szCs w:val="24"/>
        </w:rPr>
        <w:t>Biggest similarity is that some me thods use the difference in the independent variable coefficients (t – t’), in equations 1 and 2 to estimate the value of the intervening variable effect.</w:t>
      </w:r>
    </w:p>
    <w:p w14:paraId="76CC11F5" w14:textId="2FC859DE" w:rsidR="00EB278F" w:rsidRPr="00EB278F" w:rsidRDefault="00EB278F" w:rsidP="00EB278F">
      <w:pPr>
        <w:pStyle w:val="ListParagraph"/>
        <w:numPr>
          <w:ilvl w:val="1"/>
          <w:numId w:val="1"/>
        </w:numPr>
        <w:rPr>
          <w:sz w:val="24"/>
          <w:szCs w:val="24"/>
        </w:rPr>
      </w:pPr>
      <w:r>
        <w:rPr>
          <w:sz w:val="24"/>
          <w:szCs w:val="24"/>
        </w:rPr>
        <w:t>If our coefficient  (t’) does NOT differ significantly from 0 when our intervening variable is in our model, then the results are the same as a model where the effect is completely transmitted through the mediator.</w:t>
      </w:r>
    </w:p>
    <w:p w14:paraId="6B928A1A" w14:textId="6B22F937" w:rsidR="00EB278F" w:rsidRDefault="00EB278F" w:rsidP="00EB278F">
      <w:pPr>
        <w:rPr>
          <w:sz w:val="28"/>
          <w:szCs w:val="28"/>
        </w:rPr>
      </w:pPr>
      <w:r>
        <w:rPr>
          <w:sz w:val="28"/>
          <w:szCs w:val="28"/>
        </w:rPr>
        <w:lastRenderedPageBreak/>
        <w:t>Causal Steps Test of Mediation</w:t>
      </w:r>
    </w:p>
    <w:p w14:paraId="37BFB0F0" w14:textId="444DC639" w:rsidR="00EB278F" w:rsidRDefault="00EB278F" w:rsidP="00EB278F">
      <w:pPr>
        <w:rPr>
          <w:sz w:val="24"/>
          <w:szCs w:val="24"/>
        </w:rPr>
      </w:pPr>
      <w:r w:rsidRPr="00EB278F">
        <w:rPr>
          <w:sz w:val="24"/>
          <w:szCs w:val="24"/>
        </w:rPr>
        <w:t xml:space="preserve">Causal steps test is simple, and several series must be </w:t>
      </w:r>
      <w:r>
        <w:rPr>
          <w:sz w:val="24"/>
          <w:szCs w:val="24"/>
        </w:rPr>
        <w:t>true for our mediator to be relevant. The sequence is pretty simple from Judd and Kenny. Testing X &gt; M &gt; Y.</w:t>
      </w:r>
    </w:p>
    <w:p w14:paraId="553A129E" w14:textId="3EE3B661" w:rsidR="00EB278F" w:rsidRDefault="00EB278F" w:rsidP="00EB278F">
      <w:pPr>
        <w:rPr>
          <w:sz w:val="24"/>
          <w:szCs w:val="24"/>
        </w:rPr>
      </w:pPr>
      <w:r>
        <w:rPr>
          <w:sz w:val="24"/>
          <w:szCs w:val="24"/>
        </w:rPr>
        <w:t>Three main things are required from Judd and Kenny:</w:t>
      </w:r>
    </w:p>
    <w:p w14:paraId="23CD6654" w14:textId="33EDC601" w:rsidR="00EB278F" w:rsidRDefault="00EB278F" w:rsidP="00EB278F">
      <w:pPr>
        <w:pStyle w:val="ListParagraph"/>
        <w:numPr>
          <w:ilvl w:val="0"/>
          <w:numId w:val="4"/>
        </w:numPr>
        <w:rPr>
          <w:sz w:val="24"/>
          <w:szCs w:val="24"/>
        </w:rPr>
      </w:pPr>
      <w:r>
        <w:rPr>
          <w:sz w:val="24"/>
          <w:szCs w:val="24"/>
        </w:rPr>
        <w:t>The treatment affects the outcome variable</w:t>
      </w:r>
    </w:p>
    <w:p w14:paraId="43D1D33A" w14:textId="74D468D9" w:rsidR="00EB278F" w:rsidRDefault="00EB278F" w:rsidP="00EB278F">
      <w:pPr>
        <w:pStyle w:val="ListParagraph"/>
        <w:numPr>
          <w:ilvl w:val="0"/>
          <w:numId w:val="4"/>
        </w:numPr>
        <w:rPr>
          <w:sz w:val="24"/>
          <w:szCs w:val="24"/>
        </w:rPr>
      </w:pPr>
      <w:r>
        <w:rPr>
          <w:sz w:val="24"/>
          <w:szCs w:val="24"/>
        </w:rPr>
        <w:t>Each variable in the causal chain affects the variable that follows it in the chain, when we control for all previous variables</w:t>
      </w:r>
    </w:p>
    <w:p w14:paraId="13C73DFA" w14:textId="4AB7A6A3" w:rsidR="00EB278F" w:rsidRDefault="00EB278F" w:rsidP="00EB278F">
      <w:pPr>
        <w:pStyle w:val="ListParagraph"/>
        <w:numPr>
          <w:ilvl w:val="0"/>
          <w:numId w:val="4"/>
        </w:numPr>
        <w:rPr>
          <w:sz w:val="24"/>
          <w:szCs w:val="24"/>
        </w:rPr>
      </w:pPr>
      <w:r>
        <w:rPr>
          <w:sz w:val="24"/>
          <w:szCs w:val="24"/>
        </w:rPr>
        <w:t>The treatment exerts NO effect on the outcome when our mediating variables are controlled for.</w:t>
      </w:r>
    </w:p>
    <w:p w14:paraId="0280A877" w14:textId="774A549E" w:rsidR="00EB278F" w:rsidRDefault="00EB278F" w:rsidP="00EB278F">
      <w:pPr>
        <w:rPr>
          <w:sz w:val="24"/>
          <w:szCs w:val="24"/>
        </w:rPr>
      </w:pPr>
      <w:r>
        <w:rPr>
          <w:sz w:val="24"/>
          <w:szCs w:val="24"/>
        </w:rPr>
        <w:t>Baron and Kenny have 3 different requirements:</w:t>
      </w:r>
    </w:p>
    <w:p w14:paraId="01ED1139" w14:textId="68FA7C07" w:rsidR="00EB278F" w:rsidRDefault="00EB278F" w:rsidP="00EB278F">
      <w:pPr>
        <w:pStyle w:val="ListParagraph"/>
        <w:numPr>
          <w:ilvl w:val="0"/>
          <w:numId w:val="5"/>
        </w:numPr>
        <w:rPr>
          <w:sz w:val="24"/>
          <w:szCs w:val="24"/>
        </w:rPr>
      </w:pPr>
      <w:r>
        <w:rPr>
          <w:sz w:val="24"/>
          <w:szCs w:val="24"/>
        </w:rPr>
        <w:t>Variations in levels of independent variable significantly account for variation in our mediator.</w:t>
      </w:r>
    </w:p>
    <w:p w14:paraId="6C750928" w14:textId="53AE22D7" w:rsidR="00EB278F" w:rsidRDefault="00EB278F" w:rsidP="00EB278F">
      <w:pPr>
        <w:pStyle w:val="ListParagraph"/>
        <w:numPr>
          <w:ilvl w:val="0"/>
          <w:numId w:val="5"/>
        </w:numPr>
        <w:rPr>
          <w:sz w:val="24"/>
          <w:szCs w:val="24"/>
        </w:rPr>
      </w:pPr>
      <w:r>
        <w:rPr>
          <w:sz w:val="24"/>
          <w:szCs w:val="24"/>
        </w:rPr>
        <w:t>Variations in our mediator significantly account for variation in our dependent variable.</w:t>
      </w:r>
    </w:p>
    <w:p w14:paraId="5A7B7BE7" w14:textId="6BB70103" w:rsidR="00EB278F" w:rsidRDefault="000A5FBD" w:rsidP="00EB278F">
      <w:pPr>
        <w:pStyle w:val="ListParagraph"/>
        <w:numPr>
          <w:ilvl w:val="0"/>
          <w:numId w:val="5"/>
        </w:numPr>
        <w:rPr>
          <w:sz w:val="24"/>
          <w:szCs w:val="24"/>
        </w:rPr>
      </w:pPr>
      <w:r>
        <w:rPr>
          <w:sz w:val="24"/>
          <w:szCs w:val="24"/>
        </w:rPr>
        <w:t>When our paths alpha and beta are controlled, a previously significant relationship between independent and dependent variables is NO LONGER significant.</w:t>
      </w:r>
    </w:p>
    <w:p w14:paraId="66AECAD2" w14:textId="55E2E06F" w:rsidR="000A5FBD" w:rsidRDefault="000A5FBD" w:rsidP="000A5FBD">
      <w:pPr>
        <w:pStyle w:val="ListParagraph"/>
        <w:numPr>
          <w:ilvl w:val="1"/>
          <w:numId w:val="5"/>
        </w:numPr>
        <w:rPr>
          <w:sz w:val="24"/>
          <w:szCs w:val="24"/>
        </w:rPr>
      </w:pPr>
      <w:r>
        <w:rPr>
          <w:sz w:val="24"/>
          <w:szCs w:val="24"/>
        </w:rPr>
        <w:t>Generally assumed that there is a significant relationship b/w our independent and dependent variables.</w:t>
      </w:r>
    </w:p>
    <w:p w14:paraId="6DAE56EC" w14:textId="3DAA6853" w:rsidR="00EB278F" w:rsidRDefault="000A5FBD" w:rsidP="00EB278F">
      <w:pPr>
        <w:rPr>
          <w:sz w:val="24"/>
          <w:szCs w:val="24"/>
        </w:rPr>
      </w:pPr>
      <w:r>
        <w:rPr>
          <w:sz w:val="24"/>
          <w:szCs w:val="24"/>
        </w:rPr>
        <w:br/>
        <w:t>Main difference b/w these two variations is that J and K need to show COMPLETE mediation, wherein there is no effect after accounting for the mediators. B and K find that only partial mediation is acceptable as well, and more realistic in social sciences.</w:t>
      </w:r>
    </w:p>
    <w:p w14:paraId="4D70FCB6" w14:textId="0FA968C6" w:rsidR="000A5FBD" w:rsidRDefault="000A5FBD" w:rsidP="000A5FBD">
      <w:pPr>
        <w:rPr>
          <w:sz w:val="24"/>
          <w:szCs w:val="24"/>
        </w:rPr>
      </w:pPr>
      <w:r>
        <w:rPr>
          <w:sz w:val="24"/>
          <w:szCs w:val="24"/>
        </w:rPr>
        <w:t>Additional variation exists (</w:t>
      </w:r>
      <w:r w:rsidRPr="000A5FBD">
        <w:rPr>
          <w:sz w:val="24"/>
          <w:szCs w:val="24"/>
          <w:highlight w:val="yellow"/>
        </w:rPr>
        <w:t>Cohen &amp; Cohen, 1983, p. 366</w:t>
      </w:r>
      <w:r>
        <w:rPr>
          <w:sz w:val="24"/>
          <w:szCs w:val="24"/>
        </w:rPr>
        <w:t>): Researchers claim evidence for intervening variables effects when tests of each path are jointly (alpha AND beta) significant</w:t>
      </w:r>
      <w:r w:rsidR="0093590B">
        <w:rPr>
          <w:sz w:val="24"/>
          <w:szCs w:val="24"/>
        </w:rPr>
        <w:t>. This tests whether or not the independent variable relates to the mediator, and if the mediator is related to the dependent variable. However, this provides no test to see if alpha x beta product or overall X &gt; Y relationship.</w:t>
      </w:r>
    </w:p>
    <w:p w14:paraId="75416656" w14:textId="06CFB4A5" w:rsidR="0093590B" w:rsidRDefault="0093590B" w:rsidP="000A5FBD">
      <w:pPr>
        <w:rPr>
          <w:sz w:val="24"/>
          <w:szCs w:val="24"/>
        </w:rPr>
      </w:pPr>
      <w:r>
        <w:rPr>
          <w:sz w:val="24"/>
          <w:szCs w:val="24"/>
        </w:rPr>
        <w:t>Generally, these variations are good and show SOME evidence towards the necessary conditions for strong inference of a causal effect through a mediator. But have some weaknesses:</w:t>
      </w:r>
    </w:p>
    <w:p w14:paraId="6951C713" w14:textId="6EDFED4B" w:rsidR="0093590B" w:rsidRDefault="0093590B" w:rsidP="0093590B">
      <w:pPr>
        <w:pStyle w:val="ListParagraph"/>
        <w:numPr>
          <w:ilvl w:val="0"/>
          <w:numId w:val="1"/>
        </w:numPr>
        <w:rPr>
          <w:sz w:val="24"/>
          <w:szCs w:val="24"/>
        </w:rPr>
      </w:pPr>
      <w:r>
        <w:rPr>
          <w:sz w:val="24"/>
          <w:szCs w:val="24"/>
        </w:rPr>
        <w:t>Does not provide a joint test of the three conditions.</w:t>
      </w:r>
    </w:p>
    <w:p w14:paraId="1F9F52B4" w14:textId="30D556B6" w:rsidR="0093590B" w:rsidRDefault="0093590B" w:rsidP="0093590B">
      <w:pPr>
        <w:pStyle w:val="ListParagraph"/>
        <w:numPr>
          <w:ilvl w:val="0"/>
          <w:numId w:val="1"/>
        </w:numPr>
        <w:rPr>
          <w:sz w:val="24"/>
          <w:szCs w:val="24"/>
        </w:rPr>
      </w:pPr>
      <w:r>
        <w:rPr>
          <w:sz w:val="24"/>
          <w:szCs w:val="24"/>
        </w:rPr>
        <w:t>Does not estimate the size of indirect effect of X on Y (vs the direct effect)</w:t>
      </w:r>
    </w:p>
    <w:p w14:paraId="036C3E7E" w14:textId="086189F5" w:rsidR="0093590B" w:rsidRDefault="0093590B" w:rsidP="0093590B">
      <w:pPr>
        <w:pStyle w:val="ListParagraph"/>
        <w:numPr>
          <w:ilvl w:val="0"/>
          <w:numId w:val="1"/>
        </w:numPr>
        <w:rPr>
          <w:sz w:val="24"/>
          <w:szCs w:val="24"/>
        </w:rPr>
      </w:pPr>
      <w:r>
        <w:rPr>
          <w:sz w:val="24"/>
          <w:szCs w:val="24"/>
        </w:rPr>
        <w:t>Does not provide standard errors for confidence intervals.</w:t>
      </w:r>
    </w:p>
    <w:p w14:paraId="20F6207F" w14:textId="298AC708" w:rsidR="0093590B" w:rsidRDefault="0093590B" w:rsidP="0093590B">
      <w:pPr>
        <w:pStyle w:val="ListParagraph"/>
        <w:numPr>
          <w:ilvl w:val="0"/>
          <w:numId w:val="1"/>
        </w:numPr>
        <w:rPr>
          <w:sz w:val="24"/>
          <w:szCs w:val="24"/>
        </w:rPr>
      </w:pPr>
      <w:r>
        <w:rPr>
          <w:sz w:val="24"/>
          <w:szCs w:val="24"/>
        </w:rPr>
        <w:t>Has a lot of trouble w/ multiple mediation models and evaluability.</w:t>
      </w:r>
    </w:p>
    <w:p w14:paraId="78565986" w14:textId="14B9BB0E" w:rsidR="0093590B" w:rsidRDefault="0093590B" w:rsidP="0093590B">
      <w:pPr>
        <w:pStyle w:val="ListParagraph"/>
        <w:numPr>
          <w:ilvl w:val="0"/>
          <w:numId w:val="1"/>
        </w:numPr>
        <w:rPr>
          <w:sz w:val="24"/>
          <w:szCs w:val="24"/>
        </w:rPr>
      </w:pPr>
      <w:r>
        <w:rPr>
          <w:sz w:val="24"/>
          <w:szCs w:val="24"/>
        </w:rPr>
        <w:t>Cannot detect in cases of mediation where the indirect effect and direct effect ‘cancel’ each other out if the effects are in different directions.</w:t>
      </w:r>
    </w:p>
    <w:p w14:paraId="33FA558B" w14:textId="547CAEA7" w:rsidR="0093590B" w:rsidRDefault="0093590B" w:rsidP="0093590B">
      <w:pPr>
        <w:rPr>
          <w:sz w:val="28"/>
          <w:szCs w:val="28"/>
        </w:rPr>
      </w:pPr>
      <w:r>
        <w:rPr>
          <w:sz w:val="28"/>
          <w:szCs w:val="28"/>
        </w:rPr>
        <w:lastRenderedPageBreak/>
        <w:t>Difference in Coefficients Test of the Intervening Variable Effect</w:t>
      </w:r>
    </w:p>
    <w:p w14:paraId="2CFB7263" w14:textId="7B1F7FD2" w:rsidR="006D7EEC" w:rsidRDefault="0093590B" w:rsidP="00EB278F">
      <w:pPr>
        <w:rPr>
          <w:sz w:val="24"/>
          <w:szCs w:val="24"/>
        </w:rPr>
      </w:pPr>
      <w:r>
        <w:rPr>
          <w:sz w:val="24"/>
          <w:szCs w:val="24"/>
        </w:rPr>
        <w:t>We can also test mediators by comparing relationship b/w independent and dependent variable before and after controlling for our mediator.</w:t>
      </w:r>
      <w:r w:rsidR="006D7EEC">
        <w:rPr>
          <w:sz w:val="24"/>
          <w:szCs w:val="24"/>
        </w:rPr>
        <w:t xml:space="preserve"> We have pairs of coefficients to compare in this case, such as the regression coefficients and the correlation coefficients.</w:t>
      </w:r>
    </w:p>
    <w:p w14:paraId="02778B76" w14:textId="3DC22023" w:rsidR="006D7EEC" w:rsidRDefault="006D7EEC" w:rsidP="00EB278F">
      <w:pPr>
        <w:rPr>
          <w:sz w:val="24"/>
          <w:szCs w:val="24"/>
        </w:rPr>
      </w:pPr>
      <w:r>
        <w:rPr>
          <w:sz w:val="24"/>
          <w:szCs w:val="24"/>
        </w:rPr>
        <w:t>In general, these procedures test a diverse set of null hypothesis about mediators.</w:t>
      </w:r>
    </w:p>
    <w:p w14:paraId="5B57A11A" w14:textId="594C3F6A" w:rsidR="006D7EEC" w:rsidRDefault="006D7EEC" w:rsidP="00EB278F">
      <w:pPr>
        <w:rPr>
          <w:sz w:val="24"/>
          <w:szCs w:val="24"/>
        </w:rPr>
      </w:pPr>
      <w:r>
        <w:rPr>
          <w:sz w:val="24"/>
          <w:szCs w:val="24"/>
        </w:rPr>
        <w:t>Freedman and Schatzkin formula examines the difference b/w adjusted and unadjusted regression coefficients, and can examine standard error based on the variance and covariance of these adjusted and unadjusted regression coefficients.</w:t>
      </w:r>
    </w:p>
    <w:p w14:paraId="5D29A69D" w14:textId="334CDB84" w:rsidR="006D7EEC" w:rsidRDefault="006D7EEC" w:rsidP="00EB278F">
      <w:pPr>
        <w:rPr>
          <w:sz w:val="24"/>
          <w:szCs w:val="24"/>
        </w:rPr>
      </w:pPr>
      <w:r>
        <w:rPr>
          <w:sz w:val="24"/>
          <w:szCs w:val="24"/>
        </w:rPr>
        <w:t>Same w/ McGuigan and Langholtz, for standardized variables.</w:t>
      </w:r>
    </w:p>
    <w:p w14:paraId="268E2541" w14:textId="04005B7F" w:rsidR="006D7EEC" w:rsidRDefault="006D7EEC" w:rsidP="00EB278F">
      <w:pPr>
        <w:rPr>
          <w:sz w:val="24"/>
          <w:szCs w:val="24"/>
        </w:rPr>
      </w:pPr>
      <w:r>
        <w:rPr>
          <w:sz w:val="24"/>
          <w:szCs w:val="24"/>
        </w:rPr>
        <w:t>Clogg et al., examines ‘collapsibility’ which is whether or not we can ignore/collapse across a third variable when examining relationship b/w two variables. In mediation’s case, it’s testing to see if adding a m</w:t>
      </w:r>
      <w:r w:rsidR="007D5EAC">
        <w:rPr>
          <w:sz w:val="24"/>
          <w:szCs w:val="24"/>
        </w:rPr>
        <w:t>ediator significantly changes the relationships between two variables. This can also be used to test whether or not the beta coefficient is significant.</w:t>
      </w:r>
    </w:p>
    <w:p w14:paraId="1CC2DA0D" w14:textId="20AD0AAA" w:rsidR="007D5EAC" w:rsidRDefault="007D5EAC" w:rsidP="00EB278F">
      <w:pPr>
        <w:rPr>
          <w:sz w:val="24"/>
          <w:szCs w:val="24"/>
        </w:rPr>
      </w:pPr>
      <w:r>
        <w:rPr>
          <w:sz w:val="24"/>
          <w:szCs w:val="24"/>
        </w:rPr>
        <w:t>Olkin and Finn use the multivariate delta method to find large sample standard error of the difference b/w a simple correlation, and the same correlation when adjusting for a third variable.</w:t>
      </w:r>
    </w:p>
    <w:p w14:paraId="1E9A340B" w14:textId="5961080A" w:rsidR="007D5EAC" w:rsidRDefault="007D5EAC" w:rsidP="007D5EAC">
      <w:pPr>
        <w:rPr>
          <w:sz w:val="24"/>
          <w:szCs w:val="24"/>
        </w:rPr>
      </w:pPr>
      <w:r>
        <w:rPr>
          <w:sz w:val="24"/>
          <w:szCs w:val="24"/>
        </w:rPr>
        <w:t>In summary, each difference in coefficient methods provides an estimate of the mediator AND it’s standard error. However, the null hypothesis might be strangely formatted and not resemble traditional psychological sciences ones. E.g. the Clogg test assumes fixed X and I, which isn’t realistic for mediating variables. The difference b/w simple and partial correlation represents a UNIQUE test of our mediating effect, because it seems like there is no relationship between the mediator and our dependent variable, but there is a mediation effect that exists! Main weakness is that these methods do NOT provide a framework for generalizing the tests to estimate appropriate coefficients and test significance for multiple mediators.</w:t>
      </w:r>
    </w:p>
    <w:p w14:paraId="7A7E47D6" w14:textId="5996E5A3" w:rsidR="007D5EAC" w:rsidRDefault="007D5EAC" w:rsidP="007D5EAC">
      <w:pPr>
        <w:rPr>
          <w:sz w:val="24"/>
          <w:szCs w:val="24"/>
        </w:rPr>
      </w:pPr>
    </w:p>
    <w:p w14:paraId="0CF472AA" w14:textId="12EAE84F" w:rsidR="007D5EAC" w:rsidRDefault="00CD23E9" w:rsidP="007D5EAC">
      <w:pPr>
        <w:rPr>
          <w:sz w:val="28"/>
          <w:szCs w:val="28"/>
        </w:rPr>
      </w:pPr>
      <w:r>
        <w:rPr>
          <w:sz w:val="28"/>
          <w:szCs w:val="28"/>
        </w:rPr>
        <w:t>Product of Coefficients Tests for the Intervening Variable Effect</w:t>
      </w:r>
    </w:p>
    <w:p w14:paraId="58DEEAFA" w14:textId="71BB6D06" w:rsidR="00CD23E9" w:rsidRDefault="00CD23E9" w:rsidP="007D5EAC">
      <w:pPr>
        <w:rPr>
          <w:sz w:val="24"/>
          <w:szCs w:val="24"/>
        </w:rPr>
      </w:pPr>
      <w:r>
        <w:rPr>
          <w:sz w:val="24"/>
          <w:szCs w:val="24"/>
        </w:rPr>
        <w:t>The third general approach is to test significance of mediator effect by dividing the estimate of the mediator effect (alpha x beta) by the standard error, and then comparing this value against a normal distribution.</w:t>
      </w:r>
    </w:p>
    <w:p w14:paraId="55F0AD25" w14:textId="0D2F580F" w:rsidR="00CD23E9" w:rsidRDefault="00CD23E9" w:rsidP="007D5EAC">
      <w:pPr>
        <w:rPr>
          <w:sz w:val="24"/>
          <w:szCs w:val="24"/>
        </w:rPr>
      </w:pPr>
    </w:p>
    <w:p w14:paraId="6C51F556" w14:textId="5ED0BD20" w:rsidR="00CD23E9" w:rsidRDefault="00CD23E9" w:rsidP="007D5EAC">
      <w:pPr>
        <w:rPr>
          <w:sz w:val="24"/>
          <w:szCs w:val="24"/>
        </w:rPr>
      </w:pPr>
      <w:r>
        <w:rPr>
          <w:sz w:val="24"/>
          <w:szCs w:val="24"/>
        </w:rPr>
        <w:t xml:space="preserve">The basic form is derived by </w:t>
      </w:r>
      <w:r w:rsidRPr="00CD23E9">
        <w:rPr>
          <w:sz w:val="24"/>
          <w:szCs w:val="24"/>
          <w:highlight w:val="yellow"/>
        </w:rPr>
        <w:t>Sobel (1982)</w:t>
      </w:r>
      <w:r>
        <w:rPr>
          <w:sz w:val="24"/>
          <w:szCs w:val="24"/>
        </w:rPr>
        <w:t xml:space="preserve"> using the multivariate delta based on 1</w:t>
      </w:r>
      <w:r w:rsidRPr="00CD23E9">
        <w:rPr>
          <w:sz w:val="24"/>
          <w:szCs w:val="24"/>
          <w:vertAlign w:val="superscript"/>
        </w:rPr>
        <w:t>st</w:t>
      </w:r>
      <w:r>
        <w:rPr>
          <w:sz w:val="24"/>
          <w:szCs w:val="24"/>
        </w:rPr>
        <w:t xml:space="preserve"> order taylor series approximation.</w:t>
      </w:r>
    </w:p>
    <w:p w14:paraId="08F4647F" w14:textId="06D1BE75" w:rsidR="0048513A" w:rsidRDefault="0048513A" w:rsidP="007D5EAC">
      <w:pPr>
        <w:rPr>
          <w:sz w:val="24"/>
          <w:szCs w:val="24"/>
        </w:rPr>
      </w:pPr>
      <w:r>
        <w:rPr>
          <w:sz w:val="24"/>
          <w:szCs w:val="24"/>
        </w:rPr>
        <w:t>A more exact standard error can be calculated by using the first and second order Taylor series approximation (Aroian 1944) of the product of alpha and beta.</w:t>
      </w:r>
    </w:p>
    <w:p w14:paraId="3784335F" w14:textId="6DBAA6CE" w:rsidR="0048513A" w:rsidRDefault="0048513A" w:rsidP="007D5EAC">
      <w:pPr>
        <w:rPr>
          <w:sz w:val="24"/>
          <w:szCs w:val="24"/>
        </w:rPr>
      </w:pPr>
      <w:r>
        <w:rPr>
          <w:sz w:val="24"/>
          <w:szCs w:val="24"/>
        </w:rPr>
        <w:lastRenderedPageBreak/>
        <w:t>In both cases, the mediating variable effect is divided by the standard error, then compared against a normal distribution to test for significance (H</w:t>
      </w:r>
      <w:r>
        <w:rPr>
          <w:sz w:val="24"/>
          <w:szCs w:val="24"/>
          <w:vertAlign w:val="subscript"/>
        </w:rPr>
        <w:t>0</w:t>
      </w:r>
      <w:r>
        <w:rPr>
          <w:sz w:val="24"/>
          <w:szCs w:val="24"/>
        </w:rPr>
        <w:t>: alpha x beta = 0)</w:t>
      </w:r>
    </w:p>
    <w:p w14:paraId="2C9E1F2E" w14:textId="065E41D1" w:rsidR="0048513A" w:rsidRDefault="0048513A" w:rsidP="007D5EAC">
      <w:pPr>
        <w:rPr>
          <w:sz w:val="24"/>
          <w:szCs w:val="24"/>
        </w:rPr>
      </w:pPr>
      <w:r>
        <w:rPr>
          <w:sz w:val="24"/>
          <w:szCs w:val="24"/>
        </w:rPr>
        <w:t>Goodman (1960) derived an unbiased variance of the product of two normal variables, subtracting the product of variances, giving a slightly modified equation (same as Arorian, but w/ subtracting the product instead).</w:t>
      </w:r>
    </w:p>
    <w:p w14:paraId="6FF04D11" w14:textId="0EAAD955" w:rsidR="0048513A" w:rsidRDefault="0048513A" w:rsidP="007D5EAC">
      <w:pPr>
        <w:rPr>
          <w:sz w:val="24"/>
          <w:szCs w:val="24"/>
        </w:rPr>
      </w:pPr>
      <w:r>
        <w:rPr>
          <w:sz w:val="24"/>
          <w:szCs w:val="24"/>
        </w:rPr>
        <w:t>MacKinnon, Lockwood, and Hoffman (1998) showed that using (alpha x beta)/(std error) as our method generally results in low power, as the distribution of the product of alpha and beta is NOT normally distributed, but is asymmetric with high kurtosis.</w:t>
      </w:r>
    </w:p>
    <w:p w14:paraId="4B604701" w14:textId="67AEC5E4" w:rsidR="0048513A" w:rsidRDefault="0048513A" w:rsidP="0048513A">
      <w:pPr>
        <w:pStyle w:val="ListParagraph"/>
        <w:numPr>
          <w:ilvl w:val="0"/>
          <w:numId w:val="1"/>
        </w:numPr>
        <w:rPr>
          <w:sz w:val="24"/>
          <w:szCs w:val="24"/>
        </w:rPr>
      </w:pPr>
      <w:r>
        <w:rPr>
          <w:sz w:val="24"/>
          <w:szCs w:val="24"/>
        </w:rPr>
        <w:t>Given multivariate normality of X, I, and Y,</w:t>
      </w:r>
      <w:r w:rsidR="00D4545B">
        <w:rPr>
          <w:sz w:val="24"/>
          <w:szCs w:val="24"/>
        </w:rPr>
        <w:t xml:space="preserve"> the paths for alpha and beta are independent</w:t>
      </w:r>
    </w:p>
    <w:p w14:paraId="25A9D809" w14:textId="6BF7B096" w:rsidR="00D4545B" w:rsidRDefault="00D4545B" w:rsidP="0048513A">
      <w:pPr>
        <w:pStyle w:val="ListParagraph"/>
        <w:numPr>
          <w:ilvl w:val="0"/>
          <w:numId w:val="1"/>
        </w:numPr>
        <w:rPr>
          <w:sz w:val="24"/>
          <w:szCs w:val="24"/>
        </w:rPr>
      </w:pPr>
      <w:r>
        <w:rPr>
          <w:sz w:val="24"/>
          <w:szCs w:val="24"/>
        </w:rPr>
        <w:t>Given the theory of products of random variables, (</w:t>
      </w:r>
      <w:r w:rsidRPr="00D4545B">
        <w:rPr>
          <w:sz w:val="24"/>
          <w:szCs w:val="24"/>
          <w:highlight w:val="yellow"/>
        </w:rPr>
        <w:t>MacKinnon et al., 1998; MacKinnon &amp; Lockwood, 2001</w:t>
      </w:r>
      <w:r>
        <w:rPr>
          <w:sz w:val="24"/>
          <w:szCs w:val="24"/>
        </w:rPr>
        <w:t>) proposed some variants that should be more accurate.</w:t>
      </w:r>
    </w:p>
    <w:p w14:paraId="183E5E69" w14:textId="436FFC9D" w:rsidR="00D4545B" w:rsidRDefault="00D4545B" w:rsidP="00D4545B">
      <w:pPr>
        <w:pStyle w:val="ListParagraph"/>
        <w:numPr>
          <w:ilvl w:val="1"/>
          <w:numId w:val="1"/>
        </w:numPr>
        <w:rPr>
          <w:sz w:val="24"/>
          <w:szCs w:val="24"/>
        </w:rPr>
      </w:pPr>
      <w:r>
        <w:rPr>
          <w:sz w:val="24"/>
          <w:szCs w:val="24"/>
        </w:rPr>
        <w:t>An empirical distribution of the (alpha x beta)/(std error)</w:t>
      </w:r>
    </w:p>
    <w:p w14:paraId="3A3AE036" w14:textId="0D97949F" w:rsidR="00D4545B" w:rsidRPr="00D4545B" w:rsidRDefault="00D4545B" w:rsidP="00D4545B">
      <w:pPr>
        <w:pStyle w:val="ListParagraph"/>
        <w:numPr>
          <w:ilvl w:val="2"/>
          <w:numId w:val="1"/>
        </w:numPr>
        <w:rPr>
          <w:sz w:val="24"/>
          <w:szCs w:val="24"/>
        </w:rPr>
      </w:pPr>
      <w:r w:rsidRPr="00D4545B">
        <w:rPr>
          <w:sz w:val="24"/>
          <w:szCs w:val="24"/>
        </w:rPr>
        <w:t>Significant simulations have resulted in a reference table of estimated critical values. For example, the empirical critical</w:t>
      </w:r>
      <w:r>
        <w:rPr>
          <w:sz w:val="24"/>
          <w:szCs w:val="24"/>
        </w:rPr>
        <w:t xml:space="preserve"> </w:t>
      </w:r>
      <w:r w:rsidRPr="00D4545B">
        <w:rPr>
          <w:sz w:val="24"/>
          <w:szCs w:val="24"/>
        </w:rPr>
        <w:t>value is .97 for the .05 significance level rather than 1.96</w:t>
      </w:r>
    </w:p>
    <w:p w14:paraId="7D34AD06" w14:textId="0B2D4672" w:rsidR="00D4545B" w:rsidRDefault="00D4545B" w:rsidP="00D4545B">
      <w:pPr>
        <w:pStyle w:val="ListParagraph"/>
        <w:numPr>
          <w:ilvl w:val="1"/>
          <w:numId w:val="1"/>
        </w:numPr>
        <w:rPr>
          <w:sz w:val="24"/>
          <w:szCs w:val="24"/>
        </w:rPr>
      </w:pPr>
      <w:r>
        <w:rPr>
          <w:sz w:val="24"/>
          <w:szCs w:val="24"/>
        </w:rPr>
        <w:t>Distribution of the product of two standard normal variables</w:t>
      </w:r>
    </w:p>
    <w:p w14:paraId="62F43D1B" w14:textId="7E335253" w:rsidR="00D4545B" w:rsidRDefault="00D4545B" w:rsidP="00D4545B">
      <w:pPr>
        <w:pStyle w:val="ListParagraph"/>
        <w:numPr>
          <w:ilvl w:val="2"/>
          <w:numId w:val="1"/>
        </w:numPr>
        <w:rPr>
          <w:sz w:val="24"/>
          <w:szCs w:val="24"/>
        </w:rPr>
      </w:pPr>
      <w:r>
        <w:rPr>
          <w:sz w:val="24"/>
          <w:szCs w:val="24"/>
        </w:rPr>
        <w:t>The distribution for the product of two z statistics, one for alpha, and one for beta, if we assume both are normal, then z</w:t>
      </w:r>
      <w:r>
        <w:rPr>
          <w:sz w:val="24"/>
          <w:szCs w:val="24"/>
          <w:vertAlign w:val="subscript"/>
        </w:rPr>
        <w:t>a</w:t>
      </w:r>
      <w:r>
        <w:rPr>
          <w:sz w:val="24"/>
          <w:szCs w:val="24"/>
        </w:rPr>
        <w:t xml:space="preserve"> x z</w:t>
      </w:r>
      <w:r>
        <w:rPr>
          <w:sz w:val="24"/>
          <w:szCs w:val="24"/>
          <w:vertAlign w:val="subscript"/>
        </w:rPr>
        <w:t>b</w:t>
      </w:r>
      <w:r>
        <w:rPr>
          <w:sz w:val="24"/>
          <w:szCs w:val="24"/>
        </w:rPr>
        <w:t xml:space="preserve"> can be directly tested for significance based on our theoretical distribution of the product for two normal random variables. </w:t>
      </w:r>
    </w:p>
    <w:p w14:paraId="11EA30C4" w14:textId="136E4BC7" w:rsidR="00D4545B" w:rsidRDefault="00D4545B" w:rsidP="00D4545B">
      <w:pPr>
        <w:pStyle w:val="ListParagraph"/>
        <w:numPr>
          <w:ilvl w:val="2"/>
          <w:numId w:val="1"/>
        </w:numPr>
        <w:rPr>
          <w:sz w:val="24"/>
          <w:szCs w:val="24"/>
        </w:rPr>
      </w:pPr>
      <w:r>
        <w:rPr>
          <w:sz w:val="24"/>
          <w:szCs w:val="24"/>
        </w:rPr>
        <w:t>Thus, we convert alpha and beta into z scores, multiply them against each other, and use a critical value based on our table distribution for product of random variables. For example the critical level for alpha x beta = 0 for .05 in P =</w:t>
      </w:r>
      <w:r w:rsidRPr="00D4545B">
        <w:rPr>
          <w:sz w:val="24"/>
          <w:szCs w:val="24"/>
        </w:rPr>
        <w:t xml:space="preserve"> </w:t>
      </w:r>
      <w:r>
        <w:rPr>
          <w:sz w:val="24"/>
          <w:szCs w:val="24"/>
        </w:rPr>
        <w:t>z</w:t>
      </w:r>
      <w:r>
        <w:rPr>
          <w:sz w:val="24"/>
          <w:szCs w:val="24"/>
          <w:vertAlign w:val="subscript"/>
        </w:rPr>
        <w:t>a</w:t>
      </w:r>
      <w:r>
        <w:rPr>
          <w:sz w:val="24"/>
          <w:szCs w:val="24"/>
        </w:rPr>
        <w:t xml:space="preserve"> x z</w:t>
      </w:r>
      <w:r>
        <w:rPr>
          <w:sz w:val="24"/>
          <w:szCs w:val="24"/>
          <w:vertAlign w:val="subscript"/>
        </w:rPr>
        <w:t>b</w:t>
      </w:r>
      <w:r>
        <w:rPr>
          <w:sz w:val="24"/>
          <w:szCs w:val="24"/>
        </w:rPr>
        <w:t xml:space="preserve"> is 2.18 instead of 1.96!</w:t>
      </w:r>
    </w:p>
    <w:p w14:paraId="6093956F" w14:textId="6A6CE70D" w:rsidR="00D4545B" w:rsidRDefault="00D4545B" w:rsidP="00D4545B">
      <w:pPr>
        <w:pStyle w:val="ListParagraph"/>
        <w:numPr>
          <w:ilvl w:val="1"/>
          <w:numId w:val="1"/>
        </w:numPr>
        <w:rPr>
          <w:sz w:val="24"/>
          <w:szCs w:val="24"/>
        </w:rPr>
      </w:pPr>
      <w:r>
        <w:rPr>
          <w:sz w:val="24"/>
          <w:szCs w:val="24"/>
        </w:rPr>
        <w:t>Asymmetric confidence limits for the distribution of the product, alpha x beta.</w:t>
      </w:r>
    </w:p>
    <w:p w14:paraId="6EE8C0A0" w14:textId="75D21F67" w:rsidR="000A1878" w:rsidRDefault="000A1878" w:rsidP="000A1878">
      <w:pPr>
        <w:pStyle w:val="ListParagraph"/>
        <w:numPr>
          <w:ilvl w:val="2"/>
          <w:numId w:val="1"/>
        </w:numPr>
        <w:rPr>
          <w:sz w:val="24"/>
          <w:szCs w:val="24"/>
        </w:rPr>
      </w:pPr>
      <w:r>
        <w:rPr>
          <w:sz w:val="24"/>
          <w:szCs w:val="24"/>
        </w:rPr>
        <w:t>The same as the previous, we calculate two z statistics, which are then used to find critical values for our product of two random variables to find lower and upper significance levels! If our confidence interval does not include zero, the mediator is considered significant!</w:t>
      </w:r>
    </w:p>
    <w:p w14:paraId="4016BD7B" w14:textId="67B2B59B" w:rsidR="00D4545B" w:rsidRDefault="000A1878" w:rsidP="000A1878">
      <w:pPr>
        <w:rPr>
          <w:sz w:val="24"/>
          <w:szCs w:val="24"/>
        </w:rPr>
      </w:pPr>
      <w:r>
        <w:rPr>
          <w:sz w:val="24"/>
          <w:szCs w:val="24"/>
        </w:rPr>
        <w:t>Product of Coefficients method allow for estimates of our intervening variable effect, and the standard error of the mediator itself. Our model follows from path analysis where our mediator is the PRODUCT of coefficients that we hypothesize to measure causal relations. This works just fine for multiple mediator models! Two main problems, sampling distribution is NOT the normal distribution, and our H</w:t>
      </w:r>
      <w:r>
        <w:rPr>
          <w:sz w:val="24"/>
          <w:szCs w:val="24"/>
          <w:vertAlign w:val="subscript"/>
        </w:rPr>
        <w:t>0</w:t>
      </w:r>
      <w:r>
        <w:rPr>
          <w:sz w:val="24"/>
          <w:szCs w:val="24"/>
        </w:rPr>
        <w:t xml:space="preserve"> is very complex.</w:t>
      </w:r>
    </w:p>
    <w:p w14:paraId="3E3A9F2A" w14:textId="5ED3A40B" w:rsidR="0048513A" w:rsidRDefault="000A1878" w:rsidP="007D5EAC">
      <w:pPr>
        <w:rPr>
          <w:sz w:val="24"/>
          <w:szCs w:val="24"/>
        </w:rPr>
      </w:pPr>
      <w:r>
        <w:rPr>
          <w:sz w:val="28"/>
          <w:szCs w:val="28"/>
        </w:rPr>
        <w:t>Simulation Study of Methods</w:t>
      </w:r>
    </w:p>
    <w:p w14:paraId="78492DAF" w14:textId="7F175069" w:rsidR="000A1878" w:rsidRDefault="000A1878" w:rsidP="007D5EAC">
      <w:pPr>
        <w:rPr>
          <w:sz w:val="24"/>
          <w:szCs w:val="24"/>
        </w:rPr>
      </w:pPr>
      <w:r>
        <w:rPr>
          <w:sz w:val="24"/>
          <w:szCs w:val="24"/>
        </w:rPr>
        <w:t>Focused primarily on Type I error rate and statistical power. We also looked at mediator effect estimates and our standard errors for these.</w:t>
      </w:r>
    </w:p>
    <w:p w14:paraId="3C74DB8F" w14:textId="4FC33390" w:rsidR="000A1878" w:rsidRDefault="000A1878" w:rsidP="007D5EAC">
      <w:pPr>
        <w:rPr>
          <w:sz w:val="24"/>
          <w:szCs w:val="24"/>
        </w:rPr>
      </w:pPr>
      <w:r>
        <w:rPr>
          <w:sz w:val="24"/>
          <w:szCs w:val="24"/>
        </w:rPr>
        <w:lastRenderedPageBreak/>
        <w:t>Study varied as a 2 x 4 x 4 x 4 x 5 design. Factors of independent variable type (continuous/binary), effect size of path alpha (0, small, medium, large), path beta, and path t’, as well as sample size (50, 100, 200, 500, 1000) for 640 conditions, with 500 replications total.</w:t>
      </w:r>
    </w:p>
    <w:p w14:paraId="0E9DFDD9" w14:textId="71526851" w:rsidR="000A1878" w:rsidRDefault="00476078" w:rsidP="007D5EAC">
      <w:pPr>
        <w:rPr>
          <w:sz w:val="24"/>
          <w:szCs w:val="24"/>
        </w:rPr>
      </w:pPr>
      <w:r>
        <w:rPr>
          <w:sz w:val="24"/>
          <w:szCs w:val="24"/>
        </w:rPr>
        <w:t>Type I error rate was simulated by looking at the NO effect for alpha and beta, as since there is no effect, and 500 reps, we should expect 25 reps to show a significant effect (5%)</w:t>
      </w:r>
    </w:p>
    <w:p w14:paraId="288D0EB6" w14:textId="33548AB2" w:rsidR="00476078" w:rsidRDefault="00476078" w:rsidP="007D5EAC">
      <w:pPr>
        <w:rPr>
          <w:sz w:val="24"/>
          <w:szCs w:val="24"/>
        </w:rPr>
      </w:pPr>
      <w:r>
        <w:rPr>
          <w:sz w:val="24"/>
          <w:szCs w:val="24"/>
        </w:rPr>
        <w:t>Otherwise, the # of times that each method found a significant effect was a fair measure of statistical power (as there was indeed, a ‘real’ effect in all other conditions in the simulation). The higher # of times the method let us reject a false H</w:t>
      </w:r>
      <w:r>
        <w:rPr>
          <w:sz w:val="24"/>
          <w:szCs w:val="24"/>
          <w:vertAlign w:val="subscript"/>
        </w:rPr>
        <w:t>0</w:t>
      </w:r>
      <w:r>
        <w:rPr>
          <w:sz w:val="24"/>
          <w:szCs w:val="24"/>
        </w:rPr>
        <w:t>, the greater the power!</w:t>
      </w:r>
    </w:p>
    <w:p w14:paraId="4D599DF0" w14:textId="4BF18545" w:rsidR="00476078" w:rsidRDefault="00476078" w:rsidP="007D5EAC">
      <w:pPr>
        <w:rPr>
          <w:sz w:val="24"/>
          <w:szCs w:val="24"/>
        </w:rPr>
      </w:pPr>
      <w:r>
        <w:rPr>
          <w:sz w:val="28"/>
          <w:szCs w:val="28"/>
        </w:rPr>
        <w:t>Results</w:t>
      </w:r>
    </w:p>
    <w:p w14:paraId="0B92759F" w14:textId="28665C4E" w:rsidR="00476078" w:rsidRDefault="00476078" w:rsidP="007D5EAC">
      <w:pPr>
        <w:rPr>
          <w:sz w:val="24"/>
          <w:szCs w:val="24"/>
        </w:rPr>
      </w:pPr>
      <w:r>
        <w:rPr>
          <w:sz w:val="24"/>
          <w:szCs w:val="24"/>
        </w:rPr>
        <w:t>There was no difference in methods b/w the binary case and the continuous case (keep this in mind!)</w:t>
      </w:r>
    </w:p>
    <w:p w14:paraId="79EFEC5B" w14:textId="277EFD50" w:rsidR="00476078" w:rsidRDefault="00476078" w:rsidP="007D5EAC">
      <w:pPr>
        <w:rPr>
          <w:sz w:val="24"/>
          <w:szCs w:val="24"/>
        </w:rPr>
      </w:pPr>
      <w:r>
        <w:rPr>
          <w:sz w:val="24"/>
          <w:szCs w:val="24"/>
        </w:rPr>
        <w:t>Most estimates of the mediator had minimal bias, except for z</w:t>
      </w:r>
      <w:r>
        <w:rPr>
          <w:sz w:val="24"/>
          <w:szCs w:val="24"/>
          <w:vertAlign w:val="subscript"/>
        </w:rPr>
        <w:t>a</w:t>
      </w:r>
      <w:r>
        <w:rPr>
          <w:sz w:val="24"/>
          <w:szCs w:val="24"/>
        </w:rPr>
        <w:t xml:space="preserve"> x z</w:t>
      </w:r>
      <w:r>
        <w:rPr>
          <w:sz w:val="24"/>
          <w:szCs w:val="24"/>
          <w:vertAlign w:val="subscript"/>
        </w:rPr>
        <w:t>b</w:t>
      </w:r>
      <w:r>
        <w:rPr>
          <w:sz w:val="24"/>
          <w:szCs w:val="24"/>
        </w:rPr>
        <w:t xml:space="preserve"> , as the point estimates for this were larger than point estimates for the mediator. Bias decreased as sample size and effect size increased for all methods.</w:t>
      </w:r>
    </w:p>
    <w:p w14:paraId="682E496B" w14:textId="79D67693" w:rsidR="00476078" w:rsidRDefault="00476078" w:rsidP="007D5EAC">
      <w:pPr>
        <w:rPr>
          <w:sz w:val="24"/>
          <w:szCs w:val="24"/>
        </w:rPr>
      </w:pPr>
      <w:r>
        <w:rPr>
          <w:sz w:val="24"/>
          <w:szCs w:val="24"/>
        </w:rPr>
        <w:t xml:space="preserve">All methods had standard error being generally accurate, except </w:t>
      </w:r>
      <w:r w:rsidRPr="00476078">
        <w:rPr>
          <w:sz w:val="24"/>
          <w:szCs w:val="24"/>
          <w:highlight w:val="yellow"/>
        </w:rPr>
        <w:t>for Freedman/Schatzkin and Clogg estimates</w:t>
      </w:r>
      <w:r>
        <w:rPr>
          <w:sz w:val="24"/>
          <w:szCs w:val="24"/>
        </w:rPr>
        <w:t>, being much smaller than true values for all conditions</w:t>
      </w:r>
      <w:r w:rsidRPr="00476078">
        <w:rPr>
          <w:sz w:val="24"/>
          <w:szCs w:val="24"/>
          <w:highlight w:val="yellow"/>
        </w:rPr>
        <w:t>. Goodman’s method also yielded undefined standard errors.</w:t>
      </w:r>
      <w:r>
        <w:rPr>
          <w:sz w:val="24"/>
          <w:szCs w:val="24"/>
        </w:rPr>
        <w:t xml:space="preserve"> For example, Goodman’s unbiased error was undefined 40% of the time when the true effect was 0, and 10% of the time when effect size was small w/ small sample size.</w:t>
      </w:r>
    </w:p>
    <w:p w14:paraId="338FE60E" w14:textId="42136B1B" w:rsidR="00476078" w:rsidRDefault="00C104CF" w:rsidP="007D5EAC">
      <w:pPr>
        <w:rPr>
          <w:sz w:val="24"/>
          <w:szCs w:val="24"/>
        </w:rPr>
      </w:pPr>
      <w:r>
        <w:rPr>
          <w:sz w:val="24"/>
          <w:szCs w:val="24"/>
        </w:rPr>
        <w:t>Generally, standard errors for the product of regression coefficient in standardized variables were all very close to TRUE values for all conditions. The standard errors derived using the multivariate delta method were generally accurate!</w:t>
      </w:r>
    </w:p>
    <w:p w14:paraId="7E00BB21" w14:textId="42586BF7" w:rsidR="00764481" w:rsidRDefault="00764481" w:rsidP="007D5EAC">
      <w:pPr>
        <w:rPr>
          <w:sz w:val="28"/>
          <w:szCs w:val="28"/>
        </w:rPr>
      </w:pPr>
      <w:r>
        <w:rPr>
          <w:sz w:val="28"/>
          <w:szCs w:val="28"/>
        </w:rPr>
        <w:t>Power and Type I Error</w:t>
      </w:r>
    </w:p>
    <w:p w14:paraId="5532B1EE" w14:textId="51CB87BA" w:rsidR="00764481" w:rsidRDefault="00764481" w:rsidP="007D5EAC">
      <w:pPr>
        <w:rPr>
          <w:sz w:val="24"/>
          <w:szCs w:val="24"/>
        </w:rPr>
      </w:pPr>
      <w:r>
        <w:rPr>
          <w:sz w:val="24"/>
          <w:szCs w:val="24"/>
        </w:rPr>
        <w:t>Generally, any condition where alpha ≠ beta but both &gt; 0 had similar results.</w:t>
      </w:r>
    </w:p>
    <w:p w14:paraId="0822D951" w14:textId="7D972FCF" w:rsidR="00764481" w:rsidRDefault="00764481" w:rsidP="007D5EAC">
      <w:pPr>
        <w:rPr>
          <w:sz w:val="24"/>
          <w:szCs w:val="24"/>
        </w:rPr>
      </w:pPr>
      <w:r>
        <w:rPr>
          <w:sz w:val="24"/>
          <w:szCs w:val="24"/>
        </w:rPr>
        <w:t xml:space="preserve">Causal steps method has Type I error rates at very low values for all sizes. Baron and Kenny/Judd and Kenny had lower power for small and medium effect sizes. B and K had greater power as t’ increased, J and K had less power as t’ increased. The joint significant test was similar in that it had lower Type I error rates like the other causal steps methods, but it also had the most power in general. Generally power capped out at 0.80. </w:t>
      </w:r>
    </w:p>
    <w:p w14:paraId="04EAF3B3" w14:textId="42BE0F9E" w:rsidR="00764481" w:rsidRDefault="00764481" w:rsidP="007D5EAC">
      <w:pPr>
        <w:rPr>
          <w:sz w:val="24"/>
          <w:szCs w:val="24"/>
        </w:rPr>
      </w:pPr>
      <w:r>
        <w:rPr>
          <w:sz w:val="24"/>
          <w:szCs w:val="24"/>
        </w:rPr>
        <w:t>Difference in Coefficient methods had low Type I error rates, and had .80 or greater power and could detect small effects when sample size got to 1000, medium at 100, and large at 50. Even though standard error seems to underestimate TRUE standard error, the Type I error rates were the best, and had great statistical power.</w:t>
      </w:r>
    </w:p>
    <w:p w14:paraId="1D7C405E" w14:textId="7625F803" w:rsidR="00764481" w:rsidRDefault="00764481" w:rsidP="007D5EAC">
      <w:pPr>
        <w:rPr>
          <w:sz w:val="24"/>
          <w:szCs w:val="24"/>
        </w:rPr>
      </w:pPr>
      <w:r>
        <w:rPr>
          <w:sz w:val="24"/>
          <w:szCs w:val="24"/>
        </w:rPr>
        <w:lastRenderedPageBreak/>
        <w:t>Product of Coefficients methods had low Type I error rates and adequate power, similar to difference in coefficients methods.</w:t>
      </w:r>
      <w:r w:rsidR="00113CED">
        <w:rPr>
          <w:sz w:val="24"/>
          <w:szCs w:val="24"/>
        </w:rPr>
        <w:t xml:space="preserve"> The z</w:t>
      </w:r>
      <w:r w:rsidR="00113CED">
        <w:rPr>
          <w:sz w:val="24"/>
          <w:szCs w:val="24"/>
          <w:vertAlign w:val="subscript"/>
        </w:rPr>
        <w:t>a</w:t>
      </w:r>
      <w:r w:rsidR="00113CED">
        <w:rPr>
          <w:sz w:val="24"/>
          <w:szCs w:val="24"/>
        </w:rPr>
        <w:t xml:space="preserve"> x z</w:t>
      </w:r>
      <w:r w:rsidR="00113CED">
        <w:rPr>
          <w:sz w:val="24"/>
          <w:szCs w:val="24"/>
          <w:vertAlign w:val="subscript"/>
        </w:rPr>
        <w:t xml:space="preserve">b </w:t>
      </w:r>
      <w:r w:rsidR="00113CED">
        <w:rPr>
          <w:sz w:val="24"/>
          <w:szCs w:val="24"/>
        </w:rPr>
        <w:t xml:space="preserve"> test with the z scores had good Type I error and the MOST power of ALL tests.</w:t>
      </w:r>
    </w:p>
    <w:p w14:paraId="6EEBDFA5" w14:textId="288C3BFD" w:rsidR="00113CED" w:rsidRDefault="00113CED" w:rsidP="007D5EAC">
      <w:pPr>
        <w:rPr>
          <w:sz w:val="24"/>
          <w:szCs w:val="24"/>
        </w:rPr>
      </w:pPr>
      <w:r>
        <w:rPr>
          <w:sz w:val="24"/>
          <w:szCs w:val="24"/>
        </w:rPr>
        <w:t xml:space="preserve">Overall, the two distribution methods, and the Clogg/Freedman and Schatzkin methods were the best w/ Type I error and power. But, </w:t>
      </w:r>
      <w:r w:rsidRPr="00113CED">
        <w:rPr>
          <w:sz w:val="24"/>
          <w:szCs w:val="24"/>
          <w:highlight w:val="yellow"/>
        </w:rPr>
        <w:t>Clogg method assumes fixed effects for X and I, so it might not work in all cases</w:t>
      </w:r>
      <w:r>
        <w:rPr>
          <w:sz w:val="24"/>
          <w:szCs w:val="24"/>
        </w:rPr>
        <w:t xml:space="preserve"> . Same for Freedman and Schatzkin.</w:t>
      </w:r>
    </w:p>
    <w:p w14:paraId="26E62D48" w14:textId="6763EADC" w:rsidR="00113CED" w:rsidRDefault="00113CED" w:rsidP="007D5EAC">
      <w:pPr>
        <w:rPr>
          <w:sz w:val="24"/>
          <w:szCs w:val="24"/>
        </w:rPr>
      </w:pPr>
    </w:p>
    <w:p w14:paraId="7F35F39A" w14:textId="495148E8" w:rsidR="00113CED" w:rsidRDefault="00113CED" w:rsidP="007D5EAC">
      <w:pPr>
        <w:rPr>
          <w:sz w:val="28"/>
          <w:szCs w:val="28"/>
        </w:rPr>
      </w:pPr>
      <w:r>
        <w:rPr>
          <w:sz w:val="28"/>
          <w:szCs w:val="28"/>
        </w:rPr>
        <w:t>Statistical Performance</w:t>
      </w:r>
    </w:p>
    <w:p w14:paraId="4E66C705" w14:textId="768AB96D" w:rsidR="00113CED" w:rsidRDefault="00113CED" w:rsidP="007D5EAC">
      <w:pPr>
        <w:rPr>
          <w:sz w:val="24"/>
          <w:szCs w:val="24"/>
        </w:rPr>
      </w:pPr>
      <w:r>
        <w:rPr>
          <w:sz w:val="24"/>
          <w:szCs w:val="24"/>
        </w:rPr>
        <w:t>J and K/ B and K are too underpowered. This is b/c requiring a total significant effect of X on Y leads to a lot of Type II errors. These methods are likely to miss real effects, but UNLIKELY to commit a Type I error. Good for specific use cases, but the alternative causal steps method, testing if alpha and beta are JOINTLY significant, has more power and more accurate Type I error rates.</w:t>
      </w:r>
    </w:p>
    <w:p w14:paraId="42497C61" w14:textId="0BB88738" w:rsidR="00C924BE" w:rsidRPr="00113CED" w:rsidRDefault="00113CED" w:rsidP="007D5EAC">
      <w:pPr>
        <w:rPr>
          <w:sz w:val="24"/>
          <w:szCs w:val="24"/>
        </w:rPr>
      </w:pPr>
      <w:r>
        <w:rPr>
          <w:sz w:val="24"/>
          <w:szCs w:val="24"/>
        </w:rPr>
        <w:t>Power rates for difference in coefficients methods are higher than B and K and J and K, but Type I error rates are TOO conservative except for clogg/freedman and schatzkin tests.</w:t>
      </w:r>
      <w:r w:rsidR="00C924BE">
        <w:rPr>
          <w:sz w:val="24"/>
          <w:szCs w:val="24"/>
        </w:rPr>
        <w:t xml:space="preserve"> Has the most accurate Type I error rates and greatest power for most situations. These methods underestimate standard error, but that compensates for too low critical values in the standard reference distribution! Product of coefficients method is higher power, but the Type I error rates are too low.</w:t>
      </w:r>
    </w:p>
    <w:p w14:paraId="10D8CED1" w14:textId="05DFAFEE" w:rsidR="000A1878" w:rsidRDefault="00326218" w:rsidP="007D5EAC">
      <w:pPr>
        <w:rPr>
          <w:sz w:val="24"/>
          <w:szCs w:val="24"/>
        </w:rPr>
      </w:pPr>
      <w:r>
        <w:rPr>
          <w:sz w:val="24"/>
          <w:szCs w:val="24"/>
        </w:rPr>
        <w:t>However, Clogg/Freedman and Schatzkin has an exception, when true pop values for alpha are 0, and beta is nonzero, the methods conclude that there is a mediator FAR too often (if alpha is = 0, should be no mediator). Because the test of significance is equivalent to whether or not beta is statistically significant.</w:t>
      </w:r>
    </w:p>
    <w:p w14:paraId="5B529C47" w14:textId="4010D3FD" w:rsidR="001C7324" w:rsidRDefault="001C7324" w:rsidP="007D5EAC">
      <w:pPr>
        <w:rPr>
          <w:sz w:val="24"/>
          <w:szCs w:val="24"/>
        </w:rPr>
      </w:pPr>
      <w:r>
        <w:rPr>
          <w:sz w:val="24"/>
          <w:szCs w:val="24"/>
        </w:rPr>
        <w:t>In summary – tests of mediation trade off two competing issues! Non-normal sampling distribution of our alpha x beta effect leads to tests that are associated w/ lower empirical levels of significance than stated levels, when H</w:t>
      </w:r>
      <w:r>
        <w:rPr>
          <w:sz w:val="24"/>
          <w:szCs w:val="24"/>
          <w:vertAlign w:val="subscript"/>
        </w:rPr>
        <w:t>0</w:t>
      </w:r>
      <w:r>
        <w:rPr>
          <w:sz w:val="24"/>
          <w:szCs w:val="24"/>
        </w:rPr>
        <w:t xml:space="preserve"> is true, and low power when H</w:t>
      </w:r>
      <w:r>
        <w:rPr>
          <w:sz w:val="24"/>
          <w:szCs w:val="24"/>
          <w:vertAlign w:val="subscript"/>
        </w:rPr>
        <w:t>0</w:t>
      </w:r>
      <w:r>
        <w:rPr>
          <w:sz w:val="24"/>
          <w:szCs w:val="24"/>
        </w:rPr>
        <w:t xml:space="preserve"> is false. Second, the test for the null hypothesis for alpha x beta = 0 is complex, because it is a COMPOUND form where a = 0, b = 0, a = 0 and b ≠ 0, and</w:t>
      </w:r>
      <w:r w:rsidRPr="001C7324">
        <w:rPr>
          <w:sz w:val="24"/>
          <w:szCs w:val="24"/>
        </w:rPr>
        <w:t xml:space="preserve"> </w:t>
      </w:r>
      <w:r>
        <w:rPr>
          <w:sz w:val="24"/>
          <w:szCs w:val="24"/>
        </w:rPr>
        <w:t>b = 0 and a ≠ 0</w:t>
      </w:r>
      <w:r w:rsidR="000C6696">
        <w:rPr>
          <w:sz w:val="24"/>
          <w:szCs w:val="24"/>
        </w:rPr>
        <w:t>.</w:t>
      </w:r>
      <w:r w:rsidR="001707F2">
        <w:rPr>
          <w:sz w:val="24"/>
          <w:szCs w:val="24"/>
        </w:rPr>
        <w:t xml:space="preserve"> In contrast, using otherwise overly conservative critical values turns out to empirically compensate for the inflation in Type I error rate due to this compound null hypothesis!</w:t>
      </w:r>
    </w:p>
    <w:p w14:paraId="599EEF1E" w14:textId="347F5B15" w:rsidR="000C07CC" w:rsidRDefault="000C07CC" w:rsidP="007D5EAC">
      <w:pPr>
        <w:rPr>
          <w:sz w:val="28"/>
          <w:szCs w:val="28"/>
        </w:rPr>
      </w:pPr>
      <w:r>
        <w:rPr>
          <w:sz w:val="28"/>
          <w:szCs w:val="28"/>
        </w:rPr>
        <w:t>Statistical Recommendations</w:t>
      </w:r>
    </w:p>
    <w:p w14:paraId="0004A11B" w14:textId="771866F1" w:rsidR="00A84DF7" w:rsidRDefault="00A84DF7" w:rsidP="00A84DF7">
      <w:pPr>
        <w:rPr>
          <w:sz w:val="24"/>
          <w:szCs w:val="24"/>
        </w:rPr>
      </w:pPr>
      <w:r>
        <w:rPr>
          <w:sz w:val="24"/>
          <w:szCs w:val="24"/>
        </w:rPr>
        <w:t>Generally, use either z’ = (alpha x beta) / (std error), for maximum power and increased Type I error rate if alpha or beta parameter is 0. Otherwise, use asymmetric confidence interval test w/ accurate Type I error rates, good power, and provides estimates of the magnitude of the mediation effect.</w:t>
      </w:r>
    </w:p>
    <w:p w14:paraId="7E3212E0" w14:textId="1BCF6A23" w:rsidR="00A84DF7" w:rsidRDefault="00A84DF7" w:rsidP="00A84DF7">
      <w:pPr>
        <w:rPr>
          <w:sz w:val="24"/>
          <w:szCs w:val="24"/>
        </w:rPr>
      </w:pPr>
      <w:r>
        <w:rPr>
          <w:sz w:val="28"/>
          <w:szCs w:val="28"/>
        </w:rPr>
        <w:lastRenderedPageBreak/>
        <w:t>Causal Inference</w:t>
      </w:r>
    </w:p>
    <w:p w14:paraId="7F27771C" w14:textId="43397E41" w:rsidR="00A84DF7" w:rsidRDefault="00A84DF7" w:rsidP="00A84DF7">
      <w:pPr>
        <w:rPr>
          <w:sz w:val="24"/>
          <w:szCs w:val="24"/>
        </w:rPr>
      </w:pPr>
      <w:r>
        <w:rPr>
          <w:sz w:val="24"/>
          <w:szCs w:val="24"/>
        </w:rPr>
        <w:t xml:space="preserve">Requirements for causal inference are complex and controversial! Generally, the traditional J and K / B and K methods demonstrate that the causal processes (X &gt; I &gt; Y) are consistent w/ the data. However, this only holds up if the residuals in equation 2 and 3 are independent, which is a very easy assumption to violate! </w:t>
      </w:r>
      <w:r w:rsidRPr="00A84DF7">
        <w:rPr>
          <w:sz w:val="24"/>
          <w:szCs w:val="24"/>
          <w:highlight w:val="yellow"/>
        </w:rPr>
        <w:t>Holland (1988)</w:t>
      </w:r>
      <w:r>
        <w:rPr>
          <w:sz w:val="24"/>
          <w:szCs w:val="24"/>
        </w:rPr>
        <w:t xml:space="preserve"> analyses these assumptions for further reading. </w:t>
      </w:r>
    </w:p>
    <w:p w14:paraId="14A7906D" w14:textId="77777777" w:rsidR="00777308" w:rsidRDefault="00A84DF7" w:rsidP="00777308">
      <w:pPr>
        <w:rPr>
          <w:sz w:val="24"/>
          <w:szCs w:val="24"/>
        </w:rPr>
      </w:pPr>
      <w:r>
        <w:rPr>
          <w:sz w:val="24"/>
          <w:szCs w:val="24"/>
        </w:rPr>
        <w:t xml:space="preserve">Establishing conditions for causal inference REQUIRES a more complex design. Where ideally,  both the treatment and mediator are manipulated in a randomized experiment. </w:t>
      </w:r>
    </w:p>
    <w:p w14:paraId="0FAD5D02" w14:textId="6C9E6591" w:rsidR="00A84DF7" w:rsidRDefault="00777308" w:rsidP="00777308">
      <w:pPr>
        <w:ind w:firstLine="720"/>
        <w:rPr>
          <w:sz w:val="24"/>
          <w:szCs w:val="24"/>
        </w:rPr>
      </w:pPr>
      <w:r>
        <w:rPr>
          <w:sz w:val="24"/>
          <w:szCs w:val="24"/>
        </w:rPr>
        <w:t>“</w:t>
      </w:r>
      <w:r w:rsidRPr="00777308">
        <w:rPr>
          <w:sz w:val="24"/>
          <w:szCs w:val="24"/>
        </w:rPr>
        <w:t>For example, imagine a hypothesized model in which</w:t>
      </w:r>
      <w:r>
        <w:rPr>
          <w:sz w:val="24"/>
          <w:szCs w:val="24"/>
        </w:rPr>
        <w:t xml:space="preserve"> </w:t>
      </w:r>
      <w:r w:rsidRPr="00777308">
        <w:rPr>
          <w:sz w:val="24"/>
          <w:szCs w:val="24"/>
        </w:rPr>
        <w:t>commitment leads to intentions, which, in turn, leads to behavior. Subjects could be randomly</w:t>
      </w:r>
      <w:r>
        <w:rPr>
          <w:sz w:val="24"/>
          <w:szCs w:val="24"/>
        </w:rPr>
        <w:t xml:space="preserve"> </w:t>
      </w:r>
      <w:r w:rsidRPr="00777308">
        <w:rPr>
          <w:sz w:val="24"/>
          <w:szCs w:val="24"/>
        </w:rPr>
        <w:t>assigned to a high or low commitment to exercise program condition, following which their</w:t>
      </w:r>
      <w:r>
        <w:rPr>
          <w:sz w:val="24"/>
          <w:szCs w:val="24"/>
        </w:rPr>
        <w:t xml:space="preserve"> </w:t>
      </w:r>
      <w:r w:rsidRPr="00777308">
        <w:rPr>
          <w:sz w:val="24"/>
          <w:szCs w:val="24"/>
        </w:rPr>
        <w:t>intentions to exercise would be measured. Following this, subjects could be randomly assigned</w:t>
      </w:r>
      <w:r>
        <w:rPr>
          <w:sz w:val="24"/>
          <w:szCs w:val="24"/>
        </w:rPr>
        <w:t xml:space="preserve"> </w:t>
      </w:r>
      <w:r w:rsidRPr="00777308">
        <w:rPr>
          <w:sz w:val="24"/>
          <w:szCs w:val="24"/>
        </w:rPr>
        <w:t>to a condition in which the same exercise program was easy versus difficult to access and the</w:t>
      </w:r>
      <w:r>
        <w:rPr>
          <w:sz w:val="24"/>
          <w:szCs w:val="24"/>
        </w:rPr>
        <w:t xml:space="preserve"> </w:t>
      </w:r>
      <w:r w:rsidRPr="00777308">
        <w:rPr>
          <w:sz w:val="24"/>
          <w:szCs w:val="24"/>
        </w:rPr>
        <w:t>extent of their behavioral compliance with the program could be measured.</w:t>
      </w:r>
      <w:r>
        <w:rPr>
          <w:sz w:val="24"/>
          <w:szCs w:val="24"/>
        </w:rPr>
        <w:t>”</w:t>
      </w:r>
    </w:p>
    <w:p w14:paraId="13AB576D" w14:textId="21D0DDDA" w:rsidR="00777308" w:rsidRDefault="00777308" w:rsidP="00777308">
      <w:pPr>
        <w:ind w:firstLine="720"/>
        <w:rPr>
          <w:sz w:val="24"/>
          <w:szCs w:val="24"/>
        </w:rPr>
      </w:pPr>
      <w:r>
        <w:rPr>
          <w:sz w:val="24"/>
          <w:szCs w:val="24"/>
        </w:rPr>
        <w:t>Adding design features like randomization and temporal precedence can be useful to rule out alternative causal explanations!</w:t>
      </w:r>
    </w:p>
    <w:p w14:paraId="1EDF3120" w14:textId="3A0228E3" w:rsidR="00777308" w:rsidRDefault="00777308" w:rsidP="00FF4736">
      <w:pPr>
        <w:rPr>
          <w:sz w:val="24"/>
          <w:szCs w:val="24"/>
        </w:rPr>
      </w:pPr>
    </w:p>
    <w:p w14:paraId="7FE770F1" w14:textId="7211702D" w:rsidR="00FF4736" w:rsidRPr="004A01ED" w:rsidRDefault="00FF4736" w:rsidP="00FF4736">
      <w:pPr>
        <w:rPr>
          <w:sz w:val="32"/>
          <w:szCs w:val="32"/>
        </w:rPr>
      </w:pPr>
      <w:r w:rsidRPr="004A01ED">
        <w:rPr>
          <w:sz w:val="32"/>
          <w:szCs w:val="32"/>
        </w:rPr>
        <w:t>Imai 2010a: Identification, Inference, and Sensitivity Analysis for Causal Mediation Effects</w:t>
      </w:r>
    </w:p>
    <w:p w14:paraId="0FA2381D" w14:textId="31DEB6BA" w:rsidR="00E91E39" w:rsidRDefault="00E91E39" w:rsidP="00E91E39">
      <w:pPr>
        <w:rPr>
          <w:sz w:val="24"/>
          <w:szCs w:val="24"/>
        </w:rPr>
      </w:pPr>
      <w:r>
        <w:rPr>
          <w:sz w:val="24"/>
          <w:szCs w:val="24"/>
        </w:rPr>
        <w:tab/>
        <w:t>Causal mediation analysis is a standard applied by researchers in many disciplines. Determining the alternative causal mechanisms by examining the roles of intermediate variables. Under certain assumptions, we can prove that the average causal mediation effect can be NONPARAMETRICALLY identified! The Linear Structural Equation Model (LSEM) can be interpreted as an ACME (average causal mediation effect) estimator once we add some parametric assumptions. You can also use a specific sensitivity analysis in the LSEM framework (determining if there is an unmeasured confounder).</w:t>
      </w:r>
    </w:p>
    <w:p w14:paraId="4814BF22" w14:textId="5EF552B7" w:rsidR="00E91E39" w:rsidRDefault="00E91E39" w:rsidP="00E91E39">
      <w:pPr>
        <w:rPr>
          <w:sz w:val="24"/>
          <w:szCs w:val="24"/>
        </w:rPr>
      </w:pPr>
    </w:p>
    <w:p w14:paraId="04732EBF" w14:textId="3AC3E11E" w:rsidR="00E91E39" w:rsidRDefault="00E91E39" w:rsidP="00E91E39">
      <w:pPr>
        <w:rPr>
          <w:sz w:val="24"/>
          <w:szCs w:val="24"/>
        </w:rPr>
      </w:pPr>
      <w:r>
        <w:rPr>
          <w:sz w:val="24"/>
          <w:szCs w:val="24"/>
        </w:rPr>
        <w:t>What is a causal mechanism?</w:t>
      </w:r>
    </w:p>
    <w:p w14:paraId="07A01A50" w14:textId="1A829B35" w:rsidR="00E91E39" w:rsidRDefault="00E91E39" w:rsidP="00E91E39">
      <w:pPr>
        <w:pStyle w:val="ListParagraph"/>
        <w:numPr>
          <w:ilvl w:val="0"/>
          <w:numId w:val="1"/>
        </w:numPr>
        <w:rPr>
          <w:sz w:val="24"/>
          <w:szCs w:val="24"/>
        </w:rPr>
      </w:pPr>
      <w:r>
        <w:rPr>
          <w:sz w:val="24"/>
          <w:szCs w:val="24"/>
        </w:rPr>
        <w:t xml:space="preserve">For example, using fumigants increases farm yields, but what is the intermediate phenomena? Suspect that it is reduction of eelworms that causes it. </w:t>
      </w:r>
    </w:p>
    <w:p w14:paraId="1F88F11C" w14:textId="13D20774" w:rsidR="00E91E39" w:rsidRDefault="00E91E39" w:rsidP="00E91E39">
      <w:pPr>
        <w:pStyle w:val="ListParagraph"/>
        <w:numPr>
          <w:ilvl w:val="0"/>
          <w:numId w:val="1"/>
        </w:numPr>
        <w:rPr>
          <w:sz w:val="24"/>
          <w:szCs w:val="24"/>
        </w:rPr>
      </w:pPr>
      <w:r>
        <w:rPr>
          <w:sz w:val="24"/>
          <w:szCs w:val="24"/>
        </w:rPr>
        <w:t>Helps explain which of various competing theories lead to an outcome, generally different theories have different causal paths underlying the same cause-effect relationship.</w:t>
      </w:r>
    </w:p>
    <w:p w14:paraId="7B74A4E2" w14:textId="26C7E97D" w:rsidR="00E91E39" w:rsidRDefault="004A01ED" w:rsidP="00E91E39">
      <w:pPr>
        <w:rPr>
          <w:sz w:val="24"/>
          <w:szCs w:val="24"/>
        </w:rPr>
      </w:pPr>
      <w:r>
        <w:rPr>
          <w:sz w:val="24"/>
          <w:szCs w:val="24"/>
        </w:rPr>
        <w:lastRenderedPageBreak/>
        <w:t>Note: Some of the assumptions simply cannot hold, the treatment could be randomized, so we can ignore the treatment assignment, but we cannot ignore the mediator! Since there could be unmeasured pre-treatment variables that could confound our relationship, sensitivity analysis is a crucial step.</w:t>
      </w:r>
    </w:p>
    <w:p w14:paraId="5E55286A" w14:textId="232B7263" w:rsidR="004A01ED" w:rsidRDefault="004A01ED" w:rsidP="00E91E39">
      <w:pPr>
        <w:rPr>
          <w:sz w:val="28"/>
          <w:szCs w:val="28"/>
        </w:rPr>
      </w:pPr>
      <w:r>
        <w:rPr>
          <w:sz w:val="28"/>
          <w:szCs w:val="28"/>
        </w:rPr>
        <w:t>Example – Political Issue Framing and Political Opinions</w:t>
      </w:r>
    </w:p>
    <w:p w14:paraId="6106E018" w14:textId="1059A424" w:rsidR="004A01ED" w:rsidRDefault="004A01ED" w:rsidP="004A01ED">
      <w:pPr>
        <w:ind w:firstLine="720"/>
        <w:rPr>
          <w:sz w:val="24"/>
          <w:szCs w:val="24"/>
        </w:rPr>
      </w:pPr>
      <w:r>
        <w:rPr>
          <w:sz w:val="24"/>
          <w:szCs w:val="24"/>
        </w:rPr>
        <w:t>Hypothesized that different frames for the same news story alter subject’s political tolerance by affecting more general political attitudes. News clips shown about KKK rally, and 2 versions, one where KKK rally was shown as free speech issue, other as a violent public disruption. Hypothesis is specifically that tolerance is mediated by subject’s attitudes towards how important free speech is, and how important public order is.</w:t>
      </w:r>
    </w:p>
    <w:p w14:paraId="59FAB5C5" w14:textId="5A09C4A0" w:rsidR="004A01ED" w:rsidRDefault="00D43B36" w:rsidP="004A01ED">
      <w:pPr>
        <w:ind w:firstLine="720"/>
        <w:rPr>
          <w:sz w:val="24"/>
          <w:szCs w:val="24"/>
        </w:rPr>
      </w:pPr>
      <w:r>
        <w:rPr>
          <w:sz w:val="24"/>
          <w:szCs w:val="24"/>
        </w:rPr>
        <w:t>We would like to identify causal mediation effects, rather than total causal effect or controlled direct effects. However, we are only able to randomize the news stories, NOT the subjects pre-existing attitudes (what we propose as the mediator). Thus, there could be unobserved covariates that confound our proposed relationship.</w:t>
      </w:r>
      <w:r w:rsidR="00A90D96">
        <w:rPr>
          <w:sz w:val="24"/>
          <w:szCs w:val="24"/>
        </w:rPr>
        <w:t xml:space="preserve"> For example, the subject’s political ideology affects both their public order attitude and tolerance for Klan rally under BOTH treatment conditions!</w:t>
      </w:r>
    </w:p>
    <w:p w14:paraId="43C9141A" w14:textId="47C1D232" w:rsidR="00A90D96" w:rsidRDefault="00A90D96" w:rsidP="00A90D96">
      <w:pPr>
        <w:rPr>
          <w:sz w:val="28"/>
          <w:szCs w:val="28"/>
        </w:rPr>
      </w:pPr>
      <w:r>
        <w:rPr>
          <w:sz w:val="28"/>
          <w:szCs w:val="28"/>
        </w:rPr>
        <w:t>How to Identify Average Causal Mediation Effect (ACME)</w:t>
      </w:r>
    </w:p>
    <w:p w14:paraId="030A1726" w14:textId="7CED9037" w:rsidR="004A01ED" w:rsidRDefault="009D1BFF" w:rsidP="009D1BFF">
      <w:pPr>
        <w:ind w:firstLine="720"/>
        <w:rPr>
          <w:sz w:val="24"/>
          <w:szCs w:val="24"/>
        </w:rPr>
      </w:pPr>
      <w:r>
        <w:rPr>
          <w:sz w:val="24"/>
          <w:szCs w:val="24"/>
        </w:rPr>
        <w:t xml:space="preserve">Preconditions: </w:t>
      </w:r>
      <w:r w:rsidR="00A90D96">
        <w:rPr>
          <w:sz w:val="24"/>
          <w:szCs w:val="24"/>
        </w:rPr>
        <w:t xml:space="preserve">Random sample of size n from a population, for each unit, </w:t>
      </w:r>
      <w:r w:rsidR="00A90D96">
        <w:rPr>
          <w:i/>
          <w:iCs/>
          <w:sz w:val="24"/>
          <w:szCs w:val="24"/>
        </w:rPr>
        <w:t xml:space="preserve">i </w:t>
      </w:r>
      <w:r w:rsidR="00A90D96">
        <w:rPr>
          <w:sz w:val="24"/>
          <w:szCs w:val="24"/>
        </w:rPr>
        <w:t xml:space="preserve"> that we observe four traits, (Ti, Mi, Xi, and  Yi). Ti is the binary treatment variable = 1 if receives treatment, 0 otherwise. Our mediator is Mi, and Y</w:t>
      </w:r>
      <w:r w:rsidR="00A90D96">
        <w:rPr>
          <w:sz w:val="24"/>
          <w:szCs w:val="24"/>
        </w:rPr>
        <w:softHyphen/>
        <w:t xml:space="preserve">I is our outcome variable. Finally, Xi is our vector of observed pre-treatment covariates (similar to what we would use to calculate a propensity score!). </w:t>
      </w:r>
      <w:r w:rsidR="00A90D96">
        <w:rPr>
          <w:i/>
          <w:iCs/>
          <w:sz w:val="24"/>
          <w:szCs w:val="24"/>
        </w:rPr>
        <w:t xml:space="preserve">M, X, </w:t>
      </w:r>
      <w:r w:rsidR="00A90D96">
        <w:rPr>
          <w:sz w:val="24"/>
          <w:szCs w:val="24"/>
        </w:rPr>
        <w:t xml:space="preserve">and </w:t>
      </w:r>
      <w:r w:rsidR="00A90D96">
        <w:rPr>
          <w:i/>
          <w:iCs/>
          <w:sz w:val="24"/>
          <w:szCs w:val="24"/>
        </w:rPr>
        <w:t>Y</w:t>
      </w:r>
      <w:r w:rsidR="00A90D96">
        <w:rPr>
          <w:sz w:val="24"/>
          <w:szCs w:val="24"/>
        </w:rPr>
        <w:t xml:space="preserve"> denote the support of the distributions.</w:t>
      </w:r>
    </w:p>
    <w:p w14:paraId="2F189323" w14:textId="6C0E9CA5" w:rsidR="009D1BFF" w:rsidRDefault="009D1BFF" w:rsidP="00E91E39">
      <w:pPr>
        <w:rPr>
          <w:sz w:val="24"/>
          <w:szCs w:val="24"/>
        </w:rPr>
      </w:pPr>
      <w:r>
        <w:rPr>
          <w:sz w:val="24"/>
          <w:szCs w:val="24"/>
        </w:rPr>
        <w:tab/>
        <w:t>Given this, what is a mediator? It MUST be a post-treatment variable that occurs before the outcome is realized! Other than this very obvious requirement, what a mediator is, is based on previous theory. For example, treatment is receiving vaccine, outcome is whether or not subject gets the flu. Scientist may say that antibodies are the mediator (Vaccine &gt; antibodies &gt; flu). However… the parents signing form for risks of vaccine could also be a mediator (in theory) – Hypothesis could be, getting informed of the risks will make parents LESS likely to have the child get the 2</w:t>
      </w:r>
      <w:r w:rsidRPr="009D1BFF">
        <w:rPr>
          <w:sz w:val="24"/>
          <w:szCs w:val="24"/>
          <w:vertAlign w:val="superscript"/>
        </w:rPr>
        <w:t>nd</w:t>
      </w:r>
      <w:r>
        <w:rPr>
          <w:sz w:val="24"/>
          <w:szCs w:val="24"/>
        </w:rPr>
        <w:t xml:space="preserve"> dose of vaccine, thereby increasing likelihood of getting flu. </w:t>
      </w:r>
    </w:p>
    <w:p w14:paraId="079C4BB3" w14:textId="2A469393" w:rsidR="009D1BFF" w:rsidRDefault="009D1BFF" w:rsidP="00E91E39">
      <w:pPr>
        <w:rPr>
          <w:sz w:val="24"/>
          <w:szCs w:val="24"/>
        </w:rPr>
      </w:pPr>
      <w:r>
        <w:rPr>
          <w:sz w:val="24"/>
          <w:szCs w:val="24"/>
        </w:rPr>
        <w:tab/>
        <w:t xml:space="preserve">Define this using potential outcomes framework. Mi(t) is potential value of mediator for unit I under treatment status t. Yi(t,m) is the OUTCOME for unit i under a specific combination of mediator and treatment value. Thus </w:t>
      </w:r>
      <w:r w:rsidRPr="009D1BFF">
        <w:rPr>
          <w:sz w:val="24"/>
          <w:szCs w:val="24"/>
        </w:rPr>
        <w:t>Mi =Mi(Ti) and Yi = Yi(Ti,Mi(Ti)).</w:t>
      </w:r>
      <w:r>
        <w:rPr>
          <w:sz w:val="24"/>
          <w:szCs w:val="24"/>
        </w:rPr>
        <w:t xml:space="preserve"> If there is j different values of mediator, there are 2j values for the outcome, only which ONE can be observed.</w:t>
      </w:r>
    </w:p>
    <w:p w14:paraId="77049B52" w14:textId="77777777" w:rsidR="0086603C" w:rsidRDefault="0086603C" w:rsidP="00E91E39">
      <w:pPr>
        <w:rPr>
          <w:sz w:val="24"/>
          <w:szCs w:val="24"/>
        </w:rPr>
      </w:pPr>
      <w:r>
        <w:rPr>
          <w:sz w:val="24"/>
          <w:szCs w:val="24"/>
        </w:rPr>
        <w:tab/>
        <w:t>Thus, the causal mediation effect for unit i given treatment t is:</w:t>
      </w:r>
    </w:p>
    <w:p w14:paraId="7D9F49E5" w14:textId="77777777" w:rsidR="0086603C" w:rsidRDefault="0086603C" w:rsidP="00E91E39">
      <w:pPr>
        <w:rPr>
          <w:rFonts w:ascii="MTMI" w:eastAsia="MTSYN" w:hAnsi="MTMI" w:cs="MTMI"/>
          <w:sz w:val="24"/>
          <w:szCs w:val="24"/>
        </w:rPr>
      </w:pPr>
      <w:r w:rsidRPr="0086603C">
        <w:rPr>
          <w:sz w:val="28"/>
          <w:szCs w:val="28"/>
        </w:rPr>
        <w:t xml:space="preserve"> Sigma_i(t) </w:t>
      </w:r>
      <w:r w:rsidRPr="0086603C">
        <w:rPr>
          <w:rFonts w:ascii="MTSYN" w:eastAsia="MTSYN" w:cs="MTSYN" w:hint="eastAsia"/>
          <w:sz w:val="24"/>
          <w:szCs w:val="24"/>
        </w:rPr>
        <w:t>≡</w:t>
      </w:r>
      <w:r w:rsidRPr="0086603C">
        <w:rPr>
          <w:rFonts w:ascii="MTSYN" w:eastAsia="MTSYN" w:cs="MTSYN"/>
          <w:sz w:val="24"/>
          <w:szCs w:val="24"/>
        </w:rPr>
        <w:t xml:space="preserve"> </w:t>
      </w:r>
      <w:r w:rsidRPr="0086603C">
        <w:rPr>
          <w:rFonts w:ascii="MTMI" w:eastAsia="MTSYN" w:hAnsi="MTMI" w:cs="MTMI"/>
          <w:i/>
          <w:iCs/>
          <w:sz w:val="24"/>
          <w:szCs w:val="24"/>
        </w:rPr>
        <w:t>Y</w:t>
      </w:r>
      <w:r w:rsidRPr="0086603C">
        <w:rPr>
          <w:rFonts w:ascii="MTMI" w:eastAsia="MTSYN" w:hAnsi="MTMI" w:cs="MTMI"/>
          <w:i/>
          <w:iCs/>
          <w:sz w:val="19"/>
          <w:szCs w:val="19"/>
        </w:rPr>
        <w:t>i</w:t>
      </w:r>
      <w:r w:rsidRPr="0086603C">
        <w:rPr>
          <w:rFonts w:ascii="MTMI" w:eastAsia="MTSYN" w:hAnsi="MTMI" w:cs="MTMI"/>
          <w:i/>
          <w:iCs/>
          <w:sz w:val="24"/>
          <w:szCs w:val="24"/>
        </w:rPr>
        <w:t>(t,M</w:t>
      </w:r>
      <w:r w:rsidRPr="0086603C">
        <w:rPr>
          <w:rFonts w:ascii="MTMI" w:eastAsia="MTSYN" w:hAnsi="MTMI" w:cs="MTMI"/>
          <w:i/>
          <w:iCs/>
          <w:sz w:val="19"/>
          <w:szCs w:val="19"/>
        </w:rPr>
        <w:t>i</w:t>
      </w:r>
      <w:r w:rsidRPr="0086603C">
        <w:rPr>
          <w:rFonts w:ascii="MTMI" w:eastAsia="MTSYN" w:hAnsi="MTMI" w:cs="MTMI"/>
          <w:i/>
          <w:iCs/>
          <w:sz w:val="24"/>
          <w:szCs w:val="24"/>
        </w:rPr>
        <w:t>(</w:t>
      </w:r>
      <w:r w:rsidRPr="0086603C">
        <w:rPr>
          <w:rFonts w:ascii="Times-Roman" w:eastAsia="MTSYN" w:hAnsi="Times-Roman" w:cs="Times-Roman"/>
          <w:sz w:val="24"/>
          <w:szCs w:val="24"/>
        </w:rPr>
        <w:t>1</w:t>
      </w:r>
      <w:r w:rsidRPr="0086603C">
        <w:rPr>
          <w:rFonts w:ascii="MTMI" w:eastAsia="MTSYN" w:hAnsi="MTMI" w:cs="MTMI"/>
          <w:i/>
          <w:iCs/>
          <w:sz w:val="24"/>
          <w:szCs w:val="24"/>
        </w:rPr>
        <w:t xml:space="preserve">)) </w:t>
      </w:r>
      <w:r w:rsidRPr="0086603C">
        <w:rPr>
          <w:rFonts w:ascii="Arial" w:eastAsia="MTSYN" w:hAnsi="Arial" w:cs="Arial"/>
          <w:sz w:val="24"/>
          <w:szCs w:val="24"/>
        </w:rPr>
        <w:t>−</w:t>
      </w:r>
      <w:r w:rsidRPr="0086603C">
        <w:rPr>
          <w:rFonts w:ascii="MTMI" w:eastAsia="MTSYN" w:hAnsi="MTMI" w:cs="MTMI"/>
          <w:i/>
          <w:iCs/>
          <w:sz w:val="24"/>
          <w:szCs w:val="24"/>
        </w:rPr>
        <w:t>Y</w:t>
      </w:r>
      <w:r w:rsidRPr="0086603C">
        <w:rPr>
          <w:rFonts w:ascii="MTMI" w:eastAsia="MTSYN" w:hAnsi="MTMI" w:cs="MTMI"/>
          <w:i/>
          <w:iCs/>
          <w:sz w:val="19"/>
          <w:szCs w:val="19"/>
        </w:rPr>
        <w:t>i</w:t>
      </w:r>
      <w:r w:rsidRPr="0086603C">
        <w:rPr>
          <w:rFonts w:ascii="MTMI" w:eastAsia="MTSYN" w:hAnsi="MTMI" w:cs="MTMI"/>
          <w:i/>
          <w:iCs/>
          <w:sz w:val="24"/>
          <w:szCs w:val="24"/>
        </w:rPr>
        <w:t>(t,M</w:t>
      </w:r>
      <w:r w:rsidRPr="0086603C">
        <w:rPr>
          <w:rFonts w:ascii="MTMI" w:eastAsia="MTSYN" w:hAnsi="MTMI" w:cs="MTMI"/>
          <w:i/>
          <w:iCs/>
          <w:sz w:val="19"/>
          <w:szCs w:val="19"/>
        </w:rPr>
        <w:t>i</w:t>
      </w:r>
      <w:r w:rsidRPr="0086603C">
        <w:rPr>
          <w:rFonts w:ascii="MTMI" w:eastAsia="MTSYN" w:hAnsi="MTMI" w:cs="MTMI"/>
          <w:i/>
          <w:iCs/>
          <w:sz w:val="24"/>
          <w:szCs w:val="24"/>
        </w:rPr>
        <w:t>(</w:t>
      </w:r>
      <w:r w:rsidRPr="0086603C">
        <w:rPr>
          <w:rFonts w:ascii="Times-Roman" w:eastAsia="MTSYN" w:hAnsi="Times-Roman" w:cs="Times-Roman"/>
          <w:sz w:val="24"/>
          <w:szCs w:val="24"/>
        </w:rPr>
        <w:t>0</w:t>
      </w:r>
      <w:r w:rsidRPr="0086603C">
        <w:rPr>
          <w:rFonts w:ascii="MTMI" w:eastAsia="MTSYN" w:hAnsi="MTMI" w:cs="MTMI"/>
          <w:i/>
          <w:iCs/>
          <w:sz w:val="24"/>
          <w:szCs w:val="24"/>
        </w:rPr>
        <w:t>))</w:t>
      </w:r>
      <w:r>
        <w:rPr>
          <w:rFonts w:ascii="MTMI" w:eastAsia="MTSYN" w:hAnsi="MTMI" w:cs="MTMI"/>
          <w:i/>
          <w:iCs/>
          <w:sz w:val="24"/>
          <w:szCs w:val="24"/>
        </w:rPr>
        <w:t xml:space="preserve"> </w:t>
      </w:r>
      <w:r>
        <w:rPr>
          <w:rFonts w:ascii="MTMI" w:eastAsia="MTSYN" w:hAnsi="MTMI" w:cs="MTMI"/>
          <w:i/>
          <w:iCs/>
        </w:rPr>
        <w:t xml:space="preserve"> </w:t>
      </w:r>
      <w:r>
        <w:rPr>
          <w:rFonts w:ascii="MTMI" w:eastAsia="MTSYN" w:hAnsi="MTMI" w:cs="MTMI"/>
        </w:rPr>
        <w:t xml:space="preserve"> </w:t>
      </w:r>
      <w:r>
        <w:rPr>
          <w:rFonts w:ascii="MTMI" w:eastAsia="MTSYN" w:hAnsi="MTMI" w:cs="MTMI"/>
          <w:sz w:val="24"/>
          <w:szCs w:val="24"/>
        </w:rPr>
        <w:t xml:space="preserve">for t = 0 or 1. </w:t>
      </w:r>
    </w:p>
    <w:p w14:paraId="5E37AFBA" w14:textId="498584AB" w:rsidR="0086603C" w:rsidRDefault="0086603C" w:rsidP="00E91E39">
      <w:pPr>
        <w:rPr>
          <w:rFonts w:ascii="MTMI" w:eastAsia="MTSYN" w:hAnsi="MTMI" w:cs="MTMI"/>
          <w:sz w:val="24"/>
          <w:szCs w:val="24"/>
        </w:rPr>
      </w:pPr>
      <w:r>
        <w:rPr>
          <w:rFonts w:ascii="MTMI" w:eastAsia="MTSYN" w:hAnsi="MTMI" w:cs="MTMI"/>
          <w:sz w:val="24"/>
          <w:szCs w:val="24"/>
        </w:rPr>
        <w:lastRenderedPageBreak/>
        <w:t xml:space="preserve">This sigma_i(t) is the natural indirect effect, sigma_i(0) is the pure indirect effect, and sigma_i(1) is the total indirect effect. Essentially, </w:t>
      </w:r>
      <w:r w:rsidRPr="0086603C">
        <w:rPr>
          <w:rFonts w:ascii="MTMI" w:eastAsia="MTSYN" w:hAnsi="MTMI" w:cs="MTMI"/>
          <w:sz w:val="24"/>
          <w:szCs w:val="24"/>
          <w:highlight w:val="yellow"/>
        </w:rPr>
        <w:t>sigma_i(t) is the difference between the potential outcome given treatment status t, and our potential outcome if the treatment is the SAME, but with a mediator value that would result under the other treatment status. We can observe the first one… but the second one is by definition unobservable.</w:t>
      </w:r>
    </w:p>
    <w:p w14:paraId="223F681E" w14:textId="302085A6" w:rsidR="0086603C" w:rsidRPr="0086603C" w:rsidRDefault="0086603C" w:rsidP="00E91E39">
      <w:pPr>
        <w:rPr>
          <w:rFonts w:ascii="MTMI" w:eastAsia="MTSYN" w:hAnsi="MTMI" w:cs="MTMI"/>
          <w:sz w:val="24"/>
          <w:szCs w:val="24"/>
        </w:rPr>
      </w:pPr>
      <w:r>
        <w:rPr>
          <w:rFonts w:ascii="MTMI" w:eastAsia="MTSYN" w:hAnsi="MTMI" w:cs="MTMI"/>
          <w:sz w:val="24"/>
          <w:szCs w:val="24"/>
        </w:rPr>
        <w:tab/>
        <w:t xml:space="preserve">Our outcome </w:t>
      </w:r>
      <w:r w:rsidR="004F1569">
        <w:rPr>
          <w:rFonts w:ascii="MTMI" w:eastAsia="MTSYN" w:hAnsi="MTMI" w:cs="MTMI"/>
          <w:sz w:val="24"/>
          <w:szCs w:val="24"/>
        </w:rPr>
        <w:t>depends on the value of treatments and the mediators, and not on HOW they are realized. E.g. this assumption is violated if our outcome responds to the value of our mediator differently depending on if it was directly assigned or occurred at random.</w:t>
      </w:r>
    </w:p>
    <w:p w14:paraId="2971C698" w14:textId="413A6F9D" w:rsidR="00DA793B" w:rsidRDefault="00DA793B" w:rsidP="00E91E39">
      <w:pPr>
        <w:rPr>
          <w:sz w:val="24"/>
          <w:szCs w:val="24"/>
        </w:rPr>
      </w:pPr>
      <w:r>
        <w:rPr>
          <w:sz w:val="24"/>
          <w:szCs w:val="24"/>
        </w:rPr>
        <w:tab/>
        <w:t>Equation 1 formalizes how mediation effects represent the indirect effects of treatment through the mediator. Specifically, we wish to find the average causal mediation effect, ACME. T is described as the total causal effect, or the OUTCOME (Y) given that the treatment leads to the mediator existing MINUS the outcome given no treatment and no mediator! Eta here is defined as the natural direct effect or pure/total direct effect. This means this is the causal effect of the treatment on the outcome when the mediator is FORCIBLY SET to the value that WOULD occur under treatment status t (0 or 1), a.k.a. it’s the direct effect of our treatment WHEN THE MEDIATOR IS HELD CONSTANT.</w:t>
      </w:r>
    </w:p>
    <w:p w14:paraId="79D8B6CB" w14:textId="7C6DC8D3" w:rsidR="00A60D31" w:rsidRDefault="00A60D31" w:rsidP="00E91E39">
      <w:pPr>
        <w:rPr>
          <w:sz w:val="24"/>
          <w:szCs w:val="24"/>
        </w:rPr>
      </w:pPr>
      <w:r>
        <w:rPr>
          <w:sz w:val="24"/>
          <w:szCs w:val="24"/>
        </w:rPr>
        <w:tab/>
      </w:r>
      <w:r w:rsidRPr="00A60D31">
        <w:rPr>
          <w:sz w:val="24"/>
          <w:szCs w:val="24"/>
          <w:highlight w:val="yellow"/>
        </w:rPr>
        <w:t>Equation 3 is critical, because it shows how the TOTAL CAUSAL EFFECT is equawl to the SUM of our mediator effect under one treatment condition, and the natural direct effect under our OTHER treatment condition!</w:t>
      </w:r>
      <w:r>
        <w:rPr>
          <w:sz w:val="24"/>
          <w:szCs w:val="24"/>
        </w:rPr>
        <w:t xml:space="preserve"> Note that the causal mediation effect and natural direct effect is NOT the same as the ‘controlled direct effect’ of the mediator. Unlike mediation effects, controlled direct effects of mediator are for specific values of our mediator, not potential values. This is useful if we want to get how the causal effect of mediator on outcome changes as a function of treatment! </w:t>
      </w:r>
      <w:r w:rsidRPr="00A60D31">
        <w:rPr>
          <w:sz w:val="24"/>
          <w:szCs w:val="24"/>
          <w:highlight w:val="yellow"/>
        </w:rPr>
        <w:t>AKA the causal mediation effect examines whether our mediator mediates the causal relationship between our treatment and outcome, and the controlled direct effect looks at whether or not the treatment MODERATES (interacts with) the causal effect of mediator on outcome! (very interesting!)</w:t>
      </w:r>
    </w:p>
    <w:p w14:paraId="297BD758" w14:textId="26EF79A5" w:rsidR="00C139DC" w:rsidRDefault="00C139DC" w:rsidP="00C139DC">
      <w:pPr>
        <w:rPr>
          <w:sz w:val="24"/>
          <w:szCs w:val="24"/>
        </w:rPr>
      </w:pPr>
    </w:p>
    <w:p w14:paraId="4C1A87F5" w14:textId="78F78799" w:rsidR="00C139DC" w:rsidRDefault="00C139DC" w:rsidP="00C139DC">
      <w:pPr>
        <w:rPr>
          <w:sz w:val="28"/>
          <w:szCs w:val="28"/>
        </w:rPr>
      </w:pPr>
      <w:r>
        <w:rPr>
          <w:sz w:val="28"/>
          <w:szCs w:val="28"/>
        </w:rPr>
        <w:t>Main Identification Result</w:t>
      </w:r>
    </w:p>
    <w:p w14:paraId="4B19E0F5" w14:textId="2EB6490E" w:rsidR="00C139DC" w:rsidRDefault="00C139DC" w:rsidP="00C139DC">
      <w:pPr>
        <w:rPr>
          <w:sz w:val="24"/>
          <w:szCs w:val="24"/>
        </w:rPr>
      </w:pPr>
      <w:r>
        <w:rPr>
          <w:sz w:val="24"/>
          <w:szCs w:val="24"/>
        </w:rPr>
        <w:t xml:space="preserve">Under this framework, with specific assumptions, we can nonparametrically identify the ACME! </w:t>
      </w:r>
    </w:p>
    <w:p w14:paraId="221D784D" w14:textId="22D1B116" w:rsidR="00C139DC" w:rsidRDefault="00C139DC" w:rsidP="00C139DC">
      <w:pPr>
        <w:pStyle w:val="ListParagraph"/>
        <w:numPr>
          <w:ilvl w:val="0"/>
          <w:numId w:val="6"/>
        </w:numPr>
        <w:rPr>
          <w:sz w:val="24"/>
          <w:szCs w:val="24"/>
        </w:rPr>
      </w:pPr>
      <w:r>
        <w:rPr>
          <w:sz w:val="24"/>
          <w:szCs w:val="24"/>
        </w:rPr>
        <w:t xml:space="preserve">Assumption 1 (Sequential Ignorability): The outcome </w:t>
      </w:r>
      <w:r w:rsidR="00B719D9">
        <w:rPr>
          <w:sz w:val="24"/>
          <w:szCs w:val="24"/>
        </w:rPr>
        <w:t>given a particular treatment prime and mediator, given a particular treatment, are independent of our treatment, GIVEN that our pretreatment covariates are x</w:t>
      </w:r>
    </w:p>
    <w:p w14:paraId="618357DB" w14:textId="42B6E9F8" w:rsidR="00B719D9" w:rsidRDefault="00B719D9" w:rsidP="00B719D9">
      <w:pPr>
        <w:pStyle w:val="ListParagraph"/>
        <w:numPr>
          <w:ilvl w:val="1"/>
          <w:numId w:val="6"/>
        </w:numPr>
        <w:rPr>
          <w:sz w:val="24"/>
          <w:szCs w:val="24"/>
        </w:rPr>
      </w:pPr>
      <w:r>
        <w:rPr>
          <w:sz w:val="24"/>
          <w:szCs w:val="24"/>
        </w:rPr>
        <w:t>Second element, Our outcomes given treatment prime and a mediator are independent of our mediator (based on a treatment) GIVEN that Ti = treatment and Xi = x.</w:t>
      </w:r>
    </w:p>
    <w:p w14:paraId="7E3AB9B7" w14:textId="458557CA" w:rsidR="00B719D9" w:rsidRDefault="00B719D9" w:rsidP="00B719D9">
      <w:pPr>
        <w:pStyle w:val="ListParagraph"/>
        <w:numPr>
          <w:ilvl w:val="1"/>
          <w:numId w:val="6"/>
        </w:numPr>
        <w:rPr>
          <w:sz w:val="24"/>
          <w:szCs w:val="24"/>
        </w:rPr>
      </w:pPr>
      <w:r>
        <w:rPr>
          <w:sz w:val="24"/>
          <w:szCs w:val="24"/>
        </w:rPr>
        <w:lastRenderedPageBreak/>
        <w:t xml:space="preserve">For all treatment t,t’= 0,1 and all x contained within sample space of pre-treatment covariates. Note that probability of treatment given x is greater than 0, and </w:t>
      </w:r>
      <w:r w:rsidRPr="00B719D9">
        <w:rPr>
          <w:sz w:val="24"/>
          <w:szCs w:val="24"/>
          <w:highlight w:val="yellow"/>
        </w:rPr>
        <w:t>???? (can’t understand last element)</w:t>
      </w:r>
    </w:p>
    <w:p w14:paraId="2785C098" w14:textId="38B154F1" w:rsidR="00B719D9" w:rsidRDefault="00B719D9" w:rsidP="00B719D9">
      <w:pPr>
        <w:rPr>
          <w:sz w:val="24"/>
          <w:szCs w:val="24"/>
        </w:rPr>
      </w:pPr>
    </w:p>
    <w:p w14:paraId="0614758D" w14:textId="5D438A15" w:rsidR="00B719D9" w:rsidRDefault="00B719D9" w:rsidP="00B719D9">
      <w:pPr>
        <w:ind w:firstLine="720"/>
        <w:rPr>
          <w:sz w:val="24"/>
          <w:szCs w:val="24"/>
        </w:rPr>
      </w:pPr>
      <w:r>
        <w:rPr>
          <w:sz w:val="24"/>
          <w:szCs w:val="24"/>
        </w:rPr>
        <w:t>Our treatment is assumed to be ignorable (we don’t need it to determine our outcome, because it’s independent!) given the pre-treatment covariates, and our mediator is assumed to be ignorable GIVEN that we have the observed value of our treatment AND the pretreatment covariates.</w:t>
      </w:r>
    </w:p>
    <w:p w14:paraId="031542D1" w14:textId="3771FFC1" w:rsidR="00B719D9" w:rsidRDefault="00B719D9" w:rsidP="00B719D9">
      <w:pPr>
        <w:pStyle w:val="ListParagraph"/>
        <w:numPr>
          <w:ilvl w:val="0"/>
          <w:numId w:val="1"/>
        </w:numPr>
        <w:rPr>
          <w:sz w:val="24"/>
          <w:szCs w:val="24"/>
        </w:rPr>
      </w:pPr>
      <w:r>
        <w:rPr>
          <w:sz w:val="24"/>
          <w:szCs w:val="24"/>
        </w:rPr>
        <w:t xml:space="preserve">Note, unlike </w:t>
      </w:r>
      <w:r w:rsidRPr="00B719D9">
        <w:rPr>
          <w:sz w:val="24"/>
          <w:szCs w:val="24"/>
          <w:highlight w:val="yellow"/>
        </w:rPr>
        <w:t>standard sequential ignorability assumption</w:t>
      </w:r>
      <w:r>
        <w:rPr>
          <w:sz w:val="24"/>
          <w:szCs w:val="24"/>
        </w:rPr>
        <w:t xml:space="preserve"> </w:t>
      </w:r>
      <w:r w:rsidR="006356E9">
        <w:rPr>
          <w:sz w:val="24"/>
          <w:szCs w:val="24"/>
        </w:rPr>
        <w:t>the condition independence in equation 5 MUST hold without conditioning on observed values of post-treatment confounders.</w:t>
      </w:r>
    </w:p>
    <w:p w14:paraId="2B6D5D91" w14:textId="74D52EE6" w:rsidR="006356E9" w:rsidRDefault="006356E9" w:rsidP="006356E9">
      <w:pPr>
        <w:rPr>
          <w:sz w:val="24"/>
          <w:szCs w:val="24"/>
        </w:rPr>
      </w:pPr>
      <w:r>
        <w:rPr>
          <w:sz w:val="24"/>
          <w:szCs w:val="24"/>
        </w:rPr>
        <w:t>This results in the following Theorem!</w:t>
      </w:r>
    </w:p>
    <w:p w14:paraId="31752212" w14:textId="3D90D9F3" w:rsidR="006356E9" w:rsidRDefault="006356E9" w:rsidP="006356E9">
      <w:pPr>
        <w:rPr>
          <w:sz w:val="24"/>
          <w:szCs w:val="24"/>
        </w:rPr>
      </w:pPr>
      <w:r>
        <w:rPr>
          <w:sz w:val="24"/>
          <w:szCs w:val="24"/>
        </w:rPr>
        <w:t xml:space="preserve">Theorem 1 (Nonparametric Identification): </w:t>
      </w:r>
      <w:r w:rsidRPr="006356E9">
        <w:rPr>
          <w:sz w:val="24"/>
          <w:szCs w:val="24"/>
        </w:rPr>
        <w:t>Under</w:t>
      </w:r>
      <w:r>
        <w:rPr>
          <w:sz w:val="24"/>
          <w:szCs w:val="24"/>
        </w:rPr>
        <w:t xml:space="preserve"> </w:t>
      </w:r>
      <w:r w:rsidRPr="006356E9">
        <w:rPr>
          <w:sz w:val="24"/>
          <w:szCs w:val="24"/>
        </w:rPr>
        <w:t>Assumption 1, the ACME and the average natural</w:t>
      </w:r>
      <w:r>
        <w:rPr>
          <w:sz w:val="24"/>
          <w:szCs w:val="24"/>
        </w:rPr>
        <w:t xml:space="preserve"> </w:t>
      </w:r>
      <w:r w:rsidRPr="006356E9">
        <w:rPr>
          <w:sz w:val="24"/>
          <w:szCs w:val="24"/>
        </w:rPr>
        <w:t>direct effects are nonparametrically identified as follows</w:t>
      </w:r>
      <w:r>
        <w:rPr>
          <w:sz w:val="24"/>
          <w:szCs w:val="24"/>
        </w:rPr>
        <w:t xml:space="preserve"> for t =0,1:</w:t>
      </w:r>
    </w:p>
    <w:p w14:paraId="790625C7" w14:textId="3DF106DB" w:rsidR="006356E9" w:rsidRDefault="006356E9" w:rsidP="006356E9">
      <w:pPr>
        <w:rPr>
          <w:sz w:val="24"/>
          <w:szCs w:val="24"/>
        </w:rPr>
      </w:pPr>
      <w:r>
        <w:rPr>
          <w:noProof/>
          <w:sz w:val="24"/>
          <w:szCs w:val="24"/>
        </w:rPr>
        <w:drawing>
          <wp:inline distT="0" distB="0" distL="0" distR="0" wp14:anchorId="31855ED3" wp14:editId="0EA3D362">
            <wp:extent cx="3840480" cy="228600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40480" cy="2286000"/>
                    </a:xfrm>
                    <a:prstGeom prst="rect">
                      <a:avLst/>
                    </a:prstGeom>
                    <a:noFill/>
                    <a:ln>
                      <a:noFill/>
                    </a:ln>
                  </pic:spPr>
                </pic:pic>
              </a:graphicData>
            </a:graphic>
          </wp:inline>
        </w:drawing>
      </w:r>
    </w:p>
    <w:p w14:paraId="7C075306" w14:textId="2B75EA09" w:rsidR="006356E9" w:rsidRDefault="006356E9" w:rsidP="006356E9">
      <w:pPr>
        <w:rPr>
          <w:sz w:val="24"/>
          <w:szCs w:val="24"/>
        </w:rPr>
      </w:pPr>
      <w:r w:rsidRPr="006356E9">
        <w:rPr>
          <w:sz w:val="24"/>
          <w:szCs w:val="24"/>
        </w:rPr>
        <w:t>where FZ(·) and FZ|W(·) represent the distribution</w:t>
      </w:r>
      <w:r>
        <w:rPr>
          <w:sz w:val="24"/>
          <w:szCs w:val="24"/>
        </w:rPr>
        <w:t xml:space="preserve"> </w:t>
      </w:r>
      <w:r w:rsidRPr="006356E9">
        <w:rPr>
          <w:sz w:val="24"/>
          <w:szCs w:val="24"/>
        </w:rPr>
        <w:t>function of a random variable Z and the conditional</w:t>
      </w:r>
      <w:r>
        <w:rPr>
          <w:sz w:val="24"/>
          <w:szCs w:val="24"/>
        </w:rPr>
        <w:t xml:space="preserve"> </w:t>
      </w:r>
      <w:r w:rsidRPr="006356E9">
        <w:rPr>
          <w:sz w:val="24"/>
          <w:szCs w:val="24"/>
        </w:rPr>
        <w:t>distribution function of Z given W.</w:t>
      </w:r>
    </w:p>
    <w:p w14:paraId="65A0163C" w14:textId="5B953D54" w:rsidR="00E036C4" w:rsidRDefault="00E036C4" w:rsidP="006356E9">
      <w:pPr>
        <w:rPr>
          <w:sz w:val="24"/>
          <w:szCs w:val="24"/>
        </w:rPr>
      </w:pPr>
      <w:r>
        <w:rPr>
          <w:sz w:val="24"/>
          <w:szCs w:val="24"/>
        </w:rPr>
        <w:t>This identification result does NOT hold under standard sequential ignorability assumption! Also, we must condition on the post-treatment counfounders Zi as well as the pretreatment covariates Xi. This limitation matters because you can’t assume the absence of post-treatment confounders based on the experimental setup. You can address this by conditioning on the pre-treatment variables alone in some cases!</w:t>
      </w:r>
    </w:p>
    <w:p w14:paraId="075EB4C8" w14:textId="574A1A65" w:rsidR="00494808" w:rsidRDefault="00494808" w:rsidP="006356E9">
      <w:pPr>
        <w:rPr>
          <w:sz w:val="24"/>
          <w:szCs w:val="24"/>
        </w:rPr>
      </w:pPr>
    </w:p>
    <w:p w14:paraId="50E3884E" w14:textId="4B614DF5" w:rsidR="00494808" w:rsidRDefault="00494808" w:rsidP="006356E9">
      <w:pPr>
        <w:rPr>
          <w:sz w:val="24"/>
          <w:szCs w:val="24"/>
        </w:rPr>
      </w:pPr>
      <w:r>
        <w:rPr>
          <w:sz w:val="24"/>
          <w:szCs w:val="24"/>
        </w:rPr>
        <w:lastRenderedPageBreak/>
        <w:t>For formula (9), we see that there is a no-interaction assumption. That given the same mediator, and a difference in treatment, there is a singular value Bi, that results, and is NOT the product of interaction.</w:t>
      </w:r>
    </w:p>
    <w:p w14:paraId="6BAF365B" w14:textId="6EC9A429" w:rsidR="000B5836" w:rsidRDefault="000B5836" w:rsidP="006356E9">
      <w:pPr>
        <w:rPr>
          <w:sz w:val="28"/>
          <w:szCs w:val="28"/>
        </w:rPr>
      </w:pPr>
      <w:r>
        <w:rPr>
          <w:sz w:val="28"/>
          <w:szCs w:val="28"/>
        </w:rPr>
        <w:t>Implications for Linear Structural Equation Model</w:t>
      </w:r>
    </w:p>
    <w:p w14:paraId="48AB9EA6" w14:textId="4259FB08" w:rsidR="000B5836" w:rsidRDefault="000B5836" w:rsidP="006356E9">
      <w:pPr>
        <w:rPr>
          <w:sz w:val="24"/>
          <w:szCs w:val="24"/>
        </w:rPr>
      </w:pPr>
      <w:r>
        <w:rPr>
          <w:sz w:val="24"/>
          <w:szCs w:val="24"/>
        </w:rPr>
        <w:t>Based on the original framework by Baron and Kenny, the following sequence of linear equations (eq 11 through 13).</w:t>
      </w:r>
    </w:p>
    <w:p w14:paraId="11002D10" w14:textId="7D967475" w:rsidR="000B5836" w:rsidRDefault="000B5836" w:rsidP="006356E9">
      <w:pPr>
        <w:rPr>
          <w:sz w:val="24"/>
          <w:szCs w:val="24"/>
        </w:rPr>
      </w:pPr>
      <w:r w:rsidRPr="000B5836">
        <w:rPr>
          <w:noProof/>
          <w:sz w:val="24"/>
          <w:szCs w:val="24"/>
        </w:rPr>
        <w:drawing>
          <wp:inline distT="0" distB="0" distL="0" distR="0" wp14:anchorId="10D6442E" wp14:editId="07024825">
            <wp:extent cx="4639322" cy="1133633"/>
            <wp:effectExtent l="0" t="0" r="8890" b="952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0"/>
                    <a:stretch>
                      <a:fillRect/>
                    </a:stretch>
                  </pic:blipFill>
                  <pic:spPr>
                    <a:xfrm>
                      <a:off x="0" y="0"/>
                      <a:ext cx="4639322" cy="1133633"/>
                    </a:xfrm>
                    <a:prstGeom prst="rect">
                      <a:avLst/>
                    </a:prstGeom>
                  </pic:spPr>
                </pic:pic>
              </a:graphicData>
            </a:graphic>
          </wp:inline>
        </w:drawing>
      </w:r>
    </w:p>
    <w:p w14:paraId="0FFEA7AC" w14:textId="02C1DD5A" w:rsidR="000B5836" w:rsidRDefault="007A6D06" w:rsidP="007A6D06">
      <w:pPr>
        <w:rPr>
          <w:sz w:val="24"/>
          <w:szCs w:val="24"/>
        </w:rPr>
      </w:pPr>
      <w:r w:rsidRPr="007A6D06">
        <w:rPr>
          <w:sz w:val="24"/>
          <w:szCs w:val="24"/>
          <w:highlight w:val="yellow"/>
        </w:rPr>
        <w:t>See MacKinnon (2008) for a review and Imai, Keele and Tingley (2009) for a critique of this literature.</w:t>
      </w:r>
    </w:p>
    <w:p w14:paraId="62558143" w14:textId="054CD0B2" w:rsidR="007A6D06" w:rsidRDefault="007A6D06" w:rsidP="007A6D06">
      <w:pPr>
        <w:rPr>
          <w:sz w:val="24"/>
          <w:szCs w:val="24"/>
        </w:rPr>
      </w:pPr>
    </w:p>
    <w:p w14:paraId="6EEEEF9D" w14:textId="48B5934C" w:rsidR="007A6D06" w:rsidRDefault="007A6D06" w:rsidP="007A6D06">
      <w:pPr>
        <w:rPr>
          <w:sz w:val="24"/>
          <w:szCs w:val="24"/>
        </w:rPr>
      </w:pPr>
      <w:r>
        <w:rPr>
          <w:sz w:val="24"/>
          <w:szCs w:val="24"/>
        </w:rPr>
        <w:t>Note that the original model can be additionally conditioned on any observed pre-treatment co-variates by including them as ADDITIONAL REGRESSORS in each equation.</w:t>
      </w:r>
    </w:p>
    <w:p w14:paraId="65F23A7B" w14:textId="38665E6E" w:rsidR="001A6BDD" w:rsidRDefault="007647C6" w:rsidP="007A6D06">
      <w:pPr>
        <w:rPr>
          <w:sz w:val="24"/>
          <w:szCs w:val="24"/>
        </w:rPr>
      </w:pPr>
      <w:r>
        <w:rPr>
          <w:sz w:val="24"/>
          <w:szCs w:val="24"/>
        </w:rPr>
        <w:t>Under this model, Baron and Kenny supposed that mediation can be tested by fitting the three linear regressions and testing the H0, b1=0, b2=0, and y =0. If all of these null hypothesis are rejected, then B2y could fairly be interpreted as a mediation effect!</w:t>
      </w:r>
    </w:p>
    <w:p w14:paraId="4A417A14" w14:textId="697F3C35" w:rsidR="001A6BDD" w:rsidRDefault="001A6BDD" w:rsidP="001A6BDD">
      <w:pPr>
        <w:pStyle w:val="ListParagraph"/>
        <w:numPr>
          <w:ilvl w:val="0"/>
          <w:numId w:val="1"/>
        </w:numPr>
        <w:rPr>
          <w:sz w:val="24"/>
          <w:szCs w:val="24"/>
        </w:rPr>
      </w:pPr>
      <w:r>
        <w:rPr>
          <w:sz w:val="24"/>
          <w:szCs w:val="24"/>
        </w:rPr>
        <w:t>Equation 11 is apparently redundant, by subbing equation 12 into 13, we find that we don’t have to test b1=0. This is since the ACME CAN be nonzero even when the average total causal effect is zero</w:t>
      </w:r>
    </w:p>
    <w:p w14:paraId="5135A840" w14:textId="4858A347" w:rsidR="001A6BDD" w:rsidRDefault="001A6BDD" w:rsidP="001A6BDD">
      <w:pPr>
        <w:pStyle w:val="ListParagraph"/>
        <w:numPr>
          <w:ilvl w:val="1"/>
          <w:numId w:val="1"/>
        </w:numPr>
        <w:rPr>
          <w:sz w:val="24"/>
          <w:szCs w:val="24"/>
        </w:rPr>
      </w:pPr>
      <w:r>
        <w:rPr>
          <w:sz w:val="24"/>
          <w:szCs w:val="24"/>
        </w:rPr>
        <w:t>Aka what happens when the mediation effect offsets the direct effect of the treatment!</w:t>
      </w:r>
    </w:p>
    <w:p w14:paraId="0B7CAC3E" w14:textId="12A83283" w:rsidR="0088387A" w:rsidRDefault="0088387A" w:rsidP="0088387A">
      <w:pPr>
        <w:pStyle w:val="ListParagraph"/>
        <w:numPr>
          <w:ilvl w:val="0"/>
          <w:numId w:val="1"/>
        </w:numPr>
        <w:rPr>
          <w:sz w:val="24"/>
          <w:szCs w:val="24"/>
        </w:rPr>
      </w:pPr>
      <w:r>
        <w:rPr>
          <w:sz w:val="24"/>
          <w:szCs w:val="24"/>
        </w:rPr>
        <w:t>Additionally, we see that the assumed natural direct effect is beta3, whereas the total causal effect is beta3 + beta2 * gamma.</w:t>
      </w:r>
    </w:p>
    <w:p w14:paraId="59A67639" w14:textId="62386727" w:rsidR="0088387A" w:rsidRDefault="0088387A" w:rsidP="0088387A">
      <w:pPr>
        <w:pStyle w:val="ListParagraph"/>
        <w:numPr>
          <w:ilvl w:val="1"/>
          <w:numId w:val="1"/>
        </w:numPr>
        <w:rPr>
          <w:sz w:val="24"/>
          <w:szCs w:val="24"/>
        </w:rPr>
      </w:pPr>
      <w:r>
        <w:rPr>
          <w:sz w:val="24"/>
          <w:szCs w:val="24"/>
        </w:rPr>
        <w:t>We also note no-interaction assumption between our treatment and our average causal mediational effect!</w:t>
      </w:r>
    </w:p>
    <w:p w14:paraId="28DA2C85" w14:textId="7B229077" w:rsidR="0088387A" w:rsidRDefault="0088387A" w:rsidP="0088387A">
      <w:pPr>
        <w:pStyle w:val="ListParagraph"/>
        <w:numPr>
          <w:ilvl w:val="2"/>
          <w:numId w:val="1"/>
        </w:numPr>
        <w:rPr>
          <w:sz w:val="24"/>
          <w:szCs w:val="24"/>
        </w:rPr>
      </w:pPr>
      <w:r>
        <w:rPr>
          <w:sz w:val="24"/>
          <w:szCs w:val="24"/>
        </w:rPr>
        <w:t>Which is the same as the no-interaction assumption for our average natural direct effects.</w:t>
      </w:r>
    </w:p>
    <w:p w14:paraId="780D12C6" w14:textId="005CA0CC" w:rsidR="0088387A" w:rsidRDefault="0088387A" w:rsidP="0088387A">
      <w:pPr>
        <w:rPr>
          <w:sz w:val="24"/>
          <w:szCs w:val="24"/>
        </w:rPr>
      </w:pPr>
      <w:r>
        <w:rPr>
          <w:sz w:val="24"/>
          <w:szCs w:val="24"/>
        </w:rPr>
        <w:t>Connecting our parametric and non-parametric identification w/ each other, we find that the ACME equals the product of two terms representing the average effect of Ti on Mi and that of Mi on Yi (holding Ti at t), respectively!</w:t>
      </w:r>
    </w:p>
    <w:p w14:paraId="1EDB00E1" w14:textId="77777777" w:rsidR="00440651" w:rsidRDefault="00440651" w:rsidP="0088387A">
      <w:pPr>
        <w:rPr>
          <w:sz w:val="28"/>
          <w:szCs w:val="28"/>
        </w:rPr>
      </w:pPr>
    </w:p>
    <w:p w14:paraId="7C915672" w14:textId="4910A6C7" w:rsidR="00440651" w:rsidRDefault="00440651" w:rsidP="0088387A">
      <w:pPr>
        <w:rPr>
          <w:sz w:val="28"/>
          <w:szCs w:val="28"/>
        </w:rPr>
      </w:pPr>
      <w:r>
        <w:rPr>
          <w:sz w:val="28"/>
          <w:szCs w:val="28"/>
        </w:rPr>
        <w:lastRenderedPageBreak/>
        <w:t>Estimation and Inference</w:t>
      </w:r>
    </w:p>
    <w:p w14:paraId="16189B75" w14:textId="1A094BA5" w:rsidR="00440651" w:rsidRDefault="00440651" w:rsidP="00440651">
      <w:pPr>
        <w:rPr>
          <w:sz w:val="28"/>
          <w:szCs w:val="28"/>
        </w:rPr>
      </w:pPr>
      <w:r>
        <w:rPr>
          <w:sz w:val="28"/>
          <w:szCs w:val="28"/>
        </w:rPr>
        <w:t>Parametric Estimation</w:t>
      </w:r>
    </w:p>
    <w:p w14:paraId="2DCA0576" w14:textId="7AAB6314" w:rsidR="00440651" w:rsidRDefault="00440651" w:rsidP="00440651">
      <w:pPr>
        <w:rPr>
          <w:sz w:val="24"/>
          <w:szCs w:val="24"/>
        </w:rPr>
      </w:pPr>
      <w:r>
        <w:rPr>
          <w:sz w:val="24"/>
          <w:szCs w:val="24"/>
        </w:rPr>
        <w:tab/>
        <w:t>Using the LSEM given by equations 12,13 and Assumption 1, the estimation of ACME is very easy since errors are independent. Following Baron and Kenny, can estimate equations 12 and 13 by fitting 2 separate linear regressions. Then, standard error for our estimated ACME can be calculated either approximately using the delta method, or exactly using the variance formula for Goodman.</w:t>
      </w:r>
    </w:p>
    <w:p w14:paraId="1C04EBD5" w14:textId="41281D25" w:rsidR="00440651" w:rsidRPr="00440651" w:rsidRDefault="00440651" w:rsidP="00440651">
      <w:pPr>
        <w:rPr>
          <w:sz w:val="24"/>
          <w:szCs w:val="24"/>
        </w:rPr>
      </w:pPr>
      <w:r>
        <w:rPr>
          <w:sz w:val="24"/>
          <w:szCs w:val="24"/>
        </w:rPr>
        <w:tab/>
        <w:t>Natural direct and total effects, standard errors, can be obtained via regressions of Yi on Ti and Mi, and Yi on Ti (equation 13 and 11 respectively).</w:t>
      </w:r>
    </w:p>
    <w:sectPr w:rsidR="00440651" w:rsidRPr="004406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TMI">
    <w:altName w:val="Calibri"/>
    <w:panose1 w:val="00000000000000000000"/>
    <w:charset w:val="A1"/>
    <w:family w:val="auto"/>
    <w:notTrueType/>
    <w:pitch w:val="default"/>
    <w:sig w:usb0="00000081" w:usb1="00000000" w:usb2="00000000" w:usb3="00000000" w:csb0="00000008" w:csb1="00000000"/>
  </w:font>
  <w:font w:name="MTSYN">
    <w:altName w:val="Malgun Gothic"/>
    <w:panose1 w:val="00000000000000000000"/>
    <w:charset w:val="81"/>
    <w:family w:val="auto"/>
    <w:notTrueType/>
    <w:pitch w:val="default"/>
    <w:sig w:usb0="00000001" w:usb1="09060000" w:usb2="00000010" w:usb3="00000000" w:csb0="00080000" w:csb1="00000000"/>
  </w:font>
  <w:font w:name="Times-Roman">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30F99"/>
    <w:multiLevelType w:val="hybridMultilevel"/>
    <w:tmpl w:val="6AEEA292"/>
    <w:lvl w:ilvl="0" w:tplc="6CC076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A66BB7"/>
    <w:multiLevelType w:val="hybridMultilevel"/>
    <w:tmpl w:val="9E6AF386"/>
    <w:lvl w:ilvl="0" w:tplc="F3F6C01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6C7F18"/>
    <w:multiLevelType w:val="hybridMultilevel"/>
    <w:tmpl w:val="23F23F72"/>
    <w:lvl w:ilvl="0" w:tplc="1220BDC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7A4FEE"/>
    <w:multiLevelType w:val="hybridMultilevel"/>
    <w:tmpl w:val="BB52F0AE"/>
    <w:lvl w:ilvl="0" w:tplc="D8D4F57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C005C0"/>
    <w:multiLevelType w:val="hybridMultilevel"/>
    <w:tmpl w:val="938008A6"/>
    <w:lvl w:ilvl="0" w:tplc="D522FE0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80B17C1"/>
    <w:multiLevelType w:val="hybridMultilevel"/>
    <w:tmpl w:val="916420E4"/>
    <w:lvl w:ilvl="0" w:tplc="0E6827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F6A4AD4"/>
    <w:multiLevelType w:val="hybridMultilevel"/>
    <w:tmpl w:val="29C4A588"/>
    <w:lvl w:ilvl="0" w:tplc="35844F4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91979068">
    <w:abstractNumId w:val="3"/>
  </w:num>
  <w:num w:numId="2" w16cid:durableId="1456945272">
    <w:abstractNumId w:val="6"/>
  </w:num>
  <w:num w:numId="3" w16cid:durableId="532763986">
    <w:abstractNumId w:val="1"/>
  </w:num>
  <w:num w:numId="4" w16cid:durableId="2070613459">
    <w:abstractNumId w:val="5"/>
  </w:num>
  <w:num w:numId="5" w16cid:durableId="1117407076">
    <w:abstractNumId w:val="2"/>
  </w:num>
  <w:num w:numId="6" w16cid:durableId="1112550131">
    <w:abstractNumId w:val="4"/>
  </w:num>
  <w:num w:numId="7" w16cid:durableId="5676878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9BC"/>
    <w:rsid w:val="00017628"/>
    <w:rsid w:val="000A1878"/>
    <w:rsid w:val="000A5FBD"/>
    <w:rsid w:val="000B5836"/>
    <w:rsid w:val="000C07CC"/>
    <w:rsid w:val="000C6696"/>
    <w:rsid w:val="00113CED"/>
    <w:rsid w:val="001707F2"/>
    <w:rsid w:val="001A3EAF"/>
    <w:rsid w:val="001A6BDD"/>
    <w:rsid w:val="001B6232"/>
    <w:rsid w:val="001C7324"/>
    <w:rsid w:val="00223828"/>
    <w:rsid w:val="002A09A7"/>
    <w:rsid w:val="002F449F"/>
    <w:rsid w:val="00326218"/>
    <w:rsid w:val="00404B6E"/>
    <w:rsid w:val="00405427"/>
    <w:rsid w:val="00440651"/>
    <w:rsid w:val="00476078"/>
    <w:rsid w:val="0048513A"/>
    <w:rsid w:val="00494808"/>
    <w:rsid w:val="004A01ED"/>
    <w:rsid w:val="004F1569"/>
    <w:rsid w:val="00531C5A"/>
    <w:rsid w:val="005B43E6"/>
    <w:rsid w:val="005C03A6"/>
    <w:rsid w:val="005E7762"/>
    <w:rsid w:val="005F1E3D"/>
    <w:rsid w:val="006356E9"/>
    <w:rsid w:val="00645D7B"/>
    <w:rsid w:val="00685392"/>
    <w:rsid w:val="0069114D"/>
    <w:rsid w:val="006D1760"/>
    <w:rsid w:val="006D7EEC"/>
    <w:rsid w:val="006E496A"/>
    <w:rsid w:val="007125A5"/>
    <w:rsid w:val="00764481"/>
    <w:rsid w:val="007647C6"/>
    <w:rsid w:val="00777308"/>
    <w:rsid w:val="007A6D06"/>
    <w:rsid w:val="007D5EAC"/>
    <w:rsid w:val="007E19B6"/>
    <w:rsid w:val="0086603C"/>
    <w:rsid w:val="0088387A"/>
    <w:rsid w:val="00904D5C"/>
    <w:rsid w:val="009309BC"/>
    <w:rsid w:val="0093355E"/>
    <w:rsid w:val="0093590B"/>
    <w:rsid w:val="009D1BFF"/>
    <w:rsid w:val="00A60D31"/>
    <w:rsid w:val="00A84DF7"/>
    <w:rsid w:val="00A90D96"/>
    <w:rsid w:val="00B00CBC"/>
    <w:rsid w:val="00B719D9"/>
    <w:rsid w:val="00C104CF"/>
    <w:rsid w:val="00C139DC"/>
    <w:rsid w:val="00C924BE"/>
    <w:rsid w:val="00CC2DF6"/>
    <w:rsid w:val="00CD23E9"/>
    <w:rsid w:val="00CE6FDF"/>
    <w:rsid w:val="00D15680"/>
    <w:rsid w:val="00D43B36"/>
    <w:rsid w:val="00D4545B"/>
    <w:rsid w:val="00D50EEF"/>
    <w:rsid w:val="00D9127D"/>
    <w:rsid w:val="00DA793B"/>
    <w:rsid w:val="00E036C4"/>
    <w:rsid w:val="00E34B28"/>
    <w:rsid w:val="00E91E39"/>
    <w:rsid w:val="00EB278F"/>
    <w:rsid w:val="00EF521E"/>
    <w:rsid w:val="00F015FE"/>
    <w:rsid w:val="00FF4736"/>
    <w:rsid w:val="00FF49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88ED9"/>
  <w15:chartTrackingRefBased/>
  <w15:docId w15:val="{203D2040-2DBC-403D-85C7-31D15FD54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38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C922AA-C607-4C42-8472-1F5E2DE464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589</TotalTime>
  <Pages>19</Pages>
  <Words>6079</Words>
  <Characters>34654</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Duan</dc:creator>
  <cp:keywords/>
  <dc:description/>
  <cp:lastModifiedBy>Duan, Sean</cp:lastModifiedBy>
  <cp:revision>27</cp:revision>
  <dcterms:created xsi:type="dcterms:W3CDTF">2022-06-29T21:35:00Z</dcterms:created>
  <dcterms:modified xsi:type="dcterms:W3CDTF">2022-07-25T21:13:00Z</dcterms:modified>
</cp:coreProperties>
</file>