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proofErr w:type="gramStart"/>
      <w:r>
        <w:t>Additionally</w:t>
      </w:r>
      <w:proofErr w:type="gramEnd"/>
      <w:r>
        <w:t xml:space="preserve">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 xml:space="preserve">NOTE: It is important to establish the causal order of X, M, and </w:t>
      </w:r>
      <w:proofErr w:type="spellStart"/>
      <w:r>
        <w:t>Y on</w:t>
      </w:r>
      <w:proofErr w:type="spellEnd"/>
      <w:r>
        <w:t xml:space="preserve">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 xml:space="preserve">c’ = c – </w:t>
      </w:r>
      <w:proofErr w:type="gramStart"/>
      <w:r>
        <w:rPr>
          <w:i/>
          <w:iCs/>
        </w:rPr>
        <w:t>ab</w:t>
      </w:r>
      <w:r>
        <w:t xml:space="preserve"> :</w:t>
      </w:r>
      <w:proofErr w:type="gramEnd"/>
      <w:r>
        <w:t xml:space="preserve"> These identities hold in regression and SEM where M and Y are continuous, but not where one or more of the dependent variables are binary, </w:t>
      </w:r>
      <w:r>
        <w:lastRenderedPageBreak/>
        <w:t xml:space="preserve">we then need to use logistic or </w:t>
      </w:r>
      <w:proofErr w:type="spellStart"/>
      <w:r>
        <w:t>probit</w:t>
      </w:r>
      <w:proofErr w:type="spellEnd"/>
      <w:r>
        <w:t xml:space="preserve">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 xml:space="preserve">Investigator estimates paths of model in figure 1 using OLS regression or </w:t>
      </w:r>
      <w:proofErr w:type="gramStart"/>
      <w:r>
        <w:t>SEM, and</w:t>
      </w:r>
      <w:proofErr w:type="gramEnd"/>
      <w:r>
        <w:t xml:space="preserve">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w:t>
      </w:r>
      <w:proofErr w:type="gramStart"/>
      <w:r w:rsidRPr="00D9127D">
        <w:rPr>
          <w:i/>
          <w:iCs/>
        </w:rPr>
        <w:t xml:space="preserve">b, </w:t>
      </w:r>
      <w:r>
        <w:t xml:space="preserve"> and</w:t>
      </w:r>
      <w:proofErr w:type="gramEnd"/>
      <w:r>
        <w:t xml:space="preserve">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w:t>
      </w:r>
      <w:proofErr w:type="spellStart"/>
      <w:r>
        <w:t>it’s</w:t>
      </w:r>
      <w:proofErr w:type="spellEnd"/>
      <w:r>
        <w:t xml:space="preserve">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proofErr w:type="gramStart"/>
      <w:r>
        <w:rPr>
          <w:i/>
          <w:iCs/>
        </w:rPr>
        <w:t xml:space="preserve">p </w:t>
      </w:r>
      <w:r>
        <w:t xml:space="preserve"> for</w:t>
      </w:r>
      <w:proofErr w:type="gramEnd"/>
      <w:r>
        <w:t xml:space="preserve">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 xml:space="preserve">Overall, these methods have been </w:t>
      </w:r>
      <w:proofErr w:type="gramStart"/>
      <w:r>
        <w:t>examine</w:t>
      </w:r>
      <w:proofErr w:type="gramEnd"/>
      <w:r>
        <w:t xml:space="preserv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proofErr w:type="spellStart"/>
      <w:r>
        <w:rPr>
          <w:i/>
          <w:iCs/>
        </w:rPr>
        <w:t>i</w:t>
      </w:r>
      <w:proofErr w:type="spellEnd"/>
      <w:r>
        <w:rPr>
          <w:i/>
          <w:iCs/>
        </w:rPr>
        <w:t xml:space="preserve"> </w:t>
      </w:r>
      <w:r>
        <w:t xml:space="preserve">however is the product of the two unstandardized paths linking x </w:t>
      </w:r>
      <w:proofErr w:type="spellStart"/>
      <w:r>
        <w:t>to y</w:t>
      </w:r>
      <w:proofErr w:type="spellEnd"/>
      <w:r>
        <w:t xml:space="preserve">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 xml:space="preserve">Generally used to find out </w:t>
      </w:r>
      <w:proofErr w:type="gramStart"/>
      <w:r>
        <w:t>whether or not</w:t>
      </w:r>
      <w:proofErr w:type="gramEnd"/>
      <w:r>
        <w:t xml:space="preserve">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w:t>
      </w:r>
      <w:proofErr w:type="gramStart"/>
      <w:r>
        <w:t>EASY to understand</w:t>
      </w:r>
      <w:proofErr w:type="gramEnd"/>
      <w:r>
        <w:t xml:space="preserve">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 xml:space="preserve">paths rather than testing the specific indirect </w:t>
      </w:r>
      <w:proofErr w:type="gramStart"/>
      <w:r>
        <w:t>effects, AND</w:t>
      </w:r>
      <w:proofErr w:type="gramEnd"/>
      <w:r>
        <w:t xml:space="preserve">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 xml:space="preserve">Obviously, because they all mutually depend on X! </w:t>
      </w:r>
      <w:proofErr w:type="gramStart"/>
      <w:r>
        <w:t>Thus</w:t>
      </w:r>
      <w:proofErr w:type="gramEnd"/>
      <w:r>
        <w:t xml:space="preserve"> covariance is somewhat expected.</w:t>
      </w:r>
    </w:p>
    <w:p w14:paraId="0253766E" w14:textId="057B11FF" w:rsidR="002A09A7" w:rsidRPr="007125A5" w:rsidRDefault="007125A5" w:rsidP="007125A5">
      <w:pPr>
        <w:pStyle w:val="ListParagraph"/>
        <w:numPr>
          <w:ilvl w:val="1"/>
          <w:numId w:val="1"/>
        </w:numPr>
        <w:rPr>
          <w:sz w:val="24"/>
          <w:szCs w:val="24"/>
        </w:rPr>
      </w:pPr>
      <w:r>
        <w:t xml:space="preserve">If covariances are constrained to zero and </w:t>
      </w:r>
      <w:proofErr w:type="gramStart"/>
      <w:r>
        <w:t>actually correlated</w:t>
      </w:r>
      <w:proofErr w:type="gramEnd"/>
      <w:r>
        <w:t xml:space="preserve">, the model will be </w:t>
      </w:r>
      <w:proofErr w:type="spellStart"/>
      <w:r>
        <w:t>misspecified</w:t>
      </w:r>
      <w:proofErr w:type="spellEnd"/>
      <w:r>
        <w:t>,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 xml:space="preserve">We can use bootstrapping to solve multiple </w:t>
      </w:r>
      <w:proofErr w:type="gramStart"/>
      <w:r>
        <w:rPr>
          <w:sz w:val="24"/>
          <w:szCs w:val="24"/>
        </w:rPr>
        <w:t>mediation, because</w:t>
      </w:r>
      <w:proofErr w:type="gramEnd"/>
      <w:r>
        <w:rPr>
          <w:sz w:val="24"/>
          <w:szCs w:val="24"/>
        </w:rPr>
        <w:t xml:space="preserv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 xml:space="preserve">Using this resample of size N, </w:t>
      </w:r>
      <w:proofErr w:type="spellStart"/>
      <w:r>
        <w:rPr>
          <w:sz w:val="24"/>
          <w:szCs w:val="24"/>
        </w:rPr>
        <w:t>reestimate</w:t>
      </w:r>
      <w:proofErr w:type="spellEnd"/>
      <w:r>
        <w:rPr>
          <w:sz w:val="24"/>
          <w:szCs w:val="24"/>
        </w:rPr>
        <w:t xml:space="preserv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w:t>
      </w:r>
      <w:proofErr w:type="gramStart"/>
      <w:r>
        <w:rPr>
          <w:sz w:val="24"/>
          <w:szCs w:val="24"/>
        </w:rPr>
        <w:t>2)%</w:t>
      </w:r>
      <w:proofErr w:type="gramEnd"/>
      <w:r>
        <w:rPr>
          <w:sz w:val="24"/>
          <w:szCs w:val="24"/>
        </w:rPr>
        <w:t xml:space="preserve">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w:t>
      </w:r>
      <w:proofErr w:type="gramStart"/>
      <w:r>
        <w:rPr>
          <w:sz w:val="24"/>
          <w:szCs w:val="24"/>
        </w:rPr>
        <w:t>coefficients  in</w:t>
      </w:r>
      <w:proofErr w:type="gramEnd"/>
      <w:r>
        <w:rPr>
          <w:sz w:val="24"/>
          <w:szCs w:val="24"/>
        </w:rPr>
        <w:t xml:space="preserve">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w:t>
      </w:r>
      <w:proofErr w:type="spellStart"/>
      <w:r>
        <w:rPr>
          <w:sz w:val="24"/>
          <w:szCs w:val="24"/>
        </w:rPr>
        <w:t>preentry</w:t>
      </w:r>
      <w:proofErr w:type="spellEnd"/>
      <w:r>
        <w:rPr>
          <w:sz w:val="24"/>
          <w:szCs w:val="24"/>
        </w:rPr>
        <w:t xml:space="preserve"> knowledge, helpfulness of socialization agents</w:t>
      </w:r>
      <w:r w:rsidR="00404B6E">
        <w:rPr>
          <w:sz w:val="24"/>
          <w:szCs w:val="24"/>
        </w:rPr>
        <w:t xml:space="preserve">) and how it affects socialization outcomes (job satisfaction, commitment, and </w:t>
      </w:r>
      <w:proofErr w:type="spellStart"/>
      <w:r w:rsidR="00404B6E">
        <w:rPr>
          <w:sz w:val="24"/>
          <w:szCs w:val="24"/>
        </w:rPr>
        <w:t>cliarity</w:t>
      </w:r>
      <w:proofErr w:type="spellEnd"/>
      <w:r w:rsidR="00404B6E">
        <w:rPr>
          <w:sz w:val="24"/>
          <w:szCs w:val="24"/>
        </w:rPr>
        <w:t>).</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 xml:space="preserve">Example is sub-set of </w:t>
      </w:r>
      <w:proofErr w:type="gramStart"/>
      <w:r>
        <w:rPr>
          <w:sz w:val="24"/>
          <w:szCs w:val="24"/>
        </w:rPr>
        <w:t>hypothesis</w:t>
      </w:r>
      <w:proofErr w:type="gramEnd"/>
      <w:r>
        <w:rPr>
          <w:sz w:val="24"/>
          <w:szCs w:val="24"/>
        </w:rPr>
        <w:t xml:space="preserve">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 xml:space="preserve">However, when directly comparing </w:t>
      </w:r>
      <w:proofErr w:type="gramStart"/>
      <w:r>
        <w:rPr>
          <w:sz w:val="24"/>
          <w:szCs w:val="24"/>
        </w:rPr>
        <w:t>whether or not</w:t>
      </w:r>
      <w:proofErr w:type="gramEnd"/>
      <w:r>
        <w:rPr>
          <w:sz w:val="24"/>
          <w:szCs w:val="24"/>
        </w:rPr>
        <w:t xml:space="preserve">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 xml:space="preserve">X &gt; I &gt; </w:t>
      </w:r>
      <w:proofErr w:type="gramStart"/>
      <w:r>
        <w:rPr>
          <w:sz w:val="24"/>
          <w:szCs w:val="24"/>
        </w:rPr>
        <w:t>Y ,</w:t>
      </w:r>
      <w:proofErr w:type="gramEnd"/>
      <w:r>
        <w:rPr>
          <w:sz w:val="24"/>
          <w:szCs w:val="24"/>
        </w:rPr>
        <w:t xml:space="preserve">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 xml:space="preserve">Freedman &amp; </w:t>
      </w:r>
      <w:proofErr w:type="spellStart"/>
      <w:r w:rsidRPr="00E34B28">
        <w:rPr>
          <w:sz w:val="24"/>
          <w:szCs w:val="24"/>
          <w:highlight w:val="yellow"/>
        </w:rPr>
        <w:t>Schatzkin</w:t>
      </w:r>
      <w:proofErr w:type="spellEnd"/>
      <w:r w:rsidRPr="00E34B28">
        <w:rPr>
          <w:sz w:val="24"/>
          <w:szCs w:val="24"/>
          <w:highlight w:val="yellow"/>
        </w:rPr>
        <w:t xml:space="preserve">, </w:t>
      </w:r>
      <w:proofErr w:type="gramStart"/>
      <w:r w:rsidRPr="00E34B28">
        <w:rPr>
          <w:sz w:val="24"/>
          <w:szCs w:val="24"/>
          <w:highlight w:val="yellow"/>
        </w:rPr>
        <w:t>1992;McGuigan</w:t>
      </w:r>
      <w:proofErr w:type="gramEnd"/>
      <w:r w:rsidRPr="00E34B28">
        <w:rPr>
          <w:sz w:val="24"/>
          <w:szCs w:val="24"/>
          <w:highlight w:val="yellow"/>
        </w:rPr>
        <w:t xml:space="preserve"> &amp; </w:t>
      </w:r>
      <w:proofErr w:type="spellStart"/>
      <w:r w:rsidRPr="00E34B28">
        <w:rPr>
          <w:sz w:val="24"/>
          <w:szCs w:val="24"/>
          <w:highlight w:val="yellow"/>
        </w:rPr>
        <w:t>Langholtz</w:t>
      </w:r>
      <w:proofErr w:type="spellEnd"/>
      <w:r w:rsidRPr="00E34B28">
        <w:rPr>
          <w:sz w:val="24"/>
          <w:szCs w:val="24"/>
          <w:highlight w:val="yellow"/>
        </w:rPr>
        <w:t>,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 xml:space="preserve">Alwin &amp; Hauser, </w:t>
      </w:r>
      <w:proofErr w:type="gramStart"/>
      <w:r w:rsidRPr="00E34B28">
        <w:rPr>
          <w:sz w:val="24"/>
          <w:szCs w:val="24"/>
          <w:highlight w:val="yellow"/>
        </w:rPr>
        <w:t>1975;Bollen</w:t>
      </w:r>
      <w:proofErr w:type="gramEnd"/>
      <w:r w:rsidRPr="00E34B28">
        <w:rPr>
          <w:sz w:val="24"/>
          <w:szCs w:val="24"/>
          <w:highlight w:val="yellow"/>
        </w:rPr>
        <w:t>,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 xml:space="preserve">We use term intervening variable to refer to all </w:t>
      </w:r>
      <w:proofErr w:type="spellStart"/>
      <w:r>
        <w:rPr>
          <w:sz w:val="24"/>
          <w:szCs w:val="24"/>
        </w:rPr>
        <w:t>non causal</w:t>
      </w:r>
      <w:proofErr w:type="spellEnd"/>
      <w:r>
        <w:rPr>
          <w:sz w:val="24"/>
          <w:szCs w:val="24"/>
        </w:rPr>
        <w:t xml:space="preserve"> steps approaches for analyzing mediation.</w:t>
      </w:r>
    </w:p>
    <w:p w14:paraId="7A07F132" w14:textId="63E862C7" w:rsidR="00E34B28" w:rsidRDefault="00E34B28" w:rsidP="00E34B28">
      <w:pPr>
        <w:rPr>
          <w:sz w:val="24"/>
          <w:szCs w:val="24"/>
        </w:rPr>
      </w:pPr>
      <w:r>
        <w:rPr>
          <w:sz w:val="24"/>
          <w:szCs w:val="24"/>
        </w:rPr>
        <w:t xml:space="preserve">Main goal is to simulate and thus compare/contrast Type I error rates and Statistical Power for </w:t>
      </w:r>
      <w:proofErr w:type="gramStart"/>
      <w:r>
        <w:rPr>
          <w:sz w:val="24"/>
          <w:szCs w:val="24"/>
        </w:rPr>
        <w:t>all of</w:t>
      </w:r>
      <w:proofErr w:type="gramEnd"/>
      <w:r>
        <w:rPr>
          <w:sz w:val="24"/>
          <w:szCs w:val="24"/>
        </w:rPr>
        <w:t xml:space="preserve">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 xml:space="preserve">Biggest similarity is that some me </w:t>
      </w:r>
      <w:proofErr w:type="spellStart"/>
      <w:r>
        <w:rPr>
          <w:sz w:val="24"/>
          <w:szCs w:val="24"/>
        </w:rPr>
        <w:t>thods</w:t>
      </w:r>
      <w:proofErr w:type="spellEnd"/>
      <w:r>
        <w:rPr>
          <w:sz w:val="24"/>
          <w:szCs w:val="24"/>
        </w:rPr>
        <w:t xml:space="preserve">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 xml:space="preserve">If our </w:t>
      </w:r>
      <w:proofErr w:type="gramStart"/>
      <w:r>
        <w:rPr>
          <w:sz w:val="24"/>
          <w:szCs w:val="24"/>
        </w:rPr>
        <w:t>coefficient  (</w:t>
      </w:r>
      <w:proofErr w:type="gramEnd"/>
      <w:r>
        <w:rPr>
          <w:sz w:val="24"/>
          <w:szCs w:val="24"/>
        </w:rPr>
        <w:t>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 xml:space="preserve">true for our mediator to be relevant. The sequence is </w:t>
      </w:r>
      <w:proofErr w:type="gramStart"/>
      <w:r>
        <w:rPr>
          <w:sz w:val="24"/>
          <w:szCs w:val="24"/>
        </w:rPr>
        <w:t>pretty simple</w:t>
      </w:r>
      <w:proofErr w:type="gramEnd"/>
      <w:r>
        <w:rPr>
          <w:sz w:val="24"/>
          <w:szCs w:val="24"/>
        </w:rPr>
        <w:t xml:space="preserv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xml:space="preserve">. This tests </w:t>
      </w:r>
      <w:proofErr w:type="gramStart"/>
      <w:r w:rsidR="0093590B">
        <w:rPr>
          <w:sz w:val="24"/>
          <w:szCs w:val="24"/>
        </w:rPr>
        <w:t>whether or not</w:t>
      </w:r>
      <w:proofErr w:type="gramEnd"/>
      <w:r w:rsidR="0093590B">
        <w:rPr>
          <w:sz w:val="24"/>
          <w:szCs w:val="24"/>
        </w:rPr>
        <w:t xml:space="preserve">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 xml:space="preserve">In general, these procedures test a diverse set of null </w:t>
      </w:r>
      <w:proofErr w:type="gramStart"/>
      <w:r>
        <w:rPr>
          <w:sz w:val="24"/>
          <w:szCs w:val="24"/>
        </w:rPr>
        <w:t>hypothesis</w:t>
      </w:r>
      <w:proofErr w:type="gramEnd"/>
      <w:r>
        <w:rPr>
          <w:sz w:val="24"/>
          <w:szCs w:val="24"/>
        </w:rPr>
        <w:t xml:space="preserve"> about mediators.</w:t>
      </w:r>
    </w:p>
    <w:p w14:paraId="5B57A11A" w14:textId="594C3F6A" w:rsidR="006D7EEC" w:rsidRDefault="006D7EEC" w:rsidP="00EB278F">
      <w:pPr>
        <w:rPr>
          <w:sz w:val="24"/>
          <w:szCs w:val="24"/>
        </w:rPr>
      </w:pPr>
      <w:r>
        <w:rPr>
          <w:sz w:val="24"/>
          <w:szCs w:val="24"/>
        </w:rPr>
        <w:t xml:space="preserve">Freedman and </w:t>
      </w:r>
      <w:proofErr w:type="spellStart"/>
      <w:r>
        <w:rPr>
          <w:sz w:val="24"/>
          <w:szCs w:val="24"/>
        </w:rPr>
        <w:t>Schatzkin</w:t>
      </w:r>
      <w:proofErr w:type="spellEnd"/>
      <w:r>
        <w:rPr>
          <w:sz w:val="24"/>
          <w:szCs w:val="24"/>
        </w:rPr>
        <w:t xml:space="preserve"> formula </w:t>
      </w:r>
      <w:proofErr w:type="gramStart"/>
      <w:r>
        <w:rPr>
          <w:sz w:val="24"/>
          <w:szCs w:val="24"/>
        </w:rPr>
        <w:t>examines</w:t>
      </w:r>
      <w:proofErr w:type="gramEnd"/>
      <w:r>
        <w:rPr>
          <w:sz w:val="24"/>
          <w:szCs w:val="24"/>
        </w:rPr>
        <w:t xml:space="preserve">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 xml:space="preserve">Same w/ McGuigan and </w:t>
      </w:r>
      <w:proofErr w:type="spellStart"/>
      <w:r>
        <w:rPr>
          <w:sz w:val="24"/>
          <w:szCs w:val="24"/>
        </w:rPr>
        <w:t>Langholtz</w:t>
      </w:r>
      <w:proofErr w:type="spellEnd"/>
      <w:r>
        <w:rPr>
          <w:sz w:val="24"/>
          <w:szCs w:val="24"/>
        </w:rPr>
        <w:t>, for standardized variables.</w:t>
      </w:r>
    </w:p>
    <w:p w14:paraId="268E2541" w14:textId="04005B7F" w:rsidR="006D7EEC" w:rsidRDefault="006D7EEC" w:rsidP="00EB278F">
      <w:pPr>
        <w:rPr>
          <w:sz w:val="24"/>
          <w:szCs w:val="24"/>
        </w:rPr>
      </w:pPr>
      <w:r>
        <w:rPr>
          <w:sz w:val="24"/>
          <w:szCs w:val="24"/>
        </w:rPr>
        <w:t xml:space="preserve">Clogg et al., examines ‘collapsibility’ which is </w:t>
      </w:r>
      <w:proofErr w:type="gramStart"/>
      <w:r>
        <w:rPr>
          <w:sz w:val="24"/>
          <w:szCs w:val="24"/>
        </w:rPr>
        <w:t>whether or not</w:t>
      </w:r>
      <w:proofErr w:type="gramEnd"/>
      <w:r>
        <w:rPr>
          <w:sz w:val="24"/>
          <w:szCs w:val="24"/>
        </w:rPr>
        <w:t xml:space="preserve"> we can ignore/collapse across a third variable when examining relationship b/w two variables. In mediation’s case, it’s testing to see if adding a m</w:t>
      </w:r>
      <w:r w:rsidR="007D5EAC">
        <w:rPr>
          <w:sz w:val="24"/>
          <w:szCs w:val="24"/>
        </w:rPr>
        <w:t xml:space="preserve">ediator significantly changes the relationships between two variables. This can also be used to test </w:t>
      </w:r>
      <w:proofErr w:type="gramStart"/>
      <w:r w:rsidR="007D5EAC">
        <w:rPr>
          <w:sz w:val="24"/>
          <w:szCs w:val="24"/>
        </w:rPr>
        <w:t>whether or not</w:t>
      </w:r>
      <w:proofErr w:type="gramEnd"/>
      <w:r w:rsidR="007D5EAC">
        <w:rPr>
          <w:sz w:val="24"/>
          <w:szCs w:val="24"/>
        </w:rPr>
        <w:t xml:space="preserve">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 xml:space="preserve">In summary, each difference in coefficient methods provides an estimate of the mediator AND </w:t>
      </w:r>
      <w:proofErr w:type="gramStart"/>
      <w:r>
        <w:rPr>
          <w:sz w:val="24"/>
          <w:szCs w:val="24"/>
        </w:rPr>
        <w:t>it’s</w:t>
      </w:r>
      <w:proofErr w:type="gramEnd"/>
      <w:r>
        <w:rPr>
          <w:sz w:val="24"/>
          <w:szCs w:val="24"/>
        </w:rPr>
        <w:t xml:space="preserve"> standard error. However, the null hypothesis might be strangely formatted and not resemble traditional psychological sciences ones. </w:t>
      </w:r>
      <w:proofErr w:type="gramStart"/>
      <w:r>
        <w:rPr>
          <w:sz w:val="24"/>
          <w:szCs w:val="24"/>
        </w:rPr>
        <w:t>E.g.</w:t>
      </w:r>
      <w:proofErr w:type="gramEnd"/>
      <w:r>
        <w:rPr>
          <w:sz w:val="24"/>
          <w:szCs w:val="24"/>
        </w:rPr>
        <w:t xml:space="preserve"> the Clogg test assumes fixed X and I, which isn’t realistic for mediating variables. The difference b/w simple and partial correlation represents a UNIQUE test of our mediating </w:t>
      </w:r>
      <w:proofErr w:type="gramStart"/>
      <w:r>
        <w:rPr>
          <w:sz w:val="24"/>
          <w:szCs w:val="24"/>
        </w:rPr>
        <w:t>effect, because</w:t>
      </w:r>
      <w:proofErr w:type="gramEnd"/>
      <w:r>
        <w:rPr>
          <w:sz w:val="24"/>
          <w:szCs w:val="24"/>
        </w:rPr>
        <w:t xml:space="preserv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w:t>
      </w:r>
      <w:proofErr w:type="spellStart"/>
      <w:r>
        <w:rPr>
          <w:sz w:val="24"/>
          <w:szCs w:val="24"/>
        </w:rPr>
        <w:t>taylor</w:t>
      </w:r>
      <w:proofErr w:type="spellEnd"/>
      <w:r>
        <w:rPr>
          <w:sz w:val="24"/>
          <w:szCs w:val="24"/>
        </w:rPr>
        <w:t xml:space="preserve">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w:t>
      </w:r>
      <w:proofErr w:type="spellStart"/>
      <w:r>
        <w:rPr>
          <w:sz w:val="24"/>
          <w:szCs w:val="24"/>
        </w:rPr>
        <w:t>Aroian</w:t>
      </w:r>
      <w:proofErr w:type="spellEnd"/>
      <w:r>
        <w:rPr>
          <w:sz w:val="24"/>
          <w:szCs w:val="24"/>
        </w:rPr>
        <w:t xml:space="preserve">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 xml:space="preserve">Goodman (1960) derived an unbiased variance of the product of two normal variables, subtracting the product of variances, giving a slightly modified equation (same as </w:t>
      </w:r>
      <w:proofErr w:type="spellStart"/>
      <w:r>
        <w:rPr>
          <w:sz w:val="24"/>
          <w:szCs w:val="24"/>
        </w:rPr>
        <w:t>Arorian</w:t>
      </w:r>
      <w:proofErr w:type="spellEnd"/>
      <w:r>
        <w:rPr>
          <w:sz w:val="24"/>
          <w:szCs w:val="24"/>
        </w:rPr>
        <w:t>,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w:t>
      </w:r>
      <w:proofErr w:type="gramStart"/>
      <w:r>
        <w:rPr>
          <w:sz w:val="24"/>
          <w:szCs w:val="24"/>
        </w:rPr>
        <w:t>/(</w:t>
      </w:r>
      <w:proofErr w:type="gramEnd"/>
      <w:r>
        <w:rPr>
          <w:sz w:val="24"/>
          <w:szCs w:val="24"/>
        </w:rPr>
        <w:t>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w:t>
      </w:r>
      <w:proofErr w:type="gramStart"/>
      <w:r>
        <w:rPr>
          <w:sz w:val="24"/>
          <w:szCs w:val="24"/>
        </w:rPr>
        <w:t>/(</w:t>
      </w:r>
      <w:proofErr w:type="gramEnd"/>
      <w:r>
        <w:rPr>
          <w:sz w:val="24"/>
          <w:szCs w:val="24"/>
        </w:rPr>
        <w:t>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 xml:space="preserve">Thus, we convert alpha and beta into z scores, multiply them against each other, and use a critical value based on our table distribution for product of random variables. For </w:t>
      </w:r>
      <w:proofErr w:type="gramStart"/>
      <w:r>
        <w:rPr>
          <w:sz w:val="24"/>
          <w:szCs w:val="24"/>
        </w:rPr>
        <w:t>example</w:t>
      </w:r>
      <w:proofErr w:type="gramEnd"/>
      <w:r>
        <w:rPr>
          <w:sz w:val="24"/>
          <w:szCs w:val="24"/>
        </w:rPr>
        <w:t xml:space="preserv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w:t>
      </w:r>
      <w:proofErr w:type="spellStart"/>
      <w:r>
        <w:rPr>
          <w:sz w:val="24"/>
          <w:szCs w:val="24"/>
        </w:rPr>
        <w:t>z</w:t>
      </w:r>
      <w:r>
        <w:rPr>
          <w:sz w:val="24"/>
          <w:szCs w:val="24"/>
          <w:vertAlign w:val="subscript"/>
        </w:rPr>
        <w:t>b</w:t>
      </w:r>
      <w:proofErr w:type="spellEnd"/>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w:t>
      </w:r>
      <w:proofErr w:type="spellStart"/>
      <w:proofErr w:type="gramStart"/>
      <w:r>
        <w:rPr>
          <w:sz w:val="24"/>
          <w:szCs w:val="24"/>
        </w:rPr>
        <w:t>z</w:t>
      </w:r>
      <w:r>
        <w:rPr>
          <w:sz w:val="24"/>
          <w:szCs w:val="24"/>
          <w:vertAlign w:val="subscript"/>
        </w:rPr>
        <w:t>b</w:t>
      </w:r>
      <w:proofErr w:type="spellEnd"/>
      <w:r>
        <w:rPr>
          <w:sz w:val="24"/>
          <w:szCs w:val="24"/>
        </w:rPr>
        <w:t xml:space="preserve"> ,</w:t>
      </w:r>
      <w:proofErr w:type="gramEnd"/>
      <w:r>
        <w:rPr>
          <w:sz w:val="24"/>
          <w:szCs w:val="24"/>
        </w:rPr>
        <w:t xml:space="preserve">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w:t>
      </w:r>
      <w:proofErr w:type="spellStart"/>
      <w:r w:rsidRPr="00476078">
        <w:rPr>
          <w:sz w:val="24"/>
          <w:szCs w:val="24"/>
          <w:highlight w:val="yellow"/>
        </w:rPr>
        <w:t>Schatzkin</w:t>
      </w:r>
      <w:proofErr w:type="spellEnd"/>
      <w:r w:rsidRPr="00476078">
        <w:rPr>
          <w:sz w:val="24"/>
          <w:szCs w:val="24"/>
          <w:highlight w:val="yellow"/>
        </w:rPr>
        <w:t xml:space="preserve">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 xml:space="preserve">Generally, any condition where alpha ≠ beta but </w:t>
      </w:r>
      <w:proofErr w:type="gramStart"/>
      <w:r>
        <w:rPr>
          <w:sz w:val="24"/>
          <w:szCs w:val="24"/>
        </w:rPr>
        <w:t>both &gt;</w:t>
      </w:r>
      <w:proofErr w:type="gramEnd"/>
      <w:r>
        <w:rPr>
          <w:sz w:val="24"/>
          <w:szCs w:val="24"/>
        </w:rPr>
        <w:t xml:space="preserve">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w:t>
      </w:r>
      <w:proofErr w:type="gramStart"/>
      <w:r>
        <w:rPr>
          <w:sz w:val="24"/>
          <w:szCs w:val="24"/>
        </w:rPr>
        <w:t>Generally</w:t>
      </w:r>
      <w:proofErr w:type="gramEnd"/>
      <w:r>
        <w:rPr>
          <w:sz w:val="24"/>
          <w:szCs w:val="24"/>
        </w:rPr>
        <w:t xml:space="preserve"> power capped out at 0.80. </w:t>
      </w:r>
    </w:p>
    <w:p w14:paraId="04EAF3B3" w14:textId="42BE0F9E" w:rsidR="00764481" w:rsidRDefault="00764481" w:rsidP="007D5EAC">
      <w:pPr>
        <w:rPr>
          <w:sz w:val="24"/>
          <w:szCs w:val="24"/>
        </w:rPr>
      </w:pPr>
      <w:r>
        <w:rPr>
          <w:sz w:val="24"/>
          <w:szCs w:val="24"/>
        </w:rPr>
        <w:t xml:space="preserve">Difference in Coefficient methods had low Type I error </w:t>
      </w:r>
      <w:proofErr w:type="gramStart"/>
      <w:r>
        <w:rPr>
          <w:sz w:val="24"/>
          <w:szCs w:val="24"/>
        </w:rPr>
        <w:t>rates, and</w:t>
      </w:r>
      <w:proofErr w:type="gramEnd"/>
      <w:r>
        <w:rPr>
          <w:sz w:val="24"/>
          <w:szCs w:val="24"/>
        </w:rPr>
        <w:t xml:space="preserve">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 xml:space="preserve">Product of Coefficients methods had low Type I error rates and adequate power, </w:t>
      </w:r>
      <w:proofErr w:type="gramStart"/>
      <w:r>
        <w:rPr>
          <w:sz w:val="24"/>
          <w:szCs w:val="24"/>
        </w:rPr>
        <w:t>similar to</w:t>
      </w:r>
      <w:proofErr w:type="gramEnd"/>
      <w:r>
        <w:rPr>
          <w:sz w:val="24"/>
          <w:szCs w:val="24"/>
        </w:rPr>
        <w:t xml:space="preserve">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w:t>
      </w:r>
      <w:proofErr w:type="spellStart"/>
      <w:proofErr w:type="gramStart"/>
      <w:r w:rsidR="00113CED">
        <w:rPr>
          <w:sz w:val="24"/>
          <w:szCs w:val="24"/>
        </w:rPr>
        <w:t>z</w:t>
      </w:r>
      <w:r w:rsidR="00113CED">
        <w:rPr>
          <w:sz w:val="24"/>
          <w:szCs w:val="24"/>
          <w:vertAlign w:val="subscript"/>
        </w:rPr>
        <w:t>b</w:t>
      </w:r>
      <w:proofErr w:type="spellEnd"/>
      <w:r w:rsidR="00113CED">
        <w:rPr>
          <w:sz w:val="24"/>
          <w:szCs w:val="24"/>
          <w:vertAlign w:val="subscript"/>
        </w:rPr>
        <w:t xml:space="preserve"> </w:t>
      </w:r>
      <w:r w:rsidR="00113CED">
        <w:rPr>
          <w:sz w:val="24"/>
          <w:szCs w:val="24"/>
        </w:rPr>
        <w:t xml:space="preserve"> test</w:t>
      </w:r>
      <w:proofErr w:type="gramEnd"/>
      <w:r w:rsidR="00113CED">
        <w:rPr>
          <w:sz w:val="24"/>
          <w:szCs w:val="24"/>
        </w:rPr>
        <w:t xml:space="preserve">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w:t>
      </w:r>
      <w:proofErr w:type="spellStart"/>
      <w:r>
        <w:rPr>
          <w:sz w:val="24"/>
          <w:szCs w:val="24"/>
        </w:rPr>
        <w:t>Schatzkin</w:t>
      </w:r>
      <w:proofErr w:type="spellEnd"/>
      <w:r>
        <w:rPr>
          <w:sz w:val="24"/>
          <w:szCs w:val="24"/>
        </w:rPr>
        <w:t xml:space="preserve"> methods were the best w/ Type I error and power. But, </w:t>
      </w:r>
      <w:r w:rsidRPr="00113CED">
        <w:rPr>
          <w:sz w:val="24"/>
          <w:szCs w:val="24"/>
          <w:highlight w:val="yellow"/>
        </w:rPr>
        <w:t xml:space="preserve">Clogg method assumes fixed effects for X and I, so it might not work in all </w:t>
      </w:r>
      <w:proofErr w:type="gramStart"/>
      <w:r w:rsidRPr="00113CED">
        <w:rPr>
          <w:sz w:val="24"/>
          <w:szCs w:val="24"/>
          <w:highlight w:val="yellow"/>
        </w:rPr>
        <w:t>cases</w:t>
      </w:r>
      <w:r>
        <w:rPr>
          <w:sz w:val="24"/>
          <w:szCs w:val="24"/>
        </w:rPr>
        <w:t xml:space="preserve"> .</w:t>
      </w:r>
      <w:proofErr w:type="gramEnd"/>
      <w:r>
        <w:rPr>
          <w:sz w:val="24"/>
          <w:szCs w:val="24"/>
        </w:rPr>
        <w:t xml:space="preserve"> Same for Freedman and </w:t>
      </w:r>
      <w:proofErr w:type="spellStart"/>
      <w:r>
        <w:rPr>
          <w:sz w:val="24"/>
          <w:szCs w:val="24"/>
        </w:rPr>
        <w:t>Schatzkin</w:t>
      </w:r>
      <w:proofErr w:type="spellEnd"/>
      <w:r>
        <w:rPr>
          <w:sz w:val="24"/>
          <w:szCs w:val="24"/>
        </w:rPr>
        <w:t>.</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 xml:space="preserve">Power rates for difference in coefficients methods are higher than B and K and J and K, but Type I error rates are TOO conservative except for </w:t>
      </w:r>
      <w:proofErr w:type="spellStart"/>
      <w:r>
        <w:rPr>
          <w:sz w:val="24"/>
          <w:szCs w:val="24"/>
        </w:rPr>
        <w:t>clogg</w:t>
      </w:r>
      <w:proofErr w:type="spellEnd"/>
      <w:r>
        <w:rPr>
          <w:sz w:val="24"/>
          <w:szCs w:val="24"/>
        </w:rPr>
        <w:t xml:space="preserve">/freedman and </w:t>
      </w:r>
      <w:proofErr w:type="spellStart"/>
      <w:r>
        <w:rPr>
          <w:sz w:val="24"/>
          <w:szCs w:val="24"/>
        </w:rPr>
        <w:t>schatzkin</w:t>
      </w:r>
      <w:proofErr w:type="spellEnd"/>
      <w:r>
        <w:rPr>
          <w:sz w:val="24"/>
          <w:szCs w:val="24"/>
        </w:rPr>
        <w:t xml:space="preserve">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 xml:space="preserve">However, Clogg/Freedman and </w:t>
      </w:r>
      <w:proofErr w:type="spellStart"/>
      <w:r>
        <w:rPr>
          <w:sz w:val="24"/>
          <w:szCs w:val="24"/>
        </w:rPr>
        <w:t>Schatzkin</w:t>
      </w:r>
      <w:proofErr w:type="spellEnd"/>
      <w:r>
        <w:rPr>
          <w:sz w:val="24"/>
          <w:szCs w:val="24"/>
        </w:rPr>
        <w:t xml:space="preserve"> has an exception, when true pop values for alpha are 0, and beta is nonzero, the methods conclude that there is a mediator FAR too often (if alpha is = 0, should be no mediator). Because the test of significance is equivalent to </w:t>
      </w:r>
      <w:proofErr w:type="gramStart"/>
      <w:r>
        <w:rPr>
          <w:sz w:val="24"/>
          <w:szCs w:val="24"/>
        </w:rPr>
        <w:t>whether or not</w:t>
      </w:r>
      <w:proofErr w:type="gramEnd"/>
      <w:r>
        <w:rPr>
          <w:sz w:val="24"/>
          <w:szCs w:val="24"/>
        </w:rPr>
        <w:t xml:space="preserve">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w:t>
      </w:r>
      <w:proofErr w:type="gramStart"/>
      <w:r>
        <w:rPr>
          <w:sz w:val="24"/>
          <w:szCs w:val="24"/>
        </w:rPr>
        <w:t>ideally,  both</w:t>
      </w:r>
      <w:proofErr w:type="gramEnd"/>
      <w:r>
        <w:rPr>
          <w:sz w:val="24"/>
          <w:szCs w:val="24"/>
        </w:rPr>
        <w:t xml:space="preserve">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proofErr w:type="spellStart"/>
      <w:proofErr w:type="gramStart"/>
      <w:r w:rsidR="00A90D96">
        <w:rPr>
          <w:i/>
          <w:iCs/>
          <w:sz w:val="24"/>
          <w:szCs w:val="24"/>
        </w:rPr>
        <w:t>i</w:t>
      </w:r>
      <w:proofErr w:type="spellEnd"/>
      <w:r w:rsidR="00A90D96">
        <w:rPr>
          <w:i/>
          <w:iCs/>
          <w:sz w:val="24"/>
          <w:szCs w:val="24"/>
        </w:rPr>
        <w:t xml:space="preserve"> </w:t>
      </w:r>
      <w:r w:rsidR="00A90D96">
        <w:rPr>
          <w:sz w:val="24"/>
          <w:szCs w:val="24"/>
        </w:rPr>
        <w:t xml:space="preserve"> that</w:t>
      </w:r>
      <w:proofErr w:type="gramEnd"/>
      <w:r w:rsidR="00A90D96">
        <w:rPr>
          <w:sz w:val="24"/>
          <w:szCs w:val="24"/>
        </w:rPr>
        <w:t xml:space="preserve"> we observe four traits, (</w:t>
      </w:r>
      <w:proofErr w:type="spellStart"/>
      <w:r w:rsidR="00A90D96">
        <w:rPr>
          <w:sz w:val="24"/>
          <w:szCs w:val="24"/>
        </w:rPr>
        <w:t>Ti</w:t>
      </w:r>
      <w:proofErr w:type="spellEnd"/>
      <w:r w:rsidR="00A90D96">
        <w:rPr>
          <w:sz w:val="24"/>
          <w:szCs w:val="24"/>
        </w:rPr>
        <w:t xml:space="preserve">, Mi, Xi, and  Yi). </w:t>
      </w:r>
      <w:proofErr w:type="spellStart"/>
      <w:r w:rsidR="00A90D96">
        <w:rPr>
          <w:sz w:val="24"/>
          <w:szCs w:val="24"/>
        </w:rPr>
        <w:t>Ti</w:t>
      </w:r>
      <w:proofErr w:type="spellEnd"/>
      <w:r w:rsidR="00A90D96">
        <w:rPr>
          <w:sz w:val="24"/>
          <w:szCs w:val="24"/>
        </w:rPr>
        <w:t xml:space="preserve"> is the binary treatment variable = 1 if receives treatment, 0 otherwise. Our mediator is Mi, and Y</w:t>
      </w:r>
      <w:r w:rsidR="00A90D96">
        <w:rPr>
          <w:sz w:val="24"/>
          <w:szCs w:val="24"/>
        </w:rPr>
        <w:softHyphen/>
        <w:t xml:space="preserve">I is our outcome variable. Finally, </w:t>
      </w:r>
      <w:proofErr w:type="gramStart"/>
      <w:r w:rsidR="00A90D96">
        <w:rPr>
          <w:sz w:val="24"/>
          <w:szCs w:val="24"/>
        </w:rPr>
        <w:t>Xi</w:t>
      </w:r>
      <w:proofErr w:type="gramEnd"/>
      <w:r w:rsidR="00A90D96">
        <w:rPr>
          <w:sz w:val="24"/>
          <w:szCs w:val="24"/>
        </w:rPr>
        <w:t xml:space="preserve">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 xml:space="preserve">Given this, what is a mediator? It MUST be a post-treatment variable that occurs before the outcome is realized! Other than this </w:t>
      </w:r>
      <w:proofErr w:type="gramStart"/>
      <w:r>
        <w:rPr>
          <w:sz w:val="24"/>
          <w:szCs w:val="24"/>
        </w:rPr>
        <w:t>very obvious</w:t>
      </w:r>
      <w:proofErr w:type="gramEnd"/>
      <w:r>
        <w:rPr>
          <w:sz w:val="24"/>
          <w:szCs w:val="24"/>
        </w:rPr>
        <w:t xml:space="preserve"> requirement, what a mediator is, is based on previous theory. For example, treatment is receiving vaccine, outcome is </w:t>
      </w:r>
      <w:proofErr w:type="gramStart"/>
      <w:r>
        <w:rPr>
          <w:sz w:val="24"/>
          <w:szCs w:val="24"/>
        </w:rPr>
        <w:t>whether or not</w:t>
      </w:r>
      <w:proofErr w:type="gramEnd"/>
      <w:r>
        <w:rPr>
          <w:sz w:val="24"/>
          <w:szCs w:val="24"/>
        </w:rPr>
        <w:t xml:space="preserve"> subject gets the flu. Scientist may say that antibodies are the mediator (Vaccine &gt; antibodies &gt; flu). </w:t>
      </w:r>
      <w:proofErr w:type="gramStart"/>
      <w:r>
        <w:rPr>
          <w:sz w:val="24"/>
          <w:szCs w:val="24"/>
        </w:rPr>
        <w:t>However</w:t>
      </w:r>
      <w:proofErr w:type="gramEnd"/>
      <w:r>
        <w:rPr>
          <w:sz w:val="24"/>
          <w:szCs w:val="24"/>
        </w:rPr>
        <w:t>…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Define this using potential outcomes framework. Mi(t) is potential value of mediator for unit I under treatment status t. Yi(</w:t>
      </w:r>
      <w:proofErr w:type="spellStart"/>
      <w:proofErr w:type="gramStart"/>
      <w:r>
        <w:rPr>
          <w:sz w:val="24"/>
          <w:szCs w:val="24"/>
        </w:rPr>
        <w:t>t,m</w:t>
      </w:r>
      <w:proofErr w:type="spellEnd"/>
      <w:proofErr w:type="gramEnd"/>
      <w:r>
        <w:rPr>
          <w:sz w:val="24"/>
          <w:szCs w:val="24"/>
        </w:rPr>
        <w:t xml:space="preserve">) is the OUTCOME for unit </w:t>
      </w:r>
      <w:proofErr w:type="spellStart"/>
      <w:r>
        <w:rPr>
          <w:sz w:val="24"/>
          <w:szCs w:val="24"/>
        </w:rPr>
        <w:t>i</w:t>
      </w:r>
      <w:proofErr w:type="spellEnd"/>
      <w:r>
        <w:rPr>
          <w:sz w:val="24"/>
          <w:szCs w:val="24"/>
        </w:rPr>
        <w:t xml:space="preserve"> under a specific combination of mediator and treatment value. Thus </w:t>
      </w:r>
      <w:r w:rsidRPr="009D1BFF">
        <w:rPr>
          <w:sz w:val="24"/>
          <w:szCs w:val="24"/>
        </w:rPr>
        <w:t>Mi =</w:t>
      </w:r>
      <w:proofErr w:type="gramStart"/>
      <w:r w:rsidRPr="009D1BFF">
        <w:rPr>
          <w:sz w:val="24"/>
          <w:szCs w:val="24"/>
        </w:rPr>
        <w:t>Mi(</w:t>
      </w:r>
      <w:proofErr w:type="spellStart"/>
      <w:proofErr w:type="gramEnd"/>
      <w:r w:rsidRPr="009D1BFF">
        <w:rPr>
          <w:sz w:val="24"/>
          <w:szCs w:val="24"/>
        </w:rPr>
        <w:t>Ti</w:t>
      </w:r>
      <w:proofErr w:type="spellEnd"/>
      <w:r w:rsidRPr="009D1BFF">
        <w:rPr>
          <w:sz w:val="24"/>
          <w:szCs w:val="24"/>
        </w:rPr>
        <w:t>) and Yi = Yi(</w:t>
      </w:r>
      <w:proofErr w:type="spellStart"/>
      <w:r w:rsidRPr="009D1BFF">
        <w:rPr>
          <w:sz w:val="24"/>
          <w:szCs w:val="24"/>
        </w:rPr>
        <w:t>Ti,Mi</w:t>
      </w:r>
      <w:proofErr w:type="spellEnd"/>
      <w:r w:rsidRPr="009D1BFF">
        <w:rPr>
          <w:sz w:val="24"/>
          <w:szCs w:val="24"/>
        </w:rPr>
        <w:t>(</w:t>
      </w:r>
      <w:proofErr w:type="spellStart"/>
      <w:r w:rsidRPr="009D1BFF">
        <w:rPr>
          <w:sz w:val="24"/>
          <w:szCs w:val="24"/>
        </w:rPr>
        <w:t>Ti</w:t>
      </w:r>
      <w:proofErr w:type="spellEnd"/>
      <w:r w:rsidRPr="009D1BFF">
        <w:rPr>
          <w:sz w:val="24"/>
          <w:szCs w:val="24"/>
        </w:rPr>
        <w:t>)).</w:t>
      </w:r>
      <w:r>
        <w:rPr>
          <w:sz w:val="24"/>
          <w:szCs w:val="24"/>
        </w:rPr>
        <w:t xml:space="preserve"> If there </w:t>
      </w:r>
      <w:proofErr w:type="gramStart"/>
      <w:r>
        <w:rPr>
          <w:sz w:val="24"/>
          <w:szCs w:val="24"/>
        </w:rPr>
        <w:t>is</w:t>
      </w:r>
      <w:proofErr w:type="gramEnd"/>
      <w:r>
        <w:rPr>
          <w:sz w:val="24"/>
          <w:szCs w:val="24"/>
        </w:rPr>
        <w:t xml:space="preserve">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 xml:space="preserve">Thus, the causal mediation effect for unit </w:t>
      </w:r>
      <w:proofErr w:type="spellStart"/>
      <w:r>
        <w:rPr>
          <w:sz w:val="24"/>
          <w:szCs w:val="24"/>
        </w:rPr>
        <w:t>i</w:t>
      </w:r>
      <w:proofErr w:type="spellEnd"/>
      <w:r>
        <w:rPr>
          <w:sz w:val="24"/>
          <w:szCs w:val="24"/>
        </w:rPr>
        <w:t xml:space="preserve">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w:t>
      </w:r>
      <w:proofErr w:type="spellStart"/>
      <w:r w:rsidRPr="0086603C">
        <w:rPr>
          <w:sz w:val="28"/>
          <w:szCs w:val="28"/>
        </w:rPr>
        <w:t>Sigma_i</w:t>
      </w:r>
      <w:proofErr w:type="spellEnd"/>
      <w:r w:rsidRPr="0086603C">
        <w:rPr>
          <w:sz w:val="28"/>
          <w:szCs w:val="28"/>
        </w:rPr>
        <w:t xml:space="preserve">(t)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proofErr w:type="gram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proofErr w:type="gramEnd"/>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w:t>
      </w:r>
      <w:proofErr w:type="spellStart"/>
      <w:r w:rsidRPr="0086603C">
        <w:rPr>
          <w:rFonts w:ascii="MTMI" w:eastAsia="MTSYN" w:hAnsi="MTMI" w:cs="MTMI"/>
          <w:i/>
          <w:iCs/>
          <w:sz w:val="24"/>
          <w:szCs w:val="24"/>
        </w:rPr>
        <w:t>t,M</w:t>
      </w:r>
      <w:r w:rsidRPr="0086603C">
        <w:rPr>
          <w:rFonts w:ascii="MTMI" w:eastAsia="MTSYN" w:hAnsi="MTMI" w:cs="MTMI"/>
          <w:i/>
          <w:iCs/>
          <w:sz w:val="19"/>
          <w:szCs w:val="19"/>
        </w:rPr>
        <w:t>i</w:t>
      </w:r>
      <w:proofErr w:type="spellEnd"/>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w:t>
      </w:r>
      <w:proofErr w:type="spellStart"/>
      <w:r>
        <w:rPr>
          <w:rFonts w:ascii="MTMI" w:eastAsia="MTSYN" w:hAnsi="MTMI" w:cs="MTMI"/>
          <w:sz w:val="24"/>
          <w:szCs w:val="24"/>
        </w:rPr>
        <w:t>sigma_i</w:t>
      </w:r>
      <w:proofErr w:type="spellEnd"/>
      <w:r>
        <w:rPr>
          <w:rFonts w:ascii="MTMI" w:eastAsia="MTSYN" w:hAnsi="MTMI" w:cs="MTMI"/>
          <w:sz w:val="24"/>
          <w:szCs w:val="24"/>
        </w:rPr>
        <w:t xml:space="preserve">(t) is the natural indirect effect, </w:t>
      </w:r>
      <w:proofErr w:type="spellStart"/>
      <w:r>
        <w:rPr>
          <w:rFonts w:ascii="MTMI" w:eastAsia="MTSYN" w:hAnsi="MTMI" w:cs="MTMI"/>
          <w:sz w:val="24"/>
          <w:szCs w:val="24"/>
        </w:rPr>
        <w:t>sigma_</w:t>
      </w:r>
      <w:proofErr w:type="gramStart"/>
      <w:r>
        <w:rPr>
          <w:rFonts w:ascii="MTMI" w:eastAsia="MTSYN" w:hAnsi="MTMI" w:cs="MTMI"/>
          <w:sz w:val="24"/>
          <w:szCs w:val="24"/>
        </w:rPr>
        <w:t>i</w:t>
      </w:r>
      <w:proofErr w:type="spellEnd"/>
      <w:r>
        <w:rPr>
          <w:rFonts w:ascii="MTMI" w:eastAsia="MTSYN" w:hAnsi="MTMI" w:cs="MTMI"/>
          <w:sz w:val="24"/>
          <w:szCs w:val="24"/>
        </w:rPr>
        <w:t>(</w:t>
      </w:r>
      <w:proofErr w:type="gramEnd"/>
      <w:r>
        <w:rPr>
          <w:rFonts w:ascii="MTMI" w:eastAsia="MTSYN" w:hAnsi="MTMI" w:cs="MTMI"/>
          <w:sz w:val="24"/>
          <w:szCs w:val="24"/>
        </w:rPr>
        <w:t xml:space="preserve">0) is the pure indirect effect, and </w:t>
      </w:r>
      <w:proofErr w:type="spellStart"/>
      <w:r>
        <w:rPr>
          <w:rFonts w:ascii="MTMI" w:eastAsia="MTSYN" w:hAnsi="MTMI" w:cs="MTMI"/>
          <w:sz w:val="24"/>
          <w:szCs w:val="24"/>
        </w:rPr>
        <w:t>sigma_i</w:t>
      </w:r>
      <w:proofErr w:type="spellEnd"/>
      <w:r>
        <w:rPr>
          <w:rFonts w:ascii="MTMI" w:eastAsia="MTSYN" w:hAnsi="MTMI" w:cs="MTMI"/>
          <w:sz w:val="24"/>
          <w:szCs w:val="24"/>
        </w:rPr>
        <w:t xml:space="preserve">(1) is the total indirect effect. Essentially, </w:t>
      </w:r>
      <w:proofErr w:type="spellStart"/>
      <w:r w:rsidRPr="0086603C">
        <w:rPr>
          <w:rFonts w:ascii="MTMI" w:eastAsia="MTSYN" w:hAnsi="MTMI" w:cs="MTMI"/>
          <w:sz w:val="24"/>
          <w:szCs w:val="24"/>
          <w:highlight w:val="yellow"/>
        </w:rPr>
        <w:t>sigma_i</w:t>
      </w:r>
      <w:proofErr w:type="spellEnd"/>
      <w:r w:rsidRPr="0086603C">
        <w:rPr>
          <w:rFonts w:ascii="MTMI" w:eastAsia="MTSYN" w:hAnsi="MTMI" w:cs="MTMI"/>
          <w:sz w:val="24"/>
          <w:szCs w:val="24"/>
          <w:highlight w:val="yellow"/>
        </w:rPr>
        <w:t xml:space="preserve">(t) is the difference between the potential outcome given treatment status t, and our potential outcome if the treatment is the SAME, but with a mediator value that would result under the other treatment status. We can observe the first one… but the second one is </w:t>
      </w:r>
      <w:proofErr w:type="gramStart"/>
      <w:r w:rsidRPr="0086603C">
        <w:rPr>
          <w:rFonts w:ascii="MTMI" w:eastAsia="MTSYN" w:hAnsi="MTMI" w:cs="MTMI"/>
          <w:sz w:val="24"/>
          <w:szCs w:val="24"/>
          <w:highlight w:val="yellow"/>
        </w:rPr>
        <w:t>by definition unobservable</w:t>
      </w:r>
      <w:proofErr w:type="gramEnd"/>
      <w:r w:rsidRPr="0086603C">
        <w:rPr>
          <w:rFonts w:ascii="MTMI" w:eastAsia="MTSYN" w:hAnsi="MTMI" w:cs="MTMI"/>
          <w:sz w:val="24"/>
          <w:szCs w:val="24"/>
          <w:highlight w:val="yellow"/>
        </w:rPr>
        <w:t>.</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 xml:space="preserve">depends on the value of treatments and the mediators, and not on HOW they are realized. </w:t>
      </w:r>
      <w:proofErr w:type="gramStart"/>
      <w:r w:rsidR="004F1569">
        <w:rPr>
          <w:rFonts w:ascii="MTMI" w:eastAsia="MTSYN" w:hAnsi="MTMI" w:cs="MTMI"/>
          <w:sz w:val="24"/>
          <w:szCs w:val="24"/>
        </w:rPr>
        <w:t>E.g.</w:t>
      </w:r>
      <w:proofErr w:type="gramEnd"/>
      <w:r w:rsidR="004F1569">
        <w:rPr>
          <w:rFonts w:ascii="MTMI" w:eastAsia="MTSYN" w:hAnsi="MTMI" w:cs="MTMI"/>
          <w:sz w:val="24"/>
          <w:szCs w:val="24"/>
        </w:rPr>
        <w:t xml:space="preserve">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 xml:space="preserve">Equation 3 is critical, because it shows how the TOTAL CAUSAL EFFECT is </w:t>
      </w:r>
      <w:proofErr w:type="spellStart"/>
      <w:r w:rsidRPr="00A60D31">
        <w:rPr>
          <w:sz w:val="24"/>
          <w:szCs w:val="24"/>
          <w:highlight w:val="yellow"/>
        </w:rPr>
        <w:t>equawl</w:t>
      </w:r>
      <w:proofErr w:type="spellEnd"/>
      <w:r w:rsidRPr="00A60D31">
        <w:rPr>
          <w:sz w:val="24"/>
          <w:szCs w:val="24"/>
          <w:highlight w:val="yellow"/>
        </w:rPr>
        <w:t xml:space="preserve">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 xml:space="preserve">AKA the causal mediation effect examines whether our mediator mediates the causal relationship between our treatment and outcome, and the controlled direct effect looks at </w:t>
      </w:r>
      <w:proofErr w:type="gramStart"/>
      <w:r w:rsidRPr="00A60D31">
        <w:rPr>
          <w:sz w:val="24"/>
          <w:szCs w:val="24"/>
          <w:highlight w:val="yellow"/>
        </w:rPr>
        <w:t>whether or not</w:t>
      </w:r>
      <w:proofErr w:type="gramEnd"/>
      <w:r w:rsidRPr="00A60D31">
        <w:rPr>
          <w:sz w:val="24"/>
          <w:szCs w:val="24"/>
          <w:highlight w:val="yellow"/>
        </w:rPr>
        <w:t xml:space="preserve"> the treatment MODERATES (interacts with) the causal effect of mediator on outcome! (</w:t>
      </w:r>
      <w:proofErr w:type="gramStart"/>
      <w:r w:rsidRPr="00A60D31">
        <w:rPr>
          <w:sz w:val="24"/>
          <w:szCs w:val="24"/>
          <w:highlight w:val="yellow"/>
        </w:rPr>
        <w:t>very</w:t>
      </w:r>
      <w:proofErr w:type="gramEnd"/>
      <w:r w:rsidRPr="00A60D31">
        <w:rPr>
          <w:sz w:val="24"/>
          <w:szCs w:val="24"/>
          <w:highlight w:val="yellow"/>
        </w:rPr>
        <w:t xml:space="preserve">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 xml:space="preserve">Second element, </w:t>
      </w:r>
      <w:proofErr w:type="gramStart"/>
      <w:r>
        <w:rPr>
          <w:sz w:val="24"/>
          <w:szCs w:val="24"/>
        </w:rPr>
        <w:t>Our</w:t>
      </w:r>
      <w:proofErr w:type="gramEnd"/>
      <w:r>
        <w:rPr>
          <w:sz w:val="24"/>
          <w:szCs w:val="24"/>
        </w:rPr>
        <w:t xml:space="preserve"> outcomes given treatment prime and a mediator are independent of our mediator (based on a treatment) GIVEN that </w:t>
      </w:r>
      <w:proofErr w:type="spellStart"/>
      <w:r>
        <w:rPr>
          <w:sz w:val="24"/>
          <w:szCs w:val="24"/>
        </w:rPr>
        <w:t>Ti</w:t>
      </w:r>
      <w:proofErr w:type="spellEnd"/>
      <w:r>
        <w:rPr>
          <w:sz w:val="24"/>
          <w:szCs w:val="24"/>
        </w:rPr>
        <w:t xml:space="preserve">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w:t>
      </w:r>
      <w:proofErr w:type="spellStart"/>
      <w:proofErr w:type="gramStart"/>
      <w:r>
        <w:rPr>
          <w:sz w:val="24"/>
          <w:szCs w:val="24"/>
        </w:rPr>
        <w:t>t,t</w:t>
      </w:r>
      <w:proofErr w:type="spellEnd"/>
      <w:proofErr w:type="gramEnd"/>
      <w:r>
        <w:rPr>
          <w:sz w:val="24"/>
          <w:szCs w:val="24"/>
        </w:rPr>
        <w:t xml:space="preserve">’= 0,1 and all x contained within sample space of pre-treatment covariates. Note that probability of treatment given x is greater than 0, </w:t>
      </w:r>
      <w:proofErr w:type="gramStart"/>
      <w:r>
        <w:rPr>
          <w:sz w:val="24"/>
          <w:szCs w:val="24"/>
        </w:rPr>
        <w:t xml:space="preserve">and </w:t>
      </w:r>
      <w:r w:rsidRPr="00B719D9">
        <w:rPr>
          <w:sz w:val="24"/>
          <w:szCs w:val="24"/>
          <w:highlight w:val="yellow"/>
        </w:rPr>
        <w:t>????</w:t>
      </w:r>
      <w:proofErr w:type="gramEnd"/>
      <w:r w:rsidRPr="00B719D9">
        <w:rPr>
          <w:sz w:val="24"/>
          <w:szCs w:val="24"/>
          <w:highlight w:val="yellow"/>
        </w:rPr>
        <w:t xml:space="preserve">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 xml:space="preserve">where </w:t>
      </w:r>
      <w:proofErr w:type="gramStart"/>
      <w:r w:rsidRPr="006356E9">
        <w:rPr>
          <w:sz w:val="24"/>
          <w:szCs w:val="24"/>
        </w:rPr>
        <w:t>FZ(</w:t>
      </w:r>
      <w:proofErr w:type="gramEnd"/>
      <w:r w:rsidRPr="006356E9">
        <w:rPr>
          <w:sz w:val="24"/>
          <w:szCs w:val="24"/>
        </w:rPr>
        <w:t>·)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 xml:space="preserve">This identification result does NOT hold under standard sequential ignorability assumption! Also, we must condition on the post-treatment </w:t>
      </w:r>
      <w:proofErr w:type="spellStart"/>
      <w:r>
        <w:rPr>
          <w:sz w:val="24"/>
          <w:szCs w:val="24"/>
        </w:rPr>
        <w:t>counfounders</w:t>
      </w:r>
      <w:proofErr w:type="spellEnd"/>
      <w:r>
        <w:rPr>
          <w:sz w:val="24"/>
          <w:szCs w:val="24"/>
        </w:rPr>
        <w:t xml:space="preserve">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 xml:space="preserve">Under this model, Baron and Kenny supposed that mediation can be tested by fitting the three linear regressions and testing the H0, b1=0, b2=0, and y =0. If all of </w:t>
      </w:r>
      <w:proofErr w:type="gramStart"/>
      <w:r>
        <w:rPr>
          <w:sz w:val="24"/>
          <w:szCs w:val="24"/>
        </w:rPr>
        <w:t>these null hypothesis</w:t>
      </w:r>
      <w:proofErr w:type="gramEnd"/>
      <w:r>
        <w:rPr>
          <w:sz w:val="24"/>
          <w:szCs w:val="24"/>
        </w:rPr>
        <w:t xml:space="preserve">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 xml:space="preserve">Connecting our parametric and non-parametric identification w/ each other, we find that the ACME equals the product of two terms representing the average effect of </w:t>
      </w:r>
      <w:proofErr w:type="spellStart"/>
      <w:r>
        <w:rPr>
          <w:sz w:val="24"/>
          <w:szCs w:val="24"/>
        </w:rPr>
        <w:t>Ti</w:t>
      </w:r>
      <w:proofErr w:type="spellEnd"/>
      <w:r>
        <w:rPr>
          <w:sz w:val="24"/>
          <w:szCs w:val="24"/>
        </w:rPr>
        <w:t xml:space="preserve"> on Mi and that of Mi on Yi (holding </w:t>
      </w:r>
      <w:proofErr w:type="spellStart"/>
      <w:r>
        <w:rPr>
          <w:sz w:val="24"/>
          <w:szCs w:val="24"/>
        </w:rPr>
        <w:t>Ti</w:t>
      </w:r>
      <w:proofErr w:type="spellEnd"/>
      <w:r>
        <w:rPr>
          <w:sz w:val="24"/>
          <w:szCs w:val="24"/>
        </w:rPr>
        <w:t xml:space="preserve">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 xml:space="preserve">Using the LSEM given by equations 12,13 and Assumption 1, the estimation of ACME is very easy since errors are independent. </w:t>
      </w:r>
      <w:proofErr w:type="gramStart"/>
      <w:r>
        <w:rPr>
          <w:sz w:val="24"/>
          <w:szCs w:val="24"/>
        </w:rPr>
        <w:t>Following Baron and Kenny,</w:t>
      </w:r>
      <w:proofErr w:type="gramEnd"/>
      <w:r>
        <w:rPr>
          <w:sz w:val="24"/>
          <w:szCs w:val="24"/>
        </w:rPr>
        <w:t xml:space="preserve">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 xml:space="preserve">Natural direct and total effects, standard errors, can be obtained via regressions of Yi on </w:t>
      </w:r>
      <w:proofErr w:type="spellStart"/>
      <w:r>
        <w:rPr>
          <w:sz w:val="24"/>
          <w:szCs w:val="24"/>
        </w:rPr>
        <w:t>Ti</w:t>
      </w:r>
      <w:proofErr w:type="spellEnd"/>
      <w:r>
        <w:rPr>
          <w:sz w:val="24"/>
          <w:szCs w:val="24"/>
        </w:rPr>
        <w:t xml:space="preserve"> and Mi, and Yi on </w:t>
      </w:r>
      <w:proofErr w:type="spellStart"/>
      <w:r>
        <w:rPr>
          <w:sz w:val="24"/>
          <w:szCs w:val="24"/>
        </w:rPr>
        <w:t>Ti</w:t>
      </w:r>
      <w:proofErr w:type="spellEnd"/>
      <w:r>
        <w:rPr>
          <w:sz w:val="24"/>
          <w:szCs w:val="24"/>
        </w:rPr>
        <w:t xml:space="preserve">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w:t>
      </w:r>
      <w:proofErr w:type="spellStart"/>
      <w:r>
        <w:rPr>
          <w:sz w:val="24"/>
          <w:szCs w:val="24"/>
        </w:rPr>
        <w:t>it’s</w:t>
      </w:r>
      <w:proofErr w:type="spellEnd"/>
      <w:r>
        <w:rPr>
          <w:sz w:val="24"/>
          <w:szCs w:val="24"/>
        </w:rPr>
        <w:t xml:space="preserve">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w:t>
      </w:r>
      <w:proofErr w:type="spellStart"/>
      <w:r>
        <w:rPr>
          <w:sz w:val="24"/>
          <w:szCs w:val="24"/>
        </w:rPr>
        <w:t>carlo</w:t>
      </w:r>
      <w:proofErr w:type="spellEnd"/>
      <w:r>
        <w:rPr>
          <w:sz w:val="24"/>
          <w:szCs w:val="24"/>
        </w:rPr>
        <w:t xml:space="preserve">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 xml:space="preserve">Varies in both sample sizes (50,100,500) and </w:t>
      </w:r>
      <w:proofErr w:type="gramStart"/>
      <w:r>
        <w:rPr>
          <w:sz w:val="24"/>
          <w:szCs w:val="24"/>
        </w:rPr>
        <w:t>whether or not</w:t>
      </w:r>
      <w:proofErr w:type="gramEnd"/>
      <w:r>
        <w:rPr>
          <w:sz w:val="24"/>
          <w:szCs w:val="24"/>
        </w:rPr>
        <w:t xml:space="preserve">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w:t>
      </w:r>
      <w:proofErr w:type="gramStart"/>
      <w:r w:rsidRPr="000340B9">
        <w:rPr>
          <w:sz w:val="24"/>
          <w:szCs w:val="24"/>
          <w:highlight w:val="yellow"/>
        </w:rPr>
        <w:t>Ha</w:t>
      </w:r>
      <w:proofErr w:type="gramEnd"/>
      <w:r w:rsidRPr="000340B9">
        <w:rPr>
          <w:sz w:val="24"/>
          <w:szCs w:val="24"/>
          <w:highlight w:val="yellow"/>
        </w:rPr>
        <w:t xml:space="preserve">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 xml:space="preserve">One of our elements does not hold unless equation 5 holds. We can assess sensitivity of our conclusions to violations of equation 5 by </w:t>
      </w:r>
      <w:proofErr w:type="gramStart"/>
      <w:r>
        <w:rPr>
          <w:sz w:val="24"/>
          <w:szCs w:val="24"/>
        </w:rPr>
        <w:t>using  ei</w:t>
      </w:r>
      <w:proofErr w:type="gramEnd"/>
      <w:r>
        <w:rPr>
          <w:sz w:val="24"/>
          <w:szCs w:val="24"/>
        </w:rPr>
        <w:t>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 xml:space="preserve">Additionally, our parameter p, can be defined/interpreted as the magnitude of an unobserved confounder (which is </w:t>
      </w:r>
      <w:proofErr w:type="spellStart"/>
      <w:r>
        <w:rPr>
          <w:sz w:val="24"/>
          <w:szCs w:val="24"/>
        </w:rPr>
        <w:t>kinda</w:t>
      </w:r>
      <w:proofErr w:type="spellEnd"/>
      <w:r>
        <w:rPr>
          <w:sz w:val="24"/>
          <w:szCs w:val="24"/>
        </w:rPr>
        <w:t xml:space="preserve">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 xml:space="preserve">Finds that the estimated ACME under free speech condition (delta 0) is larger than the effect under public order condition (delta 1) for both parametric and nonparametric estimators. The 95% CI for </w:t>
      </w:r>
      <w:proofErr w:type="spellStart"/>
      <w:r>
        <w:rPr>
          <w:sz w:val="24"/>
          <w:szCs w:val="24"/>
        </w:rPr>
        <w:t>nonparmetric</w:t>
      </w:r>
      <w:proofErr w:type="spellEnd"/>
      <w:r>
        <w:rPr>
          <w:sz w:val="24"/>
          <w:szCs w:val="24"/>
        </w:rPr>
        <w:t xml:space="preserve">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 xml:space="preserve">Assumptions about the DIRECTION of the ACME under assumption one holds unless p is less than -0.68. Thus, even after holding the sample variability constant, our CI covers the value of zero only when -0.79 &lt; p &lt; -0.49. </w:t>
      </w:r>
      <w:proofErr w:type="gramStart"/>
      <w:r>
        <w:rPr>
          <w:sz w:val="24"/>
          <w:szCs w:val="24"/>
        </w:rPr>
        <w:t>Thus</w:t>
      </w:r>
      <w:proofErr w:type="gramEnd"/>
      <w:r>
        <w:rPr>
          <w:sz w:val="24"/>
          <w:szCs w:val="24"/>
        </w:rPr>
        <w:t xml:space="preserve">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 xml:space="preserve">Found a new identification condition for the </w:t>
      </w:r>
      <w:proofErr w:type="gramStart"/>
      <w:r>
        <w:rPr>
          <w:sz w:val="24"/>
          <w:szCs w:val="24"/>
        </w:rPr>
        <w:t>ACME</w:t>
      </w:r>
      <w:proofErr w:type="gramEnd"/>
      <w:r>
        <w:rPr>
          <w:sz w:val="24"/>
          <w:szCs w:val="24"/>
        </w:rPr>
        <w:t xml:space="preserv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w:t>
      </w:r>
      <w:proofErr w:type="gramStart"/>
      <w:r w:rsidRPr="00830D27">
        <w:rPr>
          <w:sz w:val="24"/>
          <w:szCs w:val="24"/>
          <w:highlight w:val="yellow"/>
        </w:rPr>
        <w:t>LSEM;</w:t>
      </w:r>
      <w:proofErr w:type="gramEnd"/>
      <w:r w:rsidRPr="00830D27">
        <w:rPr>
          <w:sz w:val="24"/>
          <w:szCs w:val="24"/>
          <w:highlight w:val="yellow"/>
        </w:rPr>
        <w:t xml:space="preserve"> e.g., Baron &amp; Kenny, 1986; Hyman, 1955; James, </w:t>
      </w:r>
      <w:proofErr w:type="spellStart"/>
      <w:r w:rsidRPr="00830D27">
        <w:rPr>
          <w:sz w:val="24"/>
          <w:szCs w:val="24"/>
          <w:highlight w:val="yellow"/>
        </w:rPr>
        <w:t>Mulaik</w:t>
      </w:r>
      <w:proofErr w:type="spellEnd"/>
      <w:r w:rsidRPr="00830D27">
        <w:rPr>
          <w:sz w:val="24"/>
          <w:szCs w:val="24"/>
          <w:highlight w:val="yellow"/>
        </w:rPr>
        <w:t>,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proofErr w:type="gramStart"/>
      <w:r>
        <w:rPr>
          <w:sz w:val="24"/>
          <w:szCs w:val="24"/>
        </w:rPr>
        <w:t>By definition, LSEM</w:t>
      </w:r>
      <w:proofErr w:type="gramEnd"/>
      <w:r>
        <w:rPr>
          <w:sz w:val="24"/>
          <w:szCs w:val="24"/>
        </w:rPr>
        <w:t xml:space="preserve">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 xml:space="preserve">Including logit and </w:t>
      </w:r>
      <w:proofErr w:type="spellStart"/>
      <w:r>
        <w:rPr>
          <w:sz w:val="24"/>
          <w:szCs w:val="24"/>
        </w:rPr>
        <w:t>probit</w:t>
      </w:r>
      <w:proofErr w:type="spellEnd"/>
      <w:r>
        <w:rPr>
          <w:sz w:val="24"/>
          <w:szCs w:val="24"/>
        </w:rPr>
        <w:t xml:space="preserve">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 xml:space="preserve">Show minimum set of conditions under which product of coefficients method and </w:t>
      </w:r>
      <w:proofErr w:type="gramStart"/>
      <w:r>
        <w:rPr>
          <w:sz w:val="24"/>
          <w:szCs w:val="24"/>
        </w:rPr>
        <w:t>it’s</w:t>
      </w:r>
      <w:proofErr w:type="gramEnd"/>
      <w:r>
        <w:rPr>
          <w:sz w:val="24"/>
          <w:szCs w:val="24"/>
        </w:rPr>
        <w:t xml:space="preserve">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xml:space="preserve">= 1 if worker </w:t>
      </w:r>
      <w:proofErr w:type="spellStart"/>
      <w:r>
        <w:rPr>
          <w:sz w:val="24"/>
          <w:szCs w:val="24"/>
        </w:rPr>
        <w:t>i</w:t>
      </w:r>
      <w:proofErr w:type="spellEnd"/>
      <w:r>
        <w:rPr>
          <w:sz w:val="24"/>
          <w:szCs w:val="24"/>
        </w:rPr>
        <w:t xml:space="preserve">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 xml:space="preserve">For example, </w:t>
      </w:r>
      <w:proofErr w:type="gramStart"/>
      <w:r>
        <w:rPr>
          <w:sz w:val="24"/>
          <w:szCs w:val="24"/>
        </w:rPr>
        <w:t>Y</w:t>
      </w:r>
      <w:r>
        <w:rPr>
          <w:sz w:val="24"/>
          <w:szCs w:val="24"/>
          <w:vertAlign w:val="subscript"/>
        </w:rPr>
        <w:t>i</w:t>
      </w:r>
      <w:r>
        <w:rPr>
          <w:sz w:val="24"/>
          <w:szCs w:val="24"/>
        </w:rPr>
        <w:t>(</w:t>
      </w:r>
      <w:proofErr w:type="gramEnd"/>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 xml:space="preserve">Although there are 2 values for each worker, only 1 is observed, if the worker did not participate, then only </w:t>
      </w:r>
      <w:proofErr w:type="gramStart"/>
      <w:r>
        <w:rPr>
          <w:sz w:val="24"/>
          <w:szCs w:val="24"/>
        </w:rPr>
        <w:t>Y</w:t>
      </w:r>
      <w:r>
        <w:rPr>
          <w:sz w:val="24"/>
          <w:szCs w:val="24"/>
          <w:vertAlign w:val="subscript"/>
        </w:rPr>
        <w:t>i</w:t>
      </w:r>
      <w:r>
        <w:rPr>
          <w:sz w:val="24"/>
          <w:szCs w:val="24"/>
        </w:rPr>
        <w:t>(</w:t>
      </w:r>
      <w:proofErr w:type="gramEnd"/>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w:t>
      </w:r>
      <w:proofErr w:type="gramStart"/>
      <w:r>
        <w:rPr>
          <w:sz w:val="24"/>
          <w:szCs w:val="24"/>
        </w:rPr>
        <w:t>have  Y</w:t>
      </w:r>
      <w:r>
        <w:rPr>
          <w:sz w:val="24"/>
          <w:szCs w:val="24"/>
          <w:vertAlign w:val="subscript"/>
        </w:rPr>
        <w:t>i</w:t>
      </w:r>
      <w:proofErr w:type="gramEnd"/>
      <w:r>
        <w:rPr>
          <w:sz w:val="24"/>
          <w:szCs w:val="24"/>
        </w:rPr>
        <w:t xml:space="preserve"> = Y</w:t>
      </w:r>
      <w:r>
        <w:rPr>
          <w:sz w:val="24"/>
          <w:szCs w:val="24"/>
          <w:vertAlign w:val="subscript"/>
        </w:rPr>
        <w:t>i</w:t>
      </w:r>
      <w:r>
        <w:rPr>
          <w:sz w:val="24"/>
          <w:szCs w:val="24"/>
        </w:rPr>
        <w:t>(</w:t>
      </w:r>
      <w:proofErr w:type="spellStart"/>
      <w:r>
        <w:rPr>
          <w:sz w:val="24"/>
          <w:szCs w:val="24"/>
        </w:rPr>
        <w:t>T</w:t>
      </w:r>
      <w:r>
        <w:rPr>
          <w:sz w:val="24"/>
          <w:szCs w:val="24"/>
          <w:vertAlign w:val="subscript"/>
        </w:rPr>
        <w:t>i</w:t>
      </w:r>
      <w:r>
        <w:rPr>
          <w:sz w:val="24"/>
          <w:szCs w:val="24"/>
          <w:vertAlign w:val="subscript"/>
        </w:rPr>
        <w:softHyphen/>
      </w:r>
      <w:proofErr w:type="spellEnd"/>
      <w:r>
        <w:rPr>
          <w:sz w:val="24"/>
          <w:szCs w:val="24"/>
        </w:rPr>
        <w:t xml:space="preserve">) for all </w:t>
      </w:r>
      <w:proofErr w:type="spellStart"/>
      <w:r>
        <w:rPr>
          <w:sz w:val="24"/>
          <w:szCs w:val="24"/>
        </w:rPr>
        <w:t>i</w:t>
      </w:r>
      <w:proofErr w:type="spellEnd"/>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w:t>
      </w:r>
      <w:proofErr w:type="gramStart"/>
      <w:r>
        <w:rPr>
          <w:sz w:val="24"/>
          <w:szCs w:val="24"/>
        </w:rPr>
        <w:t>Y</w:t>
      </w:r>
      <w:r>
        <w:rPr>
          <w:sz w:val="24"/>
          <w:szCs w:val="24"/>
          <w:vertAlign w:val="subscript"/>
        </w:rPr>
        <w:t>i</w:t>
      </w:r>
      <w:r>
        <w:rPr>
          <w:sz w:val="24"/>
          <w:szCs w:val="24"/>
        </w:rPr>
        <w:t>(</w:t>
      </w:r>
      <w:proofErr w:type="gramEnd"/>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 xml:space="preserve">If our treatment is randomized (like in JOBS II), then </w:t>
      </w:r>
      <w:proofErr w:type="spellStart"/>
      <w:r w:rsidRPr="00193806">
        <w:rPr>
          <w:sz w:val="24"/>
          <w:szCs w:val="24"/>
          <w:highlight w:val="yellow"/>
        </w:rPr>
        <w:t>T</w:t>
      </w:r>
      <w:r w:rsidRPr="00193806">
        <w:rPr>
          <w:sz w:val="24"/>
          <w:szCs w:val="24"/>
          <w:highlight w:val="yellow"/>
          <w:vertAlign w:val="subscript"/>
        </w:rPr>
        <w:t>i</w:t>
      </w:r>
      <w:proofErr w:type="spellEnd"/>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 xml:space="preserve">This assumption is apparent as the potential values of Yi are written as a function of </w:t>
      </w:r>
      <w:proofErr w:type="spellStart"/>
      <w:r>
        <w:rPr>
          <w:sz w:val="24"/>
          <w:szCs w:val="24"/>
        </w:rPr>
        <w:t>Ti</w:t>
      </w:r>
      <w:proofErr w:type="spellEnd"/>
      <w:r>
        <w:rPr>
          <w:sz w:val="24"/>
          <w:szCs w:val="24"/>
        </w:rPr>
        <w:t xml:space="preserve">, which does not depend on </w:t>
      </w:r>
      <w:proofErr w:type="spellStart"/>
      <w:r>
        <w:rPr>
          <w:sz w:val="24"/>
          <w:szCs w:val="24"/>
        </w:rPr>
        <w:t>Tj</w:t>
      </w:r>
      <w:proofErr w:type="spellEnd"/>
      <w:r>
        <w:rPr>
          <w:sz w:val="24"/>
          <w:szCs w:val="24"/>
        </w:rPr>
        <w:t xml:space="preserve"> for </w:t>
      </w:r>
      <w:proofErr w:type="spellStart"/>
      <w:r>
        <w:rPr>
          <w:sz w:val="24"/>
          <w:szCs w:val="24"/>
        </w:rPr>
        <w:t>i</w:t>
      </w:r>
      <w:proofErr w:type="spellEnd"/>
      <w:r>
        <w:rPr>
          <w:sz w:val="24"/>
          <w:szCs w:val="24"/>
        </w:rPr>
        <w:t xml:space="preserve">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proofErr w:type="spellStart"/>
      <w:proofErr w:type="gramStart"/>
      <w:r>
        <w:rPr>
          <w:sz w:val="24"/>
          <w:szCs w:val="24"/>
        </w:rPr>
        <w:t>Lets</w:t>
      </w:r>
      <w:proofErr w:type="spellEnd"/>
      <w:proofErr w:type="gramEnd"/>
      <w:r>
        <w:rPr>
          <w:sz w:val="24"/>
          <w:szCs w:val="24"/>
        </w:rPr>
        <w:t xml:space="preserve">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 xml:space="preserve">Mediating variable is level of confidence that worker </w:t>
      </w:r>
      <w:proofErr w:type="gramStart"/>
      <w:r>
        <w:rPr>
          <w:sz w:val="24"/>
          <w:szCs w:val="24"/>
        </w:rPr>
        <w:t>has to</w:t>
      </w:r>
      <w:proofErr w:type="gramEnd"/>
      <w:r>
        <w:rPr>
          <w:sz w:val="24"/>
          <w:szCs w:val="24"/>
        </w:rPr>
        <w:t xml:space="preserve">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proofErr w:type="gramStart"/>
      <w:r>
        <w:rPr>
          <w:sz w:val="24"/>
          <w:szCs w:val="24"/>
        </w:rPr>
        <w:t>M</w:t>
      </w:r>
      <w:r>
        <w:rPr>
          <w:sz w:val="24"/>
          <w:szCs w:val="24"/>
          <w:vertAlign w:val="subscript"/>
        </w:rPr>
        <w:t>i</w:t>
      </w:r>
      <w:r>
        <w:rPr>
          <w:sz w:val="24"/>
          <w:szCs w:val="24"/>
        </w:rPr>
        <w:t>(</w:t>
      </w:r>
      <w:proofErr w:type="gramEnd"/>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 xml:space="preserve">), if worker </w:t>
      </w:r>
      <w:proofErr w:type="spellStart"/>
      <w:r>
        <w:rPr>
          <w:sz w:val="24"/>
          <w:szCs w:val="24"/>
        </w:rPr>
        <w:t>i</w:t>
      </w:r>
      <w:proofErr w:type="spellEnd"/>
      <w:r>
        <w:rPr>
          <w:sz w:val="24"/>
          <w:szCs w:val="24"/>
        </w:rPr>
        <w:t xml:space="preserve">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w:t>
      </w:r>
      <w:proofErr w:type="spellStart"/>
      <w:proofErr w:type="gramStart"/>
      <w:r>
        <w:rPr>
          <w:sz w:val="24"/>
          <w:szCs w:val="24"/>
        </w:rPr>
        <w:t>t,m</w:t>
      </w:r>
      <w:proofErr w:type="spellEnd"/>
      <w:proofErr w:type="gramEnd"/>
      <w:r>
        <w:rPr>
          <w:sz w:val="24"/>
          <w:szCs w:val="24"/>
        </w:rPr>
        <w:t>)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 xml:space="preserve">For example, in the JOBS II study, </w:t>
      </w:r>
      <w:proofErr w:type="gramStart"/>
      <w:r>
        <w:rPr>
          <w:sz w:val="24"/>
          <w:szCs w:val="24"/>
        </w:rPr>
        <w:t>Y</w:t>
      </w:r>
      <w:r>
        <w:rPr>
          <w:sz w:val="24"/>
          <w:szCs w:val="24"/>
          <w:vertAlign w:val="subscript"/>
        </w:rPr>
        <w:t>i</w:t>
      </w:r>
      <w:r>
        <w:rPr>
          <w:sz w:val="24"/>
          <w:szCs w:val="24"/>
        </w:rPr>
        <w:t>(</w:t>
      </w:r>
      <w:proofErr w:type="gramEnd"/>
      <w:r>
        <w:rPr>
          <w:sz w:val="24"/>
          <w:szCs w:val="24"/>
        </w:rPr>
        <w:t xml:space="preserve">1 , 1.5) is the degree of depression symptoms that are observed if worker </w:t>
      </w:r>
      <w:proofErr w:type="spellStart"/>
      <w:r>
        <w:rPr>
          <w:sz w:val="24"/>
          <w:szCs w:val="24"/>
        </w:rPr>
        <w:t>i</w:t>
      </w:r>
      <w:proofErr w:type="spellEnd"/>
      <w:r>
        <w:rPr>
          <w:sz w:val="24"/>
          <w:szCs w:val="24"/>
        </w:rPr>
        <w:t xml:space="preserve">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ml:space="preserve">, </w:t>
      </w:r>
      <w:proofErr w:type="gramStart"/>
      <w:r>
        <w:rPr>
          <w:sz w:val="24"/>
          <w:szCs w:val="24"/>
        </w:rPr>
        <w:t>M</w:t>
      </w:r>
      <w:r>
        <w:rPr>
          <w:sz w:val="24"/>
          <w:szCs w:val="24"/>
          <w:vertAlign w:val="subscript"/>
        </w:rPr>
        <w:t>i</w:t>
      </w:r>
      <w:r>
        <w:rPr>
          <w:sz w:val="24"/>
          <w:szCs w:val="24"/>
        </w:rPr>
        <w:t>(</w:t>
      </w:r>
      <w:proofErr w:type="spellStart"/>
      <w:proofErr w:type="gramEnd"/>
      <w:r>
        <w:rPr>
          <w:sz w:val="24"/>
          <w:szCs w:val="24"/>
        </w:rPr>
        <w:t>T</w:t>
      </w:r>
      <w:r>
        <w:rPr>
          <w:sz w:val="24"/>
          <w:szCs w:val="24"/>
          <w:vertAlign w:val="subscript"/>
        </w:rPr>
        <w:t>i</w:t>
      </w:r>
      <w:proofErr w:type="spellEnd"/>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 xml:space="preserve">We can define causal mediation effects for each unit </w:t>
      </w:r>
      <w:proofErr w:type="spellStart"/>
      <w:r w:rsidRPr="008B53FF">
        <w:rPr>
          <w:sz w:val="28"/>
          <w:szCs w:val="28"/>
          <w:highlight w:val="yellow"/>
        </w:rPr>
        <w:t>i</w:t>
      </w:r>
      <w:proofErr w:type="spellEnd"/>
      <w:r w:rsidRPr="008B53FF">
        <w:rPr>
          <w:sz w:val="28"/>
          <w:szCs w:val="28"/>
          <w:highlight w:val="yellow"/>
        </w:rPr>
        <w:t>,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 xml:space="preserve">“What change would occur to the outcome if one changes the mediator from the value that would be realized under the control condition, </w:t>
      </w:r>
      <w:proofErr w:type="gramStart"/>
      <w:r>
        <w:rPr>
          <w:sz w:val="24"/>
          <w:szCs w:val="24"/>
        </w:rPr>
        <w:t>M</w:t>
      </w:r>
      <w:r>
        <w:rPr>
          <w:sz w:val="24"/>
          <w:szCs w:val="24"/>
          <w:vertAlign w:val="subscript"/>
        </w:rPr>
        <w:t>i</w:t>
      </w:r>
      <w:r>
        <w:rPr>
          <w:sz w:val="24"/>
          <w:szCs w:val="24"/>
        </w:rPr>
        <w:t>(</w:t>
      </w:r>
      <w:proofErr w:type="gramEnd"/>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 xml:space="preserve">If our treatment had no effect on the mediator, that is </w:t>
      </w:r>
      <w:proofErr w:type="gramStart"/>
      <w:r>
        <w:rPr>
          <w:sz w:val="24"/>
          <w:szCs w:val="24"/>
        </w:rPr>
        <w:t>M</w:t>
      </w:r>
      <w:r>
        <w:rPr>
          <w:sz w:val="24"/>
          <w:szCs w:val="24"/>
          <w:vertAlign w:val="subscript"/>
        </w:rPr>
        <w:t>i</w:t>
      </w:r>
      <w:r>
        <w:rPr>
          <w:sz w:val="24"/>
          <w:szCs w:val="24"/>
          <w:vertAlign w:val="subscript"/>
        </w:rPr>
        <w:softHyphen/>
      </w:r>
      <w:r>
        <w:rPr>
          <w:sz w:val="24"/>
          <w:szCs w:val="24"/>
        </w:rPr>
        <w:t>(</w:t>
      </w:r>
      <w:proofErr w:type="gramEnd"/>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w:t>
      </w:r>
      <w:proofErr w:type="gramStart"/>
      <w:r w:rsidR="00F66422">
        <w:rPr>
          <w:sz w:val="24"/>
          <w:szCs w:val="24"/>
        </w:rPr>
        <w:t>Y</w:t>
      </w:r>
      <w:r w:rsidR="00F66422">
        <w:rPr>
          <w:sz w:val="24"/>
          <w:szCs w:val="24"/>
          <w:vertAlign w:val="subscript"/>
        </w:rPr>
        <w:t>i</w:t>
      </w:r>
      <w:r w:rsidR="00F66422">
        <w:rPr>
          <w:sz w:val="24"/>
          <w:szCs w:val="24"/>
        </w:rPr>
        <w:t>(</w:t>
      </w:r>
      <w:proofErr w:type="gramEnd"/>
      <w:r w:rsidR="00F66422">
        <w:rPr>
          <w:sz w:val="24"/>
          <w:szCs w:val="24"/>
        </w:rPr>
        <w:t>t, M</w:t>
      </w:r>
      <w:r w:rsidR="00F66422">
        <w:rPr>
          <w:sz w:val="24"/>
          <w:szCs w:val="24"/>
          <w:vertAlign w:val="subscript"/>
        </w:rPr>
        <w:t>i</w:t>
      </w:r>
      <w:r w:rsidR="00F66422">
        <w:rPr>
          <w:sz w:val="24"/>
          <w:szCs w:val="24"/>
        </w:rPr>
        <w:t xml:space="preserve">(t)) can be observed for any units with </w:t>
      </w:r>
      <w:proofErr w:type="spellStart"/>
      <w:r w:rsidR="00F66422">
        <w:rPr>
          <w:sz w:val="24"/>
          <w:szCs w:val="24"/>
        </w:rPr>
        <w:t>T</w:t>
      </w:r>
      <w:r w:rsidR="00F66422">
        <w:rPr>
          <w:sz w:val="24"/>
          <w:szCs w:val="24"/>
          <w:vertAlign w:val="subscript"/>
        </w:rPr>
        <w:t>i</w:t>
      </w:r>
      <w:proofErr w:type="spellEnd"/>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 xml:space="preserve">In the JOBS II study, </w:t>
      </w:r>
      <w:proofErr w:type="gramStart"/>
      <w:r>
        <w:rPr>
          <w:sz w:val="24"/>
          <w:szCs w:val="24"/>
        </w:rPr>
        <w:t>d(</w:t>
      </w:r>
      <w:proofErr w:type="gramEnd"/>
      <w:r>
        <w:rPr>
          <w:sz w:val="24"/>
          <w:szCs w:val="24"/>
        </w:rPr>
        <w:t xml:space="preserve">1) represents the difference between two potential depression levels for worker </w:t>
      </w:r>
      <w:proofErr w:type="spellStart"/>
      <w:r>
        <w:rPr>
          <w:sz w:val="24"/>
          <w:szCs w:val="24"/>
        </w:rPr>
        <w:t>i</w:t>
      </w:r>
      <w:proofErr w:type="spellEnd"/>
      <w:r>
        <w:rPr>
          <w:sz w:val="24"/>
          <w:szCs w:val="24"/>
        </w:rPr>
        <w:t xml:space="preserve">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 xml:space="preserve">For this worker, </w:t>
      </w:r>
      <w:proofErr w:type="gramStart"/>
      <w:r>
        <w:rPr>
          <w:sz w:val="24"/>
          <w:szCs w:val="24"/>
        </w:rPr>
        <w:t>Y</w:t>
      </w:r>
      <w:r>
        <w:rPr>
          <w:sz w:val="24"/>
          <w:szCs w:val="24"/>
          <w:vertAlign w:val="subscript"/>
        </w:rPr>
        <w:t>i</w:t>
      </w:r>
      <w:r>
        <w:rPr>
          <w:sz w:val="24"/>
          <w:szCs w:val="24"/>
        </w:rPr>
        <w:t>(</w:t>
      </w:r>
      <w:proofErr w:type="gramEnd"/>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 xml:space="preserve">(0)) represents the depression level that would result if worker </w:t>
      </w:r>
      <w:proofErr w:type="spellStart"/>
      <w:r>
        <w:rPr>
          <w:sz w:val="24"/>
          <w:szCs w:val="24"/>
        </w:rPr>
        <w:t>i</w:t>
      </w:r>
      <w:proofErr w:type="spellEnd"/>
      <w:r>
        <w:rPr>
          <w:sz w:val="24"/>
          <w:szCs w:val="24"/>
        </w:rPr>
        <w:t xml:space="preserve">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 xml:space="preserve">Similarly, </w:t>
      </w:r>
      <w:proofErr w:type="gramStart"/>
      <w:r>
        <w:rPr>
          <w:sz w:val="24"/>
          <w:szCs w:val="24"/>
        </w:rPr>
        <w:t>d(</w:t>
      </w:r>
      <w:proofErr w:type="gramEnd"/>
      <w:r>
        <w:rPr>
          <w:sz w:val="24"/>
          <w:szCs w:val="24"/>
        </w:rPr>
        <w:t>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 xml:space="preserve">In the jobs study, </w:t>
      </w:r>
      <w:proofErr w:type="gramStart"/>
      <w:r>
        <w:rPr>
          <w:sz w:val="24"/>
          <w:szCs w:val="24"/>
        </w:rPr>
        <w:t>S(</w:t>
      </w:r>
      <w:proofErr w:type="gramEnd"/>
      <w:r>
        <w:rPr>
          <w:sz w:val="24"/>
          <w:szCs w:val="24"/>
        </w:rPr>
        <w:t>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 xml:space="preserve">Addressing </w:t>
      </w:r>
      <w:proofErr w:type="gramStart"/>
      <w:r>
        <w:rPr>
          <w:sz w:val="24"/>
          <w:szCs w:val="24"/>
        </w:rPr>
        <w:t>both of these</w:t>
      </w:r>
      <w:proofErr w:type="gramEnd"/>
      <w:r>
        <w:rPr>
          <w:sz w:val="24"/>
          <w:szCs w:val="24"/>
        </w:rPr>
        <w:t xml:space="preserv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w:t>
      </w:r>
      <w:proofErr w:type="gramStart"/>
      <w:r>
        <w:rPr>
          <w:sz w:val="24"/>
          <w:szCs w:val="24"/>
        </w:rPr>
        <w:t>i.e.</w:t>
      </w:r>
      <w:proofErr w:type="gramEnd"/>
      <w:r>
        <w:rPr>
          <w:sz w:val="24"/>
          <w:szCs w:val="24"/>
        </w:rPr>
        <w:t xml:space="preserv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 xml:space="preserve">Note that the average total effect MAY be close to 0 in some cases, but that does not necessarily imply that the average causal mediational effect </w:t>
      </w:r>
      <w:proofErr w:type="gramStart"/>
      <w:r>
        <w:rPr>
          <w:sz w:val="24"/>
          <w:szCs w:val="24"/>
        </w:rPr>
        <w:t>are</w:t>
      </w:r>
      <w:proofErr w:type="gramEnd"/>
      <w:r>
        <w:rPr>
          <w:sz w:val="24"/>
          <w:szCs w:val="24"/>
        </w:rPr>
        <w:t xml:space="preserve"> also small</w:t>
      </w:r>
    </w:p>
    <w:p w14:paraId="0DD3AC28" w14:textId="581CC371" w:rsidR="00A953D2" w:rsidRDefault="00A953D2" w:rsidP="00A953D2">
      <w:pPr>
        <w:pStyle w:val="ListParagraph"/>
        <w:numPr>
          <w:ilvl w:val="1"/>
          <w:numId w:val="1"/>
        </w:numPr>
        <w:rPr>
          <w:sz w:val="24"/>
          <w:szCs w:val="24"/>
        </w:rPr>
      </w:pPr>
      <w:r>
        <w:rPr>
          <w:sz w:val="24"/>
          <w:szCs w:val="24"/>
        </w:rPr>
        <w:t xml:space="preserve">It’s possible that the effects have opposite signs, and thus OFFSET each other, yielding a small average TOTAL effect. This is important because it implies that a policy can be improved by modifying it such that an effective mediator plays a larger role to increase </w:t>
      </w:r>
      <w:proofErr w:type="spellStart"/>
      <w:proofErr w:type="gramStart"/>
      <w:r>
        <w:rPr>
          <w:sz w:val="24"/>
          <w:szCs w:val="24"/>
        </w:rPr>
        <w:t>it’s</w:t>
      </w:r>
      <w:proofErr w:type="spellEnd"/>
      <w:proofErr w:type="gramEnd"/>
      <w:r>
        <w:rPr>
          <w:sz w:val="24"/>
          <w:szCs w:val="24"/>
        </w:rPr>
        <w:t xml:space="preserve"> overall effectiveness.</w:t>
      </w:r>
    </w:p>
    <w:p w14:paraId="6282A116" w14:textId="5F40C7DA" w:rsidR="003225AD" w:rsidRDefault="003225AD" w:rsidP="003225AD">
      <w:pPr>
        <w:rPr>
          <w:sz w:val="24"/>
          <w:szCs w:val="24"/>
        </w:rPr>
      </w:pPr>
    </w:p>
    <w:p w14:paraId="533FDFC5" w14:textId="726D2AAA" w:rsidR="003225AD" w:rsidRDefault="003225AD" w:rsidP="003225AD">
      <w:pPr>
        <w:rPr>
          <w:sz w:val="28"/>
          <w:szCs w:val="28"/>
        </w:rPr>
      </w:pPr>
      <w:r>
        <w:rPr>
          <w:sz w:val="28"/>
          <w:szCs w:val="28"/>
        </w:rPr>
        <w:t>Sequential Ignorability Assumption</w:t>
      </w:r>
    </w:p>
    <w:p w14:paraId="610ABEBB" w14:textId="3917F221" w:rsidR="003225AD" w:rsidRPr="003225AD" w:rsidRDefault="003225AD" w:rsidP="003225AD">
      <w:pPr>
        <w:rPr>
          <w:sz w:val="24"/>
          <w:szCs w:val="24"/>
        </w:rPr>
      </w:pPr>
      <w:r w:rsidRPr="003225AD">
        <w:rPr>
          <w:sz w:val="24"/>
          <w:szCs w:val="24"/>
        </w:rPr>
        <w:t>This is our main assumption, allowing us to make valid inferences about the causal mediation effects defined above.</w:t>
      </w:r>
    </w:p>
    <w:p w14:paraId="66B0AD22" w14:textId="3EDA3B4D" w:rsidR="003225AD" w:rsidRDefault="003225AD" w:rsidP="003225AD">
      <w:pPr>
        <w:pStyle w:val="ListParagraph"/>
        <w:numPr>
          <w:ilvl w:val="0"/>
          <w:numId w:val="1"/>
        </w:numPr>
        <w:rPr>
          <w:sz w:val="24"/>
          <w:szCs w:val="24"/>
        </w:rPr>
      </w:pPr>
      <w:r>
        <w:rPr>
          <w:sz w:val="24"/>
          <w:szCs w:val="24"/>
        </w:rPr>
        <w:t>What assumptions are needed to give the average mediation effect a CAUSAL interpretation?</w:t>
      </w:r>
    </w:p>
    <w:p w14:paraId="5521D49C" w14:textId="3C5AC106" w:rsidR="003225AD" w:rsidRDefault="003225AD" w:rsidP="003225AD">
      <w:pPr>
        <w:pStyle w:val="ListParagraph"/>
        <w:numPr>
          <w:ilvl w:val="1"/>
          <w:numId w:val="1"/>
        </w:numPr>
        <w:rPr>
          <w:sz w:val="24"/>
          <w:szCs w:val="24"/>
        </w:rPr>
      </w:pPr>
      <w:r>
        <w:rPr>
          <w:sz w:val="24"/>
          <w:szCs w:val="24"/>
        </w:rPr>
        <w:t>Randomized experiments just need to assume no interference between units to estimate the average treatment without bias</w:t>
      </w:r>
    </w:p>
    <w:p w14:paraId="00ABD17C" w14:textId="6FD0C338" w:rsidR="003225AD" w:rsidRDefault="003225AD" w:rsidP="00F311C4">
      <w:pPr>
        <w:pStyle w:val="ListParagraph"/>
        <w:numPr>
          <w:ilvl w:val="0"/>
          <w:numId w:val="1"/>
        </w:numPr>
        <w:rPr>
          <w:sz w:val="24"/>
          <w:szCs w:val="24"/>
        </w:rPr>
      </w:pPr>
      <w:r>
        <w:rPr>
          <w:sz w:val="24"/>
          <w:szCs w:val="24"/>
        </w:rPr>
        <w:t>Causal mediation analysis requires an ADDITIONAL assumption!</w:t>
      </w:r>
    </w:p>
    <w:p w14:paraId="3968AAAE" w14:textId="770A66C2" w:rsidR="003225AD" w:rsidRDefault="00F311C4" w:rsidP="00F311C4">
      <w:pPr>
        <w:pStyle w:val="ListParagraph"/>
        <w:numPr>
          <w:ilvl w:val="1"/>
          <w:numId w:val="1"/>
        </w:numPr>
        <w:rPr>
          <w:sz w:val="24"/>
          <w:szCs w:val="24"/>
        </w:rPr>
      </w:pPr>
      <w:r>
        <w:rPr>
          <w:sz w:val="24"/>
          <w:szCs w:val="24"/>
        </w:rPr>
        <w:t>Let X</w:t>
      </w:r>
      <w:r>
        <w:rPr>
          <w:sz w:val="24"/>
          <w:szCs w:val="24"/>
          <w:vertAlign w:val="subscript"/>
        </w:rPr>
        <w:t>i</w:t>
      </w:r>
      <w:r>
        <w:rPr>
          <w:sz w:val="24"/>
          <w:szCs w:val="24"/>
        </w:rPr>
        <w:t xml:space="preserve"> be a vector of the observed pretreatment confounders for unit </w:t>
      </w:r>
      <w:proofErr w:type="spellStart"/>
      <w:r>
        <w:rPr>
          <w:sz w:val="24"/>
          <w:szCs w:val="24"/>
        </w:rPr>
        <w:t>i</w:t>
      </w:r>
      <w:proofErr w:type="spellEnd"/>
      <w:r>
        <w:rPr>
          <w:sz w:val="24"/>
          <w:szCs w:val="24"/>
        </w:rPr>
        <w:t>, where chi denotes the support of the distribution of X</w:t>
      </w:r>
      <w:r>
        <w:rPr>
          <w:sz w:val="24"/>
          <w:szCs w:val="24"/>
          <w:vertAlign w:val="subscript"/>
        </w:rPr>
        <w:t>i</w:t>
      </w:r>
      <w:r>
        <w:rPr>
          <w:sz w:val="24"/>
          <w:szCs w:val="24"/>
        </w:rPr>
        <w:t xml:space="preserve"> (the range of values X</w:t>
      </w:r>
      <w:r>
        <w:rPr>
          <w:sz w:val="24"/>
          <w:szCs w:val="24"/>
          <w:vertAlign w:val="subscript"/>
        </w:rPr>
        <w:t>i</w:t>
      </w:r>
      <w:r>
        <w:rPr>
          <w:sz w:val="24"/>
          <w:szCs w:val="24"/>
        </w:rPr>
        <w:t xml:space="preserve"> can take on).</w:t>
      </w:r>
    </w:p>
    <w:p w14:paraId="651522C6" w14:textId="4AFBF986" w:rsidR="00F311C4" w:rsidRDefault="00F311C4" w:rsidP="00F311C4">
      <w:pPr>
        <w:pStyle w:val="ListParagraph"/>
        <w:numPr>
          <w:ilvl w:val="1"/>
          <w:numId w:val="1"/>
        </w:numPr>
        <w:rPr>
          <w:sz w:val="24"/>
          <w:szCs w:val="24"/>
        </w:rPr>
      </w:pPr>
      <w:r>
        <w:rPr>
          <w:sz w:val="24"/>
          <w:szCs w:val="24"/>
        </w:rPr>
        <w:t xml:space="preserve">In the JOBS II data, </w:t>
      </w:r>
      <w:proofErr w:type="gramStart"/>
      <w:r>
        <w:rPr>
          <w:sz w:val="24"/>
          <w:szCs w:val="24"/>
        </w:rPr>
        <w:t>X</w:t>
      </w:r>
      <w:r>
        <w:rPr>
          <w:sz w:val="24"/>
          <w:szCs w:val="24"/>
          <w:vertAlign w:val="subscript"/>
        </w:rPr>
        <w:t xml:space="preserve">i </w:t>
      </w:r>
      <w:r>
        <w:rPr>
          <w:sz w:val="24"/>
          <w:szCs w:val="24"/>
        </w:rPr>
        <w:t xml:space="preserve"> includes</w:t>
      </w:r>
      <w:proofErr w:type="gramEnd"/>
      <w:r>
        <w:rPr>
          <w:sz w:val="24"/>
          <w:szCs w:val="24"/>
        </w:rPr>
        <w:t xml:space="preserve"> pretreatment depression, and demographic characteristics such as education, race, marital status, etc.</w:t>
      </w:r>
    </w:p>
    <w:p w14:paraId="1D524368" w14:textId="03C5A353" w:rsidR="005F55E7" w:rsidRPr="005F55E7" w:rsidRDefault="005F55E7" w:rsidP="005F55E7">
      <w:pPr>
        <w:pStyle w:val="ListParagraph"/>
        <w:numPr>
          <w:ilvl w:val="0"/>
          <w:numId w:val="1"/>
        </w:numPr>
        <w:rPr>
          <w:sz w:val="24"/>
          <w:szCs w:val="24"/>
        </w:rPr>
      </w:pPr>
      <w:r>
        <w:rPr>
          <w:sz w:val="24"/>
          <w:szCs w:val="24"/>
        </w:rPr>
        <w:t>Given these confounders, our assumption can be written as</w:t>
      </w:r>
    </w:p>
    <w:p w14:paraId="6F222127" w14:textId="44920CDF" w:rsidR="005F55E7" w:rsidRDefault="005F55E7" w:rsidP="005F55E7">
      <w:pPr>
        <w:pStyle w:val="ListParagraph"/>
        <w:numPr>
          <w:ilvl w:val="0"/>
          <w:numId w:val="1"/>
        </w:numPr>
        <w:rPr>
          <w:sz w:val="24"/>
          <w:szCs w:val="24"/>
        </w:rPr>
      </w:pPr>
      <w:r>
        <w:rPr>
          <w:noProof/>
          <w:sz w:val="24"/>
          <w:szCs w:val="24"/>
        </w:rPr>
        <w:lastRenderedPageBreak/>
        <w:drawing>
          <wp:inline distT="0" distB="0" distL="0" distR="0" wp14:anchorId="6C6EC316" wp14:editId="3757F480">
            <wp:extent cx="4732020" cy="2026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020" cy="2026920"/>
                    </a:xfrm>
                    <a:prstGeom prst="rect">
                      <a:avLst/>
                    </a:prstGeom>
                    <a:noFill/>
                    <a:ln>
                      <a:noFill/>
                    </a:ln>
                  </pic:spPr>
                </pic:pic>
              </a:graphicData>
            </a:graphic>
          </wp:inline>
        </w:drawing>
      </w:r>
    </w:p>
    <w:p w14:paraId="36E44361" w14:textId="1A313781" w:rsidR="005F55E7" w:rsidRDefault="005F55E7" w:rsidP="005F55E7">
      <w:pPr>
        <w:pStyle w:val="ListParagraph"/>
        <w:numPr>
          <w:ilvl w:val="0"/>
          <w:numId w:val="1"/>
        </w:numPr>
        <w:rPr>
          <w:sz w:val="24"/>
          <w:szCs w:val="24"/>
        </w:rPr>
      </w:pPr>
      <w:r>
        <w:rPr>
          <w:sz w:val="24"/>
          <w:szCs w:val="24"/>
        </w:rPr>
        <w:t>The main advantage of this assumption over other alternatives is the ease of interpretation!</w:t>
      </w:r>
    </w:p>
    <w:p w14:paraId="6D2B1E50" w14:textId="63689BE9" w:rsidR="005F55E7" w:rsidRDefault="005F55E7" w:rsidP="005F55E7">
      <w:pPr>
        <w:pStyle w:val="ListParagraph"/>
        <w:numPr>
          <w:ilvl w:val="0"/>
          <w:numId w:val="1"/>
        </w:numPr>
        <w:rPr>
          <w:sz w:val="24"/>
          <w:szCs w:val="24"/>
        </w:rPr>
      </w:pPr>
      <w:r>
        <w:rPr>
          <w:sz w:val="24"/>
          <w:szCs w:val="24"/>
        </w:rPr>
        <w:t>Assumption 1 is called sequential ignorability, because two ignorability assumptions are made sequentially</w:t>
      </w:r>
    </w:p>
    <w:p w14:paraId="3F32320E" w14:textId="66E21CF5" w:rsidR="005F55E7" w:rsidRPr="00136FF0" w:rsidRDefault="005F55E7" w:rsidP="005F55E7">
      <w:pPr>
        <w:pStyle w:val="ListParagraph"/>
        <w:numPr>
          <w:ilvl w:val="1"/>
          <w:numId w:val="1"/>
        </w:numPr>
        <w:rPr>
          <w:sz w:val="24"/>
          <w:szCs w:val="24"/>
          <w:highlight w:val="yellow"/>
        </w:rPr>
      </w:pPr>
      <w:r w:rsidRPr="00136FF0">
        <w:rPr>
          <w:sz w:val="24"/>
          <w:szCs w:val="24"/>
          <w:highlight w:val="yellow"/>
        </w:rPr>
        <w:t xml:space="preserve">First, given the </w:t>
      </w:r>
      <w:r w:rsidR="00136FF0" w:rsidRPr="00136FF0">
        <w:rPr>
          <w:sz w:val="24"/>
          <w:szCs w:val="24"/>
          <w:highlight w:val="yellow"/>
        </w:rPr>
        <w:t>observed pretreatment confounders, the treatment assignment is assumed to be ignorable, that is, statistically independent of potential outcomes and potential mediators.</w:t>
      </w:r>
    </w:p>
    <w:p w14:paraId="0B7DDF04" w14:textId="34E95C8D" w:rsidR="00136FF0" w:rsidRDefault="00136FF0" w:rsidP="00136FF0">
      <w:pPr>
        <w:pStyle w:val="ListParagraph"/>
        <w:numPr>
          <w:ilvl w:val="2"/>
          <w:numId w:val="1"/>
        </w:numPr>
        <w:rPr>
          <w:sz w:val="24"/>
          <w:szCs w:val="24"/>
        </w:rPr>
      </w:pPr>
      <w:r>
        <w:rPr>
          <w:sz w:val="24"/>
          <w:szCs w:val="24"/>
        </w:rPr>
        <w:t>In the JOBS II study, this assumption is satisfied because workers were randomly assigned to the treatment and control groups</w:t>
      </w:r>
    </w:p>
    <w:p w14:paraId="77905261" w14:textId="42577A13" w:rsidR="00136FF0" w:rsidRDefault="00136FF0" w:rsidP="00136FF0">
      <w:pPr>
        <w:pStyle w:val="ListParagraph"/>
        <w:numPr>
          <w:ilvl w:val="2"/>
          <w:numId w:val="1"/>
        </w:numPr>
        <w:rPr>
          <w:sz w:val="24"/>
          <w:szCs w:val="24"/>
        </w:rPr>
      </w:pPr>
      <w:r>
        <w:rPr>
          <w:sz w:val="24"/>
          <w:szCs w:val="24"/>
        </w:rPr>
        <w:t>It would not be satisfied in any studies where the subjects may self-select into the treatment group!</w:t>
      </w:r>
    </w:p>
    <w:p w14:paraId="30F2EFEA" w14:textId="186A1B76" w:rsidR="00136FF0" w:rsidRDefault="00136FF0" w:rsidP="00136FF0">
      <w:pPr>
        <w:pStyle w:val="ListParagraph"/>
        <w:numPr>
          <w:ilvl w:val="2"/>
          <w:numId w:val="1"/>
        </w:numPr>
        <w:rPr>
          <w:sz w:val="24"/>
          <w:szCs w:val="24"/>
        </w:rPr>
      </w:pPr>
      <w:r>
        <w:rPr>
          <w:sz w:val="24"/>
          <w:szCs w:val="24"/>
        </w:rPr>
        <w:t>Obtaining as many pretreatment confounders as possible helps improve the credibility of the ignorability of treatment assignment</w:t>
      </w:r>
    </w:p>
    <w:p w14:paraId="39AC4F8A" w14:textId="22A6F99A" w:rsidR="00136FF0" w:rsidRPr="008671CA" w:rsidRDefault="00136FF0" w:rsidP="00136FF0">
      <w:pPr>
        <w:pStyle w:val="ListParagraph"/>
        <w:numPr>
          <w:ilvl w:val="1"/>
          <w:numId w:val="1"/>
        </w:numPr>
        <w:rPr>
          <w:sz w:val="24"/>
          <w:szCs w:val="24"/>
          <w:highlight w:val="yellow"/>
        </w:rPr>
      </w:pPr>
      <w:commentRangeStart w:id="0"/>
      <w:r w:rsidRPr="008671CA">
        <w:rPr>
          <w:sz w:val="24"/>
          <w:szCs w:val="24"/>
          <w:highlight w:val="yellow"/>
        </w:rPr>
        <w:t>The second part states that the mediator is ignorable given the observed treatment and pretreatment confounders. That is, the second part of the sequential ignorability assumption is made conditional on the observed value of the ignorable treatment and the observed pretreatment confounders.</w:t>
      </w:r>
      <w:commentRangeEnd w:id="0"/>
      <w:r w:rsidR="008671CA">
        <w:rPr>
          <w:rStyle w:val="CommentReference"/>
        </w:rPr>
        <w:commentReference w:id="0"/>
      </w:r>
    </w:p>
    <w:p w14:paraId="7AC2524C" w14:textId="23A6D3AF" w:rsidR="008671CA" w:rsidRDefault="008671CA" w:rsidP="008671CA">
      <w:pPr>
        <w:pStyle w:val="ListParagraph"/>
        <w:numPr>
          <w:ilvl w:val="2"/>
          <w:numId w:val="1"/>
        </w:numPr>
        <w:rPr>
          <w:sz w:val="24"/>
          <w:szCs w:val="24"/>
        </w:rPr>
      </w:pPr>
      <w:r>
        <w:rPr>
          <w:sz w:val="24"/>
          <w:szCs w:val="24"/>
        </w:rPr>
        <w:t>The ignorability of the mediator may NOT hold even in some randomized experiments!</w:t>
      </w:r>
    </w:p>
    <w:p w14:paraId="5213AE20" w14:textId="40AB4962" w:rsidR="008671CA" w:rsidRDefault="008671CA" w:rsidP="008671CA">
      <w:pPr>
        <w:pStyle w:val="ListParagraph"/>
        <w:numPr>
          <w:ilvl w:val="2"/>
          <w:numId w:val="1"/>
        </w:numPr>
        <w:rPr>
          <w:sz w:val="24"/>
          <w:szCs w:val="24"/>
        </w:rPr>
      </w:pPr>
      <w:r>
        <w:rPr>
          <w:sz w:val="24"/>
          <w:szCs w:val="24"/>
        </w:rPr>
        <w:t>In the JOBS II study, the randomization of the treatment assignment does NOT justify this second ignorability assumption, because the post-treatment level of workers job search self-efficacy is NOT randomly assigned by the researchers.</w:t>
      </w:r>
    </w:p>
    <w:p w14:paraId="062B03CE" w14:textId="42926471" w:rsidR="008671CA" w:rsidRDefault="008671CA" w:rsidP="008671CA">
      <w:pPr>
        <w:pStyle w:val="ListParagraph"/>
        <w:numPr>
          <w:ilvl w:val="2"/>
          <w:numId w:val="1"/>
        </w:numPr>
        <w:rPr>
          <w:sz w:val="24"/>
          <w:szCs w:val="24"/>
          <w:highlight w:val="yellow"/>
        </w:rPr>
      </w:pPr>
      <w:r w:rsidRPr="008671CA">
        <w:rPr>
          <w:sz w:val="24"/>
          <w:szCs w:val="24"/>
          <w:highlight w:val="yellow"/>
        </w:rPr>
        <w:t>In other words, the ignorability of the mediator implies that for workers with the same treatment status and pre-treatment characteristics, the mediator can be regarded AS IF it were randomized</w:t>
      </w:r>
    </w:p>
    <w:p w14:paraId="0524230A" w14:textId="6F7FC31F" w:rsidR="008671CA" w:rsidRDefault="008671CA" w:rsidP="008671CA">
      <w:pPr>
        <w:pStyle w:val="ListParagraph"/>
        <w:numPr>
          <w:ilvl w:val="1"/>
          <w:numId w:val="1"/>
        </w:numPr>
        <w:rPr>
          <w:sz w:val="24"/>
          <w:szCs w:val="24"/>
        </w:rPr>
      </w:pPr>
      <w:r w:rsidRPr="008671CA">
        <w:rPr>
          <w:sz w:val="24"/>
          <w:szCs w:val="24"/>
        </w:rPr>
        <w:t>This second stage is a STRONG assumption</w:t>
      </w:r>
      <w:r>
        <w:rPr>
          <w:sz w:val="24"/>
          <w:szCs w:val="24"/>
        </w:rPr>
        <w:t xml:space="preserve"> and should not be made lightly</w:t>
      </w:r>
    </w:p>
    <w:p w14:paraId="136D6B9C" w14:textId="4E86C939" w:rsidR="008671CA" w:rsidRDefault="008671CA" w:rsidP="008671CA">
      <w:pPr>
        <w:pStyle w:val="ListParagraph"/>
        <w:numPr>
          <w:ilvl w:val="2"/>
          <w:numId w:val="1"/>
        </w:numPr>
        <w:rPr>
          <w:sz w:val="24"/>
          <w:szCs w:val="24"/>
        </w:rPr>
      </w:pPr>
      <w:r>
        <w:rPr>
          <w:sz w:val="24"/>
          <w:szCs w:val="24"/>
        </w:rPr>
        <w:t xml:space="preserve">It is always possible that there could be unobserved variables that confound the relationship between the outcome and the mediator </w:t>
      </w:r>
      <w:r>
        <w:rPr>
          <w:sz w:val="24"/>
          <w:szCs w:val="24"/>
        </w:rPr>
        <w:lastRenderedPageBreak/>
        <w:t>variables even after conditioning on the observed treatment status and the observed covariates.</w:t>
      </w:r>
    </w:p>
    <w:p w14:paraId="23E262CE" w14:textId="6541DD3F" w:rsidR="008671CA" w:rsidRDefault="008671CA" w:rsidP="008671CA">
      <w:pPr>
        <w:pStyle w:val="ListParagraph"/>
        <w:numPr>
          <w:ilvl w:val="2"/>
          <w:numId w:val="1"/>
        </w:numPr>
        <w:rPr>
          <w:sz w:val="24"/>
          <w:szCs w:val="24"/>
        </w:rPr>
      </w:pPr>
      <w:r>
        <w:rPr>
          <w:sz w:val="24"/>
          <w:szCs w:val="24"/>
        </w:rPr>
        <w:t>Additionally, the conditioning set of covariates must be pretreatment variables!</w:t>
      </w:r>
    </w:p>
    <w:p w14:paraId="2AD19C58" w14:textId="32CECD79" w:rsidR="008671CA" w:rsidRDefault="008671CA" w:rsidP="008671CA">
      <w:pPr>
        <w:pStyle w:val="ListParagraph"/>
        <w:numPr>
          <w:ilvl w:val="3"/>
          <w:numId w:val="1"/>
        </w:numPr>
        <w:rPr>
          <w:sz w:val="24"/>
          <w:szCs w:val="24"/>
        </w:rPr>
      </w:pPr>
      <w:r>
        <w:rPr>
          <w:sz w:val="24"/>
          <w:szCs w:val="24"/>
        </w:rPr>
        <w:t>Without an additional assumption, cannot condition on posttreatment confounders even if we observe them.</w:t>
      </w:r>
    </w:p>
    <w:p w14:paraId="42AD642A" w14:textId="13F82476" w:rsidR="008671CA" w:rsidRDefault="008671CA" w:rsidP="008671CA">
      <w:pPr>
        <w:pStyle w:val="ListParagraph"/>
        <w:numPr>
          <w:ilvl w:val="1"/>
          <w:numId w:val="1"/>
        </w:numPr>
        <w:rPr>
          <w:sz w:val="24"/>
          <w:szCs w:val="24"/>
          <w:highlight w:val="yellow"/>
        </w:rPr>
      </w:pPr>
      <w:proofErr w:type="gramStart"/>
      <w:r w:rsidRPr="008671CA">
        <w:rPr>
          <w:sz w:val="24"/>
          <w:szCs w:val="24"/>
          <w:highlight w:val="yellow"/>
        </w:rPr>
        <w:t>Similar to</w:t>
      </w:r>
      <w:proofErr w:type="gramEnd"/>
      <w:r w:rsidRPr="008671CA">
        <w:rPr>
          <w:sz w:val="24"/>
          <w:szCs w:val="24"/>
          <w:highlight w:val="yellow"/>
        </w:rPr>
        <w:t xml:space="preserve"> the ignorability of treatment assignment in observational studies, it is difficult to know for certain whether the ignorability of the mediator holds EVEN AFTER the researchers collect as many pretreatment confounders as possible</w:t>
      </w:r>
    </w:p>
    <w:p w14:paraId="319B8076" w14:textId="60C2FEB3" w:rsidR="008671CA" w:rsidRDefault="008671CA" w:rsidP="008671CA">
      <w:pPr>
        <w:pStyle w:val="ListParagraph"/>
        <w:numPr>
          <w:ilvl w:val="2"/>
          <w:numId w:val="1"/>
        </w:numPr>
        <w:rPr>
          <w:sz w:val="24"/>
          <w:szCs w:val="24"/>
          <w:highlight w:val="yellow"/>
        </w:rPr>
      </w:pPr>
      <w:r>
        <w:rPr>
          <w:sz w:val="24"/>
          <w:szCs w:val="24"/>
          <w:highlight w:val="yellow"/>
        </w:rPr>
        <w:t>This assumption is referred to as ‘</w:t>
      </w:r>
      <w:proofErr w:type="spellStart"/>
      <w:r>
        <w:rPr>
          <w:sz w:val="24"/>
          <w:szCs w:val="24"/>
          <w:highlight w:val="yellow"/>
        </w:rPr>
        <w:t>nonrefutable</w:t>
      </w:r>
      <w:proofErr w:type="spellEnd"/>
      <w:r>
        <w:rPr>
          <w:sz w:val="24"/>
          <w:szCs w:val="24"/>
          <w:highlight w:val="yellow"/>
        </w:rPr>
        <w:t>’ because it CANNOT be directly tested from the observed data</w:t>
      </w:r>
    </w:p>
    <w:p w14:paraId="33B1F08B" w14:textId="65D4A533" w:rsidR="008671CA" w:rsidRDefault="008671CA" w:rsidP="008671CA">
      <w:pPr>
        <w:pStyle w:val="ListParagraph"/>
        <w:numPr>
          <w:ilvl w:val="2"/>
          <w:numId w:val="1"/>
        </w:numPr>
        <w:rPr>
          <w:sz w:val="24"/>
          <w:szCs w:val="24"/>
        </w:rPr>
      </w:pPr>
      <w:r w:rsidRPr="008671CA">
        <w:rPr>
          <w:sz w:val="24"/>
          <w:szCs w:val="24"/>
        </w:rPr>
        <w:t>Instead, we can test for it using sensitivity analyses that allow us to quantify the degree to which the empirical findings are ROBUST to a potential violation of the sequential ignorability assumption</w:t>
      </w:r>
    </w:p>
    <w:p w14:paraId="29D2809A" w14:textId="7349A642" w:rsidR="008671CA" w:rsidRDefault="008671CA" w:rsidP="008671CA">
      <w:pPr>
        <w:pStyle w:val="ListParagraph"/>
        <w:numPr>
          <w:ilvl w:val="2"/>
          <w:numId w:val="1"/>
        </w:numPr>
        <w:rPr>
          <w:sz w:val="24"/>
          <w:szCs w:val="24"/>
        </w:rPr>
      </w:pPr>
      <w:r>
        <w:rPr>
          <w:sz w:val="24"/>
          <w:szCs w:val="24"/>
        </w:rPr>
        <w:t>Sensitivity analyses are appropriate because they allow us to probe whether a substantive conclusion is robust to violations of our sequential ignorability assumption!</w:t>
      </w:r>
    </w:p>
    <w:p w14:paraId="6B7C242A" w14:textId="6C17C939" w:rsidR="008671CA" w:rsidRDefault="008671CA" w:rsidP="008671CA">
      <w:pPr>
        <w:rPr>
          <w:sz w:val="24"/>
          <w:szCs w:val="24"/>
        </w:rPr>
      </w:pPr>
    </w:p>
    <w:p w14:paraId="678F6F8A" w14:textId="2A7F8D47" w:rsidR="008671CA" w:rsidRDefault="008671CA" w:rsidP="008671CA">
      <w:pPr>
        <w:rPr>
          <w:sz w:val="28"/>
          <w:szCs w:val="28"/>
        </w:rPr>
      </w:pPr>
      <w:r>
        <w:rPr>
          <w:sz w:val="28"/>
          <w:szCs w:val="28"/>
        </w:rPr>
        <w:t>Nonparametric Identification Under Sequential Ignorability</w:t>
      </w:r>
    </w:p>
    <w:p w14:paraId="7A5BB0C9" w14:textId="7287D36E" w:rsidR="008671CA" w:rsidRDefault="0027523C" w:rsidP="008671CA">
      <w:pPr>
        <w:pStyle w:val="ListParagraph"/>
        <w:numPr>
          <w:ilvl w:val="0"/>
          <w:numId w:val="1"/>
        </w:numPr>
        <w:rPr>
          <w:sz w:val="24"/>
          <w:szCs w:val="24"/>
        </w:rPr>
      </w:pPr>
      <w:r>
        <w:rPr>
          <w:sz w:val="24"/>
          <w:szCs w:val="24"/>
        </w:rPr>
        <w:t>Nonparametric identification = Without any additional distributional or functional form assumptions to estimate the average causal mediation effect</w:t>
      </w:r>
    </w:p>
    <w:p w14:paraId="377DF3F7" w14:textId="383797ED" w:rsidR="0027523C" w:rsidRDefault="0027523C" w:rsidP="0027523C">
      <w:pPr>
        <w:pStyle w:val="ListParagraph"/>
        <w:numPr>
          <w:ilvl w:val="0"/>
          <w:numId w:val="1"/>
        </w:numPr>
        <w:rPr>
          <w:sz w:val="24"/>
          <w:szCs w:val="24"/>
        </w:rPr>
      </w:pPr>
      <w:r>
        <w:rPr>
          <w:sz w:val="24"/>
          <w:szCs w:val="24"/>
        </w:rPr>
        <w:t>This is important for 3 reasons!</w:t>
      </w:r>
    </w:p>
    <w:p w14:paraId="47CC33B1" w14:textId="5EE3464B" w:rsidR="0027523C" w:rsidRDefault="0027523C" w:rsidP="0027523C">
      <w:pPr>
        <w:pStyle w:val="ListParagraph"/>
        <w:numPr>
          <w:ilvl w:val="1"/>
          <w:numId w:val="1"/>
        </w:numPr>
        <w:rPr>
          <w:sz w:val="24"/>
          <w:szCs w:val="24"/>
        </w:rPr>
      </w:pPr>
      <w:r>
        <w:rPr>
          <w:sz w:val="24"/>
          <w:szCs w:val="24"/>
        </w:rPr>
        <w:t>First: Possibility of constructing a ‘general’ method of estimating the average treatment effect for outcome and mediating variables of any type and using any parametric or nonparametric models</w:t>
      </w:r>
    </w:p>
    <w:p w14:paraId="500CA5E7" w14:textId="0997D7F0" w:rsidR="0027523C" w:rsidRDefault="0027523C" w:rsidP="0027523C">
      <w:pPr>
        <w:pStyle w:val="ListParagraph"/>
        <w:numPr>
          <w:ilvl w:val="1"/>
          <w:numId w:val="1"/>
        </w:numPr>
        <w:rPr>
          <w:sz w:val="24"/>
          <w:szCs w:val="24"/>
        </w:rPr>
      </w:pPr>
      <w:r>
        <w:rPr>
          <w:sz w:val="24"/>
          <w:szCs w:val="24"/>
        </w:rPr>
        <w:t>Second: Implies that we can estimate causal mediation effect while using weaker assumptions about the correct form or distribution of our observed data.</w:t>
      </w:r>
    </w:p>
    <w:p w14:paraId="2143D7CC" w14:textId="7A7FCE69" w:rsidR="0027523C" w:rsidRDefault="0027523C" w:rsidP="0027523C">
      <w:pPr>
        <w:pStyle w:val="ListParagraph"/>
        <w:numPr>
          <w:ilvl w:val="1"/>
          <w:numId w:val="1"/>
        </w:numPr>
        <w:rPr>
          <w:sz w:val="24"/>
          <w:szCs w:val="24"/>
        </w:rPr>
      </w:pPr>
      <w:r>
        <w:rPr>
          <w:sz w:val="24"/>
          <w:szCs w:val="24"/>
        </w:rPr>
        <w:t>Third: Nonparametric identification analysis reveals the key role of the sequential ignorability assumption irrespective of the statistical models used by researchers.</w:t>
      </w:r>
    </w:p>
    <w:p w14:paraId="141E792D" w14:textId="1C8D8F9C" w:rsidR="0027523C" w:rsidRDefault="0027523C" w:rsidP="0027523C">
      <w:pPr>
        <w:pStyle w:val="ListParagraph"/>
        <w:numPr>
          <w:ilvl w:val="0"/>
          <w:numId w:val="1"/>
        </w:numPr>
        <w:rPr>
          <w:sz w:val="24"/>
          <w:szCs w:val="24"/>
        </w:rPr>
      </w:pPr>
      <w:r>
        <w:rPr>
          <w:sz w:val="24"/>
          <w:szCs w:val="24"/>
        </w:rPr>
        <w:t>We can generalize this using a Theorem that is an extension of Assumption 1</w:t>
      </w:r>
    </w:p>
    <w:p w14:paraId="7DCB0F50" w14:textId="1F0D41B7" w:rsidR="0027523C" w:rsidRDefault="0027523C" w:rsidP="0027523C">
      <w:pPr>
        <w:pStyle w:val="ListParagraph"/>
        <w:numPr>
          <w:ilvl w:val="0"/>
          <w:numId w:val="1"/>
        </w:numPr>
        <w:rPr>
          <w:sz w:val="24"/>
          <w:szCs w:val="24"/>
        </w:rPr>
      </w:pPr>
      <w:r>
        <w:rPr>
          <w:noProof/>
          <w:sz w:val="24"/>
          <w:szCs w:val="24"/>
        </w:rPr>
        <w:lastRenderedPageBreak/>
        <w:drawing>
          <wp:inline distT="0" distB="0" distL="0" distR="0" wp14:anchorId="6429013E" wp14:editId="437B46E1">
            <wp:extent cx="46863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905000"/>
                    </a:xfrm>
                    <a:prstGeom prst="rect">
                      <a:avLst/>
                    </a:prstGeom>
                    <a:noFill/>
                    <a:ln>
                      <a:noFill/>
                    </a:ln>
                  </pic:spPr>
                </pic:pic>
              </a:graphicData>
            </a:graphic>
          </wp:inline>
        </w:drawing>
      </w:r>
    </w:p>
    <w:p w14:paraId="5A9EBF81" w14:textId="6086A52D" w:rsidR="0027523C" w:rsidRDefault="0027523C" w:rsidP="0027523C">
      <w:pPr>
        <w:pStyle w:val="ListParagraph"/>
        <w:numPr>
          <w:ilvl w:val="1"/>
          <w:numId w:val="1"/>
        </w:numPr>
        <w:rPr>
          <w:sz w:val="24"/>
          <w:szCs w:val="24"/>
        </w:rPr>
      </w:pPr>
      <w:r>
        <w:rPr>
          <w:sz w:val="24"/>
          <w:szCs w:val="24"/>
        </w:rPr>
        <w:t>This proof is a generalization of Imai 2010a</w:t>
      </w:r>
    </w:p>
    <w:p w14:paraId="287B928E" w14:textId="29E8AA19" w:rsidR="0027523C" w:rsidRDefault="0027523C" w:rsidP="0027523C">
      <w:pPr>
        <w:pStyle w:val="ListParagraph"/>
        <w:numPr>
          <w:ilvl w:val="1"/>
          <w:numId w:val="1"/>
        </w:numPr>
        <w:rPr>
          <w:sz w:val="24"/>
          <w:szCs w:val="24"/>
        </w:rPr>
      </w:pPr>
      <w:r>
        <w:rPr>
          <w:sz w:val="24"/>
          <w:szCs w:val="24"/>
        </w:rPr>
        <w:t xml:space="preserve">This proof shows that under sequential ignorability, the distribution of the required potential outcome (the quantity in the </w:t>
      </w:r>
      <w:proofErr w:type="gramStart"/>
      <w:r>
        <w:rPr>
          <w:sz w:val="24"/>
          <w:szCs w:val="24"/>
        </w:rPr>
        <w:t>left hand</w:t>
      </w:r>
      <w:proofErr w:type="gramEnd"/>
      <w:r>
        <w:rPr>
          <w:sz w:val="24"/>
          <w:szCs w:val="24"/>
        </w:rPr>
        <w:t xml:space="preserve"> side of the equation) can be expressed as a function of the distributions of the observed data.</w:t>
      </w:r>
    </w:p>
    <w:p w14:paraId="5DD24065" w14:textId="4A9E7F58" w:rsidR="0027523C" w:rsidRDefault="0027523C" w:rsidP="0027523C">
      <w:pPr>
        <w:pStyle w:val="ListParagraph"/>
        <w:numPr>
          <w:ilvl w:val="2"/>
          <w:numId w:val="1"/>
        </w:numPr>
        <w:rPr>
          <w:sz w:val="24"/>
          <w:szCs w:val="24"/>
        </w:rPr>
      </w:pPr>
      <w:r>
        <w:rPr>
          <w:sz w:val="24"/>
          <w:szCs w:val="24"/>
        </w:rPr>
        <w:t>That is the conditional distributions if M</w:t>
      </w:r>
      <w:r>
        <w:rPr>
          <w:sz w:val="24"/>
          <w:szCs w:val="24"/>
          <w:vertAlign w:val="subscript"/>
        </w:rPr>
        <w:t>i</w:t>
      </w:r>
      <w:r>
        <w:rPr>
          <w:sz w:val="24"/>
          <w:szCs w:val="24"/>
        </w:rPr>
        <w:t xml:space="preserve"> given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 and that of Y</w:t>
      </w:r>
      <w:r>
        <w:rPr>
          <w:sz w:val="24"/>
          <w:szCs w:val="24"/>
          <w:vertAlign w:val="subscript"/>
        </w:rPr>
        <w:t>i</w:t>
      </w:r>
      <w:r>
        <w:rPr>
          <w:sz w:val="24"/>
          <w:szCs w:val="24"/>
          <w:vertAlign w:val="subscript"/>
        </w:rPr>
        <w:softHyphen/>
      </w:r>
      <w:r>
        <w:rPr>
          <w:sz w:val="24"/>
          <w:szCs w:val="24"/>
        </w:rPr>
        <w:t xml:space="preserve"> given (M</w:t>
      </w:r>
      <w:r>
        <w:rPr>
          <w:sz w:val="24"/>
          <w:szCs w:val="24"/>
          <w:vertAlign w:val="subscript"/>
        </w:rPr>
        <w:t>i,</w:t>
      </w:r>
      <w:r>
        <w:rPr>
          <w:sz w:val="24"/>
          <w:szCs w:val="24"/>
        </w:rPr>
        <w:t xml:space="preserve"> </w:t>
      </w:r>
      <w:proofErr w:type="spellStart"/>
      <w:r>
        <w:rPr>
          <w:sz w:val="24"/>
          <w:szCs w:val="24"/>
        </w:rPr>
        <w:t>T</w:t>
      </w:r>
      <w:r>
        <w:rPr>
          <w:sz w:val="24"/>
          <w:szCs w:val="24"/>
          <w:vertAlign w:val="subscript"/>
        </w:rPr>
        <w:t>i</w:t>
      </w:r>
      <w:proofErr w:type="spellEnd"/>
      <w:r>
        <w:rPr>
          <w:sz w:val="24"/>
          <w:szCs w:val="24"/>
        </w:rPr>
        <w:t>, X</w:t>
      </w:r>
      <w:r>
        <w:rPr>
          <w:sz w:val="24"/>
          <w:szCs w:val="24"/>
          <w:vertAlign w:val="subscript"/>
        </w:rPr>
        <w:t>i</w:t>
      </w:r>
      <w:r>
        <w:rPr>
          <w:sz w:val="24"/>
          <w:szCs w:val="24"/>
        </w:rPr>
        <w:t>)</w:t>
      </w:r>
    </w:p>
    <w:p w14:paraId="1ADE1408" w14:textId="7FCABC36" w:rsidR="000C0497" w:rsidRDefault="000C0497" w:rsidP="000C0497">
      <w:pPr>
        <w:pStyle w:val="ListParagraph"/>
        <w:numPr>
          <w:ilvl w:val="1"/>
          <w:numId w:val="1"/>
        </w:numPr>
        <w:rPr>
          <w:sz w:val="24"/>
          <w:szCs w:val="24"/>
          <w:highlight w:val="yellow"/>
        </w:rPr>
      </w:pPr>
      <w:r w:rsidRPr="000C0497">
        <w:rPr>
          <w:sz w:val="24"/>
          <w:szCs w:val="24"/>
          <w:highlight w:val="yellow"/>
        </w:rPr>
        <w:t>Thus, this assumption allows us to make inferences about counterfactual qualities that we do not observe (the potential outcomes and mediators of workers in the opposite treatment status) using the quantities we do observe (observed outcomes and mediators for workers in a particular treatment status)</w:t>
      </w:r>
    </w:p>
    <w:p w14:paraId="1FA36E89" w14:textId="39CC78D3" w:rsidR="000C0497" w:rsidRDefault="000C0497" w:rsidP="000C0497">
      <w:pPr>
        <w:pStyle w:val="ListParagraph"/>
        <w:numPr>
          <w:ilvl w:val="0"/>
          <w:numId w:val="1"/>
        </w:numPr>
        <w:rPr>
          <w:sz w:val="24"/>
          <w:szCs w:val="24"/>
        </w:rPr>
      </w:pPr>
      <w:r w:rsidRPr="000C0497">
        <w:rPr>
          <w:sz w:val="24"/>
          <w:szCs w:val="24"/>
        </w:rPr>
        <w:t>These conditional distributions are given by a set of the linear regression models</w:t>
      </w:r>
      <w:r>
        <w:rPr>
          <w:sz w:val="24"/>
          <w:szCs w:val="24"/>
        </w:rPr>
        <w:t>, but as it is not based in any specific model, this enables us to develop a GENERAL estimation procedure for causal mediation effects under various nonlinear conditions.</w:t>
      </w:r>
    </w:p>
    <w:p w14:paraId="74440B3E" w14:textId="173B33D6" w:rsidR="000B7935" w:rsidRDefault="000B7935" w:rsidP="000B7935">
      <w:pPr>
        <w:rPr>
          <w:sz w:val="24"/>
          <w:szCs w:val="24"/>
        </w:rPr>
      </w:pPr>
    </w:p>
    <w:p w14:paraId="554048B2" w14:textId="207EA124" w:rsidR="000B7935" w:rsidRDefault="000B7935" w:rsidP="000B7935">
      <w:pPr>
        <w:rPr>
          <w:sz w:val="28"/>
          <w:szCs w:val="28"/>
        </w:rPr>
      </w:pPr>
      <w:r>
        <w:rPr>
          <w:sz w:val="28"/>
          <w:szCs w:val="28"/>
        </w:rPr>
        <w:t>Causal Interpretation of the Product of Coefficients and Related Methods</w:t>
      </w:r>
    </w:p>
    <w:p w14:paraId="34F8B686" w14:textId="4C0D7F4E" w:rsidR="000B7935" w:rsidRDefault="00A961C1" w:rsidP="000B7935">
      <w:pPr>
        <w:pStyle w:val="ListParagraph"/>
        <w:numPr>
          <w:ilvl w:val="0"/>
          <w:numId w:val="1"/>
        </w:numPr>
        <w:rPr>
          <w:sz w:val="24"/>
          <w:szCs w:val="24"/>
        </w:rPr>
      </w:pPr>
      <w:r>
        <w:rPr>
          <w:sz w:val="24"/>
          <w:szCs w:val="24"/>
        </w:rPr>
        <w:t>The potential outcomes framework encompasses standard mediation based on the classic single mediator LSEM as a ‘special case’, for example:</w:t>
      </w:r>
    </w:p>
    <w:p w14:paraId="3CD9B112" w14:textId="022937C2" w:rsidR="00A961C1" w:rsidRDefault="00A961C1" w:rsidP="000B7935">
      <w:pPr>
        <w:pStyle w:val="ListParagraph"/>
        <w:numPr>
          <w:ilvl w:val="0"/>
          <w:numId w:val="1"/>
        </w:numPr>
        <w:rPr>
          <w:sz w:val="24"/>
          <w:szCs w:val="24"/>
        </w:rPr>
      </w:pPr>
      <w:r>
        <w:rPr>
          <w:noProof/>
          <w:sz w:val="24"/>
          <w:szCs w:val="24"/>
        </w:rPr>
        <w:drawing>
          <wp:inline distT="0" distB="0" distL="0" distR="0" wp14:anchorId="0075C1E9" wp14:editId="1B56FD4D">
            <wp:extent cx="3897630" cy="114681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7630" cy="1146810"/>
                    </a:xfrm>
                    <a:prstGeom prst="rect">
                      <a:avLst/>
                    </a:prstGeom>
                    <a:noFill/>
                    <a:ln>
                      <a:noFill/>
                    </a:ln>
                  </pic:spPr>
                </pic:pic>
              </a:graphicData>
            </a:graphic>
          </wp:inline>
        </w:drawing>
      </w:r>
    </w:p>
    <w:p w14:paraId="024CCE25" w14:textId="64EF5F35" w:rsidR="00A961C1" w:rsidRDefault="00A961C1" w:rsidP="000B7935">
      <w:pPr>
        <w:pStyle w:val="ListParagraph"/>
        <w:numPr>
          <w:ilvl w:val="0"/>
          <w:numId w:val="1"/>
        </w:numPr>
        <w:rPr>
          <w:sz w:val="24"/>
          <w:szCs w:val="24"/>
        </w:rPr>
      </w:pPr>
      <w:r>
        <w:rPr>
          <w:sz w:val="24"/>
          <w:szCs w:val="24"/>
        </w:rPr>
        <w:t>After fitting each linear equation via least squares, the product of coefficients method uses beta_hat</w:t>
      </w:r>
      <w:r>
        <w:rPr>
          <w:sz w:val="24"/>
          <w:szCs w:val="24"/>
          <w:vertAlign w:val="subscript"/>
        </w:rPr>
        <w:t>2</w:t>
      </w:r>
      <w:r>
        <w:rPr>
          <w:sz w:val="24"/>
          <w:szCs w:val="24"/>
        </w:rPr>
        <w:t xml:space="preserve"> x </w:t>
      </w:r>
      <w:proofErr w:type="spellStart"/>
      <w:r>
        <w:rPr>
          <w:sz w:val="24"/>
          <w:szCs w:val="24"/>
        </w:rPr>
        <w:t>y_hat</w:t>
      </w:r>
      <w:proofErr w:type="spellEnd"/>
      <w:r>
        <w:rPr>
          <w:sz w:val="24"/>
          <w:szCs w:val="24"/>
        </w:rPr>
        <w:t xml:space="preserve"> as an estimated mediation effect</w:t>
      </w:r>
    </w:p>
    <w:p w14:paraId="4E2464B9" w14:textId="75012465" w:rsidR="00A961C1" w:rsidRDefault="00A961C1" w:rsidP="00A961C1">
      <w:pPr>
        <w:pStyle w:val="ListParagraph"/>
        <w:numPr>
          <w:ilvl w:val="1"/>
          <w:numId w:val="1"/>
        </w:numPr>
        <w:rPr>
          <w:sz w:val="24"/>
          <w:szCs w:val="24"/>
        </w:rPr>
      </w:pPr>
      <w:r>
        <w:rPr>
          <w:sz w:val="24"/>
          <w:szCs w:val="24"/>
        </w:rPr>
        <w:t>Similarly, the difference of coefficient methods yields numerically identical estimate by computing beta_hat</w:t>
      </w:r>
      <w:r>
        <w:rPr>
          <w:sz w:val="24"/>
          <w:szCs w:val="24"/>
          <w:vertAlign w:val="subscript"/>
        </w:rPr>
        <w:t xml:space="preserve">1 </w:t>
      </w:r>
      <w:r>
        <w:rPr>
          <w:sz w:val="24"/>
          <w:szCs w:val="24"/>
        </w:rPr>
        <w:t>– beta_hat</w:t>
      </w:r>
      <w:r>
        <w:rPr>
          <w:sz w:val="24"/>
          <w:szCs w:val="24"/>
          <w:vertAlign w:val="subscript"/>
        </w:rPr>
        <w:t>3</w:t>
      </w:r>
      <w:r>
        <w:rPr>
          <w:sz w:val="24"/>
          <w:szCs w:val="24"/>
        </w:rPr>
        <w:t xml:space="preserve"> in this linear case. Because beta_hat</w:t>
      </w:r>
      <w:r>
        <w:rPr>
          <w:sz w:val="24"/>
          <w:szCs w:val="24"/>
          <w:vertAlign w:val="subscript"/>
        </w:rPr>
        <w:t>1</w:t>
      </w:r>
      <w:r>
        <w:rPr>
          <w:sz w:val="24"/>
          <w:szCs w:val="24"/>
        </w:rPr>
        <w:t xml:space="preserve"> = beta_hat</w:t>
      </w:r>
      <w:r>
        <w:rPr>
          <w:sz w:val="24"/>
          <w:szCs w:val="24"/>
          <w:vertAlign w:val="subscript"/>
        </w:rPr>
        <w:t>2</w:t>
      </w:r>
      <w:r>
        <w:rPr>
          <w:sz w:val="24"/>
          <w:szCs w:val="24"/>
        </w:rPr>
        <w:t>*</w:t>
      </w:r>
      <w:proofErr w:type="spellStart"/>
      <w:r>
        <w:rPr>
          <w:sz w:val="24"/>
          <w:szCs w:val="24"/>
        </w:rPr>
        <w:t>y_hat</w:t>
      </w:r>
      <w:proofErr w:type="spellEnd"/>
      <w:r>
        <w:rPr>
          <w:sz w:val="24"/>
          <w:szCs w:val="24"/>
        </w:rPr>
        <w:t xml:space="preserve"> + beta_hat</w:t>
      </w:r>
      <w:r>
        <w:rPr>
          <w:sz w:val="24"/>
          <w:szCs w:val="24"/>
          <w:vertAlign w:val="subscript"/>
        </w:rPr>
        <w:t>3</w:t>
      </w:r>
      <w:r>
        <w:rPr>
          <w:sz w:val="24"/>
          <w:szCs w:val="24"/>
        </w:rPr>
        <w:t>, and beta</w:t>
      </w:r>
      <w:r>
        <w:rPr>
          <w:sz w:val="24"/>
          <w:szCs w:val="24"/>
          <w:vertAlign w:val="subscript"/>
        </w:rPr>
        <w:t xml:space="preserve">1 </w:t>
      </w:r>
      <w:r>
        <w:rPr>
          <w:sz w:val="24"/>
          <w:szCs w:val="24"/>
        </w:rPr>
        <w:t>= beta</w:t>
      </w:r>
      <w:r>
        <w:rPr>
          <w:sz w:val="24"/>
          <w:szCs w:val="24"/>
          <w:vertAlign w:val="subscript"/>
        </w:rPr>
        <w:t>2</w:t>
      </w:r>
      <w:r>
        <w:rPr>
          <w:sz w:val="24"/>
          <w:szCs w:val="24"/>
        </w:rPr>
        <w:t>*y + beta</w:t>
      </w:r>
      <w:r>
        <w:rPr>
          <w:sz w:val="24"/>
          <w:szCs w:val="24"/>
          <w:vertAlign w:val="subscript"/>
        </w:rPr>
        <w:t xml:space="preserve">3 </w:t>
      </w:r>
      <w:r>
        <w:rPr>
          <w:sz w:val="24"/>
          <w:szCs w:val="24"/>
        </w:rPr>
        <w:t>always holds, equation 5 is redundant given equations 6 and 7</w:t>
      </w:r>
    </w:p>
    <w:p w14:paraId="47DE1AB8" w14:textId="40DD2ED0" w:rsidR="00A961C1" w:rsidRDefault="00A961C1" w:rsidP="00A961C1">
      <w:pPr>
        <w:pStyle w:val="ListParagraph"/>
        <w:numPr>
          <w:ilvl w:val="0"/>
          <w:numId w:val="1"/>
        </w:numPr>
        <w:rPr>
          <w:sz w:val="24"/>
          <w:szCs w:val="24"/>
        </w:rPr>
      </w:pPr>
      <w:r>
        <w:rPr>
          <w:sz w:val="24"/>
          <w:szCs w:val="24"/>
        </w:rPr>
        <w:lastRenderedPageBreak/>
        <w:t>This product of coefficients method yields a valid estimate for causal mediation effect under the potential outcomes framework</w:t>
      </w:r>
      <w:r w:rsidR="008F5B25">
        <w:rPr>
          <w:sz w:val="24"/>
          <w:szCs w:val="24"/>
        </w:rPr>
        <w:t xml:space="preserve">, but we need the sequential ignorability, and additional no-interaction assumption (mean </w:t>
      </w:r>
      <w:proofErr w:type="gramStart"/>
      <w:r w:rsidR="008F5B25">
        <w:rPr>
          <w:sz w:val="24"/>
          <w:szCs w:val="24"/>
        </w:rPr>
        <w:t>delta(</w:t>
      </w:r>
      <w:proofErr w:type="gramEnd"/>
      <w:r w:rsidR="008F5B25">
        <w:rPr>
          <w:sz w:val="24"/>
          <w:szCs w:val="24"/>
        </w:rPr>
        <w:t>1) = mean delta (0)).</w:t>
      </w:r>
    </w:p>
    <w:p w14:paraId="0059C18D" w14:textId="007AF238" w:rsidR="008F5B25" w:rsidRDefault="008F5B25" w:rsidP="008F5B25">
      <w:pPr>
        <w:pStyle w:val="ListParagraph"/>
        <w:numPr>
          <w:ilvl w:val="1"/>
          <w:numId w:val="1"/>
        </w:numPr>
        <w:rPr>
          <w:sz w:val="24"/>
          <w:szCs w:val="24"/>
        </w:rPr>
      </w:pPr>
      <w:r>
        <w:rPr>
          <w:sz w:val="24"/>
          <w:szCs w:val="24"/>
        </w:rPr>
        <w:t xml:space="preserve">Note that this can be interpreted as a valid estimate that is ‘asymptotically consistent’ of the causal mediation effect </w:t>
      </w:r>
      <w:proofErr w:type="gramStart"/>
      <w:r>
        <w:rPr>
          <w:sz w:val="24"/>
          <w:szCs w:val="24"/>
        </w:rPr>
        <w:t>as long as</w:t>
      </w:r>
      <w:proofErr w:type="gramEnd"/>
      <w:r>
        <w:rPr>
          <w:sz w:val="24"/>
          <w:szCs w:val="24"/>
        </w:rPr>
        <w:t xml:space="preserve"> our assumption of linearity holds.</w:t>
      </w:r>
    </w:p>
    <w:p w14:paraId="07AAEE44" w14:textId="165FC8F1" w:rsidR="00AE48E0" w:rsidRDefault="00AE48E0" w:rsidP="00AE48E0">
      <w:pPr>
        <w:pStyle w:val="ListParagraph"/>
        <w:numPr>
          <w:ilvl w:val="0"/>
          <w:numId w:val="1"/>
        </w:numPr>
        <w:rPr>
          <w:sz w:val="24"/>
          <w:szCs w:val="24"/>
        </w:rPr>
      </w:pPr>
      <w:r>
        <w:rPr>
          <w:sz w:val="24"/>
          <w:szCs w:val="24"/>
        </w:rPr>
        <w:t>To understand this connection between product of coefficients method and causal mediation as defined earlier, we can see the outcomes within the LSEM framework below:</w:t>
      </w:r>
    </w:p>
    <w:p w14:paraId="73AC78B9" w14:textId="6E2F123A" w:rsidR="00AE48E0" w:rsidRDefault="00AE48E0" w:rsidP="00AE48E0">
      <w:pPr>
        <w:pStyle w:val="ListParagraph"/>
        <w:numPr>
          <w:ilvl w:val="0"/>
          <w:numId w:val="1"/>
        </w:numPr>
        <w:rPr>
          <w:sz w:val="24"/>
          <w:szCs w:val="24"/>
        </w:rPr>
      </w:pPr>
      <w:r>
        <w:rPr>
          <w:noProof/>
          <w:sz w:val="24"/>
          <w:szCs w:val="24"/>
        </w:rPr>
        <w:drawing>
          <wp:inline distT="0" distB="0" distL="0" distR="0" wp14:anchorId="2B1E7744" wp14:editId="6B058059">
            <wp:extent cx="3990975" cy="9607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0975" cy="960755"/>
                    </a:xfrm>
                    <a:prstGeom prst="rect">
                      <a:avLst/>
                    </a:prstGeom>
                    <a:noFill/>
                    <a:ln>
                      <a:noFill/>
                    </a:ln>
                  </pic:spPr>
                </pic:pic>
              </a:graphicData>
            </a:graphic>
          </wp:inline>
        </w:drawing>
      </w:r>
    </w:p>
    <w:p w14:paraId="1EDB38F4" w14:textId="3C38BEDA" w:rsidR="00AE48E0" w:rsidRDefault="000A7B3E" w:rsidP="000A7B3E">
      <w:pPr>
        <w:pStyle w:val="ListParagraph"/>
        <w:numPr>
          <w:ilvl w:val="1"/>
          <w:numId w:val="1"/>
        </w:numPr>
        <w:rPr>
          <w:sz w:val="24"/>
          <w:szCs w:val="24"/>
        </w:rPr>
      </w:pPr>
      <w:r>
        <w:rPr>
          <w:sz w:val="24"/>
          <w:szCs w:val="24"/>
        </w:rPr>
        <w:t>We show that under assumption 1, the average causal mediation effects are identified as Beta</w:t>
      </w:r>
      <w:r>
        <w:rPr>
          <w:sz w:val="24"/>
          <w:szCs w:val="24"/>
          <w:vertAlign w:val="subscript"/>
        </w:rPr>
        <w:t xml:space="preserve">2 </w:t>
      </w:r>
      <w:r>
        <w:rPr>
          <w:sz w:val="24"/>
          <w:szCs w:val="24"/>
        </w:rPr>
        <w:t>*Y and Beta</w:t>
      </w:r>
      <w:r>
        <w:rPr>
          <w:sz w:val="24"/>
          <w:szCs w:val="24"/>
          <w:vertAlign w:val="subscript"/>
        </w:rPr>
        <w:t>3</w:t>
      </w:r>
      <w:r>
        <w:rPr>
          <w:sz w:val="24"/>
          <w:szCs w:val="24"/>
        </w:rPr>
        <w:t xml:space="preserve"> respectively, for t = 0, 1.</w:t>
      </w:r>
    </w:p>
    <w:p w14:paraId="67FE7621" w14:textId="0BEDF4D8" w:rsidR="00980A7E" w:rsidRDefault="00980A7E" w:rsidP="000A7B3E">
      <w:pPr>
        <w:pStyle w:val="ListParagraph"/>
        <w:numPr>
          <w:ilvl w:val="1"/>
          <w:numId w:val="1"/>
        </w:numPr>
        <w:rPr>
          <w:sz w:val="24"/>
          <w:szCs w:val="24"/>
        </w:rPr>
      </w:pPr>
      <w:r>
        <w:rPr>
          <w:sz w:val="24"/>
          <w:szCs w:val="24"/>
        </w:rPr>
        <w:t xml:space="preserve">Thus, </w:t>
      </w:r>
      <w:proofErr w:type="gramStart"/>
      <w:r>
        <w:rPr>
          <w:sz w:val="24"/>
          <w:szCs w:val="24"/>
        </w:rPr>
        <w:t>as long as</w:t>
      </w:r>
      <w:proofErr w:type="gramEnd"/>
      <w:r>
        <w:rPr>
          <w:sz w:val="24"/>
          <w:szCs w:val="24"/>
        </w:rPr>
        <w:t xml:space="preserve"> we adopt the assumptions of linearity and no-interaction ALONG with sequential ignorability, the product of coefficients method provides a valid estimate of the causal mediation effect.</w:t>
      </w:r>
    </w:p>
    <w:p w14:paraId="42D6B951" w14:textId="435741CA" w:rsidR="008B3DF8" w:rsidRDefault="008B3DF8" w:rsidP="008B3DF8">
      <w:pPr>
        <w:pStyle w:val="ListParagraph"/>
        <w:numPr>
          <w:ilvl w:val="0"/>
          <w:numId w:val="1"/>
        </w:numPr>
        <w:rPr>
          <w:sz w:val="24"/>
          <w:szCs w:val="24"/>
        </w:rPr>
      </w:pPr>
      <w:r>
        <w:rPr>
          <w:sz w:val="24"/>
          <w:szCs w:val="24"/>
        </w:rPr>
        <w:t>However, theorem 1 implies that only the sequential ignorability assumption is needed, thus, how can we relax these assumptions?</w:t>
      </w:r>
    </w:p>
    <w:p w14:paraId="0583BC87" w14:textId="30D989EC" w:rsidR="00277607" w:rsidRDefault="00277607" w:rsidP="00277607">
      <w:pPr>
        <w:rPr>
          <w:sz w:val="24"/>
          <w:szCs w:val="24"/>
        </w:rPr>
      </w:pPr>
      <w:r>
        <w:rPr>
          <w:sz w:val="28"/>
          <w:szCs w:val="28"/>
        </w:rPr>
        <w:t>Relaxing the No-Interaction Assumption</w:t>
      </w:r>
    </w:p>
    <w:p w14:paraId="248CF396" w14:textId="2ED681C4" w:rsidR="00277607" w:rsidRDefault="00BF7F3A" w:rsidP="00277607">
      <w:pPr>
        <w:pStyle w:val="ListParagraph"/>
        <w:numPr>
          <w:ilvl w:val="0"/>
          <w:numId w:val="1"/>
        </w:numPr>
        <w:rPr>
          <w:sz w:val="24"/>
          <w:szCs w:val="24"/>
        </w:rPr>
      </w:pPr>
      <w:r>
        <w:rPr>
          <w:sz w:val="24"/>
          <w:szCs w:val="24"/>
        </w:rPr>
        <w:t>Judd and Kenny (1981) and Kramer et al (2008) have an alternative to the standard product of coefficients method by relaxing the no-interaction assumption.</w:t>
      </w:r>
    </w:p>
    <w:p w14:paraId="763D18D0" w14:textId="6035A22B" w:rsidR="00BF7F3A" w:rsidRDefault="00BF7F3A" w:rsidP="00BF7F3A">
      <w:pPr>
        <w:pStyle w:val="ListParagraph"/>
        <w:numPr>
          <w:ilvl w:val="1"/>
          <w:numId w:val="1"/>
        </w:numPr>
        <w:rPr>
          <w:sz w:val="24"/>
          <w:szCs w:val="24"/>
        </w:rPr>
      </w:pPr>
      <w:r>
        <w:rPr>
          <w:sz w:val="24"/>
          <w:szCs w:val="24"/>
        </w:rPr>
        <w:t>“No interaction between the treatment and mediator is often unrealistic”, thus, they replace equation 7 with equation 8, below:</w:t>
      </w:r>
    </w:p>
    <w:p w14:paraId="049B3FC4" w14:textId="4C0E2A95" w:rsidR="00BF7F3A" w:rsidRDefault="00BF7F3A" w:rsidP="00BF7F3A">
      <w:pPr>
        <w:pStyle w:val="ListParagraph"/>
        <w:numPr>
          <w:ilvl w:val="1"/>
          <w:numId w:val="1"/>
        </w:numPr>
        <w:rPr>
          <w:sz w:val="24"/>
          <w:szCs w:val="24"/>
        </w:rPr>
      </w:pPr>
      <w:r>
        <w:rPr>
          <w:noProof/>
          <w:sz w:val="24"/>
          <w:szCs w:val="24"/>
        </w:rPr>
        <w:drawing>
          <wp:inline distT="0" distB="0" distL="0" distR="0" wp14:anchorId="728E24B5" wp14:editId="778F670F">
            <wp:extent cx="3944620" cy="379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4620" cy="379730"/>
                    </a:xfrm>
                    <a:prstGeom prst="rect">
                      <a:avLst/>
                    </a:prstGeom>
                    <a:noFill/>
                    <a:ln>
                      <a:noFill/>
                    </a:ln>
                  </pic:spPr>
                </pic:pic>
              </a:graphicData>
            </a:graphic>
          </wp:inline>
        </w:drawing>
      </w:r>
    </w:p>
    <w:p w14:paraId="56847549" w14:textId="5D1DCB22" w:rsidR="00BF7F3A" w:rsidRDefault="00BF7F3A" w:rsidP="00BF7F3A">
      <w:pPr>
        <w:pStyle w:val="ListParagraph"/>
        <w:numPr>
          <w:ilvl w:val="1"/>
          <w:numId w:val="1"/>
        </w:numPr>
        <w:rPr>
          <w:sz w:val="24"/>
          <w:szCs w:val="24"/>
        </w:rPr>
      </w:pPr>
      <w:r>
        <w:rPr>
          <w:sz w:val="24"/>
          <w:szCs w:val="24"/>
        </w:rPr>
        <w:t xml:space="preserve">This interaction could occur in JOBS II for example, if, the average mediation effect via the improvement workers mental health depends on </w:t>
      </w:r>
      <w:proofErr w:type="gramStart"/>
      <w:r>
        <w:rPr>
          <w:sz w:val="24"/>
          <w:szCs w:val="24"/>
        </w:rPr>
        <w:t>whether or not</w:t>
      </w:r>
      <w:proofErr w:type="gramEnd"/>
      <w:r>
        <w:rPr>
          <w:sz w:val="24"/>
          <w:szCs w:val="24"/>
        </w:rPr>
        <w:t xml:space="preserve"> they get the job training program.</w:t>
      </w:r>
    </w:p>
    <w:p w14:paraId="5B06C20C" w14:textId="34026050" w:rsidR="007C1F27" w:rsidRDefault="007C1F27" w:rsidP="007C1F27">
      <w:pPr>
        <w:pStyle w:val="ListParagraph"/>
        <w:numPr>
          <w:ilvl w:val="0"/>
          <w:numId w:val="1"/>
        </w:numPr>
        <w:rPr>
          <w:sz w:val="24"/>
          <w:szCs w:val="24"/>
        </w:rPr>
      </w:pPr>
      <w:r>
        <w:rPr>
          <w:sz w:val="24"/>
          <w:szCs w:val="24"/>
        </w:rPr>
        <w:t>Kraemer argues that in addition to beta hat</w:t>
      </w:r>
      <w:r>
        <w:rPr>
          <w:sz w:val="24"/>
          <w:szCs w:val="24"/>
          <w:vertAlign w:val="subscript"/>
        </w:rPr>
        <w:t xml:space="preserve">2, </w:t>
      </w:r>
      <w:r>
        <w:rPr>
          <w:sz w:val="24"/>
          <w:szCs w:val="24"/>
        </w:rPr>
        <w:t xml:space="preserve">either y hat or k hat must be statistically indistinguishable from zero </w:t>
      </w:r>
      <w:proofErr w:type="gramStart"/>
      <w:r>
        <w:rPr>
          <w:sz w:val="24"/>
          <w:szCs w:val="24"/>
        </w:rPr>
        <w:t>in order to</w:t>
      </w:r>
      <w:proofErr w:type="gramEnd"/>
      <w:r>
        <w:rPr>
          <w:sz w:val="24"/>
          <w:szCs w:val="24"/>
        </w:rPr>
        <w:t xml:space="preserve"> conclude that average mediation effects exist</w:t>
      </w:r>
    </w:p>
    <w:p w14:paraId="5A359D93" w14:textId="5A5737E3" w:rsidR="007C1F27" w:rsidRDefault="007C1F27" w:rsidP="007C1F27">
      <w:pPr>
        <w:pStyle w:val="ListParagraph"/>
        <w:numPr>
          <w:ilvl w:val="0"/>
          <w:numId w:val="1"/>
        </w:numPr>
        <w:rPr>
          <w:sz w:val="24"/>
          <w:szCs w:val="24"/>
        </w:rPr>
      </w:pPr>
      <w:r>
        <w:rPr>
          <w:sz w:val="24"/>
          <w:szCs w:val="24"/>
        </w:rPr>
        <w:t>Although our interaction term, T</w:t>
      </w:r>
      <w:r>
        <w:rPr>
          <w:sz w:val="24"/>
          <w:szCs w:val="24"/>
          <w:vertAlign w:val="subscript"/>
        </w:rPr>
        <w:t>i</w:t>
      </w:r>
      <w:r>
        <w:rPr>
          <w:sz w:val="24"/>
          <w:szCs w:val="24"/>
        </w:rPr>
        <w:t>M</w:t>
      </w:r>
      <w:r>
        <w:rPr>
          <w:sz w:val="24"/>
          <w:szCs w:val="24"/>
          <w:vertAlign w:val="subscript"/>
        </w:rPr>
        <w:t>i</w:t>
      </w:r>
      <w:r>
        <w:rPr>
          <w:sz w:val="24"/>
          <w:szCs w:val="24"/>
        </w:rPr>
        <w:t xml:space="preserve"> is a reasonable suggestion, the procedure can be improved such that the hypothesis test is conducted DIRECTLY on the average causal mediation effects, as seen below:</w:t>
      </w:r>
    </w:p>
    <w:p w14:paraId="5F07F660" w14:textId="7C10D507" w:rsidR="007C1F27" w:rsidRDefault="007C1F27" w:rsidP="007C1F27">
      <w:pPr>
        <w:pStyle w:val="ListParagraph"/>
        <w:numPr>
          <w:ilvl w:val="0"/>
          <w:numId w:val="1"/>
        </w:numPr>
        <w:rPr>
          <w:sz w:val="24"/>
          <w:szCs w:val="24"/>
        </w:rPr>
      </w:pPr>
      <w:r>
        <w:rPr>
          <w:noProof/>
          <w:sz w:val="24"/>
          <w:szCs w:val="24"/>
        </w:rPr>
        <w:drawing>
          <wp:inline distT="0" distB="0" distL="0" distR="0" wp14:anchorId="01B246EA" wp14:editId="10CDBCD7">
            <wp:extent cx="3331845" cy="3644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845" cy="364490"/>
                    </a:xfrm>
                    <a:prstGeom prst="rect">
                      <a:avLst/>
                    </a:prstGeom>
                    <a:noFill/>
                    <a:ln>
                      <a:noFill/>
                    </a:ln>
                  </pic:spPr>
                </pic:pic>
              </a:graphicData>
            </a:graphic>
          </wp:inline>
        </w:drawing>
      </w:r>
      <w:r>
        <w:rPr>
          <w:sz w:val="24"/>
          <w:szCs w:val="24"/>
        </w:rPr>
        <w:t>For t = 0, 1</w:t>
      </w:r>
    </w:p>
    <w:p w14:paraId="2CC97098" w14:textId="38CAF934" w:rsidR="007C1F27" w:rsidRDefault="007C1F27" w:rsidP="007C1F27">
      <w:pPr>
        <w:pStyle w:val="ListParagraph"/>
        <w:numPr>
          <w:ilvl w:val="0"/>
          <w:numId w:val="1"/>
        </w:numPr>
        <w:rPr>
          <w:sz w:val="24"/>
          <w:szCs w:val="24"/>
        </w:rPr>
      </w:pPr>
      <w:r>
        <w:rPr>
          <w:sz w:val="24"/>
          <w:szCs w:val="24"/>
        </w:rPr>
        <w:lastRenderedPageBreak/>
        <w:t xml:space="preserve">Estimation of this quantity in the JOBS II example would give different mediation effects, taking into account the interaction between program participation and job </w:t>
      </w:r>
      <w:proofErr w:type="gramStart"/>
      <w:r>
        <w:rPr>
          <w:sz w:val="24"/>
          <w:szCs w:val="24"/>
        </w:rPr>
        <w:t>search</w:t>
      </w:r>
      <w:proofErr w:type="gramEnd"/>
      <w:r>
        <w:rPr>
          <w:sz w:val="24"/>
          <w:szCs w:val="24"/>
        </w:rPr>
        <w:t xml:space="preserve"> self-efficacy. We can also estimate the average direct and total effects with:</w:t>
      </w:r>
    </w:p>
    <w:p w14:paraId="7CFA94CC" w14:textId="12CC9250" w:rsidR="007C1F27" w:rsidRDefault="007C1F27" w:rsidP="007C1F27">
      <w:pPr>
        <w:pStyle w:val="ListParagraph"/>
        <w:numPr>
          <w:ilvl w:val="0"/>
          <w:numId w:val="1"/>
        </w:numPr>
        <w:rPr>
          <w:sz w:val="24"/>
          <w:szCs w:val="24"/>
        </w:rPr>
      </w:pPr>
      <w:r>
        <w:rPr>
          <w:noProof/>
          <w:sz w:val="24"/>
          <w:szCs w:val="24"/>
        </w:rPr>
        <w:drawing>
          <wp:inline distT="0" distB="0" distL="0" distR="0" wp14:anchorId="1651C5DE" wp14:editId="5697C65E">
            <wp:extent cx="3603625" cy="875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3625" cy="875665"/>
                    </a:xfrm>
                    <a:prstGeom prst="rect">
                      <a:avLst/>
                    </a:prstGeom>
                    <a:noFill/>
                    <a:ln>
                      <a:noFill/>
                    </a:ln>
                  </pic:spPr>
                </pic:pic>
              </a:graphicData>
            </a:graphic>
          </wp:inline>
        </w:drawing>
      </w:r>
      <w:r>
        <w:rPr>
          <w:sz w:val="24"/>
          <w:szCs w:val="24"/>
        </w:rPr>
        <w:t>For T = 0,1</w:t>
      </w:r>
    </w:p>
    <w:p w14:paraId="4D15B2E5" w14:textId="2B3A0E46" w:rsidR="007C1F27" w:rsidRDefault="007C1F27" w:rsidP="007C1F27">
      <w:pPr>
        <w:pStyle w:val="ListParagraph"/>
        <w:numPr>
          <w:ilvl w:val="0"/>
          <w:numId w:val="1"/>
        </w:numPr>
        <w:rPr>
          <w:sz w:val="24"/>
          <w:szCs w:val="24"/>
        </w:rPr>
      </w:pPr>
      <w:r>
        <w:rPr>
          <w:sz w:val="24"/>
          <w:szCs w:val="24"/>
        </w:rPr>
        <w:t>The consistent estimates of sigma and theta can be obtained by replacing the coefficients of equations 10 and 11 with their least squares estimates, and expected value by the sample average of X</w:t>
      </w:r>
      <w:r>
        <w:rPr>
          <w:sz w:val="24"/>
          <w:szCs w:val="24"/>
          <w:vertAlign w:val="subscript"/>
        </w:rPr>
        <w:t>i</w:t>
      </w:r>
      <w:r>
        <w:rPr>
          <w:sz w:val="24"/>
          <w:szCs w:val="24"/>
        </w:rPr>
        <w:t xml:space="preserve">, which we denote by </w:t>
      </w:r>
      <w:proofErr w:type="spellStart"/>
      <w:r>
        <w:rPr>
          <w:sz w:val="24"/>
          <w:szCs w:val="24"/>
        </w:rPr>
        <w:t>Xbar</w:t>
      </w:r>
      <w:proofErr w:type="spellEnd"/>
      <w:r>
        <w:rPr>
          <w:sz w:val="24"/>
          <w:szCs w:val="24"/>
        </w:rPr>
        <w:t>.</w:t>
      </w:r>
    </w:p>
    <w:p w14:paraId="7E7AA19A" w14:textId="15828C39" w:rsidR="007C1F27" w:rsidRDefault="006716FA" w:rsidP="004E57BD">
      <w:pPr>
        <w:pStyle w:val="ListParagraph"/>
        <w:numPr>
          <w:ilvl w:val="1"/>
          <w:numId w:val="1"/>
        </w:numPr>
        <w:rPr>
          <w:sz w:val="24"/>
          <w:szCs w:val="24"/>
        </w:rPr>
      </w:pPr>
      <w:r>
        <w:rPr>
          <w:sz w:val="24"/>
          <w:szCs w:val="24"/>
        </w:rPr>
        <w:t>Although we can easily relax no interaction, extending the LSEM mediation framework to models for discrete outcomes is more difficult</w:t>
      </w:r>
    </w:p>
    <w:p w14:paraId="4C4A10D1" w14:textId="5AFBCCFA" w:rsidR="004E57BD" w:rsidRDefault="004E57BD" w:rsidP="004E57BD">
      <w:pPr>
        <w:rPr>
          <w:sz w:val="28"/>
          <w:szCs w:val="28"/>
        </w:rPr>
      </w:pPr>
      <w:r>
        <w:rPr>
          <w:sz w:val="28"/>
          <w:szCs w:val="28"/>
        </w:rPr>
        <w:t>Relationship with Instrumental Variables</w:t>
      </w:r>
    </w:p>
    <w:p w14:paraId="08F37BB9" w14:textId="25F021BD" w:rsidR="004E57BD" w:rsidRDefault="004E57BD" w:rsidP="004E57BD">
      <w:pPr>
        <w:pStyle w:val="ListParagraph"/>
        <w:numPr>
          <w:ilvl w:val="0"/>
          <w:numId w:val="1"/>
        </w:numPr>
        <w:rPr>
          <w:sz w:val="24"/>
          <w:szCs w:val="24"/>
        </w:rPr>
      </w:pPr>
      <w:r w:rsidRPr="004E57BD">
        <w:rPr>
          <w:sz w:val="24"/>
          <w:szCs w:val="24"/>
        </w:rPr>
        <w:t xml:space="preserve">Instrumental variables could be used for causal mediation analysis (e.g., </w:t>
      </w:r>
      <w:r w:rsidRPr="004E57BD">
        <w:rPr>
          <w:sz w:val="24"/>
          <w:szCs w:val="24"/>
          <w:highlight w:val="yellow"/>
        </w:rPr>
        <w:t>Albert, 2008; Jo, 2008; Sobel, 2008</w:t>
      </w:r>
      <w:r>
        <w:rPr>
          <w:sz w:val="24"/>
          <w:szCs w:val="24"/>
        </w:rPr>
        <w:t>).</w:t>
      </w:r>
    </w:p>
    <w:p w14:paraId="084B2515" w14:textId="5112BCDB" w:rsidR="004E57BD" w:rsidRDefault="004E57BD" w:rsidP="004E57BD">
      <w:pPr>
        <w:pStyle w:val="ListParagraph"/>
        <w:numPr>
          <w:ilvl w:val="0"/>
          <w:numId w:val="1"/>
        </w:numPr>
        <w:rPr>
          <w:sz w:val="24"/>
          <w:szCs w:val="24"/>
        </w:rPr>
      </w:pPr>
      <w:r>
        <w:rPr>
          <w:sz w:val="24"/>
          <w:szCs w:val="24"/>
        </w:rPr>
        <w:t>Using instrumental variables to estimate causal mediation effects requires an alternative set of identification assumptions</w:t>
      </w:r>
    </w:p>
    <w:p w14:paraId="56E3F29A" w14:textId="1CE1E3B3" w:rsidR="004E57BD" w:rsidRDefault="004E57BD" w:rsidP="004E57BD">
      <w:pPr>
        <w:pStyle w:val="ListParagraph"/>
        <w:numPr>
          <w:ilvl w:val="1"/>
          <w:numId w:val="1"/>
        </w:numPr>
        <w:rPr>
          <w:sz w:val="24"/>
          <w:szCs w:val="24"/>
        </w:rPr>
      </w:pPr>
      <w:r>
        <w:rPr>
          <w:sz w:val="24"/>
          <w:szCs w:val="24"/>
        </w:rPr>
        <w:t>These differ from our original assumption 1 in important ways!</w:t>
      </w:r>
    </w:p>
    <w:p w14:paraId="20E90167" w14:textId="04D6855A" w:rsidR="004E57BD" w:rsidRDefault="004E57BD" w:rsidP="004E57BD">
      <w:pPr>
        <w:pStyle w:val="ListParagraph"/>
        <w:numPr>
          <w:ilvl w:val="1"/>
          <w:numId w:val="1"/>
        </w:numPr>
        <w:rPr>
          <w:sz w:val="24"/>
          <w:szCs w:val="24"/>
        </w:rPr>
      </w:pPr>
      <w:proofErr w:type="gramStart"/>
      <w:r>
        <w:rPr>
          <w:sz w:val="24"/>
          <w:szCs w:val="24"/>
        </w:rPr>
        <w:t>In particular, although</w:t>
      </w:r>
      <w:proofErr w:type="gramEnd"/>
      <w:r>
        <w:rPr>
          <w:sz w:val="24"/>
          <w:szCs w:val="24"/>
        </w:rPr>
        <w:t xml:space="preserve"> the existence of unobserved confounders is allowed, the direct effect is assumed to be zero.</w:t>
      </w:r>
    </w:p>
    <w:p w14:paraId="34C68C56" w14:textId="6548BE0A" w:rsidR="004E57BD" w:rsidRDefault="004E57BD" w:rsidP="004E57BD">
      <w:pPr>
        <w:pStyle w:val="ListParagraph"/>
        <w:numPr>
          <w:ilvl w:val="0"/>
          <w:numId w:val="1"/>
        </w:numPr>
        <w:rPr>
          <w:sz w:val="24"/>
          <w:szCs w:val="24"/>
        </w:rPr>
      </w:pPr>
      <w:r>
        <w:rPr>
          <w:sz w:val="24"/>
          <w:szCs w:val="24"/>
        </w:rPr>
        <w:t>This means, that the instrumental variables approach eliminates, a priori, alternative causal mechanisms</w:t>
      </w:r>
    </w:p>
    <w:p w14:paraId="32AF652B" w14:textId="5DE754B9" w:rsidR="004E57BD" w:rsidRDefault="004E57BD" w:rsidP="004E57BD">
      <w:pPr>
        <w:pStyle w:val="ListParagraph"/>
        <w:numPr>
          <w:ilvl w:val="1"/>
          <w:numId w:val="1"/>
        </w:numPr>
        <w:rPr>
          <w:sz w:val="24"/>
          <w:szCs w:val="24"/>
        </w:rPr>
      </w:pPr>
      <w:r>
        <w:rPr>
          <w:sz w:val="24"/>
          <w:szCs w:val="24"/>
        </w:rPr>
        <w:t>This is a serious problem, as knowing the causal mechanism is vital to social science research.</w:t>
      </w:r>
    </w:p>
    <w:p w14:paraId="33E577F6" w14:textId="4D149B48" w:rsidR="004E57BD" w:rsidRDefault="004E57BD" w:rsidP="004E57BD">
      <w:pPr>
        <w:rPr>
          <w:sz w:val="24"/>
          <w:szCs w:val="24"/>
        </w:rPr>
      </w:pPr>
      <w:r>
        <w:rPr>
          <w:sz w:val="28"/>
          <w:szCs w:val="28"/>
        </w:rPr>
        <w:t>An Application to JOBS II: Product of Coefficients Method</w:t>
      </w:r>
    </w:p>
    <w:p w14:paraId="2A95EFA0" w14:textId="7B9D5FD9" w:rsidR="004E57BD" w:rsidRDefault="005E4EB1" w:rsidP="004E57BD">
      <w:pPr>
        <w:pStyle w:val="ListParagraph"/>
        <w:numPr>
          <w:ilvl w:val="0"/>
          <w:numId w:val="1"/>
        </w:numPr>
        <w:rPr>
          <w:sz w:val="24"/>
          <w:szCs w:val="24"/>
        </w:rPr>
      </w:pPr>
      <w:r>
        <w:rPr>
          <w:sz w:val="24"/>
          <w:szCs w:val="24"/>
        </w:rPr>
        <w:t>Outcome variable = Measure of depression</w:t>
      </w:r>
    </w:p>
    <w:p w14:paraId="5F7302F0" w14:textId="7440CABE" w:rsidR="005E4EB1" w:rsidRDefault="005E4EB1" w:rsidP="005E4EB1">
      <w:pPr>
        <w:pStyle w:val="ListParagraph"/>
        <w:numPr>
          <w:ilvl w:val="0"/>
          <w:numId w:val="1"/>
        </w:numPr>
        <w:rPr>
          <w:sz w:val="24"/>
          <w:szCs w:val="24"/>
        </w:rPr>
      </w:pPr>
      <w:r>
        <w:rPr>
          <w:sz w:val="24"/>
          <w:szCs w:val="24"/>
        </w:rPr>
        <w:t xml:space="preserve">Mediator = level of worker job </w:t>
      </w:r>
      <w:proofErr w:type="gramStart"/>
      <w:r>
        <w:rPr>
          <w:sz w:val="24"/>
          <w:szCs w:val="24"/>
        </w:rPr>
        <w:t>search</w:t>
      </w:r>
      <w:proofErr w:type="gramEnd"/>
      <w:r>
        <w:rPr>
          <w:sz w:val="24"/>
          <w:szCs w:val="24"/>
        </w:rPr>
        <w:t xml:space="preserve"> self-efficacy</w:t>
      </w:r>
    </w:p>
    <w:p w14:paraId="74AED35B" w14:textId="76D52E6F" w:rsidR="005E4EB1" w:rsidRDefault="005E4EB1" w:rsidP="005E4EB1">
      <w:pPr>
        <w:pStyle w:val="ListParagraph"/>
        <w:numPr>
          <w:ilvl w:val="1"/>
          <w:numId w:val="1"/>
        </w:numPr>
        <w:rPr>
          <w:sz w:val="24"/>
          <w:szCs w:val="24"/>
        </w:rPr>
      </w:pPr>
      <w:r>
        <w:rPr>
          <w:sz w:val="24"/>
          <w:szCs w:val="24"/>
        </w:rPr>
        <w:t>Both measures range from 1-5</w:t>
      </w:r>
    </w:p>
    <w:p w14:paraId="6B6357A0" w14:textId="393B8F7C" w:rsidR="005E4EB1" w:rsidRDefault="005E4EB1" w:rsidP="005E4EB1">
      <w:pPr>
        <w:pStyle w:val="ListParagraph"/>
        <w:numPr>
          <w:ilvl w:val="0"/>
          <w:numId w:val="1"/>
        </w:numPr>
        <w:rPr>
          <w:sz w:val="24"/>
          <w:szCs w:val="24"/>
        </w:rPr>
      </w:pPr>
      <w:r>
        <w:rPr>
          <w:sz w:val="24"/>
          <w:szCs w:val="24"/>
        </w:rPr>
        <w:t>We increase credibility for sequential ignorability by including the entire set of covariates</w:t>
      </w:r>
    </w:p>
    <w:p w14:paraId="3CFC536D" w14:textId="6BFD862A" w:rsidR="005E4EB1" w:rsidRDefault="005E4EB1" w:rsidP="00586D15">
      <w:pPr>
        <w:rPr>
          <w:sz w:val="24"/>
          <w:szCs w:val="24"/>
        </w:rPr>
      </w:pPr>
      <w:r w:rsidRPr="00586D15">
        <w:rPr>
          <w:sz w:val="24"/>
          <w:szCs w:val="24"/>
        </w:rPr>
        <w:t>Table 1 indicates the estimated quantities based on both product of coefficients and instrumental variables methods.</w:t>
      </w:r>
    </w:p>
    <w:p w14:paraId="7810E7B3" w14:textId="73FC0996" w:rsidR="00E957F4" w:rsidRDefault="00E957F4" w:rsidP="00586D15">
      <w:pPr>
        <w:rPr>
          <w:sz w:val="24"/>
          <w:szCs w:val="24"/>
        </w:rPr>
      </w:pPr>
      <w:r>
        <w:rPr>
          <w:noProof/>
          <w:sz w:val="24"/>
          <w:szCs w:val="24"/>
        </w:rPr>
        <w:lastRenderedPageBreak/>
        <w:drawing>
          <wp:inline distT="0" distB="0" distL="0" distR="0" wp14:anchorId="2EC49752" wp14:editId="305625FC">
            <wp:extent cx="5943600" cy="34251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5190"/>
                    </a:xfrm>
                    <a:prstGeom prst="rect">
                      <a:avLst/>
                    </a:prstGeom>
                    <a:noFill/>
                    <a:ln>
                      <a:noFill/>
                    </a:ln>
                  </pic:spPr>
                </pic:pic>
              </a:graphicData>
            </a:graphic>
          </wp:inline>
        </w:drawing>
      </w:r>
    </w:p>
    <w:p w14:paraId="6F79B847" w14:textId="77777777" w:rsidR="00586D15" w:rsidRPr="00586D15" w:rsidRDefault="00586D15" w:rsidP="00586D15">
      <w:pPr>
        <w:rPr>
          <w:sz w:val="24"/>
          <w:szCs w:val="24"/>
        </w:rPr>
      </w:pPr>
    </w:p>
    <w:p w14:paraId="30286B66" w14:textId="4EA97441" w:rsidR="005E4EB1" w:rsidRDefault="005E4EB1" w:rsidP="00586D15">
      <w:pPr>
        <w:pStyle w:val="ListParagraph"/>
        <w:numPr>
          <w:ilvl w:val="0"/>
          <w:numId w:val="1"/>
        </w:numPr>
        <w:rPr>
          <w:sz w:val="24"/>
          <w:szCs w:val="24"/>
        </w:rPr>
      </w:pPr>
      <w:r>
        <w:rPr>
          <w:sz w:val="24"/>
          <w:szCs w:val="24"/>
        </w:rPr>
        <w:t>First, standard product of coefficients method is used, assuming no interaction between the mediator and treatment.</w:t>
      </w:r>
    </w:p>
    <w:p w14:paraId="55DDB11C" w14:textId="3CF6C6BB" w:rsidR="005E4EB1" w:rsidRDefault="005E4EB1" w:rsidP="00586D15">
      <w:pPr>
        <w:pStyle w:val="ListParagraph"/>
        <w:numPr>
          <w:ilvl w:val="1"/>
          <w:numId w:val="1"/>
        </w:numPr>
        <w:rPr>
          <w:sz w:val="24"/>
          <w:szCs w:val="24"/>
        </w:rPr>
      </w:pPr>
      <w:r>
        <w:rPr>
          <w:sz w:val="24"/>
          <w:szCs w:val="24"/>
        </w:rPr>
        <w:t>Finds a small and statistically significant negative mediation effect (1</w:t>
      </w:r>
      <w:r w:rsidRPr="005E4EB1">
        <w:rPr>
          <w:sz w:val="24"/>
          <w:szCs w:val="24"/>
          <w:vertAlign w:val="superscript"/>
        </w:rPr>
        <w:t>st</w:t>
      </w:r>
      <w:r>
        <w:rPr>
          <w:sz w:val="24"/>
          <w:szCs w:val="24"/>
        </w:rPr>
        <w:t xml:space="preserve"> column)</w:t>
      </w:r>
    </w:p>
    <w:p w14:paraId="6232CD79" w14:textId="05E7574B" w:rsidR="005E4EB1" w:rsidRDefault="005E4EB1" w:rsidP="00586D15">
      <w:pPr>
        <w:pStyle w:val="ListParagraph"/>
        <w:numPr>
          <w:ilvl w:val="1"/>
          <w:numId w:val="1"/>
        </w:numPr>
        <w:rPr>
          <w:sz w:val="24"/>
          <w:szCs w:val="24"/>
        </w:rPr>
      </w:pPr>
      <w:r>
        <w:rPr>
          <w:sz w:val="24"/>
          <w:szCs w:val="24"/>
        </w:rPr>
        <w:t>Thus, since the average treatment effect on the mediator is negative, the results imply that the program participation on average DECREASES SLIGHTLY the depression symptoms, by increasing job search self-efficacy.</w:t>
      </w:r>
    </w:p>
    <w:p w14:paraId="170C9D55" w14:textId="188062E7" w:rsidR="00E82CD4" w:rsidRDefault="00E82CD4" w:rsidP="00586D15">
      <w:pPr>
        <w:pStyle w:val="ListParagraph"/>
        <w:numPr>
          <w:ilvl w:val="1"/>
          <w:numId w:val="1"/>
        </w:numPr>
        <w:rPr>
          <w:sz w:val="24"/>
          <w:szCs w:val="24"/>
        </w:rPr>
      </w:pPr>
      <w:r>
        <w:rPr>
          <w:sz w:val="24"/>
          <w:szCs w:val="24"/>
        </w:rPr>
        <w:t>Average direct and total effects are estimated to be negative, with larger effect sizes (but are statistically indistinguishable from 0)</w:t>
      </w:r>
    </w:p>
    <w:p w14:paraId="105EFD61" w14:textId="710EFC24" w:rsidR="00586D15" w:rsidRDefault="00586D15" w:rsidP="00586D15">
      <w:pPr>
        <w:pStyle w:val="ListParagraph"/>
        <w:numPr>
          <w:ilvl w:val="0"/>
          <w:numId w:val="1"/>
        </w:numPr>
        <w:rPr>
          <w:sz w:val="24"/>
          <w:szCs w:val="24"/>
        </w:rPr>
      </w:pPr>
      <w:r>
        <w:rPr>
          <w:sz w:val="24"/>
          <w:szCs w:val="24"/>
        </w:rPr>
        <w:t xml:space="preserve">Next, </w:t>
      </w:r>
      <w:r w:rsidR="00E957F4">
        <w:rPr>
          <w:sz w:val="24"/>
          <w:szCs w:val="24"/>
        </w:rPr>
        <w:t>we relax the no-interaction assumption, allowing the average causal mediation effect to depend on the treatment status!</w:t>
      </w:r>
    </w:p>
    <w:p w14:paraId="66EBF579" w14:textId="6440DE1D" w:rsidR="00E957F4" w:rsidRDefault="00E957F4" w:rsidP="00E957F4">
      <w:pPr>
        <w:pStyle w:val="ListParagraph"/>
        <w:numPr>
          <w:ilvl w:val="1"/>
          <w:numId w:val="1"/>
        </w:numPr>
        <w:rPr>
          <w:sz w:val="24"/>
          <w:szCs w:val="24"/>
        </w:rPr>
      </w:pPr>
      <w:r>
        <w:rPr>
          <w:sz w:val="24"/>
          <w:szCs w:val="24"/>
        </w:rPr>
        <w:t>Second and third column have results</w:t>
      </w:r>
    </w:p>
    <w:p w14:paraId="2795E317" w14:textId="5E83E734" w:rsidR="00D60747" w:rsidRDefault="00D60747" w:rsidP="00E957F4">
      <w:pPr>
        <w:pStyle w:val="ListParagraph"/>
        <w:numPr>
          <w:ilvl w:val="1"/>
          <w:numId w:val="1"/>
        </w:numPr>
        <w:rPr>
          <w:sz w:val="24"/>
          <w:szCs w:val="24"/>
        </w:rPr>
      </w:pPr>
      <w:r>
        <w:rPr>
          <w:sz w:val="24"/>
          <w:szCs w:val="24"/>
        </w:rPr>
        <w:t>We see here that the findings are similar, and there is little evidence for the presence of an interaction</w:t>
      </w:r>
    </w:p>
    <w:p w14:paraId="3C2E3464" w14:textId="673E35FB" w:rsidR="00D60747" w:rsidRDefault="00D60747" w:rsidP="00D60747">
      <w:pPr>
        <w:pStyle w:val="ListParagraph"/>
        <w:numPr>
          <w:ilvl w:val="0"/>
          <w:numId w:val="1"/>
        </w:numPr>
        <w:rPr>
          <w:sz w:val="24"/>
          <w:szCs w:val="24"/>
        </w:rPr>
      </w:pPr>
      <w:r>
        <w:rPr>
          <w:sz w:val="24"/>
          <w:szCs w:val="24"/>
        </w:rPr>
        <w:t>Lastly, we see the instrumental variables method</w:t>
      </w:r>
    </w:p>
    <w:p w14:paraId="58A9C9B4" w14:textId="519D97B3" w:rsidR="00D60747" w:rsidRDefault="00D60747" w:rsidP="00D60747">
      <w:pPr>
        <w:pStyle w:val="ListParagraph"/>
        <w:numPr>
          <w:ilvl w:val="1"/>
          <w:numId w:val="1"/>
        </w:numPr>
        <w:rPr>
          <w:sz w:val="24"/>
          <w:szCs w:val="24"/>
        </w:rPr>
      </w:pPr>
      <w:r>
        <w:rPr>
          <w:sz w:val="24"/>
          <w:szCs w:val="24"/>
        </w:rPr>
        <w:t xml:space="preserve">It is unreasonable to hold the assumption of no direct effect in this </w:t>
      </w:r>
      <w:proofErr w:type="gramStart"/>
      <w:r>
        <w:rPr>
          <w:sz w:val="24"/>
          <w:szCs w:val="24"/>
        </w:rPr>
        <w:t>application</w:t>
      </w:r>
      <w:proofErr w:type="gramEnd"/>
      <w:r>
        <w:rPr>
          <w:sz w:val="24"/>
          <w:szCs w:val="24"/>
        </w:rPr>
        <w:t xml:space="preserve"> however. These results are somewhat different, and the ACME is estimated to be negative, but not statistically different from 0</w:t>
      </w:r>
    </w:p>
    <w:p w14:paraId="25D18505" w14:textId="1A850CCE" w:rsidR="00EE1F6A" w:rsidRDefault="00EE1F6A" w:rsidP="00EE1F6A">
      <w:pPr>
        <w:rPr>
          <w:sz w:val="28"/>
          <w:szCs w:val="28"/>
        </w:rPr>
      </w:pPr>
      <w:r>
        <w:rPr>
          <w:sz w:val="28"/>
          <w:szCs w:val="28"/>
        </w:rPr>
        <w:t>Sensitivity Analysis!</w:t>
      </w:r>
    </w:p>
    <w:p w14:paraId="7D4909CF" w14:textId="0D5BA333" w:rsidR="00EE1F6A" w:rsidRDefault="00EE1F6A" w:rsidP="00EE1F6A">
      <w:pPr>
        <w:pStyle w:val="ListParagraph"/>
        <w:numPr>
          <w:ilvl w:val="0"/>
          <w:numId w:val="1"/>
        </w:numPr>
        <w:rPr>
          <w:sz w:val="24"/>
          <w:szCs w:val="24"/>
        </w:rPr>
      </w:pPr>
      <w:r>
        <w:rPr>
          <w:sz w:val="24"/>
          <w:szCs w:val="24"/>
        </w:rPr>
        <w:t>This is considered a very important aspect!</w:t>
      </w:r>
    </w:p>
    <w:p w14:paraId="0F909719" w14:textId="6BE18E57" w:rsidR="00EE1F6A" w:rsidRDefault="00EE1F6A" w:rsidP="00EE1F6A">
      <w:pPr>
        <w:pStyle w:val="ListParagraph"/>
        <w:numPr>
          <w:ilvl w:val="0"/>
          <w:numId w:val="1"/>
        </w:numPr>
        <w:rPr>
          <w:sz w:val="24"/>
          <w:szCs w:val="24"/>
        </w:rPr>
      </w:pPr>
      <w:r>
        <w:rPr>
          <w:sz w:val="24"/>
          <w:szCs w:val="24"/>
        </w:rPr>
        <w:t>The potential outcomes framework clarifies the role of key identification assumptions</w:t>
      </w:r>
    </w:p>
    <w:p w14:paraId="471E7E2A" w14:textId="63F98FF5" w:rsidR="00EE1F6A" w:rsidRDefault="00EE1F6A" w:rsidP="00EE1F6A">
      <w:pPr>
        <w:pStyle w:val="ListParagraph"/>
        <w:numPr>
          <w:ilvl w:val="0"/>
          <w:numId w:val="1"/>
        </w:numPr>
        <w:rPr>
          <w:sz w:val="24"/>
          <w:szCs w:val="24"/>
        </w:rPr>
      </w:pPr>
      <w:r>
        <w:rPr>
          <w:sz w:val="24"/>
          <w:szCs w:val="24"/>
        </w:rPr>
        <w:lastRenderedPageBreak/>
        <w:t>As shown above, randomization of treatment does NOT identify causal mediation effects</w:t>
      </w:r>
    </w:p>
    <w:p w14:paraId="781499DE" w14:textId="4BB66CC2" w:rsidR="00EE1F6A" w:rsidRDefault="00EE1F6A" w:rsidP="00EE1F6A">
      <w:pPr>
        <w:pStyle w:val="ListParagraph"/>
        <w:numPr>
          <w:ilvl w:val="1"/>
          <w:numId w:val="1"/>
        </w:numPr>
        <w:rPr>
          <w:sz w:val="24"/>
          <w:szCs w:val="24"/>
        </w:rPr>
      </w:pPr>
      <w:r>
        <w:rPr>
          <w:sz w:val="24"/>
          <w:szCs w:val="24"/>
        </w:rPr>
        <w:t>Even in randomized experiments, an additional assumption (</w:t>
      </w:r>
      <w:proofErr w:type="gramStart"/>
      <w:r>
        <w:rPr>
          <w:sz w:val="24"/>
          <w:szCs w:val="24"/>
        </w:rPr>
        <w:t>e.g.</w:t>
      </w:r>
      <w:proofErr w:type="gramEnd"/>
      <w:r>
        <w:rPr>
          <w:sz w:val="24"/>
          <w:szCs w:val="24"/>
        </w:rPr>
        <w:t xml:space="preserve"> sequentially ignorability using our techniques) is required for identification</w:t>
      </w:r>
    </w:p>
    <w:p w14:paraId="30773282" w14:textId="593055BB" w:rsidR="00EE1F6A" w:rsidRDefault="00EE1F6A" w:rsidP="00EE1F6A">
      <w:pPr>
        <w:pStyle w:val="ListParagraph"/>
        <w:numPr>
          <w:ilvl w:val="0"/>
          <w:numId w:val="1"/>
        </w:numPr>
        <w:rPr>
          <w:sz w:val="24"/>
          <w:szCs w:val="24"/>
        </w:rPr>
      </w:pPr>
      <w:r>
        <w:rPr>
          <w:sz w:val="24"/>
          <w:szCs w:val="24"/>
        </w:rPr>
        <w:t>Thus, the sequential ignorability assumption is very important! If it is not satisfied, the estimated quantity CANNOT be given a CAUSAL interpretation.</w:t>
      </w:r>
    </w:p>
    <w:p w14:paraId="1983187B" w14:textId="0A3576E4" w:rsidR="001A6362" w:rsidRDefault="00EE1F6A" w:rsidP="001A6362">
      <w:pPr>
        <w:pStyle w:val="ListParagraph"/>
        <w:numPr>
          <w:ilvl w:val="1"/>
          <w:numId w:val="1"/>
        </w:numPr>
        <w:rPr>
          <w:sz w:val="24"/>
          <w:szCs w:val="24"/>
        </w:rPr>
      </w:pPr>
      <w:r>
        <w:rPr>
          <w:sz w:val="24"/>
          <w:szCs w:val="24"/>
        </w:rPr>
        <w:t>In particular, the 2</w:t>
      </w:r>
      <w:r w:rsidRPr="00EE1F6A">
        <w:rPr>
          <w:sz w:val="24"/>
          <w:szCs w:val="24"/>
          <w:vertAlign w:val="superscript"/>
        </w:rPr>
        <w:t>nd</w:t>
      </w:r>
      <w:r>
        <w:rPr>
          <w:sz w:val="24"/>
          <w:szCs w:val="24"/>
        </w:rPr>
        <w:t xml:space="preserve"> part of Assumption 1 is ‘</w:t>
      </w:r>
      <w:proofErr w:type="spellStart"/>
      <w:r>
        <w:rPr>
          <w:sz w:val="24"/>
          <w:szCs w:val="24"/>
        </w:rPr>
        <w:t>nonrefutable</w:t>
      </w:r>
      <w:proofErr w:type="spellEnd"/>
      <w:r>
        <w:rPr>
          <w:sz w:val="24"/>
          <w:szCs w:val="24"/>
        </w:rPr>
        <w:t xml:space="preserve">’. </w:t>
      </w:r>
      <w:proofErr w:type="gramStart"/>
      <w:r>
        <w:rPr>
          <w:sz w:val="24"/>
          <w:szCs w:val="24"/>
        </w:rPr>
        <w:t>By definition, we</w:t>
      </w:r>
      <w:proofErr w:type="gramEnd"/>
      <w:r>
        <w:rPr>
          <w:sz w:val="24"/>
          <w:szCs w:val="24"/>
        </w:rPr>
        <w:t xml:space="preserve"> cannot test this assumption with our observed data</w:t>
      </w:r>
      <w:r w:rsidR="001A6362">
        <w:rPr>
          <w:sz w:val="24"/>
          <w:szCs w:val="24"/>
        </w:rPr>
        <w:t>.</w:t>
      </w:r>
    </w:p>
    <w:p w14:paraId="401EC5AC" w14:textId="24D69288" w:rsidR="001A6362" w:rsidRDefault="001A6362" w:rsidP="001A6362">
      <w:pPr>
        <w:pStyle w:val="ListParagraph"/>
        <w:numPr>
          <w:ilvl w:val="0"/>
          <w:numId w:val="1"/>
        </w:numPr>
        <w:rPr>
          <w:sz w:val="24"/>
          <w:szCs w:val="24"/>
        </w:rPr>
      </w:pPr>
      <w:r>
        <w:rPr>
          <w:sz w:val="24"/>
          <w:szCs w:val="24"/>
        </w:rPr>
        <w:t>Was sequential ignorability violated in our JOBS II study?</w:t>
      </w:r>
    </w:p>
    <w:p w14:paraId="56C03283" w14:textId="0E8C4649" w:rsidR="001A6362" w:rsidRDefault="001A6362" w:rsidP="001A6362">
      <w:pPr>
        <w:pStyle w:val="ListParagraph"/>
        <w:numPr>
          <w:ilvl w:val="1"/>
          <w:numId w:val="1"/>
        </w:numPr>
        <w:rPr>
          <w:sz w:val="24"/>
          <w:szCs w:val="24"/>
        </w:rPr>
      </w:pPr>
      <w:commentRangeStart w:id="1"/>
      <w:r>
        <w:rPr>
          <w:sz w:val="24"/>
          <w:szCs w:val="24"/>
        </w:rPr>
        <w:t>The second part might be violated by stating that ‘individuals who improved their sense of skill by one point in our intervention, may have different observed/unobserved characteristics than those individuals who had a similar improvement in our control condition’</w:t>
      </w:r>
      <w:commentRangeEnd w:id="1"/>
      <w:r w:rsidR="00FD3717">
        <w:rPr>
          <w:rStyle w:val="CommentReference"/>
        </w:rPr>
        <w:commentReference w:id="1"/>
      </w:r>
    </w:p>
    <w:p w14:paraId="36710D20" w14:textId="77D0DFB0" w:rsidR="00FD3717" w:rsidRDefault="00FD3717" w:rsidP="00FD3717">
      <w:pPr>
        <w:pStyle w:val="ListParagraph"/>
        <w:numPr>
          <w:ilvl w:val="0"/>
          <w:numId w:val="1"/>
        </w:numPr>
        <w:rPr>
          <w:sz w:val="24"/>
          <w:szCs w:val="24"/>
        </w:rPr>
      </w:pPr>
      <w:r>
        <w:rPr>
          <w:sz w:val="24"/>
          <w:szCs w:val="24"/>
        </w:rPr>
        <w:t xml:space="preserve">Sensitivity analysis addresses these </w:t>
      </w:r>
      <w:proofErr w:type="spellStart"/>
      <w:r>
        <w:rPr>
          <w:sz w:val="24"/>
          <w:szCs w:val="24"/>
        </w:rPr>
        <w:t>nonrefutable</w:t>
      </w:r>
      <w:proofErr w:type="spellEnd"/>
      <w:r>
        <w:rPr>
          <w:sz w:val="24"/>
          <w:szCs w:val="24"/>
        </w:rPr>
        <w:t xml:space="preserve"> assumptions by showing what conditions would have to exist </w:t>
      </w:r>
      <w:proofErr w:type="gramStart"/>
      <w:r>
        <w:rPr>
          <w:sz w:val="24"/>
          <w:szCs w:val="24"/>
        </w:rPr>
        <w:t>in order for</w:t>
      </w:r>
      <w:proofErr w:type="gramEnd"/>
      <w:r>
        <w:rPr>
          <w:sz w:val="24"/>
          <w:szCs w:val="24"/>
        </w:rPr>
        <w:t xml:space="preserve"> our assumptions to be proven wrong.</w:t>
      </w:r>
    </w:p>
    <w:p w14:paraId="2322489E" w14:textId="27F8E445" w:rsidR="00FD3717" w:rsidRDefault="00A04CD3" w:rsidP="00A04CD3">
      <w:pPr>
        <w:pStyle w:val="ListParagraph"/>
        <w:numPr>
          <w:ilvl w:val="1"/>
          <w:numId w:val="1"/>
        </w:numPr>
        <w:rPr>
          <w:sz w:val="24"/>
          <w:szCs w:val="24"/>
        </w:rPr>
      </w:pPr>
      <w:r>
        <w:rPr>
          <w:sz w:val="24"/>
          <w:szCs w:val="24"/>
        </w:rPr>
        <w:t>The goal is to ‘quantify the degree to which the key identification assumptions MUST be violated for the original conclusion to be reversed’</w:t>
      </w:r>
    </w:p>
    <w:p w14:paraId="1259E8CF" w14:textId="40457897" w:rsidR="001042B4" w:rsidRDefault="001042B4" w:rsidP="00A04CD3">
      <w:pPr>
        <w:pStyle w:val="ListParagraph"/>
        <w:numPr>
          <w:ilvl w:val="1"/>
          <w:numId w:val="1"/>
        </w:numPr>
        <w:rPr>
          <w:sz w:val="24"/>
          <w:szCs w:val="24"/>
        </w:rPr>
      </w:pPr>
      <w:r>
        <w:rPr>
          <w:sz w:val="24"/>
          <w:szCs w:val="24"/>
        </w:rPr>
        <w:t>If an inference is sensitive, a slight violation of the assumption may lead to different conclusions!</w:t>
      </w:r>
    </w:p>
    <w:p w14:paraId="44300CB3" w14:textId="34E07E01" w:rsidR="001042B4" w:rsidRDefault="001042B4" w:rsidP="001042B4">
      <w:pPr>
        <w:pStyle w:val="ListParagraph"/>
        <w:numPr>
          <w:ilvl w:val="0"/>
          <w:numId w:val="1"/>
        </w:numPr>
        <w:rPr>
          <w:sz w:val="24"/>
          <w:szCs w:val="24"/>
        </w:rPr>
      </w:pPr>
      <w:r>
        <w:rPr>
          <w:sz w:val="24"/>
          <w:szCs w:val="24"/>
        </w:rPr>
        <w:t>We can calibrate this degree of sensitivity as well.</w:t>
      </w:r>
    </w:p>
    <w:p w14:paraId="234EC275" w14:textId="5A0C21AE" w:rsidR="009E69C7" w:rsidRDefault="009E69C7" w:rsidP="009E69C7">
      <w:pPr>
        <w:pStyle w:val="ListParagraph"/>
        <w:numPr>
          <w:ilvl w:val="0"/>
          <w:numId w:val="1"/>
        </w:numPr>
        <w:rPr>
          <w:sz w:val="24"/>
          <w:szCs w:val="24"/>
        </w:rPr>
      </w:pPr>
      <w:r>
        <w:rPr>
          <w:sz w:val="24"/>
          <w:szCs w:val="24"/>
        </w:rPr>
        <w:t>Given the importance of sequential ignorability, mediation analysis is incomplete without sensitivity analysis</w:t>
      </w:r>
      <w:r w:rsidR="00CF295F">
        <w:rPr>
          <w:sz w:val="24"/>
          <w:szCs w:val="24"/>
        </w:rPr>
        <w:t>.</w:t>
      </w:r>
      <w:r w:rsidR="00774957">
        <w:rPr>
          <w:sz w:val="24"/>
          <w:szCs w:val="24"/>
        </w:rPr>
        <w:t xml:space="preserve"> </w:t>
      </w:r>
      <w:r w:rsidR="00774957" w:rsidRPr="00774957">
        <w:rPr>
          <w:sz w:val="24"/>
          <w:szCs w:val="24"/>
          <w:highlight w:val="yellow"/>
        </w:rPr>
        <w:t>(</w:t>
      </w:r>
      <w:proofErr w:type="gramStart"/>
      <w:r w:rsidR="00774957" w:rsidRPr="00774957">
        <w:rPr>
          <w:sz w:val="24"/>
          <w:szCs w:val="24"/>
          <w:highlight w:val="yellow"/>
        </w:rPr>
        <w:t>but</w:t>
      </w:r>
      <w:proofErr w:type="gramEnd"/>
      <w:r w:rsidR="00774957" w:rsidRPr="00774957">
        <w:rPr>
          <w:sz w:val="24"/>
          <w:szCs w:val="24"/>
          <w:highlight w:val="yellow"/>
        </w:rPr>
        <w:t xml:space="preserve"> it’s pretty easy to do in R!)</w:t>
      </w:r>
    </w:p>
    <w:p w14:paraId="1E74E7BB" w14:textId="578F2C0E" w:rsidR="00774957" w:rsidRDefault="00774957" w:rsidP="00774957">
      <w:pPr>
        <w:rPr>
          <w:sz w:val="28"/>
          <w:szCs w:val="28"/>
        </w:rPr>
      </w:pPr>
      <w:r>
        <w:rPr>
          <w:sz w:val="28"/>
          <w:szCs w:val="28"/>
        </w:rPr>
        <w:t>The Linear Structural Equation Models</w:t>
      </w:r>
    </w:p>
    <w:p w14:paraId="2A99E9AE" w14:textId="35750750" w:rsidR="00774957" w:rsidRDefault="00774957" w:rsidP="00774957">
      <w:pPr>
        <w:pStyle w:val="ListParagraph"/>
        <w:numPr>
          <w:ilvl w:val="0"/>
          <w:numId w:val="1"/>
        </w:numPr>
        <w:rPr>
          <w:sz w:val="24"/>
          <w:szCs w:val="24"/>
        </w:rPr>
      </w:pPr>
      <w:r>
        <w:rPr>
          <w:sz w:val="24"/>
          <w:szCs w:val="24"/>
        </w:rPr>
        <w:t>Looking at the standard LSEM framework, we can have sensitivity analysis for causal mediation based on the CORRELATION between error for mediation model, and error for outcome model.</w:t>
      </w:r>
    </w:p>
    <w:p w14:paraId="65A660A0" w14:textId="2971F94A" w:rsidR="00774957" w:rsidRDefault="00774957" w:rsidP="00774957">
      <w:pPr>
        <w:pStyle w:val="ListParagraph"/>
        <w:numPr>
          <w:ilvl w:val="1"/>
          <w:numId w:val="1"/>
        </w:numPr>
        <w:rPr>
          <w:sz w:val="24"/>
          <w:szCs w:val="24"/>
        </w:rPr>
      </w:pPr>
      <w:r>
        <w:rPr>
          <w:sz w:val="24"/>
          <w:szCs w:val="24"/>
        </w:rPr>
        <w:t>This denotes the correlation between the two terms as Rho, our sensitivity parameter.</w:t>
      </w:r>
    </w:p>
    <w:p w14:paraId="1475643A" w14:textId="0297B738" w:rsidR="00774957" w:rsidRPr="00774957" w:rsidRDefault="00774957" w:rsidP="00774957">
      <w:pPr>
        <w:pStyle w:val="ListParagraph"/>
        <w:numPr>
          <w:ilvl w:val="1"/>
          <w:numId w:val="1"/>
        </w:numPr>
        <w:rPr>
          <w:sz w:val="24"/>
          <w:szCs w:val="24"/>
          <w:highlight w:val="yellow"/>
        </w:rPr>
      </w:pPr>
      <w:r w:rsidRPr="00774957">
        <w:rPr>
          <w:sz w:val="24"/>
          <w:szCs w:val="24"/>
          <w:highlight w:val="yellow"/>
        </w:rPr>
        <w:t>This correlation can arise if omitted variables affect both mediator and outcome variables</w:t>
      </w:r>
    </w:p>
    <w:p w14:paraId="115C8CD4" w14:textId="31B86BAC" w:rsidR="00774957" w:rsidRDefault="00774957" w:rsidP="00774957">
      <w:pPr>
        <w:pStyle w:val="ListParagraph"/>
        <w:numPr>
          <w:ilvl w:val="2"/>
          <w:numId w:val="1"/>
        </w:numPr>
        <w:rPr>
          <w:sz w:val="24"/>
          <w:szCs w:val="24"/>
          <w:highlight w:val="yellow"/>
        </w:rPr>
      </w:pPr>
      <w:r w:rsidRPr="00774957">
        <w:rPr>
          <w:sz w:val="24"/>
          <w:szCs w:val="24"/>
          <w:highlight w:val="yellow"/>
        </w:rPr>
        <w:t xml:space="preserve">This is because the omitted variables will be part of </w:t>
      </w:r>
      <w:proofErr w:type="gramStart"/>
      <w:r w:rsidRPr="00774957">
        <w:rPr>
          <w:sz w:val="24"/>
          <w:szCs w:val="24"/>
          <w:highlight w:val="yellow"/>
        </w:rPr>
        <w:t>BOTH of the two</w:t>
      </w:r>
      <w:proofErr w:type="gramEnd"/>
      <w:r w:rsidRPr="00774957">
        <w:rPr>
          <w:sz w:val="24"/>
          <w:szCs w:val="24"/>
          <w:highlight w:val="yellow"/>
        </w:rPr>
        <w:t xml:space="preserve"> error terms!</w:t>
      </w:r>
    </w:p>
    <w:p w14:paraId="0B077C08" w14:textId="70600AEA" w:rsidR="00774957" w:rsidRDefault="00774957" w:rsidP="00774957">
      <w:pPr>
        <w:pStyle w:val="ListParagraph"/>
        <w:numPr>
          <w:ilvl w:val="0"/>
          <w:numId w:val="1"/>
        </w:numPr>
        <w:rPr>
          <w:sz w:val="24"/>
          <w:szCs w:val="24"/>
        </w:rPr>
      </w:pPr>
      <w:r w:rsidRPr="00774957">
        <w:rPr>
          <w:sz w:val="24"/>
          <w:szCs w:val="24"/>
        </w:rPr>
        <w:t xml:space="preserve">Thus, under sequential ignorability, </w:t>
      </w:r>
      <w:r>
        <w:rPr>
          <w:sz w:val="24"/>
          <w:szCs w:val="24"/>
        </w:rPr>
        <w:t>Rho equals 0, and nonzero values of rho imply departures from our ignorability assumption</w:t>
      </w:r>
      <w:r w:rsidR="006A4DF6">
        <w:rPr>
          <w:sz w:val="24"/>
          <w:szCs w:val="24"/>
        </w:rPr>
        <w:t>.</w:t>
      </w:r>
    </w:p>
    <w:p w14:paraId="2F8FAC2B" w14:textId="5DCD2CA9" w:rsidR="006A4DF6" w:rsidRDefault="006A4DF6" w:rsidP="006A4DF6">
      <w:pPr>
        <w:pStyle w:val="ListParagraph"/>
        <w:numPr>
          <w:ilvl w:val="1"/>
          <w:numId w:val="1"/>
        </w:numPr>
        <w:rPr>
          <w:sz w:val="24"/>
          <w:szCs w:val="24"/>
        </w:rPr>
      </w:pPr>
      <w:r>
        <w:rPr>
          <w:sz w:val="24"/>
          <w:szCs w:val="24"/>
        </w:rPr>
        <w:t>Imai 2010 shows that we can express the ACME as a function of rho, and model parameters that be consistently estimated even though rho is nonzero.</w:t>
      </w:r>
    </w:p>
    <w:p w14:paraId="23372A0F" w14:textId="7A3C01FC" w:rsidR="00651A7D" w:rsidRDefault="00651A7D" w:rsidP="00651A7D">
      <w:pPr>
        <w:pStyle w:val="ListParagraph"/>
        <w:numPr>
          <w:ilvl w:val="0"/>
          <w:numId w:val="1"/>
        </w:numPr>
        <w:rPr>
          <w:sz w:val="24"/>
          <w:szCs w:val="24"/>
          <w:highlight w:val="yellow"/>
        </w:rPr>
      </w:pPr>
      <w:proofErr w:type="gramStart"/>
      <w:r w:rsidRPr="00651A7D">
        <w:rPr>
          <w:sz w:val="24"/>
          <w:szCs w:val="24"/>
          <w:highlight w:val="yellow"/>
        </w:rPr>
        <w:t>Thus</w:t>
      </w:r>
      <w:proofErr w:type="gramEnd"/>
      <w:r w:rsidRPr="00651A7D">
        <w:rPr>
          <w:sz w:val="24"/>
          <w:szCs w:val="24"/>
          <w:highlight w:val="yellow"/>
        </w:rPr>
        <w:t xml:space="preserve"> the main question is such: How large does Rho have to be for the causal mediation effect to go away?</w:t>
      </w:r>
    </w:p>
    <w:p w14:paraId="6B251B34" w14:textId="4C4122E9" w:rsidR="00651A7D" w:rsidRDefault="00651A7D" w:rsidP="00651A7D">
      <w:pPr>
        <w:pStyle w:val="ListParagraph"/>
        <w:numPr>
          <w:ilvl w:val="1"/>
          <w:numId w:val="1"/>
        </w:numPr>
        <w:rPr>
          <w:sz w:val="24"/>
          <w:szCs w:val="24"/>
          <w:highlight w:val="yellow"/>
        </w:rPr>
      </w:pPr>
      <w:r>
        <w:rPr>
          <w:sz w:val="24"/>
          <w:szCs w:val="24"/>
          <w:highlight w:val="yellow"/>
        </w:rPr>
        <w:lastRenderedPageBreak/>
        <w:t>If small departures from zero in Rho produce an ACME that is substantively different from our estimate obtained under sequential ignorability… this suggests that our study is sensitive to the potential violation of the sequential ignorability assumption</w:t>
      </w:r>
    </w:p>
    <w:p w14:paraId="79E523BA" w14:textId="43139165" w:rsidR="00651A7D" w:rsidRDefault="00651A7D" w:rsidP="00651A7D">
      <w:pPr>
        <w:pStyle w:val="ListParagraph"/>
        <w:numPr>
          <w:ilvl w:val="1"/>
          <w:numId w:val="1"/>
        </w:numPr>
        <w:rPr>
          <w:sz w:val="24"/>
          <w:szCs w:val="24"/>
          <w:highlight w:val="yellow"/>
        </w:rPr>
      </w:pPr>
      <w:r>
        <w:rPr>
          <w:sz w:val="24"/>
          <w:szCs w:val="24"/>
          <w:highlight w:val="yellow"/>
        </w:rPr>
        <w:t xml:space="preserve">Another </w:t>
      </w:r>
      <w:proofErr w:type="gramStart"/>
      <w:r>
        <w:rPr>
          <w:sz w:val="24"/>
          <w:szCs w:val="24"/>
          <w:highlight w:val="yellow"/>
        </w:rPr>
        <w:t>criteria</w:t>
      </w:r>
      <w:proofErr w:type="gramEnd"/>
      <w:r>
        <w:rPr>
          <w:sz w:val="24"/>
          <w:szCs w:val="24"/>
          <w:highlight w:val="yellow"/>
        </w:rPr>
        <w:t>, does the CI for our mediation effect contain 0?</w:t>
      </w:r>
    </w:p>
    <w:p w14:paraId="60BDA435" w14:textId="371208D0" w:rsidR="00651A7D" w:rsidRDefault="00651A7D" w:rsidP="00651A7D">
      <w:pPr>
        <w:pStyle w:val="ListParagraph"/>
        <w:numPr>
          <w:ilvl w:val="0"/>
          <w:numId w:val="1"/>
        </w:numPr>
        <w:rPr>
          <w:sz w:val="24"/>
          <w:szCs w:val="24"/>
        </w:rPr>
      </w:pPr>
      <w:r w:rsidRPr="00651A7D">
        <w:rPr>
          <w:sz w:val="24"/>
          <w:szCs w:val="24"/>
        </w:rPr>
        <w:t>Extending the result from Imai 2010</w:t>
      </w:r>
      <w:r>
        <w:rPr>
          <w:sz w:val="24"/>
          <w:szCs w:val="24"/>
        </w:rPr>
        <w:t xml:space="preserve"> to the LSEM with no interaction assumptions relaxed, we derive the mediation effect as a function of Rho and other quantities that we can consistently estimate.</w:t>
      </w:r>
    </w:p>
    <w:p w14:paraId="49E8D7BF" w14:textId="4A398EAF" w:rsidR="009414DE" w:rsidRDefault="009414DE" w:rsidP="00651A7D">
      <w:pPr>
        <w:pStyle w:val="ListParagraph"/>
        <w:numPr>
          <w:ilvl w:val="0"/>
          <w:numId w:val="1"/>
        </w:numPr>
        <w:rPr>
          <w:sz w:val="24"/>
          <w:szCs w:val="24"/>
        </w:rPr>
      </w:pPr>
      <w:r>
        <w:rPr>
          <w:noProof/>
          <w:sz w:val="24"/>
          <w:szCs w:val="24"/>
        </w:rPr>
        <w:drawing>
          <wp:inline distT="0" distB="0" distL="0" distR="0" wp14:anchorId="33CACCE7" wp14:editId="1543DD66">
            <wp:extent cx="4300855" cy="265049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0855" cy="2650490"/>
                    </a:xfrm>
                    <a:prstGeom prst="rect">
                      <a:avLst/>
                    </a:prstGeom>
                    <a:noFill/>
                    <a:ln>
                      <a:noFill/>
                    </a:ln>
                  </pic:spPr>
                </pic:pic>
              </a:graphicData>
            </a:graphic>
          </wp:inline>
        </w:drawing>
      </w:r>
    </w:p>
    <w:p w14:paraId="1D23A1A0" w14:textId="4CE94C8A" w:rsidR="009414DE" w:rsidRDefault="009414DE" w:rsidP="00651A7D">
      <w:pPr>
        <w:pStyle w:val="ListParagraph"/>
        <w:numPr>
          <w:ilvl w:val="0"/>
          <w:numId w:val="1"/>
        </w:numPr>
        <w:rPr>
          <w:sz w:val="24"/>
          <w:szCs w:val="24"/>
        </w:rPr>
      </w:pPr>
      <w:r>
        <w:rPr>
          <w:sz w:val="24"/>
          <w:szCs w:val="24"/>
        </w:rPr>
        <w:t>Theorem 2 establishes the linkage between average causal mediation effect and degree of correlation of our two different errors, given our identifiable model parameters.</w:t>
      </w:r>
    </w:p>
    <w:p w14:paraId="2D2A1B48" w14:textId="52740089" w:rsidR="00ED692A" w:rsidRDefault="00ED692A" w:rsidP="00ED692A">
      <w:pPr>
        <w:pStyle w:val="ListParagraph"/>
        <w:numPr>
          <w:ilvl w:val="1"/>
          <w:numId w:val="1"/>
        </w:numPr>
        <w:rPr>
          <w:sz w:val="24"/>
          <w:szCs w:val="24"/>
        </w:rPr>
      </w:pPr>
      <w:r>
        <w:rPr>
          <w:sz w:val="24"/>
          <w:szCs w:val="24"/>
        </w:rPr>
        <w:t>Iterating further, we can obtain confidence intervals under various values of Rho.</w:t>
      </w:r>
    </w:p>
    <w:p w14:paraId="474556F8" w14:textId="4D8F7A3D" w:rsidR="00354229" w:rsidRDefault="00354229" w:rsidP="00354229">
      <w:pPr>
        <w:pStyle w:val="ListParagraph"/>
        <w:numPr>
          <w:ilvl w:val="0"/>
          <w:numId w:val="1"/>
        </w:numPr>
        <w:rPr>
          <w:sz w:val="24"/>
          <w:szCs w:val="24"/>
        </w:rPr>
      </w:pPr>
      <w:r>
        <w:rPr>
          <w:sz w:val="24"/>
          <w:szCs w:val="24"/>
        </w:rPr>
        <w:t>How small is ‘small enough’ to conclude that our result is valid?</w:t>
      </w:r>
    </w:p>
    <w:p w14:paraId="14515060" w14:textId="3CEF948C" w:rsidR="00354229" w:rsidRDefault="00354229" w:rsidP="00354229">
      <w:pPr>
        <w:pStyle w:val="ListParagraph"/>
        <w:numPr>
          <w:ilvl w:val="1"/>
          <w:numId w:val="1"/>
        </w:numPr>
        <w:rPr>
          <w:sz w:val="24"/>
          <w:szCs w:val="24"/>
        </w:rPr>
      </w:pPr>
      <w:r>
        <w:rPr>
          <w:sz w:val="24"/>
          <w:szCs w:val="24"/>
        </w:rPr>
        <w:t>There is no absolute threshold, as the magnitude of rho can only be interpreted relative to rho in other studies.</w:t>
      </w:r>
    </w:p>
    <w:p w14:paraId="4E229CF8" w14:textId="6CB8E881" w:rsidR="00354229" w:rsidRPr="00354229" w:rsidRDefault="00354229" w:rsidP="00354229">
      <w:pPr>
        <w:pStyle w:val="ListParagraph"/>
        <w:numPr>
          <w:ilvl w:val="1"/>
          <w:numId w:val="1"/>
        </w:numPr>
        <w:rPr>
          <w:sz w:val="24"/>
          <w:szCs w:val="24"/>
          <w:highlight w:val="yellow"/>
        </w:rPr>
      </w:pPr>
      <w:proofErr w:type="gramStart"/>
      <w:r w:rsidRPr="00354229">
        <w:rPr>
          <w:sz w:val="24"/>
          <w:szCs w:val="24"/>
          <w:highlight w:val="yellow"/>
        </w:rPr>
        <w:t>However</w:t>
      </w:r>
      <w:proofErr w:type="gramEnd"/>
      <w:r w:rsidRPr="00354229">
        <w:rPr>
          <w:sz w:val="24"/>
          <w:szCs w:val="24"/>
          <w:highlight w:val="yellow"/>
        </w:rPr>
        <w:t>… the magnitude of Rho from one study can be interpreted via coefficients of determination (a.k.a. R</w:t>
      </w:r>
      <w:r w:rsidRPr="00354229">
        <w:rPr>
          <w:sz w:val="24"/>
          <w:szCs w:val="24"/>
          <w:highlight w:val="yellow"/>
          <w:vertAlign w:val="superscript"/>
        </w:rPr>
        <w:t>2</w:t>
      </w:r>
      <w:r w:rsidRPr="00354229">
        <w:rPr>
          <w:sz w:val="24"/>
          <w:szCs w:val="24"/>
          <w:highlight w:val="yellow"/>
        </w:rPr>
        <w:t>!)</w:t>
      </w:r>
    </w:p>
    <w:p w14:paraId="0CBC8611" w14:textId="571AAD05" w:rsidR="00354229" w:rsidRDefault="00354229" w:rsidP="00354229">
      <w:pPr>
        <w:pStyle w:val="ListParagraph"/>
        <w:numPr>
          <w:ilvl w:val="1"/>
          <w:numId w:val="1"/>
        </w:numPr>
        <w:rPr>
          <w:sz w:val="24"/>
          <w:szCs w:val="24"/>
          <w:highlight w:val="yellow"/>
        </w:rPr>
      </w:pPr>
      <w:r w:rsidRPr="00354229">
        <w:rPr>
          <w:sz w:val="24"/>
          <w:szCs w:val="24"/>
          <w:highlight w:val="yellow"/>
        </w:rPr>
        <w:t xml:space="preserve">The alternative parameterization allows interpretation because one can understand the influence of potential omitted variables in terms of </w:t>
      </w:r>
      <w:proofErr w:type="spellStart"/>
      <w:proofErr w:type="gramStart"/>
      <w:r w:rsidRPr="00354229">
        <w:rPr>
          <w:sz w:val="24"/>
          <w:szCs w:val="24"/>
          <w:highlight w:val="yellow"/>
        </w:rPr>
        <w:t>it’s</w:t>
      </w:r>
      <w:proofErr w:type="spellEnd"/>
      <w:proofErr w:type="gramEnd"/>
      <w:r w:rsidRPr="00354229">
        <w:rPr>
          <w:sz w:val="24"/>
          <w:szCs w:val="24"/>
          <w:highlight w:val="yellow"/>
        </w:rPr>
        <w:t xml:space="preserve"> explanatory power!</w:t>
      </w:r>
    </w:p>
    <w:p w14:paraId="356C81CB" w14:textId="3A278000" w:rsidR="00354229" w:rsidRDefault="00354229" w:rsidP="00354229">
      <w:pPr>
        <w:rPr>
          <w:sz w:val="28"/>
          <w:szCs w:val="28"/>
        </w:rPr>
      </w:pPr>
      <w:r w:rsidRPr="00354229">
        <w:rPr>
          <w:sz w:val="28"/>
          <w:szCs w:val="28"/>
        </w:rPr>
        <w:t>JOBS II Example: Empirical Illustration</w:t>
      </w:r>
    </w:p>
    <w:p w14:paraId="18664FBA" w14:textId="1F57B05E" w:rsidR="00354229" w:rsidRDefault="00354229" w:rsidP="00354229">
      <w:pPr>
        <w:pStyle w:val="ListParagraph"/>
        <w:numPr>
          <w:ilvl w:val="0"/>
          <w:numId w:val="1"/>
        </w:numPr>
        <w:rPr>
          <w:sz w:val="24"/>
          <w:szCs w:val="24"/>
        </w:rPr>
      </w:pPr>
      <w:r>
        <w:rPr>
          <w:sz w:val="24"/>
          <w:szCs w:val="24"/>
        </w:rPr>
        <w:t>Looking at our continuous outcome and mediator, we ask whether our finding is sensitive to violations of sequential ignorability.</w:t>
      </w:r>
    </w:p>
    <w:p w14:paraId="0215D2F4" w14:textId="76DFCE8B" w:rsidR="00354229" w:rsidRDefault="00354229" w:rsidP="00354229">
      <w:pPr>
        <w:pStyle w:val="ListParagraph"/>
        <w:numPr>
          <w:ilvl w:val="1"/>
          <w:numId w:val="1"/>
        </w:numPr>
        <w:rPr>
          <w:sz w:val="24"/>
          <w:szCs w:val="24"/>
        </w:rPr>
      </w:pPr>
      <w:r>
        <w:rPr>
          <w:sz w:val="24"/>
          <w:szCs w:val="24"/>
        </w:rPr>
        <w:t>We relax the no-interaction assumption</w:t>
      </w:r>
    </w:p>
    <w:p w14:paraId="030398F2" w14:textId="5ADE4289" w:rsidR="00354229" w:rsidRDefault="00354229" w:rsidP="00354229">
      <w:pPr>
        <w:pStyle w:val="ListParagraph"/>
        <w:numPr>
          <w:ilvl w:val="0"/>
          <w:numId w:val="1"/>
        </w:numPr>
        <w:rPr>
          <w:sz w:val="24"/>
          <w:szCs w:val="24"/>
        </w:rPr>
      </w:pPr>
      <w:proofErr w:type="gramStart"/>
      <w:r>
        <w:rPr>
          <w:sz w:val="24"/>
          <w:szCs w:val="24"/>
        </w:rPr>
        <w:t>Delta(</w:t>
      </w:r>
      <w:proofErr w:type="gramEnd"/>
      <w:r>
        <w:rPr>
          <w:sz w:val="24"/>
          <w:szCs w:val="24"/>
        </w:rPr>
        <w:t>1) = 0 when Rho = -.165, and Delta(0) = 0 when Rho = -.245</w:t>
      </w:r>
    </w:p>
    <w:p w14:paraId="1BAB6B0C" w14:textId="7B1E01FB" w:rsidR="004E59D7" w:rsidRDefault="004E59D7" w:rsidP="004E59D7">
      <w:pPr>
        <w:pStyle w:val="ListParagraph"/>
        <w:numPr>
          <w:ilvl w:val="0"/>
          <w:numId w:val="1"/>
        </w:numPr>
        <w:rPr>
          <w:sz w:val="24"/>
          <w:szCs w:val="24"/>
        </w:rPr>
      </w:pPr>
      <w:r>
        <w:rPr>
          <w:sz w:val="24"/>
          <w:szCs w:val="24"/>
        </w:rPr>
        <w:t>Figure 1 illustrates this point by plotting estimated average mediation effects and the 95% CI against various values of rho</w:t>
      </w:r>
    </w:p>
    <w:p w14:paraId="493EFCDC" w14:textId="106724E5" w:rsidR="004E59D7" w:rsidRDefault="004E59D7" w:rsidP="004E59D7">
      <w:pPr>
        <w:pStyle w:val="ListParagraph"/>
        <w:numPr>
          <w:ilvl w:val="0"/>
          <w:numId w:val="1"/>
        </w:numPr>
        <w:rPr>
          <w:sz w:val="24"/>
          <w:szCs w:val="24"/>
        </w:rPr>
      </w:pPr>
      <w:r>
        <w:rPr>
          <w:noProof/>
          <w:sz w:val="24"/>
          <w:szCs w:val="24"/>
        </w:rPr>
        <w:lastRenderedPageBreak/>
        <w:drawing>
          <wp:inline distT="0" distB="0" distL="0" distR="0" wp14:anchorId="097B1601" wp14:editId="4771FC6E">
            <wp:extent cx="5943600" cy="3169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14:paraId="5FFF0CFA" w14:textId="171CB313" w:rsidR="004E59D7" w:rsidRDefault="00ED0FD2" w:rsidP="004E59D7">
      <w:pPr>
        <w:pStyle w:val="ListParagraph"/>
        <w:numPr>
          <w:ilvl w:val="0"/>
          <w:numId w:val="1"/>
        </w:numPr>
        <w:rPr>
          <w:sz w:val="24"/>
          <w:szCs w:val="24"/>
        </w:rPr>
      </w:pPr>
      <w:r>
        <w:rPr>
          <w:sz w:val="24"/>
          <w:szCs w:val="24"/>
        </w:rPr>
        <w:t xml:space="preserve">Finding that for </w:t>
      </w:r>
      <w:proofErr w:type="gramStart"/>
      <w:r>
        <w:rPr>
          <w:sz w:val="24"/>
          <w:szCs w:val="24"/>
        </w:rPr>
        <w:t>delta(</w:t>
      </w:r>
      <w:proofErr w:type="gramEnd"/>
      <w:r>
        <w:rPr>
          <w:sz w:val="24"/>
          <w:szCs w:val="24"/>
        </w:rPr>
        <w:t>0), the CI includes zero at a rho value of -.09 and for delta (1) at -.06</w:t>
      </w:r>
      <w:r w:rsidR="00996A37">
        <w:rPr>
          <w:sz w:val="24"/>
          <w:szCs w:val="24"/>
        </w:rPr>
        <w:t>.</w:t>
      </w:r>
    </w:p>
    <w:p w14:paraId="430EAA9B" w14:textId="28284FE1" w:rsidR="00996A37" w:rsidRDefault="00996A37" w:rsidP="00996A37">
      <w:pPr>
        <w:pStyle w:val="ListParagraph"/>
        <w:numPr>
          <w:ilvl w:val="1"/>
          <w:numId w:val="1"/>
        </w:numPr>
        <w:rPr>
          <w:sz w:val="24"/>
          <w:szCs w:val="24"/>
        </w:rPr>
      </w:pPr>
      <w:r>
        <w:rPr>
          <w:sz w:val="24"/>
          <w:szCs w:val="24"/>
        </w:rPr>
        <w:t>This underscores the sensitivity of our estimate</w:t>
      </w:r>
    </w:p>
    <w:p w14:paraId="2D8D3EE2" w14:textId="1A70D549" w:rsidR="00996A37" w:rsidRDefault="00996A37" w:rsidP="00996A37">
      <w:pPr>
        <w:pStyle w:val="ListParagraph"/>
        <w:numPr>
          <w:ilvl w:val="1"/>
          <w:numId w:val="1"/>
        </w:numPr>
        <w:rPr>
          <w:sz w:val="24"/>
          <w:szCs w:val="24"/>
        </w:rPr>
      </w:pPr>
      <w:r>
        <w:rPr>
          <w:sz w:val="24"/>
          <w:szCs w:val="24"/>
        </w:rPr>
        <w:t>In another study, the mediation effects are zero for a rho value of .48</w:t>
      </w:r>
    </w:p>
    <w:p w14:paraId="75B31507" w14:textId="522C1325" w:rsidR="00996A37" w:rsidRDefault="00996A37" w:rsidP="00996A37">
      <w:pPr>
        <w:pStyle w:val="ListParagraph"/>
        <w:numPr>
          <w:ilvl w:val="0"/>
          <w:numId w:val="1"/>
        </w:numPr>
        <w:rPr>
          <w:sz w:val="24"/>
          <w:szCs w:val="24"/>
        </w:rPr>
      </w:pPr>
      <w:r>
        <w:rPr>
          <w:sz w:val="24"/>
          <w:szCs w:val="24"/>
        </w:rPr>
        <w:t>Thus, the estimated effects here are CONSIDERABLY more sensitive than in the other study.</w:t>
      </w:r>
    </w:p>
    <w:p w14:paraId="7FE75E42" w14:textId="233F73C8" w:rsidR="00996A37" w:rsidRDefault="00996A37" w:rsidP="00996A37">
      <w:pPr>
        <w:pStyle w:val="ListParagraph"/>
        <w:numPr>
          <w:ilvl w:val="1"/>
          <w:numId w:val="1"/>
        </w:numPr>
        <w:rPr>
          <w:sz w:val="24"/>
          <w:szCs w:val="24"/>
        </w:rPr>
      </w:pPr>
      <w:r>
        <w:rPr>
          <w:sz w:val="24"/>
          <w:szCs w:val="24"/>
        </w:rPr>
        <w:t>It would take a smaller unobserved confounder to overturn the conclusion obtained under our ASSUMPTION of sequential ignorability for JOBS II</w:t>
      </w:r>
    </w:p>
    <w:p w14:paraId="54498CD5" w14:textId="66025B8B" w:rsidR="0058394E" w:rsidRDefault="0058394E" w:rsidP="0058394E">
      <w:pPr>
        <w:rPr>
          <w:sz w:val="24"/>
          <w:szCs w:val="24"/>
        </w:rPr>
      </w:pPr>
    </w:p>
    <w:p w14:paraId="037ECDD3" w14:textId="320B5D46" w:rsidR="0058394E" w:rsidRDefault="0058394E" w:rsidP="0058394E">
      <w:pPr>
        <w:rPr>
          <w:sz w:val="28"/>
          <w:szCs w:val="28"/>
        </w:rPr>
      </w:pPr>
      <w:r>
        <w:rPr>
          <w:sz w:val="28"/>
          <w:szCs w:val="28"/>
        </w:rPr>
        <w:t>Generalization to Nonlinear Models</w:t>
      </w:r>
    </w:p>
    <w:p w14:paraId="790621D7" w14:textId="09B6CB09" w:rsidR="0058394E" w:rsidRDefault="003B6E15" w:rsidP="003B6E15">
      <w:pPr>
        <w:pStyle w:val="ListParagraph"/>
        <w:numPr>
          <w:ilvl w:val="0"/>
          <w:numId w:val="1"/>
        </w:numPr>
        <w:rPr>
          <w:sz w:val="24"/>
          <w:szCs w:val="24"/>
        </w:rPr>
      </w:pPr>
      <w:r>
        <w:rPr>
          <w:sz w:val="24"/>
          <w:szCs w:val="24"/>
        </w:rPr>
        <w:t>We can show that the above methods can be applied and generalized to nonlinear models.</w:t>
      </w:r>
    </w:p>
    <w:p w14:paraId="4497C680" w14:textId="47BBBFE5" w:rsidR="003B6E15" w:rsidRDefault="003B6E15" w:rsidP="003B6E15">
      <w:pPr>
        <w:pStyle w:val="ListParagraph"/>
        <w:numPr>
          <w:ilvl w:val="1"/>
          <w:numId w:val="1"/>
        </w:numPr>
        <w:rPr>
          <w:sz w:val="24"/>
          <w:szCs w:val="24"/>
        </w:rPr>
      </w:pPr>
      <w:r>
        <w:rPr>
          <w:sz w:val="24"/>
          <w:szCs w:val="24"/>
        </w:rPr>
        <w:t>Difficulty for LSEM is that it does NOT extend to nonlinear models!</w:t>
      </w:r>
    </w:p>
    <w:p w14:paraId="08BD86EA" w14:textId="1F69ACFB" w:rsidR="003B6E15" w:rsidRDefault="003B6E15" w:rsidP="003B6E15">
      <w:pPr>
        <w:pStyle w:val="ListParagraph"/>
        <w:numPr>
          <w:ilvl w:val="0"/>
          <w:numId w:val="1"/>
        </w:numPr>
        <w:rPr>
          <w:sz w:val="24"/>
          <w:szCs w:val="24"/>
        </w:rPr>
      </w:pPr>
      <w:r>
        <w:rPr>
          <w:sz w:val="24"/>
          <w:szCs w:val="24"/>
        </w:rPr>
        <w:t>For example, suppose in JOBS II the outcome variable is a BINARY measure about whether the person is employed or not?</w:t>
      </w:r>
    </w:p>
    <w:p w14:paraId="341DDEF1" w14:textId="2F294EEC" w:rsidR="003B6E15" w:rsidRDefault="003B6E15" w:rsidP="003B6E15">
      <w:pPr>
        <w:pStyle w:val="ListParagraph"/>
        <w:numPr>
          <w:ilvl w:val="1"/>
          <w:numId w:val="1"/>
        </w:numPr>
        <w:rPr>
          <w:sz w:val="24"/>
          <w:szCs w:val="24"/>
        </w:rPr>
      </w:pPr>
      <w:r>
        <w:rPr>
          <w:sz w:val="24"/>
          <w:szCs w:val="24"/>
        </w:rPr>
        <w:t>LSEM using product of coefficients doesn’t generalize if we want to use logistic regression (perfect for binary) to model our outcome variable!</w:t>
      </w:r>
    </w:p>
    <w:p w14:paraId="5EC57718" w14:textId="2105EC3C" w:rsidR="003B6E15" w:rsidRDefault="003B6E15" w:rsidP="003B6E15">
      <w:pPr>
        <w:pStyle w:val="ListParagraph"/>
        <w:numPr>
          <w:ilvl w:val="0"/>
          <w:numId w:val="1"/>
        </w:numPr>
        <w:rPr>
          <w:sz w:val="24"/>
          <w:szCs w:val="24"/>
        </w:rPr>
      </w:pPr>
      <w:r>
        <w:rPr>
          <w:sz w:val="24"/>
          <w:szCs w:val="24"/>
        </w:rPr>
        <w:t>This generalization can accommodate linear, nonlinear, parametric, and nonparametric models, continuous and discrete mediators, and various types of outcome variables.</w:t>
      </w:r>
    </w:p>
    <w:p w14:paraId="7B447AC2" w14:textId="0CAD4426" w:rsidR="00C1047B" w:rsidRDefault="00C1047B" w:rsidP="00C1047B">
      <w:pPr>
        <w:pStyle w:val="ListParagraph"/>
        <w:numPr>
          <w:ilvl w:val="1"/>
          <w:numId w:val="1"/>
        </w:numPr>
        <w:rPr>
          <w:sz w:val="24"/>
          <w:szCs w:val="24"/>
        </w:rPr>
      </w:pPr>
      <w:r>
        <w:rPr>
          <w:sz w:val="24"/>
          <w:szCs w:val="24"/>
        </w:rPr>
        <w:t>This is possible because the method is NOT tied to specific statistical models.</w:t>
      </w:r>
    </w:p>
    <w:p w14:paraId="6E1C244B" w14:textId="14FCC006" w:rsidR="00C1047B" w:rsidRDefault="00C1047B" w:rsidP="00C1047B">
      <w:pPr>
        <w:pStyle w:val="ListParagraph"/>
        <w:numPr>
          <w:ilvl w:val="1"/>
          <w:numId w:val="1"/>
        </w:numPr>
        <w:rPr>
          <w:sz w:val="24"/>
          <w:szCs w:val="24"/>
        </w:rPr>
      </w:pPr>
      <w:r>
        <w:rPr>
          <w:sz w:val="24"/>
          <w:szCs w:val="24"/>
        </w:rPr>
        <w:t xml:space="preserve">Using nonparametric identification </w:t>
      </w:r>
      <w:r w:rsidR="002F3C00">
        <w:rPr>
          <w:sz w:val="24"/>
          <w:szCs w:val="24"/>
        </w:rPr>
        <w:t>from Theorem 1, we develop 2 algorithms based on Monte Carlo simulation to estimate causal mediation effects that are applicable to any statistical models.</w:t>
      </w:r>
    </w:p>
    <w:p w14:paraId="3F5F53BD" w14:textId="3BAA5F9E" w:rsidR="004B23A4" w:rsidRDefault="004B23A4" w:rsidP="004B23A4">
      <w:pPr>
        <w:pStyle w:val="ListParagraph"/>
        <w:numPr>
          <w:ilvl w:val="2"/>
          <w:numId w:val="1"/>
        </w:numPr>
        <w:rPr>
          <w:sz w:val="24"/>
          <w:szCs w:val="24"/>
        </w:rPr>
      </w:pPr>
      <w:r>
        <w:rPr>
          <w:sz w:val="24"/>
          <w:szCs w:val="24"/>
        </w:rPr>
        <w:lastRenderedPageBreak/>
        <w:t>We can also adapt these to frequently used nonlinear models!</w:t>
      </w:r>
    </w:p>
    <w:p w14:paraId="12230FEF" w14:textId="6E9BE52E" w:rsidR="004B23A4" w:rsidRDefault="004B23A4" w:rsidP="004B23A4">
      <w:pPr>
        <w:rPr>
          <w:sz w:val="28"/>
          <w:szCs w:val="28"/>
        </w:rPr>
      </w:pPr>
      <w:r>
        <w:rPr>
          <w:sz w:val="28"/>
          <w:szCs w:val="28"/>
        </w:rPr>
        <w:t xml:space="preserve">The Estimation Algorithms </w:t>
      </w:r>
    </w:p>
    <w:p w14:paraId="6DB3F76A" w14:textId="15D3B65D" w:rsidR="004B23A4" w:rsidRDefault="004B23A4" w:rsidP="004B23A4">
      <w:pPr>
        <w:pStyle w:val="ListParagraph"/>
        <w:numPr>
          <w:ilvl w:val="0"/>
          <w:numId w:val="1"/>
        </w:numPr>
        <w:rPr>
          <w:sz w:val="24"/>
          <w:szCs w:val="24"/>
        </w:rPr>
      </w:pPr>
      <w:r>
        <w:rPr>
          <w:sz w:val="24"/>
          <w:szCs w:val="24"/>
        </w:rPr>
        <w:t xml:space="preserve">For each subject we observe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w:t>
      </w:r>
      <w:proofErr w:type="spellStart"/>
      <w:r>
        <w:rPr>
          <w:sz w:val="24"/>
          <w:szCs w:val="24"/>
        </w:rPr>
        <w:t>T</w:t>
      </w:r>
      <w:r>
        <w:rPr>
          <w:sz w:val="24"/>
          <w:szCs w:val="24"/>
          <w:vertAlign w:val="subscript"/>
        </w:rPr>
        <w:t>i</w:t>
      </w:r>
      <w:proofErr w:type="spellEnd"/>
      <w:r>
        <w:rPr>
          <w:sz w:val="24"/>
          <w:szCs w:val="24"/>
        </w:rPr>
        <w:t>))</w:t>
      </w:r>
    </w:p>
    <w:p w14:paraId="6CA2F051" w14:textId="0355183D" w:rsidR="00C839E7" w:rsidRDefault="00C839E7" w:rsidP="00C839E7">
      <w:pPr>
        <w:pStyle w:val="ListParagraph"/>
        <w:numPr>
          <w:ilvl w:val="0"/>
          <w:numId w:val="1"/>
        </w:numPr>
        <w:rPr>
          <w:sz w:val="24"/>
          <w:szCs w:val="24"/>
        </w:rPr>
      </w:pPr>
      <w:r w:rsidRPr="00C839E7">
        <w:rPr>
          <w:sz w:val="24"/>
          <w:szCs w:val="24"/>
        </w:rPr>
        <w:t xml:space="preserve">However… we need to infer the counterfactual quantity from this: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rPr>
        <w:softHyphen/>
      </w:r>
      <w:r>
        <w:rPr>
          <w:sz w:val="24"/>
          <w:szCs w:val="24"/>
          <w:vertAlign w:val="subscript"/>
        </w:rPr>
        <w:softHyphen/>
        <w:t>I</w:t>
      </w:r>
      <w:r>
        <w:rPr>
          <w:sz w:val="24"/>
          <w:szCs w:val="24"/>
        </w:rPr>
        <w:t>, M</w:t>
      </w:r>
      <w:r>
        <w:rPr>
          <w:sz w:val="24"/>
          <w:szCs w:val="24"/>
          <w:vertAlign w:val="subscript"/>
        </w:rPr>
        <w:t>i</w:t>
      </w:r>
      <w:r>
        <w:rPr>
          <w:sz w:val="24"/>
          <w:szCs w:val="24"/>
          <w:vertAlign w:val="subscript"/>
        </w:rPr>
        <w:softHyphen/>
        <w:t xml:space="preserve"> </w:t>
      </w:r>
      <w:r>
        <w:rPr>
          <w:sz w:val="24"/>
          <w:szCs w:val="24"/>
        </w:rPr>
        <w:t xml:space="preserve">(1 - </w:t>
      </w:r>
      <w:proofErr w:type="spellStart"/>
      <w:r>
        <w:rPr>
          <w:sz w:val="24"/>
          <w:szCs w:val="24"/>
        </w:rPr>
        <w:t>T</w:t>
      </w:r>
      <w:r>
        <w:rPr>
          <w:sz w:val="24"/>
          <w:szCs w:val="24"/>
          <w:vertAlign w:val="subscript"/>
        </w:rPr>
        <w:t>i</w:t>
      </w:r>
      <w:proofErr w:type="spellEnd"/>
      <w:r>
        <w:rPr>
          <w:sz w:val="24"/>
          <w:szCs w:val="24"/>
        </w:rPr>
        <w:t>))!</w:t>
      </w:r>
    </w:p>
    <w:p w14:paraId="24826DC3" w14:textId="29DC869A" w:rsidR="00C839E7" w:rsidRDefault="00C839E7" w:rsidP="00C839E7">
      <w:pPr>
        <w:pStyle w:val="ListParagraph"/>
        <w:numPr>
          <w:ilvl w:val="1"/>
          <w:numId w:val="1"/>
        </w:numPr>
        <w:rPr>
          <w:sz w:val="24"/>
          <w:szCs w:val="24"/>
        </w:rPr>
      </w:pPr>
      <w:r>
        <w:rPr>
          <w:sz w:val="24"/>
          <w:szCs w:val="24"/>
        </w:rPr>
        <w:t>Or what our outcome would be, given a treatment, and given the mediator value that would otherwise occur under the OTHER treatment! (</w:t>
      </w:r>
      <w:proofErr w:type="gramStart"/>
      <w:r>
        <w:rPr>
          <w:sz w:val="24"/>
          <w:szCs w:val="24"/>
        </w:rPr>
        <w:t>which</w:t>
      </w:r>
      <w:proofErr w:type="gramEnd"/>
      <w:r>
        <w:rPr>
          <w:sz w:val="24"/>
          <w:szCs w:val="24"/>
        </w:rPr>
        <w:t xml:space="preserve"> by definition… doesn’t exist!)</w:t>
      </w:r>
    </w:p>
    <w:p w14:paraId="52CD491E" w14:textId="10D0DF67" w:rsidR="00C839E7" w:rsidRDefault="00C839E7" w:rsidP="00C839E7">
      <w:pPr>
        <w:pStyle w:val="ListParagraph"/>
        <w:numPr>
          <w:ilvl w:val="0"/>
          <w:numId w:val="1"/>
        </w:numPr>
        <w:rPr>
          <w:sz w:val="24"/>
          <w:szCs w:val="24"/>
        </w:rPr>
      </w:pPr>
      <w:commentRangeStart w:id="2"/>
      <w:r>
        <w:rPr>
          <w:sz w:val="24"/>
          <w:szCs w:val="24"/>
        </w:rPr>
        <w:t xml:space="preserve">Theorem 1 suggests that we can obtain one Monte Carlo draw of our potential outcome </w:t>
      </w:r>
      <w:proofErr w:type="gramStart"/>
      <w:r>
        <w:rPr>
          <w:sz w:val="24"/>
          <w:szCs w:val="24"/>
        </w:rPr>
        <w:t>Y</w:t>
      </w:r>
      <w:r>
        <w:rPr>
          <w:sz w:val="24"/>
          <w:szCs w:val="24"/>
          <w:vertAlign w:val="subscript"/>
        </w:rPr>
        <w:t>i</w:t>
      </w:r>
      <w:r>
        <w:rPr>
          <w:sz w:val="24"/>
          <w:szCs w:val="24"/>
        </w:rPr>
        <w:t>(</w:t>
      </w:r>
      <w:proofErr w:type="gramEnd"/>
      <w:r>
        <w:rPr>
          <w:sz w:val="24"/>
          <w:szCs w:val="24"/>
        </w:rPr>
        <w:t>t</w:t>
      </w:r>
      <w:r>
        <w:rPr>
          <w:sz w:val="24"/>
          <w:szCs w:val="24"/>
          <w:vertAlign w:val="subscript"/>
        </w:rPr>
        <w:softHyphen/>
        <w:t xml:space="preserve"> </w:t>
      </w:r>
      <w:r>
        <w:rPr>
          <w:sz w:val="24"/>
          <w:szCs w:val="24"/>
        </w:rPr>
        <w:t>, M</w:t>
      </w:r>
      <w:r>
        <w:rPr>
          <w:sz w:val="24"/>
          <w:szCs w:val="24"/>
          <w:vertAlign w:val="subscript"/>
        </w:rPr>
        <w:t>i</w:t>
      </w:r>
      <w:r>
        <w:rPr>
          <w:sz w:val="24"/>
          <w:szCs w:val="24"/>
          <w:vertAlign w:val="subscript"/>
        </w:rPr>
        <w:softHyphen/>
        <w:t xml:space="preserve"> </w:t>
      </w:r>
      <w:r>
        <w:rPr>
          <w:sz w:val="24"/>
          <w:szCs w:val="24"/>
        </w:rPr>
        <w:t>(t’))</w:t>
      </w:r>
      <w:r w:rsidR="004C7685">
        <w:rPr>
          <w:sz w:val="24"/>
          <w:szCs w:val="24"/>
        </w:rPr>
        <w:t xml:space="preserve"> for any t and t’ using MODEL PREDICTIONS given the subjects pretreatment covariates X</w:t>
      </w:r>
      <w:r w:rsidR="004C7685">
        <w:rPr>
          <w:sz w:val="24"/>
          <w:szCs w:val="24"/>
          <w:vertAlign w:val="subscript"/>
        </w:rPr>
        <w:t>i</w:t>
      </w:r>
      <w:r w:rsidR="004C7685">
        <w:rPr>
          <w:sz w:val="24"/>
          <w:szCs w:val="24"/>
        </w:rPr>
        <w:t xml:space="preserve"> = x.</w:t>
      </w:r>
      <w:commentRangeEnd w:id="2"/>
      <w:r w:rsidR="004C7685">
        <w:rPr>
          <w:rStyle w:val="CommentReference"/>
        </w:rPr>
        <w:commentReference w:id="2"/>
      </w:r>
    </w:p>
    <w:p w14:paraId="3FC44C7B" w14:textId="12A23517" w:rsidR="004C7685" w:rsidRDefault="004C7685" w:rsidP="004C7685">
      <w:pPr>
        <w:pStyle w:val="ListParagraph"/>
        <w:numPr>
          <w:ilvl w:val="1"/>
          <w:numId w:val="1"/>
        </w:numPr>
        <w:rPr>
          <w:sz w:val="24"/>
          <w:szCs w:val="24"/>
        </w:rPr>
      </w:pPr>
      <w:r>
        <w:rPr>
          <w:sz w:val="24"/>
          <w:szCs w:val="24"/>
        </w:rPr>
        <w:t>To do this, we must first sample M</w:t>
      </w:r>
      <w:r>
        <w:rPr>
          <w:sz w:val="24"/>
          <w:szCs w:val="24"/>
          <w:vertAlign w:val="subscript"/>
        </w:rPr>
        <w:t>i</w:t>
      </w:r>
      <w:r>
        <w:rPr>
          <w:sz w:val="24"/>
          <w:szCs w:val="24"/>
        </w:rPr>
        <w:t xml:space="preserve">(t’) from our selected mediator model: </w:t>
      </w:r>
      <w:r>
        <w:rPr>
          <w:sz w:val="24"/>
          <w:szCs w:val="24"/>
        </w:rPr>
        <w:tab/>
      </w:r>
      <w:proofErr w:type="gramStart"/>
      <w:r>
        <w:rPr>
          <w:sz w:val="24"/>
          <w:szCs w:val="24"/>
        </w:rPr>
        <w:t>f(</w:t>
      </w:r>
      <w:proofErr w:type="spellStart"/>
      <w:proofErr w:type="gramEnd"/>
      <w:r>
        <w:rPr>
          <w:sz w:val="24"/>
          <w:szCs w:val="24"/>
        </w:rPr>
        <w:t>M</w:t>
      </w:r>
      <w:r>
        <w:rPr>
          <w:sz w:val="24"/>
          <w:szCs w:val="24"/>
          <w:vertAlign w:val="subscript"/>
        </w:rPr>
        <w:t>i</w:t>
      </w:r>
      <w:r>
        <w:rPr>
          <w:sz w:val="24"/>
          <w:szCs w:val="24"/>
        </w:rPr>
        <w:t>|T</w:t>
      </w:r>
      <w:r>
        <w:rPr>
          <w:sz w:val="24"/>
          <w:szCs w:val="24"/>
          <w:vertAlign w:val="subscript"/>
        </w:rPr>
        <w:t>i</w:t>
      </w:r>
      <w:proofErr w:type="spellEnd"/>
      <w:r>
        <w:rPr>
          <w:sz w:val="24"/>
          <w:szCs w:val="24"/>
        </w:rPr>
        <w:t xml:space="preserve"> = t’, X</w:t>
      </w:r>
      <w:r>
        <w:rPr>
          <w:sz w:val="24"/>
          <w:szCs w:val="24"/>
          <w:vertAlign w:val="subscript"/>
        </w:rPr>
        <w:t>i</w:t>
      </w:r>
      <w:r>
        <w:rPr>
          <w:sz w:val="24"/>
          <w:szCs w:val="24"/>
        </w:rPr>
        <w:t xml:space="preserve"> = x)</w:t>
      </w:r>
    </w:p>
    <w:p w14:paraId="7A42BA7B" w14:textId="3D5F90C6" w:rsidR="00D342DA" w:rsidRDefault="004C7685" w:rsidP="00D342DA">
      <w:pPr>
        <w:pStyle w:val="ListParagraph"/>
        <w:numPr>
          <w:ilvl w:val="1"/>
          <w:numId w:val="1"/>
        </w:numPr>
        <w:rPr>
          <w:sz w:val="24"/>
          <w:szCs w:val="24"/>
        </w:rPr>
      </w:pPr>
      <w:r>
        <w:rPr>
          <w:sz w:val="24"/>
          <w:szCs w:val="24"/>
        </w:rPr>
        <w:t xml:space="preserve">Then given this </w:t>
      </w:r>
      <w:proofErr w:type="gramStart"/>
      <w:r>
        <w:rPr>
          <w:sz w:val="24"/>
          <w:szCs w:val="24"/>
        </w:rPr>
        <w:t xml:space="preserve">draw  </w:t>
      </w:r>
      <w:r w:rsidR="00C420F9">
        <w:rPr>
          <w:sz w:val="24"/>
          <w:szCs w:val="24"/>
        </w:rPr>
        <w:t>of</w:t>
      </w:r>
      <w:proofErr w:type="gramEnd"/>
      <w:r w:rsidR="00C420F9">
        <w:rPr>
          <w:sz w:val="24"/>
          <w:szCs w:val="24"/>
        </w:rPr>
        <w:t xml:space="preserve"> the mediator, sample Y</w:t>
      </w:r>
      <w:r w:rsidR="00C420F9">
        <w:rPr>
          <w:sz w:val="24"/>
          <w:szCs w:val="24"/>
          <w:vertAlign w:val="subscript"/>
        </w:rPr>
        <w:t>i</w:t>
      </w:r>
      <w:r w:rsidR="00C420F9">
        <w:rPr>
          <w:sz w:val="24"/>
          <w:szCs w:val="24"/>
        </w:rPr>
        <w:t>(t , M</w:t>
      </w:r>
      <w:r w:rsidR="00C420F9">
        <w:rPr>
          <w:sz w:val="24"/>
          <w:szCs w:val="24"/>
          <w:vertAlign w:val="subscript"/>
        </w:rPr>
        <w:t>i</w:t>
      </w:r>
      <w:r w:rsidR="00C420F9">
        <w:rPr>
          <w:sz w:val="24"/>
          <w:szCs w:val="24"/>
          <w:vertAlign w:val="subscript"/>
        </w:rPr>
        <w:softHyphen/>
        <w:t xml:space="preserve"> </w:t>
      </w:r>
      <w:r w:rsidR="00C420F9">
        <w:rPr>
          <w:sz w:val="24"/>
          <w:szCs w:val="24"/>
        </w:rPr>
        <w:t>(t’))</w:t>
      </w:r>
      <w:r w:rsidR="00D342DA">
        <w:rPr>
          <w:sz w:val="24"/>
          <w:szCs w:val="24"/>
        </w:rPr>
        <w:t xml:space="preserve"> from our outcome model, f(</w:t>
      </w:r>
      <w:proofErr w:type="spellStart"/>
      <w:r w:rsidR="00D342DA">
        <w:rPr>
          <w:sz w:val="24"/>
          <w:szCs w:val="24"/>
        </w:rPr>
        <w:t>Y</w:t>
      </w:r>
      <w:r w:rsidR="00D342DA">
        <w:rPr>
          <w:sz w:val="24"/>
          <w:szCs w:val="24"/>
          <w:vertAlign w:val="subscript"/>
        </w:rPr>
        <w:t>i</w:t>
      </w:r>
      <w:r w:rsidR="00D342DA">
        <w:rPr>
          <w:sz w:val="24"/>
          <w:szCs w:val="24"/>
        </w:rPr>
        <w:t>|T</w:t>
      </w:r>
      <w:r w:rsidR="00D342DA">
        <w:rPr>
          <w:sz w:val="24"/>
          <w:szCs w:val="24"/>
          <w:vertAlign w:val="subscript"/>
        </w:rPr>
        <w:t>i</w:t>
      </w:r>
      <w:proofErr w:type="spellEnd"/>
      <w:r w:rsidR="00D342DA">
        <w:rPr>
          <w:sz w:val="24"/>
          <w:szCs w:val="24"/>
        </w:rPr>
        <w:t xml:space="preserve"> = t, M</w:t>
      </w:r>
      <w:r w:rsidR="00D342DA">
        <w:rPr>
          <w:sz w:val="24"/>
          <w:szCs w:val="24"/>
          <w:vertAlign w:val="subscript"/>
        </w:rPr>
        <w:t>i</w:t>
      </w:r>
      <w:r w:rsidR="00D342DA">
        <w:rPr>
          <w:sz w:val="24"/>
          <w:szCs w:val="24"/>
        </w:rPr>
        <w:t xml:space="preserve"> (t’)</w:t>
      </w:r>
      <w:r w:rsidR="00282E72">
        <w:rPr>
          <w:sz w:val="24"/>
          <w:szCs w:val="24"/>
        </w:rPr>
        <w:t>, X</w:t>
      </w:r>
      <w:r w:rsidR="00282E72">
        <w:rPr>
          <w:sz w:val="24"/>
          <w:szCs w:val="24"/>
          <w:vertAlign w:val="subscript"/>
        </w:rPr>
        <w:t>i</w:t>
      </w:r>
      <w:r w:rsidR="00282E72">
        <w:rPr>
          <w:sz w:val="24"/>
          <w:szCs w:val="24"/>
        </w:rPr>
        <w:t xml:space="preserve"> = x</w:t>
      </w:r>
      <w:r w:rsidR="00D342DA">
        <w:rPr>
          <w:sz w:val="24"/>
          <w:szCs w:val="24"/>
        </w:rPr>
        <w:t>)</w:t>
      </w:r>
    </w:p>
    <w:p w14:paraId="166A2420" w14:textId="75539CC1" w:rsidR="00C420F9" w:rsidRPr="00894EE6" w:rsidRDefault="00894EE6" w:rsidP="00894EE6">
      <w:pPr>
        <w:pStyle w:val="ListParagraph"/>
        <w:numPr>
          <w:ilvl w:val="1"/>
          <w:numId w:val="1"/>
        </w:numPr>
        <w:rPr>
          <w:sz w:val="24"/>
          <w:szCs w:val="24"/>
          <w:highlight w:val="yellow"/>
        </w:rPr>
      </w:pPr>
      <w:commentRangeStart w:id="3"/>
      <w:r w:rsidRPr="00894EE6">
        <w:rPr>
          <w:sz w:val="24"/>
          <w:szCs w:val="24"/>
          <w:highlight w:val="yellow"/>
        </w:rPr>
        <w:t>Our nonparametric identification result implies that this procedure doesn’t have to change, regardless of statistical models used for the mediator and outcome</w:t>
      </w:r>
      <w:commentRangeEnd w:id="3"/>
      <w:r w:rsidR="00D40857">
        <w:rPr>
          <w:rStyle w:val="CommentReference"/>
        </w:rPr>
        <w:commentReference w:id="3"/>
      </w:r>
    </w:p>
    <w:p w14:paraId="0C248622" w14:textId="79A8E9EC" w:rsidR="00C839E7" w:rsidRDefault="00D21126" w:rsidP="00D21126">
      <w:pPr>
        <w:pStyle w:val="ListParagraph"/>
        <w:numPr>
          <w:ilvl w:val="0"/>
          <w:numId w:val="1"/>
        </w:numPr>
        <w:rPr>
          <w:sz w:val="24"/>
          <w:szCs w:val="24"/>
        </w:rPr>
      </w:pPr>
      <w:r>
        <w:rPr>
          <w:sz w:val="24"/>
          <w:szCs w:val="24"/>
        </w:rPr>
        <w:t>Once we obtain these Monte Carlo draws of potential outcomes, we can compute the relevant quantities of interest that are functions of these potential outcomes</w:t>
      </w:r>
    </w:p>
    <w:p w14:paraId="6022FF1E" w14:textId="146F93EB" w:rsidR="00EB0214" w:rsidRDefault="00EB0214" w:rsidP="00EB0214">
      <w:pPr>
        <w:pStyle w:val="ListParagraph"/>
        <w:numPr>
          <w:ilvl w:val="1"/>
          <w:numId w:val="1"/>
        </w:numPr>
        <w:rPr>
          <w:sz w:val="24"/>
          <w:szCs w:val="24"/>
        </w:rPr>
      </w:pPr>
      <w:r>
        <w:rPr>
          <w:sz w:val="24"/>
          <w:szCs w:val="24"/>
        </w:rPr>
        <w:t>Thus, we generate two general algorithms that can accommodate many situations that we encounter in practice</w:t>
      </w:r>
    </w:p>
    <w:p w14:paraId="178A61CF" w14:textId="6F6F0BBE" w:rsidR="00EB0214" w:rsidRDefault="00EB0214" w:rsidP="00EB0214">
      <w:pPr>
        <w:pStyle w:val="ListParagraph"/>
        <w:numPr>
          <w:ilvl w:val="0"/>
          <w:numId w:val="1"/>
        </w:numPr>
        <w:rPr>
          <w:sz w:val="24"/>
          <w:szCs w:val="24"/>
        </w:rPr>
      </w:pPr>
      <w:r>
        <w:rPr>
          <w:sz w:val="24"/>
          <w:szCs w:val="24"/>
        </w:rPr>
        <w:t>First: We have an algorithm for parametric inference, in which parametric models (</w:t>
      </w:r>
      <w:proofErr w:type="gramStart"/>
      <w:r>
        <w:rPr>
          <w:sz w:val="24"/>
          <w:szCs w:val="24"/>
        </w:rPr>
        <w:t>e.g.</w:t>
      </w:r>
      <w:proofErr w:type="gramEnd"/>
      <w:r>
        <w:rPr>
          <w:sz w:val="24"/>
          <w:szCs w:val="24"/>
        </w:rPr>
        <w:t xml:space="preserve"> </w:t>
      </w:r>
      <w:proofErr w:type="spellStart"/>
      <w:r>
        <w:rPr>
          <w:sz w:val="24"/>
          <w:szCs w:val="24"/>
        </w:rPr>
        <w:t>probit</w:t>
      </w:r>
      <w:proofErr w:type="spellEnd"/>
      <w:r>
        <w:rPr>
          <w:sz w:val="24"/>
          <w:szCs w:val="24"/>
        </w:rPr>
        <w:t xml:space="preserve"> or logit) are specified for the mediator and the outcome variable.</w:t>
      </w:r>
    </w:p>
    <w:p w14:paraId="12225862" w14:textId="3C4F17D7" w:rsidR="00A23431" w:rsidRDefault="00A23431" w:rsidP="00A23431">
      <w:pPr>
        <w:pStyle w:val="ListParagraph"/>
        <w:numPr>
          <w:ilvl w:val="1"/>
          <w:numId w:val="1"/>
        </w:numPr>
        <w:rPr>
          <w:sz w:val="24"/>
          <w:szCs w:val="24"/>
        </w:rPr>
      </w:pPr>
      <w:r>
        <w:rPr>
          <w:sz w:val="24"/>
          <w:szCs w:val="24"/>
        </w:rPr>
        <w:t>We can describe this algorithm to estimate the average causal mediation effects!</w:t>
      </w:r>
    </w:p>
    <w:p w14:paraId="41525797" w14:textId="25881BFC" w:rsidR="00A23431" w:rsidRDefault="00A23431" w:rsidP="00A23431">
      <w:pPr>
        <w:pStyle w:val="ListParagraph"/>
        <w:numPr>
          <w:ilvl w:val="0"/>
          <w:numId w:val="1"/>
        </w:numPr>
        <w:rPr>
          <w:sz w:val="24"/>
          <w:szCs w:val="24"/>
        </w:rPr>
      </w:pPr>
      <w:r>
        <w:rPr>
          <w:sz w:val="24"/>
          <w:szCs w:val="24"/>
        </w:rPr>
        <w:t xml:space="preserve">Note that this is based on the Quasi Bayesian Monte Carlo approximation of </w:t>
      </w:r>
      <w:r w:rsidRPr="00A23431">
        <w:rPr>
          <w:sz w:val="24"/>
          <w:szCs w:val="24"/>
          <w:highlight w:val="yellow"/>
        </w:rPr>
        <w:t xml:space="preserve">King, </w:t>
      </w:r>
      <w:proofErr w:type="spellStart"/>
      <w:r w:rsidRPr="00A23431">
        <w:rPr>
          <w:sz w:val="24"/>
          <w:szCs w:val="24"/>
          <w:highlight w:val="yellow"/>
        </w:rPr>
        <w:t>Tomz</w:t>
      </w:r>
      <w:proofErr w:type="spellEnd"/>
      <w:r w:rsidRPr="00A23431">
        <w:rPr>
          <w:sz w:val="24"/>
          <w:szCs w:val="24"/>
          <w:highlight w:val="yellow"/>
        </w:rPr>
        <w:t>, and Wittenberg (2000)</w:t>
      </w:r>
      <w:r>
        <w:rPr>
          <w:sz w:val="24"/>
          <w:szCs w:val="24"/>
        </w:rPr>
        <w:t xml:space="preserve"> where our posterior distribution of quantities of interest is approximated by their sampling distribution.</w:t>
      </w:r>
    </w:p>
    <w:p w14:paraId="71A666EA" w14:textId="3AAA11CF" w:rsidR="0087037B" w:rsidRDefault="0087037B" w:rsidP="0087037B">
      <w:pPr>
        <w:pStyle w:val="ListParagraph"/>
        <w:numPr>
          <w:ilvl w:val="1"/>
          <w:numId w:val="1"/>
        </w:numPr>
        <w:rPr>
          <w:sz w:val="24"/>
          <w:szCs w:val="24"/>
          <w:highlight w:val="yellow"/>
        </w:rPr>
      </w:pPr>
      <w:r w:rsidRPr="0087037B">
        <w:rPr>
          <w:sz w:val="24"/>
          <w:szCs w:val="24"/>
          <w:highlight w:val="yellow"/>
        </w:rPr>
        <w:t>Similar ideas have been used in previous models (see Bauer, Preacher, &amp; Gil, 2006; MacKinnon, Lockwood, &amp; Williams, 2004).</w:t>
      </w:r>
    </w:p>
    <w:p w14:paraId="297A0D50" w14:textId="01DFB653" w:rsidR="0087037B" w:rsidRDefault="0087037B" w:rsidP="0087037B">
      <w:pPr>
        <w:pStyle w:val="ListParagraph"/>
        <w:numPr>
          <w:ilvl w:val="1"/>
          <w:numId w:val="1"/>
        </w:numPr>
        <w:rPr>
          <w:sz w:val="24"/>
          <w:szCs w:val="24"/>
        </w:rPr>
      </w:pPr>
      <w:r w:rsidRPr="0087037B">
        <w:rPr>
          <w:sz w:val="24"/>
          <w:szCs w:val="24"/>
        </w:rPr>
        <w:t xml:space="preserve">In contrast, this algorithm applies to ANY parametric statistical model of the </w:t>
      </w:r>
      <w:proofErr w:type="gramStart"/>
      <w:r w:rsidRPr="0087037B">
        <w:rPr>
          <w:sz w:val="24"/>
          <w:szCs w:val="24"/>
        </w:rPr>
        <w:t>researchers</w:t>
      </w:r>
      <w:proofErr w:type="gramEnd"/>
      <w:r w:rsidRPr="0087037B">
        <w:rPr>
          <w:sz w:val="24"/>
          <w:szCs w:val="24"/>
        </w:rPr>
        <w:t xml:space="preserve"> choice.</w:t>
      </w:r>
    </w:p>
    <w:p w14:paraId="7E624C44" w14:textId="7C68F48C" w:rsidR="008E135D" w:rsidRDefault="008E135D" w:rsidP="008E135D">
      <w:pPr>
        <w:rPr>
          <w:sz w:val="24"/>
          <w:szCs w:val="24"/>
        </w:rPr>
      </w:pPr>
    </w:p>
    <w:p w14:paraId="617AA8E0" w14:textId="39AD89B1" w:rsidR="008E135D" w:rsidRDefault="008E135D" w:rsidP="008E135D">
      <w:pPr>
        <w:rPr>
          <w:sz w:val="24"/>
          <w:szCs w:val="24"/>
        </w:rPr>
      </w:pPr>
    </w:p>
    <w:p w14:paraId="51882FDB" w14:textId="70A0B541" w:rsidR="008E135D" w:rsidRDefault="008E135D" w:rsidP="008E135D">
      <w:pPr>
        <w:rPr>
          <w:sz w:val="24"/>
          <w:szCs w:val="24"/>
        </w:rPr>
      </w:pPr>
    </w:p>
    <w:p w14:paraId="60567081" w14:textId="6F26E24C" w:rsidR="008E135D" w:rsidRDefault="008E135D" w:rsidP="008E135D">
      <w:pPr>
        <w:rPr>
          <w:sz w:val="24"/>
          <w:szCs w:val="24"/>
        </w:rPr>
      </w:pPr>
    </w:p>
    <w:p w14:paraId="41C46ADB" w14:textId="2744271B" w:rsidR="008E135D" w:rsidRDefault="008E135D" w:rsidP="008E135D">
      <w:pPr>
        <w:rPr>
          <w:sz w:val="24"/>
          <w:szCs w:val="24"/>
        </w:rPr>
      </w:pPr>
    </w:p>
    <w:p w14:paraId="7C9CFE96" w14:textId="77777777" w:rsidR="008E135D" w:rsidRPr="008E135D" w:rsidRDefault="008E135D" w:rsidP="008E135D">
      <w:pPr>
        <w:rPr>
          <w:sz w:val="24"/>
          <w:szCs w:val="24"/>
        </w:rPr>
      </w:pPr>
    </w:p>
    <w:p w14:paraId="639BB6DE" w14:textId="50CC81C9" w:rsidR="0087037B" w:rsidRDefault="0087037B" w:rsidP="0087037B">
      <w:pPr>
        <w:rPr>
          <w:sz w:val="28"/>
          <w:szCs w:val="28"/>
        </w:rPr>
      </w:pPr>
      <w:r>
        <w:rPr>
          <w:sz w:val="28"/>
          <w:szCs w:val="28"/>
        </w:rPr>
        <w:lastRenderedPageBreak/>
        <w:t>Algorithm 1 (Parametric Inference):</w:t>
      </w:r>
      <w:r w:rsidR="008D4C97">
        <w:rPr>
          <w:sz w:val="28"/>
          <w:szCs w:val="28"/>
        </w:rPr>
        <w:t xml:space="preserve"> Can be used for any parametric model!</w:t>
      </w:r>
    </w:p>
    <w:p w14:paraId="060A3FEF" w14:textId="3DD06C3F" w:rsidR="008D4C97" w:rsidRDefault="008D4C97" w:rsidP="0087037B">
      <w:pPr>
        <w:rPr>
          <w:sz w:val="28"/>
          <w:szCs w:val="28"/>
        </w:rPr>
      </w:pPr>
      <w:r>
        <w:rPr>
          <w:sz w:val="28"/>
          <w:szCs w:val="28"/>
        </w:rPr>
        <w:t>Step 1: Fit models for the observed outcome and mediator variables</w:t>
      </w:r>
    </w:p>
    <w:p w14:paraId="7FD57198" w14:textId="6479D5C4" w:rsidR="008D4C97" w:rsidRDefault="008D4C97" w:rsidP="0087037B">
      <w:pPr>
        <w:rPr>
          <w:sz w:val="28"/>
          <w:szCs w:val="28"/>
        </w:rPr>
      </w:pPr>
      <w:r>
        <w:rPr>
          <w:sz w:val="28"/>
          <w:szCs w:val="28"/>
        </w:rPr>
        <w:t>Step 2: Simulate model parameters from their sampling distribution</w:t>
      </w:r>
    </w:p>
    <w:p w14:paraId="310A9E17" w14:textId="3612DBC0" w:rsidR="008D4C97" w:rsidRDefault="008D4C97" w:rsidP="0087037B">
      <w:pPr>
        <w:rPr>
          <w:sz w:val="28"/>
          <w:szCs w:val="28"/>
        </w:rPr>
      </w:pPr>
      <w:r>
        <w:rPr>
          <w:sz w:val="28"/>
          <w:szCs w:val="28"/>
        </w:rPr>
        <w:t xml:space="preserve">Step 3: Repeat the following 3 </w:t>
      </w:r>
      <w:proofErr w:type="spellStart"/>
      <w:r>
        <w:rPr>
          <w:sz w:val="28"/>
          <w:szCs w:val="28"/>
        </w:rPr>
        <w:t>substeps</w:t>
      </w:r>
      <w:proofErr w:type="spellEnd"/>
      <w:r>
        <w:rPr>
          <w:sz w:val="28"/>
          <w:szCs w:val="28"/>
        </w:rPr>
        <w:t>:</w:t>
      </w:r>
    </w:p>
    <w:p w14:paraId="0C85229B" w14:textId="34CE1766" w:rsidR="008D4C97" w:rsidRDefault="008D4C97" w:rsidP="008D4C97">
      <w:pPr>
        <w:pStyle w:val="ListParagraph"/>
        <w:numPr>
          <w:ilvl w:val="0"/>
          <w:numId w:val="9"/>
        </w:numPr>
        <w:rPr>
          <w:sz w:val="28"/>
          <w:szCs w:val="28"/>
        </w:rPr>
      </w:pPr>
      <w:r>
        <w:rPr>
          <w:sz w:val="28"/>
          <w:szCs w:val="28"/>
        </w:rPr>
        <w:t>Simulate the potential values of the mediator</w:t>
      </w:r>
    </w:p>
    <w:p w14:paraId="616470DB" w14:textId="2ECC883F" w:rsidR="008D4C97" w:rsidRDefault="008D4C97" w:rsidP="008D4C97">
      <w:pPr>
        <w:pStyle w:val="ListParagraph"/>
        <w:numPr>
          <w:ilvl w:val="0"/>
          <w:numId w:val="9"/>
        </w:numPr>
        <w:rPr>
          <w:sz w:val="28"/>
          <w:szCs w:val="28"/>
        </w:rPr>
      </w:pPr>
      <w:r>
        <w:rPr>
          <w:sz w:val="28"/>
          <w:szCs w:val="28"/>
        </w:rPr>
        <w:t>Simulate the potential outcomes given the simulated values of the mediator</w:t>
      </w:r>
    </w:p>
    <w:p w14:paraId="7793ADA1" w14:textId="32D41E12" w:rsidR="008D4C97" w:rsidRDefault="008D4C97" w:rsidP="008D4C97">
      <w:pPr>
        <w:pStyle w:val="ListParagraph"/>
        <w:numPr>
          <w:ilvl w:val="0"/>
          <w:numId w:val="9"/>
        </w:numPr>
        <w:rPr>
          <w:sz w:val="28"/>
          <w:szCs w:val="28"/>
        </w:rPr>
      </w:pPr>
      <w:r>
        <w:rPr>
          <w:sz w:val="28"/>
          <w:szCs w:val="28"/>
        </w:rPr>
        <w:t>Compute the causal mediation effects</w:t>
      </w:r>
    </w:p>
    <w:p w14:paraId="5A975C3F" w14:textId="51D8F2F7" w:rsidR="005B624A" w:rsidRDefault="00D567B1" w:rsidP="00D567B1">
      <w:pPr>
        <w:rPr>
          <w:sz w:val="28"/>
          <w:szCs w:val="28"/>
        </w:rPr>
      </w:pPr>
      <w:r>
        <w:rPr>
          <w:sz w:val="28"/>
          <w:szCs w:val="28"/>
        </w:rPr>
        <w:t>Step 4: Compute summary statistics such as point estimates and confidence intervals.</w:t>
      </w:r>
    </w:p>
    <w:p w14:paraId="0AEDE1A6" w14:textId="3C12A9DD" w:rsidR="005B624A" w:rsidRDefault="005B624A" w:rsidP="005B624A">
      <w:pPr>
        <w:pStyle w:val="ListParagraph"/>
        <w:numPr>
          <w:ilvl w:val="0"/>
          <w:numId w:val="1"/>
        </w:numPr>
        <w:rPr>
          <w:sz w:val="24"/>
          <w:szCs w:val="24"/>
        </w:rPr>
      </w:pPr>
      <w:r>
        <w:rPr>
          <w:sz w:val="24"/>
          <w:szCs w:val="24"/>
        </w:rPr>
        <w:t>The strength here is that this algorithm can be applied to ANY parametric statistical model!</w:t>
      </w:r>
    </w:p>
    <w:p w14:paraId="330B63DE" w14:textId="15D559C5" w:rsidR="005B624A" w:rsidRDefault="005B624A" w:rsidP="005B624A">
      <w:pPr>
        <w:pStyle w:val="ListParagraph"/>
        <w:numPr>
          <w:ilvl w:val="0"/>
          <w:numId w:val="1"/>
        </w:numPr>
        <w:rPr>
          <w:sz w:val="24"/>
          <w:szCs w:val="24"/>
        </w:rPr>
      </w:pPr>
      <w:r>
        <w:rPr>
          <w:sz w:val="24"/>
          <w:szCs w:val="24"/>
        </w:rPr>
        <w:t>1000 simulations per step (the default) works well here</w:t>
      </w:r>
    </w:p>
    <w:p w14:paraId="34E1898C" w14:textId="15D003B5" w:rsidR="005B624A" w:rsidRDefault="005B624A" w:rsidP="005B624A">
      <w:pPr>
        <w:pStyle w:val="ListParagraph"/>
        <w:numPr>
          <w:ilvl w:val="1"/>
          <w:numId w:val="1"/>
        </w:numPr>
        <w:rPr>
          <w:sz w:val="24"/>
          <w:szCs w:val="24"/>
        </w:rPr>
      </w:pPr>
      <w:r>
        <w:rPr>
          <w:sz w:val="24"/>
          <w:szCs w:val="24"/>
        </w:rPr>
        <w:t>Greater or lesser numbers could be needed depending on the complexity of the models themselves</w:t>
      </w:r>
    </w:p>
    <w:p w14:paraId="682B025B" w14:textId="162109E5" w:rsidR="005B624A" w:rsidRDefault="005B624A" w:rsidP="005B624A">
      <w:pPr>
        <w:pStyle w:val="ListParagraph"/>
        <w:numPr>
          <w:ilvl w:val="1"/>
          <w:numId w:val="1"/>
        </w:numPr>
        <w:rPr>
          <w:sz w:val="24"/>
          <w:szCs w:val="24"/>
        </w:rPr>
      </w:pPr>
      <w:r>
        <w:rPr>
          <w:sz w:val="24"/>
          <w:szCs w:val="24"/>
        </w:rPr>
        <w:t>Non/Semi-parametric models can be used as well, but an adaptation of the algorithm needs to be made to address the differences</w:t>
      </w:r>
    </w:p>
    <w:p w14:paraId="0C854DB7" w14:textId="7D6DE8AE" w:rsidR="005B624A" w:rsidRDefault="005B624A" w:rsidP="005B624A">
      <w:pPr>
        <w:rPr>
          <w:sz w:val="28"/>
          <w:szCs w:val="28"/>
        </w:rPr>
      </w:pPr>
      <w:r w:rsidRPr="005B624A">
        <w:rPr>
          <w:sz w:val="28"/>
          <w:szCs w:val="28"/>
        </w:rPr>
        <w:t>Algorithm 2(Nonparametric Inference</w:t>
      </w:r>
      <w:r>
        <w:rPr>
          <w:sz w:val="28"/>
          <w:szCs w:val="28"/>
        </w:rPr>
        <w:t>): Can apply to para and nonparametric models</w:t>
      </w:r>
    </w:p>
    <w:p w14:paraId="7C844ED2" w14:textId="3DEF326B" w:rsidR="005B624A" w:rsidRDefault="005B624A" w:rsidP="005B624A">
      <w:pPr>
        <w:rPr>
          <w:sz w:val="28"/>
          <w:szCs w:val="28"/>
        </w:rPr>
      </w:pPr>
      <w:r>
        <w:rPr>
          <w:sz w:val="28"/>
          <w:szCs w:val="28"/>
        </w:rPr>
        <w:t>Step 1: For each of the bootstrapped samples, repeat the following steps</w:t>
      </w:r>
    </w:p>
    <w:p w14:paraId="1C6DFAF4" w14:textId="48D8591D" w:rsidR="005B624A" w:rsidRDefault="005B624A" w:rsidP="005B624A">
      <w:pPr>
        <w:pStyle w:val="ListParagraph"/>
        <w:numPr>
          <w:ilvl w:val="0"/>
          <w:numId w:val="10"/>
        </w:numPr>
        <w:rPr>
          <w:sz w:val="28"/>
          <w:szCs w:val="28"/>
        </w:rPr>
      </w:pPr>
      <w:r>
        <w:rPr>
          <w:sz w:val="28"/>
          <w:szCs w:val="28"/>
        </w:rPr>
        <w:t>Fit models for observed and mediator variables</w:t>
      </w:r>
    </w:p>
    <w:p w14:paraId="2EDF87C0" w14:textId="2E1B9587" w:rsidR="005B624A" w:rsidRDefault="005B624A" w:rsidP="005B624A">
      <w:pPr>
        <w:pStyle w:val="ListParagraph"/>
        <w:numPr>
          <w:ilvl w:val="0"/>
          <w:numId w:val="10"/>
        </w:numPr>
        <w:rPr>
          <w:sz w:val="28"/>
          <w:szCs w:val="28"/>
        </w:rPr>
      </w:pPr>
      <w:r>
        <w:rPr>
          <w:sz w:val="28"/>
          <w:szCs w:val="28"/>
        </w:rPr>
        <w:t>Simulate the potential values of the mediator</w:t>
      </w:r>
    </w:p>
    <w:p w14:paraId="7344374E" w14:textId="371DCC05" w:rsidR="005B624A" w:rsidRDefault="005B624A" w:rsidP="005B624A">
      <w:pPr>
        <w:pStyle w:val="ListParagraph"/>
        <w:numPr>
          <w:ilvl w:val="0"/>
          <w:numId w:val="10"/>
        </w:numPr>
        <w:rPr>
          <w:sz w:val="28"/>
          <w:szCs w:val="28"/>
        </w:rPr>
      </w:pPr>
      <w:r>
        <w:rPr>
          <w:sz w:val="28"/>
          <w:szCs w:val="28"/>
        </w:rPr>
        <w:t>Simulate the potential outcomes, given the simulated values of the mediator</w:t>
      </w:r>
    </w:p>
    <w:p w14:paraId="34FFBB6F" w14:textId="72787E39" w:rsidR="005B624A" w:rsidRDefault="005B624A" w:rsidP="005B624A">
      <w:pPr>
        <w:pStyle w:val="ListParagraph"/>
        <w:numPr>
          <w:ilvl w:val="0"/>
          <w:numId w:val="10"/>
        </w:numPr>
        <w:rPr>
          <w:sz w:val="28"/>
          <w:szCs w:val="28"/>
        </w:rPr>
      </w:pPr>
      <w:r>
        <w:rPr>
          <w:sz w:val="28"/>
          <w:szCs w:val="28"/>
        </w:rPr>
        <w:t>Compute the causal mediation effects</w:t>
      </w:r>
    </w:p>
    <w:p w14:paraId="138F3ABC" w14:textId="303260A7" w:rsidR="005B624A" w:rsidRDefault="005B624A" w:rsidP="005B624A">
      <w:pPr>
        <w:rPr>
          <w:sz w:val="28"/>
          <w:szCs w:val="28"/>
        </w:rPr>
      </w:pPr>
      <w:r>
        <w:rPr>
          <w:sz w:val="28"/>
          <w:szCs w:val="28"/>
        </w:rPr>
        <w:t>Step 2: Compute summary statistics such as point estimates and confidence intervals.</w:t>
      </w:r>
    </w:p>
    <w:p w14:paraId="17B2BD53" w14:textId="66963383" w:rsidR="00D81BDA" w:rsidRDefault="00D81BDA" w:rsidP="00D81BDA">
      <w:pPr>
        <w:pStyle w:val="ListParagraph"/>
        <w:numPr>
          <w:ilvl w:val="0"/>
          <w:numId w:val="1"/>
        </w:numPr>
        <w:rPr>
          <w:sz w:val="24"/>
          <w:szCs w:val="24"/>
        </w:rPr>
      </w:pPr>
      <w:r>
        <w:rPr>
          <w:sz w:val="24"/>
          <w:szCs w:val="24"/>
        </w:rPr>
        <w:t>These algorithms are evaluated using sets of simulations in the paper itself</w:t>
      </w:r>
    </w:p>
    <w:p w14:paraId="2B4303C7" w14:textId="1B96B183" w:rsidR="00D81BDA" w:rsidRDefault="00D81BDA" w:rsidP="00D81BDA">
      <w:pPr>
        <w:pStyle w:val="ListParagraph"/>
        <w:numPr>
          <w:ilvl w:val="1"/>
          <w:numId w:val="1"/>
        </w:numPr>
        <w:rPr>
          <w:sz w:val="24"/>
          <w:szCs w:val="24"/>
        </w:rPr>
      </w:pPr>
      <w:r>
        <w:rPr>
          <w:sz w:val="24"/>
          <w:szCs w:val="24"/>
        </w:rPr>
        <w:t>Two sets of simulations, the first a population model that has a mediator with a nonlinear effect on the outcome</w:t>
      </w:r>
    </w:p>
    <w:p w14:paraId="7F249CAB" w14:textId="4D0C2F72" w:rsidR="00D81BDA" w:rsidRDefault="00D81BDA" w:rsidP="008A3785">
      <w:pPr>
        <w:pStyle w:val="ListParagraph"/>
        <w:numPr>
          <w:ilvl w:val="2"/>
          <w:numId w:val="1"/>
        </w:numPr>
        <w:rPr>
          <w:sz w:val="24"/>
          <w:szCs w:val="24"/>
        </w:rPr>
      </w:pPr>
      <w:r>
        <w:rPr>
          <w:sz w:val="24"/>
          <w:szCs w:val="24"/>
        </w:rPr>
        <w:t>Comp</w:t>
      </w:r>
      <w:r w:rsidR="008A3785">
        <w:rPr>
          <w:sz w:val="24"/>
          <w:szCs w:val="24"/>
        </w:rPr>
        <w:t>ared the performance of a semi-parametric model with that of a linear model with and without a quadratic term in the mediator</w:t>
      </w:r>
    </w:p>
    <w:p w14:paraId="678519A1" w14:textId="7CDE4043" w:rsidR="008A3785" w:rsidRDefault="008A3785" w:rsidP="00D81BDA">
      <w:pPr>
        <w:pStyle w:val="ListParagraph"/>
        <w:numPr>
          <w:ilvl w:val="1"/>
          <w:numId w:val="1"/>
        </w:numPr>
        <w:rPr>
          <w:sz w:val="24"/>
          <w:szCs w:val="24"/>
        </w:rPr>
      </w:pPr>
      <w:r>
        <w:rPr>
          <w:sz w:val="24"/>
          <w:szCs w:val="24"/>
        </w:rPr>
        <w:lastRenderedPageBreak/>
        <w:t xml:space="preserve">Other set of simulations has continuous mediator but binary outcome. </w:t>
      </w:r>
    </w:p>
    <w:p w14:paraId="755440B9" w14:textId="70BEED09" w:rsidR="008A3785" w:rsidRDefault="008A3785" w:rsidP="008A3785">
      <w:pPr>
        <w:pStyle w:val="ListParagraph"/>
        <w:numPr>
          <w:ilvl w:val="2"/>
          <w:numId w:val="1"/>
        </w:numPr>
        <w:rPr>
          <w:sz w:val="24"/>
          <w:szCs w:val="24"/>
        </w:rPr>
      </w:pPr>
      <w:r>
        <w:rPr>
          <w:sz w:val="24"/>
          <w:szCs w:val="24"/>
        </w:rPr>
        <w:t xml:space="preserve">Compares the performance of </w:t>
      </w:r>
      <w:proofErr w:type="spellStart"/>
      <w:r>
        <w:rPr>
          <w:sz w:val="24"/>
          <w:szCs w:val="24"/>
        </w:rPr>
        <w:t>probit</w:t>
      </w:r>
      <w:proofErr w:type="spellEnd"/>
      <w:r>
        <w:rPr>
          <w:sz w:val="24"/>
          <w:szCs w:val="24"/>
        </w:rPr>
        <w:t xml:space="preserve"> model against product of coefficients method.</w:t>
      </w:r>
    </w:p>
    <w:p w14:paraId="679862CF" w14:textId="0F683BE2" w:rsidR="008A3785" w:rsidRDefault="008A3785" w:rsidP="008A3785">
      <w:pPr>
        <w:pStyle w:val="ListParagraph"/>
        <w:numPr>
          <w:ilvl w:val="0"/>
          <w:numId w:val="1"/>
        </w:numPr>
        <w:rPr>
          <w:sz w:val="24"/>
          <w:szCs w:val="24"/>
        </w:rPr>
      </w:pPr>
      <w:r>
        <w:rPr>
          <w:sz w:val="24"/>
          <w:szCs w:val="24"/>
        </w:rPr>
        <w:t>In both simulations, Imai’s methods recover the population parameters with little bias!</w:t>
      </w:r>
    </w:p>
    <w:p w14:paraId="2CCDFBC9" w14:textId="3023D1E6" w:rsidR="008A3785" w:rsidRDefault="008A3785" w:rsidP="008A3785">
      <w:pPr>
        <w:rPr>
          <w:sz w:val="28"/>
          <w:szCs w:val="28"/>
        </w:rPr>
      </w:pPr>
      <w:r>
        <w:rPr>
          <w:sz w:val="28"/>
          <w:szCs w:val="28"/>
        </w:rPr>
        <w:t>Quantile Causal Mediation Effects</w:t>
      </w:r>
    </w:p>
    <w:p w14:paraId="69382BCF" w14:textId="68D13D33" w:rsidR="008A3785" w:rsidRDefault="008A3785" w:rsidP="008A3785">
      <w:pPr>
        <w:pStyle w:val="ListParagraph"/>
        <w:numPr>
          <w:ilvl w:val="0"/>
          <w:numId w:val="1"/>
        </w:numPr>
        <w:rPr>
          <w:sz w:val="24"/>
          <w:szCs w:val="24"/>
        </w:rPr>
      </w:pPr>
      <w:r>
        <w:rPr>
          <w:sz w:val="24"/>
          <w:szCs w:val="24"/>
        </w:rPr>
        <w:t xml:space="preserve">Methods based on LSEM can show ACME under certain criteria (sequential </w:t>
      </w:r>
      <w:proofErr w:type="spellStart"/>
      <w:r>
        <w:rPr>
          <w:sz w:val="24"/>
          <w:szCs w:val="24"/>
        </w:rPr>
        <w:t>ignorability</w:t>
      </w:r>
      <w:proofErr w:type="spellEnd"/>
      <w:r>
        <w:rPr>
          <w:sz w:val="24"/>
          <w:szCs w:val="24"/>
        </w:rPr>
        <w:t>)</w:t>
      </w:r>
    </w:p>
    <w:p w14:paraId="3E25CEC7" w14:textId="66E6CCAA" w:rsidR="008A3785" w:rsidRDefault="008A3785" w:rsidP="008A3785">
      <w:pPr>
        <w:pStyle w:val="ListParagraph"/>
        <w:numPr>
          <w:ilvl w:val="1"/>
          <w:numId w:val="1"/>
        </w:numPr>
        <w:rPr>
          <w:sz w:val="24"/>
          <w:szCs w:val="24"/>
        </w:rPr>
      </w:pPr>
      <w:proofErr w:type="gramStart"/>
      <w:r>
        <w:rPr>
          <w:sz w:val="24"/>
          <w:szCs w:val="24"/>
        </w:rPr>
        <w:t>However</w:t>
      </w:r>
      <w:proofErr w:type="gramEnd"/>
      <w:r>
        <w:rPr>
          <w:sz w:val="24"/>
          <w:szCs w:val="24"/>
        </w:rPr>
        <w:t>… what about distributional features of the outcome variable OTHER than the average</w:t>
      </w:r>
    </w:p>
    <w:p w14:paraId="3F4684E0" w14:textId="35BF146B" w:rsidR="008A3785" w:rsidRDefault="008A3785" w:rsidP="008A3785">
      <w:pPr>
        <w:pStyle w:val="ListParagraph"/>
        <w:numPr>
          <w:ilvl w:val="0"/>
          <w:numId w:val="1"/>
        </w:numPr>
        <w:rPr>
          <w:sz w:val="24"/>
          <w:szCs w:val="24"/>
        </w:rPr>
      </w:pPr>
      <w:r>
        <w:rPr>
          <w:sz w:val="24"/>
          <w:szCs w:val="24"/>
        </w:rPr>
        <w:t>For example: in JOBS II – What happens for individuals with a HIGH level of depression, rather than those of an AVERAGE level of depression?</w:t>
      </w:r>
    </w:p>
    <w:p w14:paraId="7E7F28CE" w14:textId="743F646F" w:rsidR="008A3785" w:rsidRDefault="008A3785" w:rsidP="008A3785">
      <w:pPr>
        <w:pStyle w:val="ListParagraph"/>
        <w:numPr>
          <w:ilvl w:val="1"/>
          <w:numId w:val="1"/>
        </w:numPr>
        <w:rPr>
          <w:sz w:val="24"/>
          <w:szCs w:val="24"/>
        </w:rPr>
      </w:pPr>
      <w:r>
        <w:rPr>
          <w:sz w:val="24"/>
          <w:szCs w:val="24"/>
        </w:rPr>
        <w:t>Some individuals might respond to the intervention strongly, making the average a poor description of how specific types of people respond to treatment</w:t>
      </w:r>
    </w:p>
    <w:p w14:paraId="3EFCEECF" w14:textId="4BA650C5" w:rsidR="008A3785" w:rsidRDefault="008A3785" w:rsidP="008A3785">
      <w:pPr>
        <w:pStyle w:val="ListParagraph"/>
        <w:numPr>
          <w:ilvl w:val="0"/>
          <w:numId w:val="1"/>
        </w:numPr>
        <w:rPr>
          <w:sz w:val="24"/>
          <w:szCs w:val="24"/>
        </w:rPr>
      </w:pPr>
      <w:r w:rsidRPr="008A3785">
        <w:rPr>
          <w:sz w:val="24"/>
          <w:szCs w:val="24"/>
          <w:highlight w:val="yellow"/>
        </w:rPr>
        <w:t>‘Quantile Causal Mediation Effects’</w:t>
      </w:r>
      <w:r>
        <w:rPr>
          <w:sz w:val="24"/>
          <w:szCs w:val="24"/>
        </w:rPr>
        <w:t xml:space="preserve"> address these issues!</w:t>
      </w:r>
    </w:p>
    <w:p w14:paraId="46756178" w14:textId="729D42B5" w:rsidR="008A3785" w:rsidRDefault="008A3785" w:rsidP="008A3785">
      <w:pPr>
        <w:pStyle w:val="ListParagraph"/>
        <w:numPr>
          <w:ilvl w:val="1"/>
          <w:numId w:val="1"/>
        </w:numPr>
        <w:rPr>
          <w:sz w:val="24"/>
          <w:szCs w:val="24"/>
          <w:highlight w:val="yellow"/>
        </w:rPr>
      </w:pPr>
      <w:r w:rsidRPr="008A3785">
        <w:rPr>
          <w:sz w:val="24"/>
          <w:szCs w:val="24"/>
          <w:highlight w:val="yellow"/>
        </w:rPr>
        <w:t>‘The difference between a certain quantile (</w:t>
      </w:r>
      <w:proofErr w:type="gramStart"/>
      <w:r w:rsidRPr="008A3785">
        <w:rPr>
          <w:sz w:val="24"/>
          <w:szCs w:val="24"/>
          <w:highlight w:val="yellow"/>
        </w:rPr>
        <w:t>e.g.</w:t>
      </w:r>
      <w:proofErr w:type="gramEnd"/>
      <w:r w:rsidRPr="008A3785">
        <w:rPr>
          <w:sz w:val="24"/>
          <w:szCs w:val="24"/>
          <w:highlight w:val="yellow"/>
        </w:rPr>
        <w:t xml:space="preserve"> median) of two relevant potential outcomes’</w:t>
      </w:r>
    </w:p>
    <w:p w14:paraId="16151098" w14:textId="270D261B" w:rsidR="008A3785" w:rsidRDefault="008A3785" w:rsidP="008A3785">
      <w:pPr>
        <w:pStyle w:val="ListParagraph"/>
        <w:numPr>
          <w:ilvl w:val="0"/>
          <w:numId w:val="1"/>
        </w:numPr>
        <w:rPr>
          <w:sz w:val="24"/>
          <w:szCs w:val="24"/>
        </w:rPr>
      </w:pPr>
      <w:r w:rsidRPr="008A3785">
        <w:rPr>
          <w:sz w:val="24"/>
          <w:szCs w:val="24"/>
        </w:rPr>
        <w:t xml:space="preserve">In this context, Quantile regression allows </w:t>
      </w:r>
      <w:r>
        <w:rPr>
          <w:sz w:val="24"/>
          <w:szCs w:val="24"/>
        </w:rPr>
        <w:t>for convenience in modeling the quantiles of the outcome distribution, while adjusting for various covariates.</w:t>
      </w:r>
    </w:p>
    <w:p w14:paraId="3E7B96E0" w14:textId="76A31FBB" w:rsidR="008A3785" w:rsidRDefault="008A3785" w:rsidP="008A3785">
      <w:pPr>
        <w:pStyle w:val="ListParagraph"/>
        <w:numPr>
          <w:ilvl w:val="1"/>
          <w:numId w:val="1"/>
        </w:numPr>
        <w:rPr>
          <w:sz w:val="24"/>
          <w:szCs w:val="24"/>
        </w:rPr>
      </w:pPr>
      <w:r>
        <w:rPr>
          <w:sz w:val="24"/>
          <w:szCs w:val="24"/>
        </w:rPr>
        <w:t>Can replace equation 7 above with this quantile regression model</w:t>
      </w:r>
    </w:p>
    <w:p w14:paraId="6B05404B" w14:textId="5589DBDE" w:rsidR="008A3785" w:rsidRDefault="008A3785" w:rsidP="008A3785">
      <w:pPr>
        <w:pStyle w:val="ListParagraph"/>
        <w:numPr>
          <w:ilvl w:val="1"/>
          <w:numId w:val="1"/>
        </w:numPr>
        <w:rPr>
          <w:sz w:val="24"/>
          <w:szCs w:val="24"/>
        </w:rPr>
      </w:pPr>
      <w:r>
        <w:rPr>
          <w:sz w:val="24"/>
          <w:szCs w:val="24"/>
        </w:rPr>
        <w:t>Can’t use the product of coefficients method… but algorithm 2 works just fine!</w:t>
      </w:r>
    </w:p>
    <w:p w14:paraId="0BF4212D" w14:textId="7ADACFDB" w:rsidR="008231E6" w:rsidRPr="008231E6" w:rsidRDefault="008231E6" w:rsidP="008231E6">
      <w:pPr>
        <w:rPr>
          <w:sz w:val="28"/>
          <w:szCs w:val="28"/>
        </w:rPr>
      </w:pPr>
      <w:r w:rsidRPr="008231E6">
        <w:rPr>
          <w:sz w:val="28"/>
          <w:szCs w:val="28"/>
        </w:rPr>
        <w:t>Quantile Regression Example: JOBS II Data</w:t>
      </w:r>
    </w:p>
    <w:p w14:paraId="3765036A" w14:textId="75694F1D" w:rsidR="008231E6" w:rsidRDefault="008231E6" w:rsidP="008231E6">
      <w:pPr>
        <w:pStyle w:val="ListParagraph"/>
        <w:numPr>
          <w:ilvl w:val="0"/>
          <w:numId w:val="1"/>
        </w:numPr>
        <w:rPr>
          <w:sz w:val="24"/>
          <w:szCs w:val="24"/>
        </w:rPr>
      </w:pPr>
      <w:r>
        <w:rPr>
          <w:sz w:val="24"/>
          <w:szCs w:val="24"/>
        </w:rPr>
        <w:t xml:space="preserve">In JOBS II we can see </w:t>
      </w:r>
      <w:proofErr w:type="gramStart"/>
      <w:r>
        <w:rPr>
          <w:sz w:val="24"/>
          <w:szCs w:val="24"/>
        </w:rPr>
        <w:t>whether or not</w:t>
      </w:r>
      <w:proofErr w:type="gramEnd"/>
      <w:r>
        <w:rPr>
          <w:sz w:val="24"/>
          <w:szCs w:val="24"/>
        </w:rPr>
        <w:t xml:space="preserve"> job training program DIRECTLY affects subjects’ levels of depression and whether job search self-efficacy mediated the relationship between outcome and treatment.</w:t>
      </w:r>
    </w:p>
    <w:p w14:paraId="640CF28F" w14:textId="468BC45E" w:rsidR="008231E6" w:rsidRDefault="008231E6" w:rsidP="008231E6">
      <w:pPr>
        <w:pStyle w:val="ListParagraph"/>
        <w:numPr>
          <w:ilvl w:val="1"/>
          <w:numId w:val="1"/>
        </w:numPr>
        <w:rPr>
          <w:sz w:val="24"/>
          <w:szCs w:val="24"/>
        </w:rPr>
      </w:pPr>
      <w:r>
        <w:rPr>
          <w:sz w:val="24"/>
          <w:szCs w:val="24"/>
        </w:rPr>
        <w:t>Both direct and indirect effects in the figure are averaged over all observed pretreatment covariates included in the original models.</w:t>
      </w:r>
    </w:p>
    <w:p w14:paraId="7AF9209D" w14:textId="650C72FE" w:rsidR="008231E6" w:rsidRDefault="008231E6" w:rsidP="008231E6">
      <w:pPr>
        <w:pStyle w:val="ListParagraph"/>
        <w:numPr>
          <w:ilvl w:val="0"/>
          <w:numId w:val="1"/>
        </w:numPr>
        <w:rPr>
          <w:sz w:val="24"/>
          <w:szCs w:val="24"/>
        </w:rPr>
      </w:pPr>
      <w:r>
        <w:rPr>
          <w:sz w:val="24"/>
          <w:szCs w:val="24"/>
        </w:rPr>
        <w:t>The magnitude of the estimated mediation effects increases slightly as one moves from lower to higher quantiles. But the change is very small, and consistent over time.</w:t>
      </w:r>
    </w:p>
    <w:p w14:paraId="29A46B91" w14:textId="0F3B7E65" w:rsidR="008231E6" w:rsidRDefault="008231E6" w:rsidP="008231E6">
      <w:pPr>
        <w:pStyle w:val="ListParagraph"/>
        <w:numPr>
          <w:ilvl w:val="1"/>
          <w:numId w:val="1"/>
        </w:numPr>
        <w:rPr>
          <w:sz w:val="24"/>
          <w:szCs w:val="24"/>
        </w:rPr>
      </w:pPr>
      <w:r>
        <w:rPr>
          <w:sz w:val="24"/>
          <w:szCs w:val="24"/>
        </w:rPr>
        <w:t xml:space="preserve">Contrasting this, the estimated direct effect varies a lot over the quantiles, and the </w:t>
      </w:r>
      <w:proofErr w:type="gramStart"/>
      <w:r>
        <w:rPr>
          <w:sz w:val="24"/>
          <w:szCs w:val="24"/>
        </w:rPr>
        <w:t>CI’s</w:t>
      </w:r>
      <w:proofErr w:type="gramEnd"/>
      <w:r>
        <w:rPr>
          <w:sz w:val="24"/>
          <w:szCs w:val="24"/>
        </w:rPr>
        <w:t xml:space="preserve"> are wide and always include zero, so it’s hard to be certain of </w:t>
      </w:r>
      <w:proofErr w:type="spellStart"/>
      <w:r>
        <w:rPr>
          <w:sz w:val="24"/>
          <w:szCs w:val="24"/>
        </w:rPr>
        <w:t>it’s</w:t>
      </w:r>
      <w:proofErr w:type="spellEnd"/>
      <w:r>
        <w:rPr>
          <w:sz w:val="24"/>
          <w:szCs w:val="24"/>
        </w:rPr>
        <w:t xml:space="preserve"> effect.</w:t>
      </w:r>
    </w:p>
    <w:p w14:paraId="786CB39E" w14:textId="7AFA5473" w:rsidR="008231E6" w:rsidRDefault="008231E6" w:rsidP="008231E6">
      <w:pPr>
        <w:rPr>
          <w:sz w:val="28"/>
          <w:szCs w:val="28"/>
        </w:rPr>
      </w:pPr>
      <w:r>
        <w:rPr>
          <w:sz w:val="28"/>
          <w:szCs w:val="28"/>
        </w:rPr>
        <w:t>Nonparametric and Semiparametric Regressions</w:t>
      </w:r>
    </w:p>
    <w:p w14:paraId="7086C6B8" w14:textId="7CD4EB03" w:rsidR="008231E6" w:rsidRDefault="008231E6" w:rsidP="008231E6">
      <w:pPr>
        <w:pStyle w:val="ListParagraph"/>
        <w:numPr>
          <w:ilvl w:val="0"/>
          <w:numId w:val="1"/>
        </w:numPr>
        <w:rPr>
          <w:sz w:val="24"/>
          <w:szCs w:val="24"/>
        </w:rPr>
      </w:pPr>
      <w:r>
        <w:rPr>
          <w:sz w:val="24"/>
          <w:szCs w:val="24"/>
        </w:rPr>
        <w:t>LSEM framework allows estimation of ACME based on a set of linear regressions, and we need the assumption of linearity for this to work</w:t>
      </w:r>
    </w:p>
    <w:p w14:paraId="0F48C33C" w14:textId="271B5958" w:rsidR="008231E6" w:rsidRDefault="008231E6" w:rsidP="008231E6">
      <w:pPr>
        <w:pStyle w:val="ListParagraph"/>
        <w:numPr>
          <w:ilvl w:val="1"/>
          <w:numId w:val="1"/>
        </w:numPr>
        <w:rPr>
          <w:sz w:val="24"/>
          <w:szCs w:val="24"/>
        </w:rPr>
      </w:pPr>
      <w:r>
        <w:rPr>
          <w:sz w:val="24"/>
          <w:szCs w:val="24"/>
        </w:rPr>
        <w:t>How can we relax the assumption of linearity?</w:t>
      </w:r>
    </w:p>
    <w:p w14:paraId="5F3F4F5F" w14:textId="26479237" w:rsidR="008231E6" w:rsidRDefault="008231E6" w:rsidP="008231E6">
      <w:pPr>
        <w:pStyle w:val="ListParagraph"/>
        <w:numPr>
          <w:ilvl w:val="0"/>
          <w:numId w:val="1"/>
        </w:numPr>
        <w:rPr>
          <w:sz w:val="24"/>
          <w:szCs w:val="24"/>
        </w:rPr>
      </w:pPr>
      <w:r>
        <w:rPr>
          <w:sz w:val="24"/>
          <w:szCs w:val="24"/>
        </w:rPr>
        <w:t xml:space="preserve">For example: In JOBS II, change in depression mediated by increased job search </w:t>
      </w:r>
      <w:proofErr w:type="spellStart"/>
      <w:r>
        <w:rPr>
          <w:sz w:val="24"/>
          <w:szCs w:val="24"/>
        </w:rPr>
        <w:t>self efficacy</w:t>
      </w:r>
      <w:proofErr w:type="spellEnd"/>
      <w:r>
        <w:rPr>
          <w:sz w:val="24"/>
          <w:szCs w:val="24"/>
        </w:rPr>
        <w:t xml:space="preserve"> might be very small amongst those with high levels of job search self-efficacy.</w:t>
      </w:r>
      <w:r w:rsidR="00B55AB8">
        <w:rPr>
          <w:sz w:val="24"/>
          <w:szCs w:val="24"/>
        </w:rPr>
        <w:t xml:space="preserve"> (a.k.a. ‘Ceiling effect’?)</w:t>
      </w:r>
    </w:p>
    <w:p w14:paraId="22C116BB" w14:textId="42D91D41" w:rsidR="00B55AB8" w:rsidRDefault="00B55AB8" w:rsidP="00B55AB8">
      <w:pPr>
        <w:pStyle w:val="ListParagraph"/>
        <w:numPr>
          <w:ilvl w:val="1"/>
          <w:numId w:val="1"/>
        </w:numPr>
        <w:rPr>
          <w:sz w:val="24"/>
          <w:szCs w:val="24"/>
        </w:rPr>
      </w:pPr>
      <w:r>
        <w:rPr>
          <w:sz w:val="24"/>
          <w:szCs w:val="24"/>
        </w:rPr>
        <w:lastRenderedPageBreak/>
        <w:t>For these subjects, program participation is unlikely to further increase mediating effects b/c of diminishing effect of treatment on mediator.</w:t>
      </w:r>
    </w:p>
    <w:p w14:paraId="1E442CE5" w14:textId="4DECE20A" w:rsidR="00B55AB8" w:rsidRDefault="00B55AB8" w:rsidP="00B55AB8">
      <w:pPr>
        <w:pStyle w:val="ListParagraph"/>
        <w:numPr>
          <w:ilvl w:val="2"/>
          <w:numId w:val="1"/>
        </w:numPr>
        <w:rPr>
          <w:sz w:val="24"/>
          <w:szCs w:val="24"/>
        </w:rPr>
      </w:pPr>
      <w:r>
        <w:rPr>
          <w:sz w:val="24"/>
          <w:szCs w:val="24"/>
        </w:rPr>
        <w:t>Conversely… mediation effects might be smallest amongst those with low job search skills, as they are unable to overcome societal and institutional thresholds that reinforce levels of depression.</w:t>
      </w:r>
    </w:p>
    <w:p w14:paraId="13A868D6" w14:textId="22E112CE" w:rsidR="00B55AB8" w:rsidRDefault="00B55AB8" w:rsidP="00B55AB8">
      <w:pPr>
        <w:pStyle w:val="ListParagraph"/>
        <w:numPr>
          <w:ilvl w:val="0"/>
          <w:numId w:val="1"/>
        </w:numPr>
        <w:rPr>
          <w:sz w:val="24"/>
          <w:szCs w:val="24"/>
        </w:rPr>
      </w:pPr>
      <w:r>
        <w:rPr>
          <w:sz w:val="24"/>
          <w:szCs w:val="24"/>
        </w:rPr>
        <w:t>Instead of assuming linear relationships between variables, we can use non and semiparametric regressions to avoid linear functional form assumptions!</w:t>
      </w:r>
      <w:r w:rsidR="008D2587">
        <w:rPr>
          <w:sz w:val="24"/>
          <w:szCs w:val="24"/>
        </w:rPr>
        <w:t xml:space="preserve"> </w:t>
      </w:r>
      <w:r w:rsidR="00DA3B2A" w:rsidRPr="00DA3B2A">
        <w:rPr>
          <w:sz w:val="24"/>
          <w:szCs w:val="24"/>
          <w:highlight w:val="yellow"/>
        </w:rPr>
        <w:t>(e.g., Keele, 2008</w:t>
      </w:r>
      <w:r w:rsidR="00DA3B2A" w:rsidRPr="00DA3B2A">
        <w:rPr>
          <w:sz w:val="24"/>
          <w:szCs w:val="24"/>
          <w:highlight w:val="yellow"/>
        </w:rPr>
        <w:t>)</w:t>
      </w:r>
    </w:p>
    <w:p w14:paraId="648BC853" w14:textId="2AB86CE6" w:rsidR="008D2587" w:rsidRDefault="00DA3B2A" w:rsidP="008D2587">
      <w:pPr>
        <w:pStyle w:val="ListParagraph"/>
        <w:numPr>
          <w:ilvl w:val="1"/>
          <w:numId w:val="1"/>
        </w:numPr>
        <w:rPr>
          <w:sz w:val="24"/>
          <w:szCs w:val="24"/>
        </w:rPr>
      </w:pPr>
      <w:r>
        <w:rPr>
          <w:sz w:val="24"/>
          <w:szCs w:val="24"/>
        </w:rPr>
        <w:t>Attempts to recover the ‘true relationship’ from the data while imposing much weaker functional form assumptions.</w:t>
      </w:r>
    </w:p>
    <w:p w14:paraId="0036793E" w14:textId="443B325A" w:rsidR="00DA3B2A" w:rsidRDefault="00DA3B2A" w:rsidP="00DA3B2A">
      <w:pPr>
        <w:pStyle w:val="ListParagraph"/>
        <w:numPr>
          <w:ilvl w:val="1"/>
          <w:numId w:val="1"/>
        </w:numPr>
        <w:rPr>
          <w:sz w:val="24"/>
          <w:szCs w:val="24"/>
        </w:rPr>
      </w:pPr>
      <w:r>
        <w:rPr>
          <w:sz w:val="24"/>
          <w:szCs w:val="24"/>
        </w:rPr>
        <w:t>Could use quadratic terms in LSEM… but this transformation is often a poor approximation in actual practice.</w:t>
      </w:r>
    </w:p>
    <w:p w14:paraId="2E0780E9" w14:textId="7D17D928" w:rsidR="00DA3B2A" w:rsidRDefault="00DA3B2A" w:rsidP="00DA3B2A">
      <w:pPr>
        <w:pStyle w:val="ListParagraph"/>
        <w:numPr>
          <w:ilvl w:val="2"/>
          <w:numId w:val="1"/>
        </w:numPr>
        <w:rPr>
          <w:sz w:val="24"/>
          <w:szCs w:val="24"/>
        </w:rPr>
      </w:pPr>
      <w:r>
        <w:rPr>
          <w:sz w:val="24"/>
          <w:szCs w:val="24"/>
        </w:rPr>
        <w:t>Also, once you do, the product of coefficients method no longer applies to these and more complex situations.</w:t>
      </w:r>
    </w:p>
    <w:p w14:paraId="16F2BD8F" w14:textId="3219FF07" w:rsidR="00B7205E" w:rsidRDefault="00B7205E" w:rsidP="00B7205E">
      <w:pPr>
        <w:pStyle w:val="ListParagraph"/>
        <w:numPr>
          <w:ilvl w:val="1"/>
          <w:numId w:val="1"/>
        </w:numPr>
        <w:rPr>
          <w:sz w:val="24"/>
          <w:szCs w:val="24"/>
        </w:rPr>
      </w:pPr>
      <w:r>
        <w:rPr>
          <w:sz w:val="24"/>
          <w:szCs w:val="24"/>
        </w:rPr>
        <w:t>We can use algorithm 2 to simulate parametric/nonparametric models however, and we can estimate the ACME using that!</w:t>
      </w:r>
    </w:p>
    <w:p w14:paraId="2A59765A" w14:textId="56B817A1" w:rsidR="00B7205E" w:rsidRDefault="007D6EF7" w:rsidP="00B7205E">
      <w:pPr>
        <w:pStyle w:val="ListParagraph"/>
        <w:numPr>
          <w:ilvl w:val="0"/>
          <w:numId w:val="1"/>
        </w:numPr>
        <w:rPr>
          <w:sz w:val="24"/>
          <w:szCs w:val="24"/>
        </w:rPr>
      </w:pPr>
      <w:r>
        <w:rPr>
          <w:sz w:val="24"/>
          <w:szCs w:val="24"/>
        </w:rPr>
        <w:t>When we allow our mediator to have a nonlinear effect on our outcome, we can apply the generalized additive model (GAM) to estimate the average causal mediation effects</w:t>
      </w:r>
    </w:p>
    <w:p w14:paraId="6269D43F" w14:textId="77777777" w:rsidR="007D6EF7" w:rsidRDefault="007D6EF7" w:rsidP="007D6EF7">
      <w:pPr>
        <w:pStyle w:val="ListParagraph"/>
        <w:numPr>
          <w:ilvl w:val="1"/>
          <w:numId w:val="1"/>
        </w:numPr>
        <w:rPr>
          <w:sz w:val="24"/>
          <w:szCs w:val="24"/>
        </w:rPr>
      </w:pPr>
      <w:r>
        <w:rPr>
          <w:noProof/>
          <w:sz w:val="24"/>
          <w:szCs w:val="24"/>
        </w:rPr>
        <w:drawing>
          <wp:inline distT="0" distB="0" distL="0" distR="0" wp14:anchorId="6BD32CA5" wp14:editId="0AB15E9D">
            <wp:extent cx="4006215" cy="457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06215" cy="457200"/>
                    </a:xfrm>
                    <a:prstGeom prst="rect">
                      <a:avLst/>
                    </a:prstGeom>
                    <a:noFill/>
                    <a:ln>
                      <a:noFill/>
                    </a:ln>
                  </pic:spPr>
                </pic:pic>
              </a:graphicData>
            </a:graphic>
          </wp:inline>
        </w:drawing>
      </w:r>
      <w:r>
        <w:rPr>
          <w:sz w:val="24"/>
          <w:szCs w:val="24"/>
        </w:rPr>
        <w:t xml:space="preserve"> </w:t>
      </w:r>
    </w:p>
    <w:p w14:paraId="6F6F60B7" w14:textId="20BC7425" w:rsidR="007D6EF7" w:rsidRDefault="007D6EF7" w:rsidP="007D6EF7">
      <w:pPr>
        <w:pStyle w:val="ListParagraph"/>
        <w:numPr>
          <w:ilvl w:val="1"/>
          <w:numId w:val="1"/>
        </w:numPr>
        <w:rPr>
          <w:sz w:val="24"/>
          <w:szCs w:val="24"/>
        </w:rPr>
      </w:pPr>
      <w:r>
        <w:rPr>
          <w:sz w:val="24"/>
          <w:szCs w:val="24"/>
        </w:rPr>
        <w:t>Instead of equation 7, where the s(x) function is a smooth and possibly nonlinear function that is ESTIMATED nonparametrically from the data (</w:t>
      </w:r>
      <w:proofErr w:type="gramStart"/>
      <w:r>
        <w:rPr>
          <w:sz w:val="24"/>
          <w:szCs w:val="24"/>
        </w:rPr>
        <w:t>e.g.</w:t>
      </w:r>
      <w:proofErr w:type="gramEnd"/>
      <w:r>
        <w:rPr>
          <w:sz w:val="24"/>
          <w:szCs w:val="24"/>
        </w:rPr>
        <w:t xml:space="preserve"> a Spline!)</w:t>
      </w:r>
    </w:p>
    <w:p w14:paraId="78C07C04" w14:textId="7708169F" w:rsidR="007D6EF7" w:rsidRDefault="007D6EF7" w:rsidP="007D6EF7">
      <w:pPr>
        <w:pStyle w:val="ListParagraph"/>
        <w:numPr>
          <w:ilvl w:val="0"/>
          <w:numId w:val="1"/>
        </w:numPr>
        <w:rPr>
          <w:sz w:val="24"/>
          <w:szCs w:val="24"/>
        </w:rPr>
      </w:pPr>
      <w:r>
        <w:rPr>
          <w:sz w:val="24"/>
          <w:szCs w:val="24"/>
        </w:rPr>
        <w:t>In the LSEM framework, we assume s(x) to be a linear function… but we relax the no-interaction assumption by fitting an additional following model instead of equation 8</w:t>
      </w:r>
    </w:p>
    <w:p w14:paraId="0C58BE69" w14:textId="23780537" w:rsidR="009F21AC" w:rsidRDefault="009F21AC" w:rsidP="009F21AC">
      <w:pPr>
        <w:pStyle w:val="ListParagraph"/>
        <w:numPr>
          <w:ilvl w:val="1"/>
          <w:numId w:val="1"/>
        </w:numPr>
        <w:rPr>
          <w:sz w:val="24"/>
          <w:szCs w:val="24"/>
        </w:rPr>
      </w:pPr>
      <w:r>
        <w:rPr>
          <w:sz w:val="24"/>
          <w:szCs w:val="24"/>
        </w:rPr>
        <w:t>In our analysis, we see that there is a mild threshold effect in the no-interaction model, self-efficacy must exceed average before we see depression go down.</w:t>
      </w:r>
    </w:p>
    <w:p w14:paraId="4E6CD351" w14:textId="6162A8AD" w:rsidR="009F21AC" w:rsidRDefault="009F21AC" w:rsidP="009F21AC">
      <w:pPr>
        <w:pStyle w:val="ListParagraph"/>
        <w:numPr>
          <w:ilvl w:val="1"/>
          <w:numId w:val="1"/>
        </w:numPr>
        <w:rPr>
          <w:sz w:val="24"/>
          <w:szCs w:val="24"/>
        </w:rPr>
      </w:pPr>
      <w:r>
        <w:rPr>
          <w:sz w:val="24"/>
          <w:szCs w:val="24"/>
        </w:rPr>
        <w:t>When accounting for interaction, we see that there is a negative relationship at higher levels of our mediator.</w:t>
      </w:r>
    </w:p>
    <w:p w14:paraId="20EDD103" w14:textId="5AE3F1DC" w:rsidR="009F21AC" w:rsidRDefault="009F21AC" w:rsidP="009F21AC">
      <w:pPr>
        <w:pStyle w:val="ListParagraph"/>
        <w:numPr>
          <w:ilvl w:val="2"/>
          <w:numId w:val="1"/>
        </w:numPr>
        <w:rPr>
          <w:sz w:val="24"/>
          <w:szCs w:val="24"/>
        </w:rPr>
      </w:pPr>
      <w:r>
        <w:rPr>
          <w:sz w:val="24"/>
          <w:szCs w:val="24"/>
        </w:rPr>
        <w:t>Treatment group, pattern mirrors our no interaction model but an even stronger effect (but wider CI?!?)</w:t>
      </w:r>
    </w:p>
    <w:p w14:paraId="75C27623" w14:textId="23FA86BA" w:rsidR="009F21AC" w:rsidRDefault="009F21AC" w:rsidP="009F21AC">
      <w:pPr>
        <w:pStyle w:val="ListParagraph"/>
        <w:numPr>
          <w:ilvl w:val="2"/>
          <w:numId w:val="1"/>
        </w:numPr>
        <w:rPr>
          <w:sz w:val="24"/>
          <w:szCs w:val="24"/>
        </w:rPr>
      </w:pPr>
      <w:r>
        <w:rPr>
          <w:sz w:val="24"/>
          <w:szCs w:val="24"/>
        </w:rPr>
        <w:t>We have a small but statistically significant negative mediation effect.</w:t>
      </w:r>
    </w:p>
    <w:p w14:paraId="5D0F5234" w14:textId="5EA071EA" w:rsidR="00A55FB6" w:rsidRDefault="00A55FB6" w:rsidP="00A55FB6">
      <w:pPr>
        <w:pStyle w:val="ListParagraph"/>
        <w:numPr>
          <w:ilvl w:val="0"/>
          <w:numId w:val="1"/>
        </w:numPr>
        <w:rPr>
          <w:sz w:val="24"/>
          <w:szCs w:val="24"/>
        </w:rPr>
      </w:pPr>
      <w:r>
        <w:rPr>
          <w:sz w:val="24"/>
          <w:szCs w:val="24"/>
        </w:rPr>
        <w:t>We can indeed model nonlinearity (but it didn’t change our conclusion here)</w:t>
      </w:r>
    </w:p>
    <w:p w14:paraId="4C3EFCF1" w14:textId="2AB60467" w:rsidR="00A55FB6" w:rsidRDefault="00A55FB6" w:rsidP="00A55FB6">
      <w:pPr>
        <w:pStyle w:val="ListParagraph"/>
        <w:numPr>
          <w:ilvl w:val="1"/>
          <w:numId w:val="1"/>
        </w:numPr>
        <w:rPr>
          <w:sz w:val="24"/>
          <w:szCs w:val="24"/>
        </w:rPr>
      </w:pPr>
      <w:r>
        <w:rPr>
          <w:sz w:val="24"/>
          <w:szCs w:val="24"/>
        </w:rPr>
        <w:t xml:space="preserve">Algo 2 allows us to relax basic model assumptions and STILL produce well-defined direct, mediation, and total effects, </w:t>
      </w:r>
      <w:proofErr w:type="gramStart"/>
      <w:r>
        <w:rPr>
          <w:sz w:val="24"/>
          <w:szCs w:val="24"/>
        </w:rPr>
        <w:t>as long as</w:t>
      </w:r>
      <w:proofErr w:type="gramEnd"/>
      <w:r>
        <w:rPr>
          <w:sz w:val="24"/>
          <w:szCs w:val="24"/>
        </w:rPr>
        <w:t xml:space="preserve"> we assume sequential </w:t>
      </w:r>
      <w:proofErr w:type="spellStart"/>
      <w:r>
        <w:rPr>
          <w:sz w:val="24"/>
          <w:szCs w:val="24"/>
        </w:rPr>
        <w:t>ignorability</w:t>
      </w:r>
      <w:proofErr w:type="spellEnd"/>
      <w:r>
        <w:rPr>
          <w:sz w:val="24"/>
          <w:szCs w:val="24"/>
        </w:rPr>
        <w:t>!</w:t>
      </w:r>
    </w:p>
    <w:p w14:paraId="23D3B864" w14:textId="77777777" w:rsidR="00772A69" w:rsidRPr="00772A69" w:rsidRDefault="00772A69" w:rsidP="00772A69">
      <w:pPr>
        <w:rPr>
          <w:sz w:val="24"/>
          <w:szCs w:val="24"/>
        </w:rPr>
      </w:pPr>
    </w:p>
    <w:p w14:paraId="5F6C5ED5" w14:textId="77777777" w:rsidR="005B624A" w:rsidRPr="005B624A" w:rsidRDefault="005B624A" w:rsidP="005B624A">
      <w:pPr>
        <w:rPr>
          <w:sz w:val="28"/>
          <w:szCs w:val="28"/>
        </w:rPr>
      </w:pPr>
    </w:p>
    <w:sectPr w:rsidR="005B624A" w:rsidRPr="005B62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an, Sean" w:date="2022-08-31T15:15:00Z" w:initials="DS">
    <w:p w14:paraId="7BC7E05B" w14:textId="77777777" w:rsidR="008671CA" w:rsidRDefault="008671CA" w:rsidP="00D009DF">
      <w:pPr>
        <w:pStyle w:val="CommentText"/>
      </w:pPr>
      <w:r>
        <w:rPr>
          <w:rStyle w:val="CommentReference"/>
        </w:rPr>
        <w:annotationRef/>
      </w:r>
      <w:r>
        <w:t>Review this with Chris to make sure I understand this concept.</w:t>
      </w:r>
    </w:p>
  </w:comment>
  <w:comment w:id="1" w:author="Duan, Sean" w:date="2022-09-01T15:07:00Z" w:initials="DS">
    <w:p w14:paraId="2423C174" w14:textId="77777777" w:rsidR="00FD3717" w:rsidRDefault="00FD3717" w:rsidP="00936DCC">
      <w:pPr>
        <w:pStyle w:val="CommentText"/>
      </w:pPr>
      <w:r>
        <w:rPr>
          <w:rStyle w:val="CommentReference"/>
        </w:rPr>
        <w:annotationRef/>
      </w:r>
      <w:r>
        <w:t>Ensure we understand how this relates to the second part of Assumption 1</w:t>
      </w:r>
    </w:p>
  </w:comment>
  <w:comment w:id="2" w:author="Duan, Sean" w:date="2022-09-01T15:44:00Z" w:initials="DS">
    <w:p w14:paraId="5F27DE46" w14:textId="77777777" w:rsidR="004C7685" w:rsidRDefault="004C7685" w:rsidP="00E0646F">
      <w:pPr>
        <w:pStyle w:val="CommentText"/>
      </w:pPr>
      <w:r>
        <w:rPr>
          <w:rStyle w:val="CommentReference"/>
        </w:rPr>
        <w:annotationRef/>
      </w:r>
      <w:r>
        <w:t>Go over this with Chris to make sure we comprehend what's happening?!?</w:t>
      </w:r>
    </w:p>
  </w:comment>
  <w:comment w:id="3" w:author="Duan, Sean" w:date="2022-09-01T16:01:00Z" w:initials="DS">
    <w:p w14:paraId="2743740C" w14:textId="77777777" w:rsidR="00D40857" w:rsidRDefault="00D40857" w:rsidP="000D2CEC">
      <w:pPr>
        <w:pStyle w:val="CommentText"/>
      </w:pPr>
      <w:r>
        <w:rPr>
          <w:rStyle w:val="CommentReference"/>
        </w:rPr>
        <w:annotationRef/>
      </w:r>
      <w:r>
        <w:t>Can Chris/Ethan explain why this is so elegant?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C7E05B" w15:done="0"/>
  <w15:commentEx w15:paraId="2423C174" w15:done="0"/>
  <w15:commentEx w15:paraId="5F27DE46" w15:done="0"/>
  <w15:commentEx w15:paraId="27437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F985" w16cex:dateUtc="2022-08-31T20:15:00Z"/>
  <w16cex:commentExtensible w16cex:durableId="26BB4919" w16cex:dateUtc="2022-09-01T20:07:00Z"/>
  <w16cex:commentExtensible w16cex:durableId="26BB51E4" w16cex:dateUtc="2022-09-01T20:44:00Z"/>
  <w16cex:commentExtensible w16cex:durableId="26BB55D9" w16cex:dateUtc="2022-09-01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C7E05B" w16cid:durableId="26B9F985"/>
  <w16cid:commentId w16cid:paraId="2423C174" w16cid:durableId="26BB4919"/>
  <w16cid:commentId w16cid:paraId="5F27DE46" w16cid:durableId="26BB51E4"/>
  <w16cid:commentId w16cid:paraId="2743740C" w16cid:durableId="26BB55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0303"/>
    <w:multiLevelType w:val="hybridMultilevel"/>
    <w:tmpl w:val="B880A1AE"/>
    <w:lvl w:ilvl="0" w:tplc="CDF839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8776B"/>
    <w:multiLevelType w:val="hybridMultilevel"/>
    <w:tmpl w:val="5AE2145C"/>
    <w:lvl w:ilvl="0" w:tplc="9B64D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5"/>
  </w:num>
  <w:num w:numId="2" w16cid:durableId="1456945272">
    <w:abstractNumId w:val="8"/>
  </w:num>
  <w:num w:numId="3" w16cid:durableId="532763986">
    <w:abstractNumId w:val="1"/>
  </w:num>
  <w:num w:numId="4" w16cid:durableId="2070613459">
    <w:abstractNumId w:val="7"/>
  </w:num>
  <w:num w:numId="5" w16cid:durableId="1117407076">
    <w:abstractNumId w:val="3"/>
  </w:num>
  <w:num w:numId="6" w16cid:durableId="1112550131">
    <w:abstractNumId w:val="6"/>
  </w:num>
  <w:num w:numId="7" w16cid:durableId="567687856">
    <w:abstractNumId w:val="0"/>
  </w:num>
  <w:num w:numId="8" w16cid:durableId="1151140151">
    <w:abstractNumId w:val="4"/>
  </w:num>
  <w:num w:numId="9" w16cid:durableId="1843429116">
    <w:abstractNumId w:val="9"/>
  </w:num>
  <w:num w:numId="10" w16cid:durableId="8496114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w15:presenceInfo w15:providerId="None" w15:userId="Duan, 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26C40"/>
    <w:rsid w:val="000318D3"/>
    <w:rsid w:val="000340B9"/>
    <w:rsid w:val="00080802"/>
    <w:rsid w:val="000A1878"/>
    <w:rsid w:val="000A5FBD"/>
    <w:rsid w:val="000A7B3E"/>
    <w:rsid w:val="000B5836"/>
    <w:rsid w:val="000B7935"/>
    <w:rsid w:val="000C0497"/>
    <w:rsid w:val="000C07CC"/>
    <w:rsid w:val="000C6696"/>
    <w:rsid w:val="001042B4"/>
    <w:rsid w:val="00113CED"/>
    <w:rsid w:val="00136FF0"/>
    <w:rsid w:val="001645EA"/>
    <w:rsid w:val="001707F2"/>
    <w:rsid w:val="001815C1"/>
    <w:rsid w:val="00193806"/>
    <w:rsid w:val="001A3EAF"/>
    <w:rsid w:val="001A6362"/>
    <w:rsid w:val="001A6BDD"/>
    <w:rsid w:val="001B6232"/>
    <w:rsid w:val="001C3B84"/>
    <w:rsid w:val="001C7324"/>
    <w:rsid w:val="001D1696"/>
    <w:rsid w:val="00223828"/>
    <w:rsid w:val="002546F8"/>
    <w:rsid w:val="0027523C"/>
    <w:rsid w:val="00277607"/>
    <w:rsid w:val="00282E72"/>
    <w:rsid w:val="00283389"/>
    <w:rsid w:val="00293341"/>
    <w:rsid w:val="002A09A7"/>
    <w:rsid w:val="002E754A"/>
    <w:rsid w:val="002F3C00"/>
    <w:rsid w:val="002F449F"/>
    <w:rsid w:val="003225AD"/>
    <w:rsid w:val="00326218"/>
    <w:rsid w:val="00354229"/>
    <w:rsid w:val="00361FC0"/>
    <w:rsid w:val="00376942"/>
    <w:rsid w:val="003B6E15"/>
    <w:rsid w:val="00404B6E"/>
    <w:rsid w:val="00405427"/>
    <w:rsid w:val="00440651"/>
    <w:rsid w:val="00476078"/>
    <w:rsid w:val="004777EE"/>
    <w:rsid w:val="0048513A"/>
    <w:rsid w:val="00494808"/>
    <w:rsid w:val="004A01ED"/>
    <w:rsid w:val="004A66BB"/>
    <w:rsid w:val="004B23A4"/>
    <w:rsid w:val="004C7685"/>
    <w:rsid w:val="004E57BD"/>
    <w:rsid w:val="004E59D7"/>
    <w:rsid w:val="004F1569"/>
    <w:rsid w:val="005006C8"/>
    <w:rsid w:val="005208D5"/>
    <w:rsid w:val="00531C5A"/>
    <w:rsid w:val="0058394E"/>
    <w:rsid w:val="00586D15"/>
    <w:rsid w:val="005B0DA6"/>
    <w:rsid w:val="005B43E6"/>
    <w:rsid w:val="005B624A"/>
    <w:rsid w:val="005C03A6"/>
    <w:rsid w:val="005E4EB1"/>
    <w:rsid w:val="005E7762"/>
    <w:rsid w:val="005F1E3D"/>
    <w:rsid w:val="005F55E7"/>
    <w:rsid w:val="006356E9"/>
    <w:rsid w:val="00645D7B"/>
    <w:rsid w:val="00650270"/>
    <w:rsid w:val="00651A7D"/>
    <w:rsid w:val="006716FA"/>
    <w:rsid w:val="00685392"/>
    <w:rsid w:val="0069114D"/>
    <w:rsid w:val="006A4DF6"/>
    <w:rsid w:val="006D1760"/>
    <w:rsid w:val="006D7EEC"/>
    <w:rsid w:val="006E1903"/>
    <w:rsid w:val="006E496A"/>
    <w:rsid w:val="007125A5"/>
    <w:rsid w:val="007229CB"/>
    <w:rsid w:val="00724DAA"/>
    <w:rsid w:val="0075361F"/>
    <w:rsid w:val="00764481"/>
    <w:rsid w:val="007647C6"/>
    <w:rsid w:val="00772A69"/>
    <w:rsid w:val="00774957"/>
    <w:rsid w:val="00777308"/>
    <w:rsid w:val="007A6D06"/>
    <w:rsid w:val="007C1F27"/>
    <w:rsid w:val="007D5EAC"/>
    <w:rsid w:val="007D6EF7"/>
    <w:rsid w:val="007E19B6"/>
    <w:rsid w:val="00803256"/>
    <w:rsid w:val="00805D21"/>
    <w:rsid w:val="008231E6"/>
    <w:rsid w:val="00830D27"/>
    <w:rsid w:val="0086603C"/>
    <w:rsid w:val="008671CA"/>
    <w:rsid w:val="0087037B"/>
    <w:rsid w:val="0088387A"/>
    <w:rsid w:val="00894EE6"/>
    <w:rsid w:val="008A3785"/>
    <w:rsid w:val="008B3DF8"/>
    <w:rsid w:val="008B53FF"/>
    <w:rsid w:val="008D2587"/>
    <w:rsid w:val="008D4C97"/>
    <w:rsid w:val="008E135D"/>
    <w:rsid w:val="008F1257"/>
    <w:rsid w:val="008F5B25"/>
    <w:rsid w:val="00904D5C"/>
    <w:rsid w:val="009309BC"/>
    <w:rsid w:val="009310C8"/>
    <w:rsid w:val="0093355E"/>
    <w:rsid w:val="0093590B"/>
    <w:rsid w:val="009414DE"/>
    <w:rsid w:val="00980A7E"/>
    <w:rsid w:val="00996A37"/>
    <w:rsid w:val="009D1BFF"/>
    <w:rsid w:val="009E69C7"/>
    <w:rsid w:val="009F21AC"/>
    <w:rsid w:val="009F4E33"/>
    <w:rsid w:val="00A04CD3"/>
    <w:rsid w:val="00A23431"/>
    <w:rsid w:val="00A55FB6"/>
    <w:rsid w:val="00A60D31"/>
    <w:rsid w:val="00A738E6"/>
    <w:rsid w:val="00A84DF7"/>
    <w:rsid w:val="00A90D96"/>
    <w:rsid w:val="00A953D2"/>
    <w:rsid w:val="00A961C1"/>
    <w:rsid w:val="00AA4F1F"/>
    <w:rsid w:val="00AD6645"/>
    <w:rsid w:val="00AE48E0"/>
    <w:rsid w:val="00B00CBC"/>
    <w:rsid w:val="00B01088"/>
    <w:rsid w:val="00B461E4"/>
    <w:rsid w:val="00B55AB8"/>
    <w:rsid w:val="00B719D9"/>
    <w:rsid w:val="00B7205E"/>
    <w:rsid w:val="00BB3E0C"/>
    <w:rsid w:val="00BE5B1B"/>
    <w:rsid w:val="00BF7F3A"/>
    <w:rsid w:val="00C1047B"/>
    <w:rsid w:val="00C104CF"/>
    <w:rsid w:val="00C139DC"/>
    <w:rsid w:val="00C420F9"/>
    <w:rsid w:val="00C839E7"/>
    <w:rsid w:val="00C924BE"/>
    <w:rsid w:val="00CC2DF6"/>
    <w:rsid w:val="00CD23E9"/>
    <w:rsid w:val="00CE6FDF"/>
    <w:rsid w:val="00CF295F"/>
    <w:rsid w:val="00D15680"/>
    <w:rsid w:val="00D21126"/>
    <w:rsid w:val="00D342DA"/>
    <w:rsid w:val="00D40857"/>
    <w:rsid w:val="00D43B36"/>
    <w:rsid w:val="00D4545B"/>
    <w:rsid w:val="00D50EEF"/>
    <w:rsid w:val="00D567B1"/>
    <w:rsid w:val="00D60747"/>
    <w:rsid w:val="00D81BDA"/>
    <w:rsid w:val="00D9127D"/>
    <w:rsid w:val="00DA3B2A"/>
    <w:rsid w:val="00DA793B"/>
    <w:rsid w:val="00DC7B6B"/>
    <w:rsid w:val="00E036C4"/>
    <w:rsid w:val="00E34B28"/>
    <w:rsid w:val="00E82CD4"/>
    <w:rsid w:val="00E91E39"/>
    <w:rsid w:val="00E957F4"/>
    <w:rsid w:val="00EA13FD"/>
    <w:rsid w:val="00EB0214"/>
    <w:rsid w:val="00EB278F"/>
    <w:rsid w:val="00ED0FD2"/>
    <w:rsid w:val="00ED553A"/>
    <w:rsid w:val="00ED692A"/>
    <w:rsid w:val="00EE1F6A"/>
    <w:rsid w:val="00EF521E"/>
    <w:rsid w:val="00F015FE"/>
    <w:rsid w:val="00F14D46"/>
    <w:rsid w:val="00F311C4"/>
    <w:rsid w:val="00F66422"/>
    <w:rsid w:val="00FA2903"/>
    <w:rsid w:val="00FD3717"/>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 w:type="character" w:styleId="CommentReference">
    <w:name w:val="annotation reference"/>
    <w:basedOn w:val="DefaultParagraphFont"/>
    <w:uiPriority w:val="99"/>
    <w:semiHidden/>
    <w:unhideWhenUsed/>
    <w:rsid w:val="008671CA"/>
    <w:rPr>
      <w:sz w:val="16"/>
      <w:szCs w:val="16"/>
    </w:rPr>
  </w:style>
  <w:style w:type="paragraph" w:styleId="CommentText">
    <w:name w:val="annotation text"/>
    <w:basedOn w:val="Normal"/>
    <w:link w:val="CommentTextChar"/>
    <w:uiPriority w:val="99"/>
    <w:unhideWhenUsed/>
    <w:rsid w:val="008671CA"/>
    <w:pPr>
      <w:spacing w:line="240" w:lineRule="auto"/>
    </w:pPr>
    <w:rPr>
      <w:sz w:val="20"/>
      <w:szCs w:val="20"/>
    </w:rPr>
  </w:style>
  <w:style w:type="character" w:customStyle="1" w:styleId="CommentTextChar">
    <w:name w:val="Comment Text Char"/>
    <w:basedOn w:val="DefaultParagraphFont"/>
    <w:link w:val="CommentText"/>
    <w:uiPriority w:val="99"/>
    <w:rsid w:val="008671CA"/>
    <w:rPr>
      <w:sz w:val="20"/>
      <w:szCs w:val="20"/>
    </w:rPr>
  </w:style>
  <w:style w:type="paragraph" w:styleId="CommentSubject">
    <w:name w:val="annotation subject"/>
    <w:basedOn w:val="CommentText"/>
    <w:next w:val="CommentText"/>
    <w:link w:val="CommentSubjectChar"/>
    <w:uiPriority w:val="99"/>
    <w:semiHidden/>
    <w:unhideWhenUsed/>
    <w:rsid w:val="008671CA"/>
    <w:rPr>
      <w:b/>
      <w:bCs/>
    </w:rPr>
  </w:style>
  <w:style w:type="character" w:customStyle="1" w:styleId="CommentSubjectChar">
    <w:name w:val="Comment Subject Char"/>
    <w:basedOn w:val="CommentTextChar"/>
    <w:link w:val="CommentSubject"/>
    <w:uiPriority w:val="99"/>
    <w:semiHidden/>
    <w:rsid w:val="00867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png"/><Relationship Id="rId19" Type="http://schemas.microsoft.com/office/2018/08/relationships/commentsExtensible" Target="commentsExtensible.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40</Pages>
  <Words>12357</Words>
  <Characters>70439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112</cp:revision>
  <dcterms:created xsi:type="dcterms:W3CDTF">2022-06-29T21:35:00Z</dcterms:created>
  <dcterms:modified xsi:type="dcterms:W3CDTF">2022-09-06T20:43:00Z</dcterms:modified>
</cp:coreProperties>
</file>