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E70DF58"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Pr>
          <w:rFonts w:ascii="Calibri" w:hAnsi="Calibri" w:cs="Calibri"/>
          <w:sz w:val="24"/>
          <w:szCs w:val="24"/>
        </w:rPr>
        <w:t xml:space="preserve"> using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 xml:space="preserve">Our measures were collected </w:t>
      </w:r>
      <w:r w:rsidR="00DB5D03">
        <w:rPr>
          <w:rFonts w:ascii="Calibri" w:hAnsi="Calibri" w:cs="Calibri"/>
          <w:sz w:val="24"/>
          <w:szCs w:val="24"/>
        </w:rPr>
        <w:t>after</w:t>
      </w:r>
      <w:r w:rsidR="00DB5D03" w:rsidRPr="00DB5D03">
        <w:rPr>
          <w:rFonts w:ascii="Calibri" w:hAnsi="Calibri" w:cs="Calibri"/>
          <w:sz w:val="24"/>
          <w:szCs w:val="24"/>
        </w:rPr>
        <w:t xml:space="preserve"> the</w:t>
      </w:r>
      <w:r w:rsidR="00DB5D03">
        <w:rPr>
          <w:rFonts w:ascii="Calibri" w:hAnsi="Calibri" w:cs="Calibri"/>
          <w:sz w:val="24"/>
          <w:szCs w:val="24"/>
        </w:rPr>
        <w:t xml:space="preserve"> </w:t>
      </w:r>
      <w:r w:rsidR="00D86910">
        <w:rPr>
          <w:rFonts w:ascii="Calibri" w:hAnsi="Calibri" w:cs="Calibri"/>
          <w:sz w:val="24"/>
          <w:szCs w:val="24"/>
        </w:rPr>
        <w:t>moral conviction</w:t>
      </w:r>
      <w:r w:rsidR="00DB5D03" w:rsidRPr="00DB5D03">
        <w:rPr>
          <w:rFonts w:ascii="Calibri" w:hAnsi="Calibri" w:cs="Calibri"/>
          <w:sz w:val="24"/>
          <w:szCs w:val="24"/>
        </w:rPr>
        <w:t xml:space="preserve"> intervention</w:t>
      </w:r>
      <w:r w:rsidR="007E28D9">
        <w:rPr>
          <w:rFonts w:ascii="Calibri" w:hAnsi="Calibri" w:cs="Calibri"/>
          <w:sz w:val="24"/>
          <w:szCs w:val="24"/>
        </w:rPr>
        <w:t xml:space="preserve">, with </w:t>
      </w:r>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highly polarized topic as our</w:t>
      </w:r>
      <w:r w:rsidR="007E28D9">
        <w:rPr>
          <w:rFonts w:ascii="Calibri" w:hAnsi="Calibri" w:cs="Calibri"/>
          <w:sz w:val="24"/>
          <w:szCs w:val="24"/>
        </w:rPr>
        <w:t xml:space="preserve">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w:t>
      </w:r>
      <w:r w:rsidR="00BC19AA">
        <w:rPr>
          <w:rFonts w:ascii="Calibri" w:hAnsi="Calibri" w:cs="Calibri"/>
          <w:sz w:val="24"/>
          <w:szCs w:val="24"/>
        </w:rPr>
        <w:t>,</w:t>
      </w:r>
      <w:r w:rsidR="007E28D9">
        <w:rPr>
          <w:rFonts w:ascii="Calibri" w:hAnsi="Calibri" w:cs="Calibri"/>
          <w:sz w:val="24"/>
          <w:szCs w:val="24"/>
        </w:rPr>
        <w:t xml:space="preserve"> then were 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4BE503B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For this 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324692F3" w14:textId="7238D214" w:rsidR="00077914" w:rsidRDefault="00F02108" w:rsidP="00746B1A">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w:t>
      </w:r>
      <w:r w:rsidR="00EF7DE1">
        <w:rPr>
          <w:rFonts w:ascii="Calibri" w:eastAsia="Calibri" w:hAnsi="Calibri" w:cs="Times New Roman"/>
          <w:kern w:val="0"/>
          <w:sz w:val="24"/>
          <w:szCs w:val="24"/>
          <w14:ligatures w14:val="none"/>
        </w:rPr>
        <w:t xml:space="preserve"> a</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moral responsibility</w:t>
      </w:r>
      <w:r w:rsidR="0092189D">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‘moral piggybacking’,</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pragmatic</w:t>
      </w:r>
      <w:r w:rsidR="000F1C07">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‘hedonic’, or control</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that our participants are assigned to is our independent variable (IV). </w:t>
      </w:r>
      <w:r w:rsidR="00410373">
        <w:rPr>
          <w:rFonts w:ascii="Calibri" w:eastAsia="Calibri" w:hAnsi="Calibri" w:cs="Times New Roman"/>
          <w:kern w:val="0"/>
          <w:sz w:val="24"/>
          <w:szCs w:val="24"/>
          <w14:ligatures w14:val="none"/>
        </w:rPr>
        <w:t xml:space="preserve">In </w:t>
      </w:r>
      <w:r w:rsidR="00896FBD">
        <w:rPr>
          <w:rFonts w:ascii="Calibri" w:eastAsia="Calibri" w:hAnsi="Calibri" w:cs="Times New Roman"/>
          <w:kern w:val="0"/>
          <w:sz w:val="24"/>
          <w:szCs w:val="24"/>
          <w14:ligatures w14:val="none"/>
        </w:rPr>
        <w:t>all four intervention 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on each of our four highly polarized topics and then complete the outcome measures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moral 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 xml:space="preserve">were given essays that consisted of language emphasizing moral </w:t>
      </w:r>
      <w:r w:rsidR="00CA4088">
        <w:rPr>
          <w:rFonts w:ascii="Calibri" w:eastAsia="Calibri" w:hAnsi="Calibri" w:cs="Times New Roman"/>
          <w:kern w:val="0"/>
          <w:sz w:val="24"/>
          <w:szCs w:val="24"/>
          <w14:ligatures w14:val="none"/>
        </w:rPr>
        <w:lastRenderedPageBreak/>
        <w:t>concepts such as ‘obligation’ or ‘responsibility’, and explicitly emphasizing moral costs and benefits. Participants in the ‘moral piggybacking’ condition were given essays that directly linked the highly polarized 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r w:rsidR="006553F7">
        <w:rPr>
          <w:rFonts w:ascii="Calibri" w:eastAsia="Calibri" w:hAnsi="Calibri" w:cs="Times New Roman"/>
          <w:kern w:val="0"/>
          <w:sz w:val="24"/>
          <w:szCs w:val="24"/>
          <w14:ligatures w14:val="none"/>
        </w:rPr>
        <w:t xml:space="preserve"> All essays were</w:t>
      </w:r>
      <w:r w:rsidR="009F4DCE">
        <w:rPr>
          <w:rFonts w:ascii="Calibri" w:eastAsia="Calibri" w:hAnsi="Calibri" w:cs="Times New Roman"/>
          <w:kern w:val="0"/>
          <w:sz w:val="24"/>
          <w:szCs w:val="24"/>
          <w14:ligatures w14:val="none"/>
        </w:rPr>
        <w:t xml:space="preserve"> </w:t>
      </w:r>
      <w:r w:rsidR="009F4DCE">
        <w:rPr>
          <w:rFonts w:ascii="Calibri" w:eastAsia="Calibri" w:hAnsi="Calibri" w:cs="Times New Roman"/>
          <w:kern w:val="0"/>
          <w:sz w:val="24"/>
          <w:szCs w:val="24"/>
          <w14:ligatures w14:val="none"/>
        </w:rPr>
        <w:t>readable at a high school level, as assessed by a Flesh-Kincaid readability score</w:t>
      </w:r>
      <w:r w:rsidR="009F4DCE">
        <w:rPr>
          <w:rFonts w:ascii="Calibri" w:eastAsia="Calibri" w:hAnsi="Calibri" w:cs="Times New Roman"/>
          <w:kern w:val="0"/>
          <w:sz w:val="24"/>
          <w:szCs w:val="24"/>
          <w14:ligatures w14:val="none"/>
        </w:rPr>
        <w:t xml:space="preserve">, additionally, </w:t>
      </w:r>
      <w:r w:rsidR="005F08C3">
        <w:rPr>
          <w:rFonts w:ascii="Calibri" w:eastAsia="Calibri" w:hAnsi="Calibri" w:cs="Times New Roman"/>
          <w:kern w:val="0"/>
          <w:sz w:val="24"/>
          <w:szCs w:val="24"/>
          <w14:ligatures w14:val="none"/>
        </w:rPr>
        <w:t>essays within categories had comparable word counts.</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10D94125" w:rsidR="00443BDB" w:rsidRDefault="00EB1C5E"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 xml:space="preserve">Primary Outcome. </w:t>
      </w:r>
      <w:r>
        <w:rPr>
          <w:rFonts w:ascii="Calibri" w:eastAsia="Calibri" w:hAnsi="Calibri" w:cs="Times New Roman"/>
          <w:kern w:val="0"/>
          <w:sz w:val="24"/>
          <w:szCs w:val="24"/>
          <w14:ligatures w14:val="none"/>
        </w:rPr>
        <w:t>Moral conviction levels regarding the level of support for ‘highly polarized issue’ were</w:t>
      </w:r>
      <w:r w:rsidR="00190779">
        <w:rPr>
          <w:rFonts w:ascii="Calibri" w:eastAsia="Calibri" w:hAnsi="Calibri" w:cs="Times New Roman"/>
          <w:kern w:val="0"/>
          <w:sz w:val="24"/>
          <w:szCs w:val="24"/>
          <w14:ligatures w14:val="none"/>
        </w:rPr>
        <w:t xml:space="preserve"> assessed using eight items, scored as an average, with the second item reverse scored (e.g.,</w:t>
      </w:r>
      <w:r>
        <w:rPr>
          <w:rFonts w:ascii="Calibri" w:eastAsia="Calibri" w:hAnsi="Calibri" w:cs="Times New Roman"/>
          <w:kern w:val="0"/>
          <w:sz w:val="24"/>
          <w:szCs w:val="24"/>
          <w14:ligatures w14:val="none"/>
        </w:rPr>
        <w:t xml:space="preserve"> </w:t>
      </w:r>
      <w:r w:rsidR="00190779" w:rsidRPr="00190779">
        <w:rPr>
          <w:rFonts w:ascii="Calibri" w:eastAsia="Calibri" w:hAnsi="Calibri" w:cs="Times New Roman"/>
          <w:kern w:val="0"/>
          <w:sz w:val="24"/>
          <w:szCs w:val="24"/>
          <w14:ligatures w14:val="none"/>
        </w:rPr>
        <w:t xml:space="preserve">My position on </w:t>
      </w:r>
      <w:r w:rsidR="00190779">
        <w:rPr>
          <w:rFonts w:ascii="Calibri" w:eastAsia="Calibri" w:hAnsi="Calibri" w:cs="Times New Roman"/>
          <w:kern w:val="0"/>
          <w:sz w:val="24"/>
          <w:szCs w:val="24"/>
          <w14:ligatures w14:val="none"/>
        </w:rPr>
        <w:t>[highly polarized issue]</w:t>
      </w:r>
      <w:r w:rsidR="00190779" w:rsidRPr="00190779">
        <w:rPr>
          <w:rFonts w:ascii="Calibri" w:eastAsia="Calibri" w:hAnsi="Calibri" w:cs="Times New Roman"/>
          <w:kern w:val="0"/>
          <w:sz w:val="24"/>
          <w:szCs w:val="24"/>
          <w14:ligatures w14:val="none"/>
        </w:rPr>
        <w:t xml:space="preserve"> is a moral stance</w:t>
      </w:r>
      <w:r w:rsidR="008751F2">
        <w:rPr>
          <w:rFonts w:ascii="Calibri" w:eastAsia="Calibri" w:hAnsi="Calibri" w:cs="Times New Roman"/>
          <w:kern w:val="0"/>
          <w:sz w:val="24"/>
          <w:szCs w:val="24"/>
          <w14:ligatures w14:val="none"/>
        </w:rPr>
        <w:t xml:space="preserve">). All items were </w:t>
      </w:r>
      <w:r>
        <w:rPr>
          <w:rFonts w:ascii="Calibri" w:eastAsia="Calibri" w:hAnsi="Calibri" w:cs="Times New Roman"/>
          <w:kern w:val="0"/>
          <w:sz w:val="24"/>
          <w:szCs w:val="24"/>
          <w14:ligatures w14:val="none"/>
        </w:rPr>
        <w:t xml:space="preserve">captured as </w:t>
      </w:r>
      <w:r w:rsidRPr="004A08ED">
        <w:rPr>
          <w:rFonts w:ascii="Calibri" w:eastAsia="Calibri" w:hAnsi="Calibri" w:cs="Times New Roman"/>
          <w:kern w:val="0"/>
          <w:sz w:val="24"/>
          <w:szCs w:val="24"/>
          <w14:ligatures w14:val="none"/>
        </w:rPr>
        <w:t xml:space="preserve">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w:t>
      </w:r>
      <w:r w:rsidR="00E468B9">
        <w:rPr>
          <w:rFonts w:ascii="Calibri" w:eastAsia="Calibri" w:hAnsi="Calibri" w:cs="Times New Roman"/>
          <w:kern w:val="0"/>
          <w:sz w:val="24"/>
          <w:szCs w:val="24"/>
          <w14:ligatures w14:val="none"/>
        </w:rPr>
        <w:t xml:space="preserve">, </w:t>
      </w:r>
      <w:r w:rsidR="00744CB3">
        <w:rPr>
          <w:rFonts w:ascii="Calibri" w:eastAsia="Calibri" w:hAnsi="Calibri" w:cs="Times New Roman"/>
          <w:kern w:val="0"/>
          <w:sz w:val="24"/>
          <w:szCs w:val="24"/>
          <w14:ligatures w14:val="none"/>
        </w:rPr>
        <w:t xml:space="preserve">to </w:t>
      </w:r>
      <w:r w:rsidR="00E468B9">
        <w:rPr>
          <w:rFonts w:ascii="Calibri" w:eastAsia="Calibri" w:hAnsi="Calibri" w:cs="Times New Roman"/>
          <w:kern w:val="0"/>
          <w:sz w:val="24"/>
          <w:szCs w:val="24"/>
          <w14:ligatures w14:val="none"/>
        </w:rPr>
        <w:t>neither agree nor disagree (0),</w:t>
      </w:r>
      <w:r w:rsidRPr="004A08ED">
        <w:rPr>
          <w:rFonts w:ascii="Calibri" w:eastAsia="Calibri" w:hAnsi="Calibri" w:cs="Times New Roman"/>
          <w:kern w:val="0"/>
          <w:sz w:val="24"/>
          <w:szCs w:val="24"/>
          <w14:ligatures w14:val="none"/>
        </w:rPr>
        <w:t xml:space="preserve"> to strong agreement</w:t>
      </w:r>
      <w:r>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w:t>
      </w:r>
      <w:r w:rsidR="00F97D71">
        <w:rPr>
          <w:rFonts w:ascii="Calibri" w:eastAsia="Calibri" w:hAnsi="Calibri" w:cs="Times New Roman"/>
          <w:kern w:val="0"/>
          <w:sz w:val="24"/>
          <w:szCs w:val="24"/>
          <w14:ligatures w14:val="none"/>
        </w:rPr>
        <w:t>.</w:t>
      </w:r>
      <w:r w:rsidR="00190779">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t>In addition, p</w:t>
      </w:r>
      <w:r w:rsidR="004548B6">
        <w:rPr>
          <w:rFonts w:ascii="Calibri" w:eastAsia="Calibri" w:hAnsi="Calibri" w:cs="Times New Roman"/>
          <w:kern w:val="0"/>
          <w:sz w:val="24"/>
          <w:szCs w:val="24"/>
          <w14:ligatures w14:val="none"/>
        </w:rPr>
        <w:t>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w:t>
      </w:r>
      <w:r w:rsidR="000160F7">
        <w:rPr>
          <w:rFonts w:ascii="Calibri" w:eastAsia="Calibri" w:hAnsi="Calibri" w:cs="Times New Roman"/>
          <w:kern w:val="0"/>
          <w:sz w:val="24"/>
          <w:szCs w:val="24"/>
          <w14:ligatures w14:val="none"/>
        </w:rPr>
        <w:t>using similar methods to Study 1, except support was scored from</w:t>
      </w:r>
      <w:r w:rsidR="004548B6">
        <w:rPr>
          <w:rFonts w:ascii="Calibri" w:eastAsia="Calibri" w:hAnsi="Calibri" w:cs="Times New Roman"/>
          <w:kern w:val="0"/>
          <w:sz w:val="24"/>
          <w:szCs w:val="24"/>
          <w14:ligatures w14:val="none"/>
        </w:rPr>
        <w:t xml:space="preserve"> </w:t>
      </w:r>
      <w:r w:rsidR="000160F7" w:rsidRPr="004A08ED">
        <w:rPr>
          <w:rFonts w:ascii="Calibri" w:eastAsia="Calibri" w:hAnsi="Calibri" w:cs="Times New Roman"/>
          <w:kern w:val="0"/>
          <w:sz w:val="24"/>
          <w:szCs w:val="24"/>
          <w14:ligatures w14:val="none"/>
        </w:rPr>
        <w:t>strong disagreement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to neither agree nor disagree (0),</w:t>
      </w:r>
      <w:r w:rsidR="000160F7" w:rsidRPr="004A08ED">
        <w:rPr>
          <w:rFonts w:ascii="Calibri" w:eastAsia="Calibri" w:hAnsi="Calibri" w:cs="Times New Roman"/>
          <w:kern w:val="0"/>
          <w:sz w:val="24"/>
          <w:szCs w:val="24"/>
          <w14:ligatures w14:val="none"/>
        </w:rPr>
        <w:t xml:space="preserve"> to strong 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xml:space="preserve"> with the following statements</w:t>
      </w:r>
      <w:r w:rsidR="00AA4BF2">
        <w:rPr>
          <w:rFonts w:ascii="Calibri" w:eastAsia="Calibri" w:hAnsi="Calibri" w:cs="Times New Roman"/>
          <w:kern w:val="0"/>
          <w:sz w:val="24"/>
          <w:szCs w:val="24"/>
          <w14:ligatures w14:val="none"/>
        </w:rPr>
        <w:t xml:space="preserve">: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 xml:space="preserve">Greenhouse gas emissions generated by human activity has </w:t>
      </w:r>
      <w:r w:rsidR="00922E50" w:rsidRPr="00922E50">
        <w:rPr>
          <w:rFonts w:ascii="Calibri" w:eastAsia="Calibri" w:hAnsi="Calibri" w:cs="Times New Roman"/>
          <w:kern w:val="0"/>
          <w:sz w:val="24"/>
          <w:szCs w:val="24"/>
          <w14:ligatures w14:val="none"/>
        </w:rPr>
        <w:lastRenderedPageBreak/>
        <w:t>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A87AD9">
        <w:rPr>
          <w:rFonts w:ascii="Calibri" w:eastAsia="Calibri" w:hAnsi="Calibri" w:cs="Times New Roman"/>
          <w:kern w:val="0"/>
          <w:sz w:val="24"/>
          <w:szCs w:val="24"/>
          <w14:ligatures w14:val="none"/>
        </w:rPr>
        <w:t>Regular exercise is necessary for Americans</w:t>
      </w:r>
      <w:r w:rsidR="007937BE" w:rsidRPr="007937BE">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w:t>
      </w:r>
      <w:r w:rsidR="00A87AD9">
        <w:rPr>
          <w:rFonts w:ascii="Calibri" w:eastAsia="Calibri" w:hAnsi="Calibri" w:cs="Times New Roman"/>
          <w:i/>
          <w:iCs/>
          <w:kern w:val="0"/>
          <w:sz w:val="24"/>
          <w:szCs w:val="24"/>
          <w14:ligatures w14:val="none"/>
        </w:rPr>
        <w:t>Exercise</w:t>
      </w:r>
      <w:r w:rsidR="007937BE">
        <w:rPr>
          <w:rFonts w:ascii="Calibri" w:eastAsia="Calibri" w:hAnsi="Calibri" w:cs="Times New Roman"/>
          <w:kern w:val="0"/>
          <w:sz w:val="24"/>
          <w:szCs w:val="24"/>
          <w14:ligatures w14:val="none"/>
        </w:rPr>
        <w:t>).</w:t>
      </w:r>
    </w:p>
    <w:p w14:paraId="2330713C" w14:textId="6C225B64" w:rsidR="00BF6C6F" w:rsidRDefault="00BF6C6F" w:rsidP="00331C19">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Additionally, participants were assessed on openness to belief change on each highly polarized issue (e.g., How open are you to changing your mind about [highly polarized issue]).</w:t>
      </w:r>
      <w:r>
        <w:rPr>
          <w:rFonts w:ascii="Calibri" w:eastAsia="Calibri" w:hAnsi="Calibri" w:cs="Times New Roman"/>
          <w:kern w:val="0"/>
          <w:sz w:val="24"/>
          <w:szCs w:val="24"/>
          <w14:ligatures w14:val="none"/>
        </w:rPr>
        <w:t xml:space="preserve"> Participant agreement with </w:t>
      </w:r>
      <w:r w:rsidR="00A0440A">
        <w:rPr>
          <w:rFonts w:ascii="Calibri" w:eastAsia="Calibri" w:hAnsi="Calibri" w:cs="Times New Roman"/>
          <w:kern w:val="0"/>
          <w:sz w:val="24"/>
          <w:szCs w:val="24"/>
          <w14:ligatures w14:val="none"/>
        </w:rPr>
        <w:t>this</w:t>
      </w:r>
      <w:r>
        <w:rPr>
          <w:rFonts w:ascii="Calibri" w:eastAsia="Calibri" w:hAnsi="Calibri" w:cs="Times New Roman"/>
          <w:kern w:val="0"/>
          <w:sz w:val="24"/>
          <w:szCs w:val="24"/>
          <w14:ligatures w14:val="none"/>
        </w:rPr>
        <w:t xml:space="preserve"> statement was measured </w:t>
      </w:r>
      <w:r w:rsidR="00A0440A">
        <w:rPr>
          <w:rFonts w:ascii="Calibri" w:eastAsia="Calibri" w:hAnsi="Calibri" w:cs="Times New Roman"/>
          <w:kern w:val="0"/>
          <w:sz w:val="24"/>
          <w:szCs w:val="24"/>
          <w14:ligatures w14:val="none"/>
        </w:rPr>
        <w:t xml:space="preserve">on a continuous scale ranging </w:t>
      </w:r>
      <w:r w:rsidR="00A0440A">
        <w:rPr>
          <w:rFonts w:ascii="Calibri" w:eastAsia="Calibri" w:hAnsi="Calibri" w:cs="Times New Roman"/>
          <w:kern w:val="0"/>
          <w:sz w:val="24"/>
          <w:szCs w:val="24"/>
          <w14:ligatures w14:val="none"/>
        </w:rPr>
        <w:t xml:space="preserve">from </w:t>
      </w:r>
      <w:r w:rsidR="00A0440A">
        <w:rPr>
          <w:rFonts w:ascii="Calibri" w:eastAsia="Calibri" w:hAnsi="Calibri" w:cs="Times New Roman"/>
          <w:kern w:val="0"/>
          <w:sz w:val="24"/>
          <w:szCs w:val="24"/>
          <w14:ligatures w14:val="none"/>
        </w:rPr>
        <w:t>extremely unlikely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sidR="00A0440A">
        <w:rPr>
          <w:rFonts w:ascii="Calibri" w:eastAsia="Calibri" w:hAnsi="Calibri" w:cs="Times New Roman"/>
          <w:kern w:val="0"/>
          <w:sz w:val="24"/>
          <w:szCs w:val="24"/>
          <w14:ligatures w14:val="none"/>
        </w:rPr>
        <w:t xml:space="preserve">, to </w:t>
      </w:r>
      <w:r w:rsidR="00A0440A">
        <w:rPr>
          <w:rFonts w:ascii="Calibri" w:eastAsia="Calibri" w:hAnsi="Calibri" w:cs="Times New Roman"/>
          <w:kern w:val="0"/>
          <w:sz w:val="24"/>
          <w:szCs w:val="24"/>
          <w14:ligatures w14:val="none"/>
        </w:rPr>
        <w:t>neither likely nor unlikely (0)</w:t>
      </w:r>
      <w:r w:rsidR="00A0440A">
        <w:rPr>
          <w:rFonts w:ascii="Calibri" w:eastAsia="Calibri" w:hAnsi="Calibri" w:cs="Times New Roman"/>
          <w:kern w:val="0"/>
          <w:sz w:val="24"/>
          <w:szCs w:val="24"/>
          <w14:ligatures w14:val="none"/>
        </w:rPr>
        <w:t>,</w:t>
      </w:r>
      <w:r w:rsidR="00A0440A" w:rsidRPr="004A08ED">
        <w:rPr>
          <w:rFonts w:ascii="Calibri" w:eastAsia="Calibri" w:hAnsi="Calibri" w:cs="Times New Roman"/>
          <w:kern w:val="0"/>
          <w:sz w:val="24"/>
          <w:szCs w:val="24"/>
          <w14:ligatures w14:val="none"/>
        </w:rPr>
        <w:t xml:space="preserve"> to </w:t>
      </w:r>
      <w:r w:rsidR="00BC5D65">
        <w:rPr>
          <w:rFonts w:ascii="Calibri" w:eastAsia="Calibri" w:hAnsi="Calibri" w:cs="Times New Roman"/>
          <w:kern w:val="0"/>
          <w:sz w:val="24"/>
          <w:szCs w:val="24"/>
          <w14:ligatures w14:val="none"/>
        </w:rPr>
        <w:t>extremely 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r w:rsidR="00E85885">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issue]).</w:t>
      </w:r>
      <w:r w:rsidR="000B3BD6">
        <w:rPr>
          <w:rFonts w:ascii="Calibri" w:eastAsia="Calibri" w:hAnsi="Calibri" w:cs="Times New Roman"/>
          <w:kern w:val="0"/>
          <w:sz w:val="24"/>
          <w:szCs w:val="24"/>
          <w14:ligatures w14:val="none"/>
        </w:rPr>
        <w:t xml:space="preserve"> Agreement with this statement was measured on a continuous scale ranging </w:t>
      </w:r>
      <w:r w:rsidR="000B3BD6">
        <w:rPr>
          <w:rFonts w:ascii="Calibri" w:eastAsia="Calibri" w:hAnsi="Calibri" w:cs="Times New Roman"/>
          <w:kern w:val="0"/>
          <w:sz w:val="24"/>
          <w:szCs w:val="24"/>
          <w14:ligatures w14:val="none"/>
        </w:rPr>
        <w:t xml:space="preserve">from </w:t>
      </w:r>
      <w:r w:rsidR="000B3BD6">
        <w:rPr>
          <w:rFonts w:ascii="Calibri" w:eastAsia="Calibri" w:hAnsi="Calibri" w:cs="Times New Roman"/>
          <w:kern w:val="0"/>
          <w:sz w:val="24"/>
          <w:szCs w:val="24"/>
          <w14:ligatures w14:val="none"/>
        </w:rPr>
        <w:t>extremely unpersuasive</w:t>
      </w:r>
      <w:r w:rsidR="000B3BD6">
        <w:rPr>
          <w:rFonts w:ascii="Calibri" w:eastAsia="Calibri" w:hAnsi="Calibri" w:cs="Times New Roman"/>
          <w:kern w:val="0"/>
          <w:sz w:val="24"/>
          <w:szCs w:val="24"/>
          <w14:ligatures w14:val="none"/>
        </w:rPr>
        <w:t xml:space="preserve"> (-50</w:t>
      </w:r>
      <w:r w:rsidR="000B3BD6" w:rsidRPr="004A08ED">
        <w:rPr>
          <w:rFonts w:ascii="Calibri" w:eastAsia="Calibri" w:hAnsi="Calibri" w:cs="Times New Roman"/>
          <w:kern w:val="0"/>
          <w:sz w:val="24"/>
          <w:szCs w:val="24"/>
          <w14:ligatures w14:val="none"/>
        </w:rPr>
        <w:t>)</w:t>
      </w:r>
      <w:r w:rsidR="000B3BD6">
        <w:rPr>
          <w:rFonts w:ascii="Calibri" w:eastAsia="Calibri" w:hAnsi="Calibri" w:cs="Times New Roman"/>
          <w:kern w:val="0"/>
          <w:sz w:val="24"/>
          <w:szCs w:val="24"/>
          <w14:ligatures w14:val="none"/>
        </w:rPr>
        <w:t xml:space="preserve">, to neither </w:t>
      </w:r>
      <w:r w:rsidR="000B3BD6">
        <w:rPr>
          <w:rFonts w:ascii="Calibri" w:eastAsia="Calibri" w:hAnsi="Calibri" w:cs="Times New Roman"/>
          <w:kern w:val="0"/>
          <w:sz w:val="24"/>
          <w:szCs w:val="24"/>
          <w14:ligatures w14:val="none"/>
        </w:rPr>
        <w:t xml:space="preserve">persuasive </w:t>
      </w:r>
      <w:r w:rsidR="00331C19">
        <w:rPr>
          <w:rFonts w:ascii="Calibri" w:eastAsia="Calibri" w:hAnsi="Calibri" w:cs="Times New Roman"/>
          <w:kern w:val="0"/>
          <w:sz w:val="24"/>
          <w:szCs w:val="24"/>
          <w14:ligatures w14:val="none"/>
        </w:rPr>
        <w:t>nor</w:t>
      </w:r>
      <w:r w:rsidR="000B3BD6">
        <w:rPr>
          <w:rFonts w:ascii="Calibri" w:eastAsia="Calibri" w:hAnsi="Calibri" w:cs="Times New Roman"/>
          <w:kern w:val="0"/>
          <w:sz w:val="24"/>
          <w:szCs w:val="24"/>
          <w14:ligatures w14:val="none"/>
        </w:rPr>
        <w:t xml:space="preserve"> unpersuasive</w:t>
      </w:r>
      <w:r w:rsidR="000B3BD6">
        <w:rPr>
          <w:rFonts w:ascii="Calibri" w:eastAsia="Calibri" w:hAnsi="Calibri" w:cs="Times New Roman"/>
          <w:kern w:val="0"/>
          <w:sz w:val="24"/>
          <w:szCs w:val="24"/>
          <w14:ligatures w14:val="none"/>
        </w:rPr>
        <w:t xml:space="preserve"> (0),</w:t>
      </w:r>
      <w:r w:rsidR="000B3BD6" w:rsidRPr="004A08ED">
        <w:rPr>
          <w:rFonts w:ascii="Calibri" w:eastAsia="Calibri" w:hAnsi="Calibri" w:cs="Times New Roman"/>
          <w:kern w:val="0"/>
          <w:sz w:val="24"/>
          <w:szCs w:val="24"/>
          <w14:ligatures w14:val="none"/>
        </w:rPr>
        <w:t xml:space="preserve"> to </w:t>
      </w:r>
      <w:r w:rsidR="000B3BD6">
        <w:rPr>
          <w:rFonts w:ascii="Calibri" w:eastAsia="Calibri" w:hAnsi="Calibri" w:cs="Times New Roman"/>
          <w:kern w:val="0"/>
          <w:sz w:val="24"/>
          <w:szCs w:val="24"/>
          <w14:ligatures w14:val="none"/>
        </w:rPr>
        <w:t>extremely persuasive</w:t>
      </w:r>
      <w:r w:rsidR="000B3BD6">
        <w:rPr>
          <w:rFonts w:ascii="Calibri" w:eastAsia="Calibri" w:hAnsi="Calibri" w:cs="Times New Roman"/>
          <w:kern w:val="0"/>
          <w:sz w:val="24"/>
          <w:szCs w:val="24"/>
          <w14:ligatures w14:val="none"/>
        </w:rPr>
        <w:t xml:space="preserve"> (50</w:t>
      </w:r>
      <w:r w:rsidR="000B3BD6" w:rsidRPr="004A08ED">
        <w:rPr>
          <w:rFonts w:ascii="Calibri" w:eastAsia="Calibri" w:hAnsi="Calibri" w:cs="Times New Roman"/>
          <w:kern w:val="0"/>
          <w:sz w:val="24"/>
          <w:szCs w:val="24"/>
          <w14:ligatures w14:val="none"/>
        </w:rPr>
        <w:t>)</w:t>
      </w:r>
      <w:r w:rsidR="004173BD">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626B59D8" w:rsidR="004A08ED" w:rsidRPr="004A08ED" w:rsidRDefault="00081F1F" w:rsidP="003D70D0">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w:t>
      </w:r>
      <w:r w:rsidR="000E79D8">
        <w:rPr>
          <w:rFonts w:ascii="Calibri" w:eastAsia="Calibri" w:hAnsi="Calibri" w:cs="Times New Roman"/>
          <w:sz w:val="24"/>
          <w:szCs w:val="24"/>
        </w:rPr>
        <w:t xml:space="preserve">n adequate </w:t>
      </w:r>
      <w:r w:rsidR="00E329CF">
        <w:rPr>
          <w:rFonts w:ascii="Calibri" w:eastAsia="Calibri" w:hAnsi="Calibri" w:cs="Times New Roman"/>
          <w:sz w:val="24"/>
          <w:szCs w:val="24"/>
        </w:rPr>
        <w:t>s</w:t>
      </w:r>
      <w:r w:rsidR="004A08ED"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004A08ED" w:rsidRPr="004A08ED">
        <w:rPr>
          <w:rFonts w:ascii="Calibri" w:eastAsia="Calibri" w:hAnsi="Calibri" w:cs="Times New Roman"/>
          <w:sz w:val="24"/>
          <w:szCs w:val="24"/>
        </w:rPr>
        <w:t xml:space="preserve"> was determined using G-power 3.1.9.7 with the following parameters: </w:t>
      </w:r>
      <w:r w:rsidR="00BB03DF">
        <w:rPr>
          <w:rFonts w:ascii="Calibri" w:eastAsia="Calibri" w:hAnsi="Calibri" w:cs="Times New Roman"/>
          <w:sz w:val="24"/>
          <w:szCs w:val="24"/>
        </w:rPr>
        <w:t>ANOVA – repeated measures</w:t>
      </w:r>
      <w:r w:rsidR="004A08ED" w:rsidRPr="004A08ED">
        <w:rPr>
          <w:rFonts w:ascii="Calibri" w:eastAsia="Calibri" w:hAnsi="Calibri" w:cs="Times New Roman"/>
          <w:sz w:val="24"/>
          <w:szCs w:val="24"/>
        </w:rPr>
        <w:t>, an effect size of .</w:t>
      </w:r>
      <w:r w:rsidR="00BB03DF">
        <w:rPr>
          <w:rFonts w:ascii="Calibri" w:eastAsia="Calibri" w:hAnsi="Calibri" w:cs="Times New Roman"/>
          <w:sz w:val="24"/>
          <w:szCs w:val="24"/>
        </w:rPr>
        <w:t>3</w:t>
      </w:r>
      <w:r w:rsidR="004A08ED" w:rsidRPr="004A08ED">
        <w:rPr>
          <w:rFonts w:ascii="Calibri" w:eastAsia="Calibri" w:hAnsi="Calibri" w:cs="Times New Roman"/>
          <w:sz w:val="24"/>
          <w:szCs w:val="24"/>
        </w:rPr>
        <w:t>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004A08ED"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beliefs </w:t>
      </w:r>
      <w:r w:rsidR="008C494D">
        <w:rPr>
          <w:rFonts w:ascii="Calibri" w:eastAsia="Calibri" w:hAnsi="Calibri" w:cs="Times New Roman"/>
          <w:sz w:val="24"/>
          <w:szCs w:val="24"/>
        </w:rPr>
        <w:t xml:space="preserve">that were </w:t>
      </w:r>
      <w:r w:rsidR="004A08ED" w:rsidRPr="004A08ED">
        <w:rPr>
          <w:rFonts w:ascii="Calibri" w:eastAsia="Calibri" w:hAnsi="Calibri" w:cs="Times New Roman"/>
          <w:sz w:val="24"/>
          <w:szCs w:val="24"/>
        </w:rPr>
        <w:t xml:space="preserve">surveyed (climate change, death penalty, support for UHC, </w:t>
      </w:r>
      <w:r w:rsidR="00075FA3">
        <w:rPr>
          <w:rFonts w:ascii="Calibri" w:eastAsia="Calibri" w:hAnsi="Calibri" w:cs="Times New Roman"/>
          <w:sz w:val="24"/>
          <w:szCs w:val="24"/>
        </w:rPr>
        <w:t>exercise</w:t>
      </w:r>
      <w:r w:rsidR="004A08ED" w:rsidRPr="004A08ED">
        <w:rPr>
          <w:rFonts w:ascii="Calibri" w:eastAsia="Calibri" w:hAnsi="Calibri" w:cs="Times New Roman"/>
          <w:sz w:val="24"/>
          <w:szCs w:val="24"/>
        </w:rPr>
        <w:t>) were all treated as continuous variables. We examined the effects of experimental condition (</w:t>
      </w:r>
      <w:r w:rsidR="00C9406E">
        <w:rPr>
          <w:rFonts w:ascii="Calibri" w:eastAsia="Calibri" w:hAnsi="Calibri" w:cs="Times New Roman"/>
          <w:sz w:val="24"/>
          <w:szCs w:val="24"/>
        </w:rPr>
        <w:t>four moral conviction intervention conditions and a control</w:t>
      </w:r>
      <w:r w:rsidR="004A08ED" w:rsidRPr="004A08ED">
        <w:rPr>
          <w:rFonts w:ascii="Calibri" w:eastAsia="Calibri" w:hAnsi="Calibri" w:cs="Times New Roman"/>
          <w:sz w:val="24"/>
          <w:szCs w:val="24"/>
        </w:rPr>
        <w:t>) on our outcome measure</w:t>
      </w:r>
      <w:r w:rsidR="009057E8">
        <w:rPr>
          <w:rFonts w:ascii="Calibri" w:eastAsia="Calibri" w:hAnsi="Calibri" w:cs="Times New Roman"/>
          <w:sz w:val="24"/>
          <w:szCs w:val="24"/>
        </w:rPr>
        <w:t>s</w:t>
      </w:r>
      <w:r w:rsidR="004A08ED" w:rsidRPr="004A08ED">
        <w:rPr>
          <w:rFonts w:ascii="Calibri" w:eastAsia="Calibri" w:hAnsi="Calibri" w:cs="Times New Roman"/>
          <w:sz w:val="24"/>
          <w:szCs w:val="24"/>
        </w:rPr>
        <w:t>. We examined the main effec</w:t>
      </w:r>
      <w:r w:rsidR="002B278F">
        <w:rPr>
          <w:rFonts w:ascii="Calibri" w:eastAsia="Calibri" w:hAnsi="Calibri" w:cs="Times New Roman"/>
          <w:sz w:val="24"/>
          <w:szCs w:val="24"/>
        </w:rPr>
        <w:t>t</w:t>
      </w:r>
      <w:r w:rsidR="004A08ED" w:rsidRPr="004A08ED">
        <w:rPr>
          <w:rFonts w:ascii="Calibri" w:eastAsia="Calibri" w:hAnsi="Calibri" w:cs="Times New Roman"/>
          <w:sz w:val="24"/>
          <w:szCs w:val="24"/>
        </w:rPr>
        <w:t>. All tests were conducted in R and considered statistically significant when P &lt;.05.</w:t>
      </w:r>
    </w:p>
    <w:p w14:paraId="6EF4E28E" w14:textId="74515D4D"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lastRenderedPageBreak/>
        <w:t xml:space="preserve">Study </w:t>
      </w:r>
      <w:r w:rsidR="000C7708">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2"/>
    </w:p>
    <w:p w14:paraId="0147EFD5" w14:textId="286F25DB"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Hypothesis 1</w:t>
      </w:r>
      <w:r w:rsidR="00C41F79" w:rsidRPr="004A08ED">
        <w:rPr>
          <w:rFonts w:ascii="Calibri" w:eastAsia="Calibri" w:hAnsi="Calibri" w:cs="Times New Roman"/>
          <w:sz w:val="24"/>
          <w:szCs w:val="24"/>
        </w:rPr>
        <w:t xml:space="preserve">: </w:t>
      </w:r>
      <w:r w:rsidR="00C41F79">
        <w:rPr>
          <w:rFonts w:ascii="Calibri" w:eastAsia="Calibri" w:hAnsi="Calibri" w:cs="Times New Roman"/>
          <w:sz w:val="24"/>
          <w:szCs w:val="24"/>
        </w:rPr>
        <w:t>The moral</w:t>
      </w:r>
      <w:r w:rsidR="000F35F1">
        <w:rPr>
          <w:rFonts w:ascii="Calibri" w:eastAsia="Calibri" w:hAnsi="Calibri" w:cs="Times New Roman"/>
          <w:sz w:val="24"/>
          <w:szCs w:val="24"/>
        </w:rPr>
        <w:t xml:space="preserve"> conviction</w:t>
      </w:r>
      <w:r w:rsidR="00232798">
        <w:rPr>
          <w:rFonts w:ascii="Calibri" w:eastAsia="Calibri" w:hAnsi="Calibri" w:cs="Times New Roman"/>
          <w:sz w:val="24"/>
          <w:szCs w:val="24"/>
        </w:rPr>
        <w:t xml:space="preserve">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7D63DA">
        <w:rPr>
          <w:rFonts w:ascii="Calibri" w:eastAsia="Calibri" w:hAnsi="Calibri" w:cs="Times New Roman"/>
          <w:sz w:val="24"/>
          <w:szCs w:val="24"/>
        </w:rPr>
        <w:t>.</w:t>
      </w:r>
    </w:p>
    <w:p w14:paraId="0292F932" w14:textId="2A0272C2" w:rsidR="006A128C" w:rsidRPr="006A128C" w:rsidRDefault="002A4641" w:rsidP="00666AB3">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 xml:space="preserve">Hypothesis 2: </w:t>
      </w:r>
      <w:bookmarkStart w:id="3" w:name="_Toc151474573"/>
      <w:r w:rsidR="00C41F79">
        <w:rPr>
          <w:rFonts w:ascii="Calibri" w:eastAsia="Calibri" w:hAnsi="Calibri" w:cs="Times New Roman"/>
          <w:sz w:val="24"/>
          <w:szCs w:val="24"/>
        </w:rPr>
        <w:t xml:space="preserve">The ‘moral piggybacking’ and ‘moral responsibility’ interventions </w:t>
      </w:r>
      <w:r w:rsidR="00800A2D">
        <w:rPr>
          <w:rFonts w:ascii="Calibri" w:eastAsia="Calibri" w:hAnsi="Calibri" w:cs="Times New Roman"/>
          <w:sz w:val="24"/>
          <w:szCs w:val="24"/>
        </w:rPr>
        <w:t>(H2</w:t>
      </w:r>
      <w:r w:rsidR="00C41F79">
        <w:rPr>
          <w:rFonts w:ascii="Calibri" w:eastAsia="Calibri" w:hAnsi="Calibri" w:cs="Times New Roman"/>
          <w:sz w:val="24"/>
          <w:szCs w:val="24"/>
        </w:rPr>
        <w:t>a</w:t>
      </w:r>
      <w:r w:rsidR="00800A2D">
        <w:rPr>
          <w:rFonts w:ascii="Calibri" w:eastAsia="Calibri" w:hAnsi="Calibri" w:cs="Times New Roman"/>
          <w:sz w:val="24"/>
          <w:szCs w:val="24"/>
        </w:rPr>
        <w:t xml:space="preserve">) </w:t>
      </w:r>
      <w:r>
        <w:rPr>
          <w:rFonts w:ascii="Calibri" w:eastAsia="Calibri" w:hAnsi="Calibri" w:cs="Times New Roman"/>
          <w:sz w:val="24"/>
          <w:szCs w:val="24"/>
        </w:rPr>
        <w:t xml:space="preserve">will result </w:t>
      </w:r>
      <w:bookmarkEnd w:id="3"/>
      <w:r w:rsidR="00C41F79">
        <w:rPr>
          <w:rFonts w:ascii="Calibri" w:eastAsia="Calibri" w:hAnsi="Calibri" w:cs="Times New Roman"/>
          <w:sz w:val="24"/>
          <w:szCs w:val="24"/>
        </w:rPr>
        <w:t xml:space="preserve">in </w:t>
      </w:r>
      <w:r w:rsidR="00C81068">
        <w:rPr>
          <w:rFonts w:ascii="Calibri" w:eastAsia="Calibri" w:hAnsi="Calibri" w:cs="Times New Roman"/>
          <w:sz w:val="24"/>
          <w:szCs w:val="24"/>
        </w:rPr>
        <w:t>an increase</w:t>
      </w:r>
      <w:r w:rsidR="00C41F79">
        <w:rPr>
          <w:rFonts w:ascii="Calibri" w:eastAsia="Calibri" w:hAnsi="Calibri" w:cs="Times New Roman"/>
          <w:sz w:val="24"/>
          <w:szCs w:val="24"/>
        </w:rPr>
        <w:t xml:space="preserve"> in moral conviction behind belief for highly polarized issues</w:t>
      </w:r>
      <w:r w:rsidR="00C81068">
        <w:rPr>
          <w:rFonts w:ascii="Calibri" w:eastAsia="Calibri" w:hAnsi="Calibri" w:cs="Times New Roman"/>
          <w:sz w:val="24"/>
          <w:szCs w:val="24"/>
        </w:rPr>
        <w:t xml:space="preserve"> and the ‘pragmatic’ and ‘hedonic’ interventions will result in a decrease in moral conviction behind belief for highly polarized issues.</w:t>
      </w:r>
    </w:p>
    <w:sectPr w:rsidR="006A128C" w:rsidRPr="006A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160F7"/>
    <w:rsid w:val="00037D6A"/>
    <w:rsid w:val="00042BD2"/>
    <w:rsid w:val="0006523C"/>
    <w:rsid w:val="000749C8"/>
    <w:rsid w:val="00075B97"/>
    <w:rsid w:val="00075FA3"/>
    <w:rsid w:val="00077914"/>
    <w:rsid w:val="00081F1F"/>
    <w:rsid w:val="0008569A"/>
    <w:rsid w:val="00096E5B"/>
    <w:rsid w:val="000A2740"/>
    <w:rsid w:val="000A3420"/>
    <w:rsid w:val="000B3513"/>
    <w:rsid w:val="000B3BD6"/>
    <w:rsid w:val="000C7708"/>
    <w:rsid w:val="000E79D8"/>
    <w:rsid w:val="000F1C07"/>
    <w:rsid w:val="000F35F1"/>
    <w:rsid w:val="00107C9D"/>
    <w:rsid w:val="00124F4F"/>
    <w:rsid w:val="00160D4D"/>
    <w:rsid w:val="001722AD"/>
    <w:rsid w:val="00173BAA"/>
    <w:rsid w:val="001775AE"/>
    <w:rsid w:val="00190779"/>
    <w:rsid w:val="00191ADD"/>
    <w:rsid w:val="001B0466"/>
    <w:rsid w:val="001B6781"/>
    <w:rsid w:val="001D3DDC"/>
    <w:rsid w:val="001D54CF"/>
    <w:rsid w:val="001F21C7"/>
    <w:rsid w:val="002044E6"/>
    <w:rsid w:val="00232798"/>
    <w:rsid w:val="00263095"/>
    <w:rsid w:val="00271C44"/>
    <w:rsid w:val="00276DDC"/>
    <w:rsid w:val="00293AAF"/>
    <w:rsid w:val="002A210D"/>
    <w:rsid w:val="002A4641"/>
    <w:rsid w:val="002B278F"/>
    <w:rsid w:val="002D0E57"/>
    <w:rsid w:val="002E351E"/>
    <w:rsid w:val="002F44D2"/>
    <w:rsid w:val="002F6E06"/>
    <w:rsid w:val="002F7E46"/>
    <w:rsid w:val="00307565"/>
    <w:rsid w:val="00311C8A"/>
    <w:rsid w:val="00331C19"/>
    <w:rsid w:val="0034462D"/>
    <w:rsid w:val="00370AF2"/>
    <w:rsid w:val="00370CAE"/>
    <w:rsid w:val="00380671"/>
    <w:rsid w:val="00387BE2"/>
    <w:rsid w:val="003C2DC2"/>
    <w:rsid w:val="003D70D0"/>
    <w:rsid w:val="003E307B"/>
    <w:rsid w:val="00400CE1"/>
    <w:rsid w:val="00410373"/>
    <w:rsid w:val="004109A4"/>
    <w:rsid w:val="0041140B"/>
    <w:rsid w:val="004173BD"/>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B792F"/>
    <w:rsid w:val="004F0A86"/>
    <w:rsid w:val="00502FD6"/>
    <w:rsid w:val="00506C4D"/>
    <w:rsid w:val="00510E5D"/>
    <w:rsid w:val="00513CEC"/>
    <w:rsid w:val="0052653F"/>
    <w:rsid w:val="005334F7"/>
    <w:rsid w:val="00533880"/>
    <w:rsid w:val="00542E4C"/>
    <w:rsid w:val="00550407"/>
    <w:rsid w:val="00567510"/>
    <w:rsid w:val="00576C6B"/>
    <w:rsid w:val="0057753A"/>
    <w:rsid w:val="00596FC8"/>
    <w:rsid w:val="005A4239"/>
    <w:rsid w:val="005B0445"/>
    <w:rsid w:val="005B679B"/>
    <w:rsid w:val="005C2D20"/>
    <w:rsid w:val="005C511B"/>
    <w:rsid w:val="005F08C3"/>
    <w:rsid w:val="00612F1B"/>
    <w:rsid w:val="00613675"/>
    <w:rsid w:val="00621764"/>
    <w:rsid w:val="00622B19"/>
    <w:rsid w:val="0062788D"/>
    <w:rsid w:val="00642CB6"/>
    <w:rsid w:val="006553F7"/>
    <w:rsid w:val="00655CBD"/>
    <w:rsid w:val="00662396"/>
    <w:rsid w:val="00666AB3"/>
    <w:rsid w:val="00670E93"/>
    <w:rsid w:val="006752A7"/>
    <w:rsid w:val="0067591E"/>
    <w:rsid w:val="00677A26"/>
    <w:rsid w:val="00691A4A"/>
    <w:rsid w:val="00695325"/>
    <w:rsid w:val="006A128C"/>
    <w:rsid w:val="006A50B5"/>
    <w:rsid w:val="006B0E4F"/>
    <w:rsid w:val="006B0EFC"/>
    <w:rsid w:val="006C1E05"/>
    <w:rsid w:val="006D3643"/>
    <w:rsid w:val="006D5957"/>
    <w:rsid w:val="006E59E2"/>
    <w:rsid w:val="00706A76"/>
    <w:rsid w:val="007078A0"/>
    <w:rsid w:val="007107A3"/>
    <w:rsid w:val="00713D69"/>
    <w:rsid w:val="00715F8C"/>
    <w:rsid w:val="00723288"/>
    <w:rsid w:val="00733FA3"/>
    <w:rsid w:val="007431E0"/>
    <w:rsid w:val="00744CB3"/>
    <w:rsid w:val="00746B1A"/>
    <w:rsid w:val="00767E57"/>
    <w:rsid w:val="00767ED9"/>
    <w:rsid w:val="0077639D"/>
    <w:rsid w:val="007928B6"/>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51F2"/>
    <w:rsid w:val="008767DB"/>
    <w:rsid w:val="0089477B"/>
    <w:rsid w:val="00896FBD"/>
    <w:rsid w:val="008A7635"/>
    <w:rsid w:val="008B52AD"/>
    <w:rsid w:val="008B7790"/>
    <w:rsid w:val="008C301A"/>
    <w:rsid w:val="008C494D"/>
    <w:rsid w:val="008C5EB6"/>
    <w:rsid w:val="008D38DF"/>
    <w:rsid w:val="008D45D8"/>
    <w:rsid w:val="00902977"/>
    <w:rsid w:val="009057E8"/>
    <w:rsid w:val="009131F7"/>
    <w:rsid w:val="0092189D"/>
    <w:rsid w:val="00922E50"/>
    <w:rsid w:val="00945655"/>
    <w:rsid w:val="00971357"/>
    <w:rsid w:val="00974FC8"/>
    <w:rsid w:val="009759CA"/>
    <w:rsid w:val="009855D4"/>
    <w:rsid w:val="009B22C3"/>
    <w:rsid w:val="009C2F27"/>
    <w:rsid w:val="009D3A8F"/>
    <w:rsid w:val="009F0D91"/>
    <w:rsid w:val="009F4DCE"/>
    <w:rsid w:val="00A0440A"/>
    <w:rsid w:val="00A113BB"/>
    <w:rsid w:val="00A45822"/>
    <w:rsid w:val="00A81E83"/>
    <w:rsid w:val="00A87AD9"/>
    <w:rsid w:val="00AA4BF2"/>
    <w:rsid w:val="00AB1C53"/>
    <w:rsid w:val="00AC4D6C"/>
    <w:rsid w:val="00AD7B63"/>
    <w:rsid w:val="00AE2993"/>
    <w:rsid w:val="00AE741E"/>
    <w:rsid w:val="00B0205C"/>
    <w:rsid w:val="00B06C13"/>
    <w:rsid w:val="00B121EC"/>
    <w:rsid w:val="00B214F9"/>
    <w:rsid w:val="00B32C18"/>
    <w:rsid w:val="00B40B96"/>
    <w:rsid w:val="00B47A6C"/>
    <w:rsid w:val="00B511B4"/>
    <w:rsid w:val="00B625D7"/>
    <w:rsid w:val="00BA0D42"/>
    <w:rsid w:val="00BA2C94"/>
    <w:rsid w:val="00BB03DF"/>
    <w:rsid w:val="00BC19AA"/>
    <w:rsid w:val="00BC5D65"/>
    <w:rsid w:val="00BD329B"/>
    <w:rsid w:val="00BE3BC2"/>
    <w:rsid w:val="00BE46FE"/>
    <w:rsid w:val="00BF062E"/>
    <w:rsid w:val="00BF6C6F"/>
    <w:rsid w:val="00BF7E5D"/>
    <w:rsid w:val="00C154A5"/>
    <w:rsid w:val="00C24B2E"/>
    <w:rsid w:val="00C30C79"/>
    <w:rsid w:val="00C317CD"/>
    <w:rsid w:val="00C41F79"/>
    <w:rsid w:val="00C4524C"/>
    <w:rsid w:val="00C81068"/>
    <w:rsid w:val="00C8319F"/>
    <w:rsid w:val="00C857F7"/>
    <w:rsid w:val="00C85DBC"/>
    <w:rsid w:val="00C92292"/>
    <w:rsid w:val="00C9406E"/>
    <w:rsid w:val="00CA4088"/>
    <w:rsid w:val="00CA4BB1"/>
    <w:rsid w:val="00CA50C0"/>
    <w:rsid w:val="00D14A2D"/>
    <w:rsid w:val="00D4334D"/>
    <w:rsid w:val="00D5605D"/>
    <w:rsid w:val="00D81026"/>
    <w:rsid w:val="00D821B3"/>
    <w:rsid w:val="00D86910"/>
    <w:rsid w:val="00D9416D"/>
    <w:rsid w:val="00DB5D03"/>
    <w:rsid w:val="00DC78D0"/>
    <w:rsid w:val="00DD1B33"/>
    <w:rsid w:val="00DD1E16"/>
    <w:rsid w:val="00E0060C"/>
    <w:rsid w:val="00E1020C"/>
    <w:rsid w:val="00E15832"/>
    <w:rsid w:val="00E329CF"/>
    <w:rsid w:val="00E365DD"/>
    <w:rsid w:val="00E434BF"/>
    <w:rsid w:val="00E468B9"/>
    <w:rsid w:val="00E4765F"/>
    <w:rsid w:val="00E55FDF"/>
    <w:rsid w:val="00E60337"/>
    <w:rsid w:val="00E638C2"/>
    <w:rsid w:val="00E644BF"/>
    <w:rsid w:val="00E70153"/>
    <w:rsid w:val="00E704A4"/>
    <w:rsid w:val="00E7459A"/>
    <w:rsid w:val="00E74E87"/>
    <w:rsid w:val="00E7662F"/>
    <w:rsid w:val="00E85885"/>
    <w:rsid w:val="00EB0EFA"/>
    <w:rsid w:val="00EB1C5E"/>
    <w:rsid w:val="00EB442C"/>
    <w:rsid w:val="00EC40F3"/>
    <w:rsid w:val="00EE12C8"/>
    <w:rsid w:val="00EF7DE1"/>
    <w:rsid w:val="00F02108"/>
    <w:rsid w:val="00F033CD"/>
    <w:rsid w:val="00F17483"/>
    <w:rsid w:val="00F23239"/>
    <w:rsid w:val="00F71D21"/>
    <w:rsid w:val="00F72072"/>
    <w:rsid w:val="00F9140E"/>
    <w:rsid w:val="00F9223B"/>
    <w:rsid w:val="00F9697F"/>
    <w:rsid w:val="00F97D71"/>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63</cp:revision>
  <dcterms:created xsi:type="dcterms:W3CDTF">2024-04-25T20:06:00Z</dcterms:created>
  <dcterms:modified xsi:type="dcterms:W3CDTF">2024-04-30T21:33:00Z</dcterms:modified>
</cp:coreProperties>
</file>