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FBA18" w14:textId="3FE6250B" w:rsidR="005C28A7" w:rsidRPr="005C28A7" w:rsidRDefault="005C28A7" w:rsidP="005C28A7">
      <w:pPr>
        <w:rPr>
          <w:b/>
          <w:bCs/>
        </w:rPr>
      </w:pPr>
      <w:r w:rsidRPr="005C28A7">
        <w:rPr>
          <w:b/>
          <w:bCs/>
        </w:rPr>
        <w:t>[Moral Conviction and Social Memory on Contemporary Issues]</w:t>
      </w:r>
      <w:r w:rsidRPr="005C28A7">
        <w:rPr>
          <w:b/>
          <w:bCs/>
        </w:rPr>
        <w:br/>
      </w:r>
      <w:r w:rsidRPr="005C28A7">
        <w:rPr>
          <w:b/>
          <w:bCs/>
        </w:rPr>
        <w:br/>
      </w:r>
      <w:r w:rsidRPr="005C28A7">
        <w:rPr>
          <w:b/>
          <w:bCs/>
        </w:rPr>
        <w:br/>
        <w:t>Key Information About the Study:</w:t>
      </w:r>
      <w:r w:rsidRPr="005C28A7">
        <w:rPr>
          <w:b/>
          <w:bCs/>
        </w:rPr>
        <w:br/>
      </w:r>
      <w:r w:rsidRPr="005C28A7">
        <w:rPr>
          <w:b/>
          <w:bCs/>
        </w:rPr>
        <w:br/>
      </w:r>
      <w:r w:rsidRPr="005C28A7">
        <w:t>You are being asked to participate in a research study. The purpose of the research study is to examine how moral conviction towards issues as well as individual differences, affects recollection of past issues.</w:t>
      </w:r>
      <w:r w:rsidRPr="005C28A7">
        <w:br/>
      </w:r>
      <w:r w:rsidRPr="005C28A7">
        <w:br/>
        <w:t>You are being asked for this study to read a few short essays detailing positions in favor or opposition for various topics. Next, we will have you try to recall what you believe American public sentiment in 2018 was on several issues.</w:t>
      </w:r>
      <w:r w:rsidRPr="005C28A7">
        <w:br/>
      </w:r>
      <w:r w:rsidRPr="005C28A7">
        <w:rPr>
          <w:b/>
          <w:bCs/>
        </w:rPr>
        <w:br/>
      </w:r>
      <w:r w:rsidRPr="005C28A7">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two topics we will cover, or discomfort if there is strong disagreement with what was surveyed to be American public opinion in 2018 on several issues.</w:t>
      </w:r>
      <w:r w:rsidRPr="005C28A7">
        <w:br/>
      </w:r>
      <w:r w:rsidRPr="005C28A7">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5C28A7">
        <w:br/>
      </w:r>
      <w:r w:rsidRPr="005C28A7">
        <w:rPr>
          <w:b/>
          <w:bCs/>
        </w:rPr>
        <w:br/>
        <w:t>Purpose of the Research</w:t>
      </w:r>
      <w:r w:rsidRPr="005C28A7">
        <w:rPr>
          <w:b/>
          <w:bCs/>
        </w:rPr>
        <w:br/>
      </w:r>
      <w:r w:rsidRPr="005C28A7">
        <w:rPr>
          <w:b/>
          <w:bCs/>
        </w:rPr>
        <w:br/>
      </w:r>
      <w:r w:rsidRPr="005C28A7">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5C28A7">
        <w:t>a</w:t>
      </w:r>
      <w:proofErr w:type="spellEnd"/>
      <w:proofErr w:type="gramEnd"/>
      <w:r w:rsidRPr="005C28A7">
        <w:t xml:space="preserve"> online survey. Specifically, we will ask you to read several short essays, then, we will ask you to predict the extent to which the American public, in 2018, agreed or disagreed with various social and scientific issues. We will also assess individual differences, including moral beliefs, numeracy, and demographic information.</w:t>
      </w:r>
      <w:r w:rsidRPr="005C28A7">
        <w:br/>
      </w:r>
      <w:r w:rsidRPr="005C28A7">
        <w:rPr>
          <w:b/>
          <w:bCs/>
        </w:rPr>
        <w:br/>
        <w:t>Your participation is expected to last less than 30 minutes.</w:t>
      </w:r>
      <w:r w:rsidRPr="005C28A7">
        <w:rPr>
          <w:b/>
          <w:bCs/>
        </w:rPr>
        <w:br/>
      </w:r>
      <w:r w:rsidRPr="005C28A7">
        <w:rPr>
          <w:b/>
          <w:bCs/>
        </w:rPr>
        <w:br/>
        <w:t>What are the expected benefits of the study?</w:t>
      </w:r>
      <w:r w:rsidRPr="005C28A7">
        <w:rPr>
          <w:b/>
          <w:bCs/>
        </w:rPr>
        <w:br/>
      </w:r>
      <w:r w:rsidRPr="005C28A7">
        <w:rPr>
          <w:b/>
          <w:bCs/>
        </w:rPr>
        <w:br/>
      </w:r>
      <w:r w:rsidRPr="005C28A7">
        <w:t xml:space="preserve">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w:t>
      </w:r>
      <w:r>
        <w:t xml:space="preserve">two </w:t>
      </w:r>
      <w:r w:rsidRPr="005C28A7">
        <w:t xml:space="preserve">topics contain. Ideally, this could lead to media coverage of pertinent events being even more easily memorable to the general public, enhancing mass understanding of </w:t>
      </w:r>
      <w:r w:rsidRPr="005C28A7">
        <w:lastRenderedPageBreak/>
        <w:t>contemporary issues.</w:t>
      </w:r>
      <w:r w:rsidRPr="005C28A7">
        <w:br/>
      </w:r>
      <w:r w:rsidRPr="005C28A7">
        <w:rPr>
          <w:b/>
          <w:bCs/>
        </w:rPr>
        <w:br/>
        <w:t>What are the possible risks of participating in this study?</w:t>
      </w:r>
      <w:r w:rsidRPr="005C28A7">
        <w:rPr>
          <w:b/>
          <w:bCs/>
        </w:rPr>
        <w:br/>
      </w:r>
      <w:r w:rsidRPr="005C28A7">
        <w:rPr>
          <w:b/>
          <w:bCs/>
        </w:rPr>
        <w:br/>
      </w:r>
      <w:r w:rsidRPr="005C28A7">
        <w:t xml:space="preserve">There are minimal risks expected when taking part in this study. The most likely risk will be discomfort if our participant strongly disagrees with the information on </w:t>
      </w:r>
      <w:proofErr w:type="gramStart"/>
      <w:r w:rsidRPr="005C28A7">
        <w:t>the  topics</w:t>
      </w:r>
      <w:proofErr w:type="gramEnd"/>
      <w:r w:rsidRPr="005C28A7">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5C28A7">
        <w:rPr>
          <w:b/>
          <w:bCs/>
        </w:rPr>
        <w:br/>
      </w:r>
      <w:r w:rsidRPr="005C28A7">
        <w:rPr>
          <w:b/>
          <w:bCs/>
        </w:rPr>
        <w:br/>
        <w:t xml:space="preserve">What other choices do I have if I don’t want to be in this study? </w:t>
      </w:r>
      <w:r w:rsidRPr="005C28A7">
        <w:rPr>
          <w:b/>
          <w:bCs/>
        </w:rPr>
        <w:br/>
      </w:r>
      <w:r w:rsidRPr="005C28A7">
        <w:rPr>
          <w:b/>
          <w:bCs/>
        </w:rPr>
        <w:br/>
      </w:r>
      <w:r w:rsidRPr="005C28A7">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5C28A7">
        <w:rPr>
          <w:b/>
          <w:bCs/>
        </w:rPr>
        <w:br/>
      </w:r>
      <w:r w:rsidRPr="005C28A7">
        <w:rPr>
          <w:b/>
          <w:bCs/>
        </w:rPr>
        <w:br/>
        <w:t>Will I receive compensation for taking part in this study?</w:t>
      </w:r>
      <w:r w:rsidRPr="005C28A7">
        <w:rPr>
          <w:b/>
          <w:bCs/>
        </w:rPr>
        <w:br/>
      </w:r>
      <w:r w:rsidRPr="005C28A7">
        <w:rPr>
          <w:b/>
          <w:bCs/>
        </w:rPr>
        <w:br/>
      </w:r>
      <w:r w:rsidRPr="005C28A7">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5C28A7">
        <w:rPr>
          <w:b/>
          <w:bCs/>
        </w:rPr>
        <w:br/>
      </w:r>
      <w:r w:rsidRPr="005C28A7">
        <w:rPr>
          <w:b/>
          <w:bCs/>
        </w:rPr>
        <w:br/>
        <w:t>Will information about me be kept private?</w:t>
      </w:r>
      <w:r w:rsidRPr="005C28A7">
        <w:rPr>
          <w:b/>
          <w:bCs/>
        </w:rPr>
        <w:br/>
      </w:r>
      <w:r w:rsidRPr="005C28A7">
        <w:rPr>
          <w:b/>
          <w:bCs/>
        </w:rPr>
        <w:br/>
      </w:r>
      <w:r w:rsidRPr="005C28A7">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5C28A7">
        <w:t>information</w:t>
      </w:r>
      <w:proofErr w:type="gramEnd"/>
      <w:r w:rsidRPr="005C28A7">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w:t>
      </w:r>
      <w:r w:rsidRPr="005C28A7">
        <w:rPr>
          <w:b/>
          <w:bCs/>
        </w:rPr>
        <w:br/>
      </w:r>
      <w:r w:rsidRPr="005C28A7">
        <w:rPr>
          <w:b/>
          <w:bCs/>
        </w:rPr>
        <w:br/>
        <w:t>Who do I contact if I have questions or concerns?</w:t>
      </w:r>
      <w:r w:rsidRPr="005C28A7">
        <w:rPr>
          <w:b/>
          <w:bCs/>
        </w:rPr>
        <w:br/>
      </w:r>
      <w:r w:rsidRPr="005C28A7">
        <w:rPr>
          <w:b/>
          <w:bCs/>
        </w:rPr>
        <w:br/>
      </w:r>
      <w:r w:rsidRPr="005C28A7">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5C28A7">
        <w:rPr>
          <w:b/>
          <w:bCs/>
        </w:rPr>
        <w:br/>
      </w:r>
      <w:r w:rsidRPr="005C28A7">
        <w:rPr>
          <w:b/>
          <w:bCs/>
        </w:rPr>
        <w:lastRenderedPageBreak/>
        <w:br/>
        <w:t xml:space="preserve">Do I get a copy of this consent? </w:t>
      </w:r>
      <w:r w:rsidRPr="005C28A7">
        <w:rPr>
          <w:b/>
          <w:bCs/>
        </w:rPr>
        <w:br/>
      </w:r>
      <w:r w:rsidRPr="005C28A7">
        <w:rPr>
          <w:b/>
          <w:bCs/>
        </w:rPr>
        <w:br/>
      </w:r>
      <w:r w:rsidRPr="005C28A7">
        <w:t>You can ask the researcher to provide you with a copy of this consent for your records, or you can save a copy of this consent if it has already been provided to you. We appreciate your consideration to participate in this study.</w:t>
      </w:r>
    </w:p>
    <w:p w14:paraId="29F2E3AA" w14:textId="77777777" w:rsidR="005C28A7" w:rsidRPr="005C28A7" w:rsidRDefault="005C28A7" w:rsidP="005C28A7">
      <w:pPr>
        <w:rPr>
          <w:b/>
          <w:bCs/>
        </w:rPr>
      </w:pPr>
      <w:r w:rsidRPr="005C28A7">
        <w:rPr>
          <w:b/>
          <w:bCs/>
        </w:rPr>
        <w:t> </w:t>
      </w:r>
    </w:p>
    <w:p w14:paraId="7B20FB86" w14:textId="19140522" w:rsidR="00387BE2" w:rsidRPr="005C28A7" w:rsidRDefault="00387BE2" w:rsidP="005C28A7"/>
    <w:sectPr w:rsidR="00387BE2" w:rsidRPr="005C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0F0BBA"/>
    <w:rsid w:val="0015115B"/>
    <w:rsid w:val="002706AC"/>
    <w:rsid w:val="002B23D2"/>
    <w:rsid w:val="00387BE2"/>
    <w:rsid w:val="005576D0"/>
    <w:rsid w:val="005C28A7"/>
    <w:rsid w:val="005D295B"/>
    <w:rsid w:val="008451A5"/>
    <w:rsid w:val="00A12166"/>
    <w:rsid w:val="00D167DB"/>
    <w:rsid w:val="00D474C4"/>
    <w:rsid w:val="00F401A8"/>
    <w:rsid w:val="00FC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5232">
      <w:bodyDiv w:val="1"/>
      <w:marLeft w:val="0"/>
      <w:marRight w:val="0"/>
      <w:marTop w:val="0"/>
      <w:marBottom w:val="0"/>
      <w:divBdr>
        <w:top w:val="none" w:sz="0" w:space="0" w:color="auto"/>
        <w:left w:val="none" w:sz="0" w:space="0" w:color="auto"/>
        <w:bottom w:val="none" w:sz="0" w:space="0" w:color="auto"/>
        <w:right w:val="none" w:sz="0" w:space="0" w:color="auto"/>
      </w:divBdr>
      <w:divsChild>
        <w:div w:id="1310600265">
          <w:marLeft w:val="0"/>
          <w:marRight w:val="0"/>
          <w:marTop w:val="0"/>
          <w:marBottom w:val="0"/>
          <w:divBdr>
            <w:top w:val="none" w:sz="0" w:space="0" w:color="auto"/>
            <w:left w:val="none" w:sz="0" w:space="0" w:color="auto"/>
            <w:bottom w:val="none" w:sz="0" w:space="0" w:color="auto"/>
            <w:right w:val="none" w:sz="0" w:space="0" w:color="auto"/>
          </w:divBdr>
        </w:div>
      </w:divsChild>
    </w:div>
    <w:div w:id="479199625">
      <w:bodyDiv w:val="1"/>
      <w:marLeft w:val="0"/>
      <w:marRight w:val="0"/>
      <w:marTop w:val="0"/>
      <w:marBottom w:val="0"/>
      <w:divBdr>
        <w:top w:val="none" w:sz="0" w:space="0" w:color="auto"/>
        <w:left w:val="none" w:sz="0" w:space="0" w:color="auto"/>
        <w:bottom w:val="none" w:sz="0" w:space="0" w:color="auto"/>
        <w:right w:val="none" w:sz="0" w:space="0" w:color="auto"/>
      </w:divBdr>
      <w:divsChild>
        <w:div w:id="204489189">
          <w:marLeft w:val="0"/>
          <w:marRight w:val="0"/>
          <w:marTop w:val="0"/>
          <w:marBottom w:val="0"/>
          <w:divBdr>
            <w:top w:val="none" w:sz="0" w:space="0" w:color="auto"/>
            <w:left w:val="none" w:sz="0" w:space="0" w:color="auto"/>
            <w:bottom w:val="none" w:sz="0" w:space="0" w:color="auto"/>
            <w:right w:val="none" w:sz="0" w:space="0" w:color="auto"/>
          </w:divBdr>
        </w:div>
      </w:divsChild>
    </w:div>
    <w:div w:id="804590393">
      <w:bodyDiv w:val="1"/>
      <w:marLeft w:val="0"/>
      <w:marRight w:val="0"/>
      <w:marTop w:val="0"/>
      <w:marBottom w:val="0"/>
      <w:divBdr>
        <w:top w:val="none" w:sz="0" w:space="0" w:color="auto"/>
        <w:left w:val="none" w:sz="0" w:space="0" w:color="auto"/>
        <w:bottom w:val="none" w:sz="0" w:space="0" w:color="auto"/>
        <w:right w:val="none" w:sz="0" w:space="0" w:color="auto"/>
      </w:divBdr>
      <w:divsChild>
        <w:div w:id="817307117">
          <w:marLeft w:val="0"/>
          <w:marRight w:val="0"/>
          <w:marTop w:val="0"/>
          <w:marBottom w:val="0"/>
          <w:divBdr>
            <w:top w:val="none" w:sz="0" w:space="0" w:color="auto"/>
            <w:left w:val="none" w:sz="0" w:space="0" w:color="auto"/>
            <w:bottom w:val="none" w:sz="0" w:space="0" w:color="auto"/>
            <w:right w:val="none" w:sz="0" w:space="0" w:color="auto"/>
          </w:divBdr>
        </w:div>
      </w:divsChild>
    </w:div>
    <w:div w:id="1097479912">
      <w:bodyDiv w:val="1"/>
      <w:marLeft w:val="0"/>
      <w:marRight w:val="0"/>
      <w:marTop w:val="0"/>
      <w:marBottom w:val="0"/>
      <w:divBdr>
        <w:top w:val="none" w:sz="0" w:space="0" w:color="auto"/>
        <w:left w:val="none" w:sz="0" w:space="0" w:color="auto"/>
        <w:bottom w:val="none" w:sz="0" w:space="0" w:color="auto"/>
        <w:right w:val="none" w:sz="0" w:space="0" w:color="auto"/>
      </w:divBdr>
      <w:divsChild>
        <w:div w:id="385107287">
          <w:marLeft w:val="0"/>
          <w:marRight w:val="0"/>
          <w:marTop w:val="0"/>
          <w:marBottom w:val="0"/>
          <w:divBdr>
            <w:top w:val="none" w:sz="0" w:space="0" w:color="auto"/>
            <w:left w:val="none" w:sz="0" w:space="0" w:color="auto"/>
            <w:bottom w:val="none" w:sz="0" w:space="0" w:color="auto"/>
            <w:right w:val="none" w:sz="0" w:space="0" w:color="auto"/>
          </w:divBdr>
        </w:div>
      </w:divsChild>
    </w:div>
    <w:div w:id="1211185127">
      <w:bodyDiv w:val="1"/>
      <w:marLeft w:val="0"/>
      <w:marRight w:val="0"/>
      <w:marTop w:val="0"/>
      <w:marBottom w:val="0"/>
      <w:divBdr>
        <w:top w:val="none" w:sz="0" w:space="0" w:color="auto"/>
        <w:left w:val="none" w:sz="0" w:space="0" w:color="auto"/>
        <w:bottom w:val="none" w:sz="0" w:space="0" w:color="auto"/>
        <w:right w:val="none" w:sz="0" w:space="0" w:color="auto"/>
      </w:divBdr>
      <w:divsChild>
        <w:div w:id="1424762077">
          <w:marLeft w:val="0"/>
          <w:marRight w:val="0"/>
          <w:marTop w:val="0"/>
          <w:marBottom w:val="0"/>
          <w:divBdr>
            <w:top w:val="none" w:sz="0" w:space="0" w:color="auto"/>
            <w:left w:val="none" w:sz="0" w:space="0" w:color="auto"/>
            <w:bottom w:val="none" w:sz="0" w:space="0" w:color="auto"/>
            <w:right w:val="none" w:sz="0" w:space="0" w:color="auto"/>
          </w:divBdr>
        </w:div>
      </w:divsChild>
    </w:div>
    <w:div w:id="1335839132">
      <w:bodyDiv w:val="1"/>
      <w:marLeft w:val="0"/>
      <w:marRight w:val="0"/>
      <w:marTop w:val="0"/>
      <w:marBottom w:val="0"/>
      <w:divBdr>
        <w:top w:val="none" w:sz="0" w:space="0" w:color="auto"/>
        <w:left w:val="none" w:sz="0" w:space="0" w:color="auto"/>
        <w:bottom w:val="none" w:sz="0" w:space="0" w:color="auto"/>
        <w:right w:val="none" w:sz="0" w:space="0" w:color="auto"/>
      </w:divBdr>
      <w:divsChild>
        <w:div w:id="1205097260">
          <w:marLeft w:val="0"/>
          <w:marRight w:val="0"/>
          <w:marTop w:val="0"/>
          <w:marBottom w:val="0"/>
          <w:divBdr>
            <w:top w:val="none" w:sz="0" w:space="0" w:color="auto"/>
            <w:left w:val="none" w:sz="0" w:space="0" w:color="auto"/>
            <w:bottom w:val="none" w:sz="0" w:space="0" w:color="auto"/>
            <w:right w:val="none" w:sz="0" w:space="0" w:color="auto"/>
          </w:divBdr>
        </w:div>
      </w:divsChild>
    </w:div>
    <w:div w:id="1919367466">
      <w:bodyDiv w:val="1"/>
      <w:marLeft w:val="0"/>
      <w:marRight w:val="0"/>
      <w:marTop w:val="0"/>
      <w:marBottom w:val="0"/>
      <w:divBdr>
        <w:top w:val="none" w:sz="0" w:space="0" w:color="auto"/>
        <w:left w:val="none" w:sz="0" w:space="0" w:color="auto"/>
        <w:bottom w:val="none" w:sz="0" w:space="0" w:color="auto"/>
        <w:right w:val="none" w:sz="0" w:space="0" w:color="auto"/>
      </w:divBdr>
      <w:divsChild>
        <w:div w:id="2078281472">
          <w:marLeft w:val="0"/>
          <w:marRight w:val="0"/>
          <w:marTop w:val="0"/>
          <w:marBottom w:val="0"/>
          <w:divBdr>
            <w:top w:val="none" w:sz="0" w:space="0" w:color="auto"/>
            <w:left w:val="none" w:sz="0" w:space="0" w:color="auto"/>
            <w:bottom w:val="none" w:sz="0" w:space="0" w:color="auto"/>
            <w:right w:val="none" w:sz="0" w:space="0" w:color="auto"/>
          </w:divBdr>
        </w:div>
      </w:divsChild>
    </w:div>
    <w:div w:id="1974410749">
      <w:bodyDiv w:val="1"/>
      <w:marLeft w:val="0"/>
      <w:marRight w:val="0"/>
      <w:marTop w:val="0"/>
      <w:marBottom w:val="0"/>
      <w:divBdr>
        <w:top w:val="none" w:sz="0" w:space="0" w:color="auto"/>
        <w:left w:val="none" w:sz="0" w:space="0" w:color="auto"/>
        <w:bottom w:val="none" w:sz="0" w:space="0" w:color="auto"/>
        <w:right w:val="none" w:sz="0" w:space="0" w:color="auto"/>
      </w:divBdr>
      <w:divsChild>
        <w:div w:id="935943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4</cp:revision>
  <dcterms:created xsi:type="dcterms:W3CDTF">2024-03-21T20:37:00Z</dcterms:created>
  <dcterms:modified xsi:type="dcterms:W3CDTF">2024-08-21T21:00:00Z</dcterms:modified>
</cp:coreProperties>
</file>