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Heading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77777777" w:rsidR="005A60F1" w:rsidRDefault="005A60F1"/>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77777777" w:rsidR="005A60F1"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divvied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000000">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000000">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3E030F" w:rsidRDefault="00913308">
            <w:r w:rsidRPr="003E030F">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3E030F" w:rsidRDefault="00913308">
            <w:pPr>
              <w:rPr>
                <w:u w:val="single"/>
              </w:rPr>
            </w:pPr>
            <w:hyperlink r:id="rId9" w:history="1">
              <w:r w:rsidRPr="003E030F">
                <w:rPr>
                  <w:color w:val="4472C4" w:themeColor="accent1"/>
                  <w:u w:val="single"/>
                  <w:lang w:val="en-GB" w:eastAsia="zh-CN"/>
                </w:rPr>
                <w:t>htt</w:t>
              </w:r>
              <w:r w:rsidRPr="003E030F">
                <w:rPr>
                  <w:color w:val="4472C4" w:themeColor="accent1"/>
                  <w:u w:val="single"/>
                  <w:lang w:val="en-GB" w:eastAsia="zh-CN"/>
                </w:rPr>
                <w:t>p</w:t>
              </w:r>
              <w:r w:rsidRPr="003E030F">
                <w:rPr>
                  <w:color w:val="4472C4" w:themeColor="accent1"/>
                  <w:u w:val="single"/>
                  <w:lang w:val="en-GB" w:eastAsia="zh-CN"/>
                </w:rPr>
                <w:t>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3E030F" w:rsidRDefault="00913308">
            <w:r w:rsidRPr="003E030F">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3E030F" w:rsidRDefault="00913308">
            <w:pPr>
              <w:rPr>
                <w:u w:val="single"/>
              </w:rPr>
            </w:pPr>
            <w:hyperlink r:id="rId10" w:history="1">
              <w:r w:rsidRPr="003E030F">
                <w:rPr>
                  <w:color w:val="4472C4" w:themeColor="accent1"/>
                  <w:u w:val="single"/>
                  <w:lang w:val="en-GB" w:eastAsia="zh-CN"/>
                </w:rPr>
                <w:t>https://claude.</w:t>
              </w:r>
              <w:r w:rsidRPr="003E030F">
                <w:rPr>
                  <w:color w:val="4472C4" w:themeColor="accent1"/>
                  <w:u w:val="single"/>
                  <w:lang w:val="en-GB" w:eastAsia="zh-CN"/>
                </w:rPr>
                <w:t>a</w:t>
              </w:r>
              <w:r w:rsidRPr="003E030F">
                <w:rPr>
                  <w:color w:val="4472C4" w:themeColor="accent1"/>
                  <w:u w:val="single"/>
                  <w:lang w:val="en-GB" w:eastAsia="zh-CN"/>
                </w:rPr>
                <w:t>i</w:t>
              </w:r>
            </w:hyperlink>
            <w:r w:rsidRPr="003E030F">
              <w:rPr>
                <w:color w:val="4472C4" w:themeColor="accent1"/>
                <w:u w:val="single"/>
                <w:lang w:val="en-GB" w:eastAsia="zh-CN"/>
              </w:rPr>
              <w:t xml:space="preserve"> </w:t>
            </w:r>
          </w:p>
        </w:tc>
      </w:tr>
      <w:tr w:rsidR="005A60F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77777777" w:rsidR="005A60F1" w:rsidRDefault="005A60F1"/>
        </w:tc>
      </w:tr>
      <w:tr w:rsidR="005A60F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77777777" w:rsidR="005A60F1" w:rsidRDefault="005A60F1"/>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proofErr w:type="spellStart"/>
            <w:r>
              <w:rPr>
                <w:rStyle w:val="None"/>
                <w:lang w:val="ko-KR" w:eastAsia="ko-KR"/>
              </w:rPr>
              <w:t>This</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rPr>
              <w:t>code</w:t>
            </w:r>
            <w:proofErr w:type="spellEnd"/>
            <w:r>
              <w:rPr>
                <w:rStyle w:val="None"/>
                <w:lang w:val="ko-KR" w:eastAsia="ko-KR"/>
              </w:rPr>
              <w:t xml:space="preserve"> </w:t>
            </w:r>
            <w:proofErr w:type="spellStart"/>
            <w:r>
              <w:rPr>
                <w:rStyle w:val="None"/>
                <w:lang w:val="ko-KR" w:eastAsia="ko-KR"/>
              </w:rPr>
              <w:t>based</w:t>
            </w:r>
            <w:proofErr w:type="spellEnd"/>
            <w:r>
              <w:rPr>
                <w:rStyle w:val="None"/>
                <w:lang w:val="ko-KR" w:eastAsia="ko-KR"/>
              </w:rPr>
              <w:t xml:space="preserve"> </w:t>
            </w:r>
            <w:proofErr w:type="spellStart"/>
            <w:r>
              <w:rPr>
                <w:rStyle w:val="None"/>
                <w:lang w:val="ko-KR" w:eastAsia="ko-KR"/>
              </w:rPr>
              <w:t>web</w:t>
            </w:r>
            <w:proofErr w:type="spellEnd"/>
            <w:r>
              <w:rPr>
                <w:rStyle w:val="None"/>
                <w:lang w:val="ko-KR" w:eastAsia="ko-KR"/>
              </w:rPr>
              <w:t xml:space="preserve"> </w:t>
            </w:r>
            <w:proofErr w:type="spellStart"/>
            <w:r>
              <w:rPr>
                <w:rStyle w:val="None"/>
                <w:lang w:val="ko-KR" w:eastAsia="ko-KR"/>
              </w:rPr>
              <w:t>platform</w:t>
            </w:r>
            <w:proofErr w:type="spellEnd"/>
            <w:r>
              <w:rPr>
                <w:rStyle w:val="None"/>
                <w:lang w:val="ko-KR" w:eastAsia="ko-KR"/>
              </w:rPr>
              <w:t xml:space="preserve"> </w:t>
            </w:r>
            <w:proofErr w:type="spellStart"/>
            <w:r>
              <w:rPr>
                <w:rStyle w:val="None"/>
                <w:lang w:val="ko-KR" w:eastAsia="ko-KR"/>
              </w:rPr>
              <w:t>so</w:t>
            </w:r>
            <w:proofErr w:type="spellEnd"/>
            <w:r>
              <w:rPr>
                <w:rStyle w:val="None"/>
                <w:lang w:val="ko-KR" w:eastAsia="ko-KR"/>
              </w:rPr>
              <w:t xml:space="preserve"> </w:t>
            </w:r>
            <w:proofErr w:type="spellStart"/>
            <w:r>
              <w:rPr>
                <w:rStyle w:val="None"/>
                <w:lang w:val="ko-KR" w:eastAsia="ko-KR"/>
              </w:rPr>
              <w:t>it</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14:textOutline w14:w="12700" w14:cap="flat" w14:cmpd="sng" w14:algn="ctr">
                  <w14:noFill/>
                  <w14:prstDash w14:val="solid"/>
                  <w14:miter w14:lim="400000"/>
                </w14:textOutline>
              </w:rPr>
              <w:t>available</w:t>
            </w:r>
            <w:proofErr w:type="spellEnd"/>
            <w:r>
              <w:rPr>
                <w:rStyle w:val="None"/>
                <w14:textOutline w14:w="12700" w14:cap="flat" w14:cmpd="sng" w14:algn="ctr">
                  <w14:noFill/>
                  <w14:prstDash w14:val="solid"/>
                  <w14:miter w14:lim="400000"/>
                </w14:textOutline>
              </w:rPr>
              <w:t xml:space="preserve"> to chat, create tasks</w:t>
            </w:r>
          </w:p>
          <w:p w14:paraId="00BF4AF3" w14:textId="44DED75C" w:rsidR="005A60F1" w:rsidRDefault="00000000">
            <w:pPr>
              <w:pStyle w:val="Body"/>
            </w:pPr>
            <w:r>
              <w:rPr>
                <w:rStyle w:val="None"/>
                <w14:textOutline w14:w="12700" w14:cap="flat" w14:cmpd="sng" w14:algn="ctr">
                  <w14:noFill/>
                  <w14:prstDash w14:val="solid"/>
                  <w14:miter w14:lim="400000"/>
                </w14:textOutline>
              </w:rPr>
              <w:t>- Clean design and details, editable elements</w:t>
            </w:r>
            <w:r w:rsidR="003E030F">
              <w:rPr>
                <w:rStyle w:val="None"/>
                <w14:textOutline w14:w="12700" w14:cap="flat" w14:cmpd="sng" w14:algn="ctr">
                  <w14:noFill/>
                  <w14:prstDash w14:val="solid"/>
                  <w14:miter w14:lim="400000"/>
                </w14:textOutline>
              </w:rPr>
              <w:t xml:space="preserve"> </w:t>
            </w:r>
            <w:r>
              <w:rPr>
                <w:rStyle w:val="None"/>
                <w14:textOutline w14:w="12700" w14:cap="flat" w14:cmpd="sng" w14:algn="ctr">
                  <w14:noFill/>
                  <w14:prstDash w14:val="solid"/>
                  <w14:miter w14:lim="400000"/>
                </w14:textOutline>
              </w:rPr>
              <w:t xml:space="preserve">(title, name, </w:t>
            </w:r>
            <w:proofErr w:type="spellStart"/>
            <w:r>
              <w:rPr>
                <w:rStyle w:val="None"/>
                <w14:textOutline w14:w="12700" w14:cap="flat" w14:cmpd="sng" w14:algn="ctr">
                  <w14:noFill/>
                  <w14:prstDash w14:val="solid"/>
                  <w14:miter w14:lim="400000"/>
                </w14:textOutline>
              </w:rPr>
              <w:t>etc</w:t>
            </w:r>
            <w:proofErr w:type="spellEnd"/>
            <w:r>
              <w:rPr>
                <w:rStyle w:val="None"/>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proofErr w:type="spellStart"/>
            <w:r>
              <w:rPr>
                <w:rStyle w:val="None"/>
                <w:lang w:val="ko-KR" w:eastAsia="ko-KR"/>
                <w14:textOutline w14:w="12700" w14:cap="flat" w14:cmpd="sng" w14:algn="ctr">
                  <w14:noFill/>
                  <w14:prstDash w14:val="solid"/>
                  <w14:miter w14:lim="400000"/>
                </w14:textOutline>
              </w:rPr>
              <w:t>Too</w:t>
            </w:r>
            <w:proofErr w:type="spellEnd"/>
            <w:r>
              <w:rPr>
                <w:rStyle w:val="None"/>
                <w:lang w:val="ko-KR" w:eastAsia="ko-KR"/>
                <w14:textOutline w14:w="12700" w14:cap="flat" w14:cmpd="sng" w14:algn="ctr">
                  <w14:noFill/>
                  <w14:prstDash w14:val="solid"/>
                  <w14:miter w14:lim="400000"/>
                </w14:textOutline>
              </w:rPr>
              <w:t xml:space="preserve"> </w:t>
            </w:r>
            <w:proofErr w:type="spellStart"/>
            <w:r>
              <w:rPr>
                <w:rStyle w:val="None"/>
                <w:lang w:val="ko-KR" w:eastAsia="ko-KR"/>
                <w14:textOutline w14:w="12700" w14:cap="flat" w14:cmpd="sng" w14:algn="ctr">
                  <w14:noFill/>
                  <w14:prstDash w14:val="solid"/>
                  <w14:miter w14:lim="400000"/>
                </w14:textOutline>
              </w:rPr>
              <w:t>simple</w:t>
            </w:r>
            <w:proofErr w:type="spellEnd"/>
            <w:r>
              <w:rPr>
                <w:rStyle w:val="None"/>
                <w:lang w:val="ko-KR" w:eastAsia="ko-KR"/>
                <w14:textOutline w14:w="12700" w14:cap="flat" w14:cmpd="sng" w14:algn="ctr">
                  <w14:noFill/>
                  <w14:prstDash w14:val="solid"/>
                  <w14:miter w14:lim="400000"/>
                </w14:textOutline>
              </w:rPr>
              <w:t xml:space="preserv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 xml:space="preserve">Lack of </w:t>
            </w:r>
            <w:proofErr w:type="spellStart"/>
            <w:r>
              <w:rPr>
                <w:rStyle w:val="None"/>
                <w14:textOutline w14:w="12700" w14:cap="flat" w14:cmpd="sng" w14:algn="ctr">
                  <w14:noFill/>
                  <w14:prstDash w14:val="solid"/>
                  <w14:miter w14:lim="400000"/>
                </w14:textOutline>
              </w:rPr>
              <w:t>colour</w:t>
            </w:r>
            <w:proofErr w:type="spellEnd"/>
            <w:r>
              <w:rPr>
                <w:rStyle w:val="None"/>
                <w14:textOutline w14:w="12700" w14:cap="flat" w14:cmpd="sng" w14:algn="ctr">
                  <w14:noFill/>
                  <w14:prstDash w14:val="solid"/>
                  <w14:miter w14:lim="400000"/>
                </w14:textOutline>
              </w:rPr>
              <w:t xml:space="preserve"> for each </w:t>
            </w:r>
            <w:proofErr w:type="gramStart"/>
            <w:r>
              <w:rPr>
                <w:rStyle w:val="None"/>
                <w14:textOutline w14:w="12700" w14:cap="flat" w14:cmpd="sng" w14:algn="ctr">
                  <w14:noFill/>
                  <w14:prstDash w14:val="solid"/>
                  <w14:miter w14:lim="400000"/>
                </w14:textOutline>
              </w:rPr>
              <w:t>pages</w:t>
            </w:r>
            <w:proofErr w:type="gramEnd"/>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B98F5" w14:textId="77777777" w:rsidR="005A60F1" w:rsidRDefault="003E030F" w:rsidP="003E030F">
            <w:pPr>
              <w:pStyle w:val="ListParagraph"/>
              <w:numPr>
                <w:ilvl w:val="0"/>
                <w:numId w:val="3"/>
              </w:numPr>
            </w:pPr>
            <w:r>
              <w:t xml:space="preserve">Has the ability to generate highly coherent and great quality </w:t>
            </w:r>
            <w:r w:rsidR="00C40199">
              <w:t xml:space="preserve">texts/writings. </w:t>
            </w:r>
          </w:p>
          <w:p w14:paraId="7B129609" w14:textId="1FF7C4C5" w:rsidR="00C40199" w:rsidRDefault="00C40199" w:rsidP="003E030F">
            <w:pPr>
              <w:pStyle w:val="ListParagraph"/>
              <w:numPr>
                <w:ilvl w:val="0"/>
                <w:numId w:val="3"/>
              </w:numPr>
            </w:pPr>
            <w:r>
              <w:t xml:space="preserve">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E2ED42" w14:textId="77777777" w:rsidR="005A60F1" w:rsidRDefault="00C40199" w:rsidP="003E030F">
            <w:pPr>
              <w:pStyle w:val="ListParagraph"/>
              <w:numPr>
                <w:ilvl w:val="0"/>
                <w:numId w:val="3"/>
              </w:numPr>
            </w:pPr>
            <w:r>
              <w:t>Lacks flexibility at producing necessary technical features for the prototype. It is not the best GenAi at generating interactive prototypes and application programming interfaces.</w:t>
            </w:r>
          </w:p>
          <w:p w14:paraId="1312D5FA" w14:textId="195AF3D3" w:rsidR="00C40199" w:rsidRDefault="00C40199" w:rsidP="003E030F">
            <w:pPr>
              <w:pStyle w:val="ListParagraph"/>
              <w:numPr>
                <w:ilvl w:val="0"/>
                <w:numId w:val="3"/>
              </w:numPr>
            </w:pPr>
            <w:r>
              <w:t xml:space="preserve">Not design-oriented, making it lack ability to generate appealing visuals. Instead, it often uses similar generic designs and layouts without detailed prompts and ongoing feedback. </w:t>
            </w:r>
          </w:p>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3E030F" w:rsidRDefault="003E030F">
            <w:r w:rsidRPr="003E030F">
              <w:lastRenderedPageBreak/>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C214A6" w14:textId="77777777" w:rsidR="005A60F1" w:rsidRPr="003E030F" w:rsidRDefault="003E030F" w:rsidP="003E030F">
            <w:pPr>
              <w:pStyle w:val="ListParagraph"/>
              <w:numPr>
                <w:ilvl w:val="0"/>
                <w:numId w:val="3"/>
              </w:numPr>
            </w:pPr>
            <w:r w:rsidRPr="003E030F">
              <w:rPr>
                <w:lang w:val="en-GB" w:eastAsia="zh-CN"/>
              </w:rPr>
              <w:t>Effective at combining all necessary features of prototyping – interface design, code and explanation of prototype functions/abilities. This makes it an efficient GenAI for generating a complete prototype.</w:t>
            </w:r>
            <w:r w:rsidRPr="003E030F">
              <w:rPr>
                <w:lang w:val="en-GB" w:eastAsia="zh-CN"/>
              </w:rPr>
              <w:t xml:space="preserve"> </w:t>
            </w:r>
          </w:p>
          <w:p w14:paraId="5EED1ECC" w14:textId="0682B7DE" w:rsidR="003E030F" w:rsidRPr="003E030F" w:rsidRDefault="003E030F" w:rsidP="003E030F">
            <w:pPr>
              <w:pStyle w:val="ListParagraph"/>
              <w:numPr>
                <w:ilvl w:val="0"/>
                <w:numId w:val="3"/>
              </w:numPr>
            </w:pPr>
            <w:r w:rsidRPr="003E030F">
              <w:rPr>
                <w:lang w:val="en-GB" w:eastAsia="zh-CN"/>
              </w:rPr>
              <w:t>Capable of generating complete user interface flows between features (dashboard, chats, etc.). As it can create and 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20B62" w14:textId="77777777" w:rsidR="005A60F1" w:rsidRPr="003E030F" w:rsidRDefault="003E030F" w:rsidP="003E030F">
            <w:pPr>
              <w:pStyle w:val="ListParagraph"/>
              <w:numPr>
                <w:ilvl w:val="0"/>
                <w:numId w:val="3"/>
              </w:numPr>
            </w:pPr>
            <w:r w:rsidRPr="003E030F">
              <w:t>Possibility of “hallucinating” features and functions that were not prompted or wanted. This may result in inconsistent logic and unfunctional code that is difficult to debug.</w:t>
            </w:r>
          </w:p>
          <w:p w14:paraId="49C3644E" w14:textId="5CA9F36C" w:rsidR="003E030F" w:rsidRPr="003E030F" w:rsidRDefault="003E030F" w:rsidP="003E030F">
            <w:pPr>
              <w:pStyle w:val="ListParagraph"/>
              <w:numPr>
                <w:ilvl w:val="0"/>
                <w:numId w:val="3"/>
              </w:numPr>
            </w:pPr>
            <w:r w:rsidRPr="003E030F">
              <w:t>Lacks the ability to include visual representations to make the user interface more interactive and appealing to students. This is as it cannot produce prefect-pixel level designs.</w:t>
            </w:r>
          </w:p>
        </w:tc>
      </w:tr>
      <w:tr w:rsidR="005A60F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7777777" w:rsidR="005A60F1" w:rsidRDefault="005A60F1"/>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77777777" w:rsidR="005A60F1" w:rsidRDefault="005A60F1"/>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77777777" w:rsidR="005A60F1" w:rsidRDefault="005A60F1"/>
        </w:tc>
      </w:tr>
      <w:tr w:rsidR="00C40199"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77777777" w:rsidR="00C40199" w:rsidRDefault="00C40199"/>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77777777" w:rsidR="00C40199" w:rsidRDefault="00C40199"/>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77777777" w:rsidR="00C40199" w:rsidRDefault="00C40199"/>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5A69E2C3" w14:textId="77777777" w:rsidR="00C40199" w:rsidRDefault="00C40199">
      <w:pPr>
        <w:rPr>
          <w:rStyle w:val="None"/>
          <w:rFonts w:cs="Arial Unicode MS"/>
          <w:b/>
          <w:bCs/>
          <w:color w:val="000000"/>
          <w:u w:color="000000"/>
          <w:lang w:eastAsia="zh-CN"/>
          <w14:textOutline w14:w="12700" w14:cap="flat" w14:cmpd="sng" w14:algn="ctr">
            <w14:noFill/>
            <w14:prstDash w14:val="solid"/>
            <w14:miter w14:lim="400000"/>
          </w14:textOutline>
        </w:rPr>
      </w:pPr>
      <w:r>
        <w:rPr>
          <w:rStyle w:val="None"/>
          <w:b/>
          <w:bCs/>
        </w:rPr>
        <w:br w:type="page"/>
      </w:r>
    </w:p>
    <w:p w14:paraId="65F5BF02" w14:textId="1369BC4F" w:rsidR="005A60F1" w:rsidRPr="00C40199" w:rsidRDefault="00000000">
      <w:pPr>
        <w:pStyle w:val="BodyA"/>
        <w:rPr>
          <w:rStyle w:val="None"/>
          <w:rFonts w:ascii="Times New Roman" w:hAnsi="Times New Roman" w:cs="Times New Roman"/>
          <w:b/>
          <w:bCs/>
          <w:kern w:val="0"/>
        </w:rPr>
      </w:pPr>
      <w:r w:rsidRPr="00C40199">
        <w:rPr>
          <w:rStyle w:val="None"/>
          <w:rFonts w:ascii="Times New Roman" w:hAnsi="Times New Roman" w:cs="Times New Roman"/>
          <w:b/>
          <w:bCs/>
          <w:kern w:val="0"/>
        </w:rPr>
        <w:lastRenderedPageBreak/>
        <w:t xml:space="preserve">Task 2-c </w:t>
      </w:r>
    </w:p>
    <w:p w14:paraId="00F2AE4A" w14:textId="77777777" w:rsidR="00913308" w:rsidRPr="00C40199" w:rsidRDefault="00913308">
      <w:pPr>
        <w:pStyle w:val="BodyA"/>
        <w:rPr>
          <w:rStyle w:val="None"/>
          <w:rFonts w:ascii="Times New Roman" w:hAnsi="Times New Roman" w:cs="Times New Roman"/>
          <w:b/>
          <w:bCs/>
          <w:kern w:val="0"/>
        </w:rPr>
      </w:pPr>
    </w:p>
    <w:p w14:paraId="1F1744A0" w14:textId="33C99196"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Prompt Used for Prototypes:</w:t>
      </w:r>
    </w:p>
    <w:p w14:paraId="3CE7B3BF"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3C284BD1" w14:textId="52A1AA83"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Design a simple prototype of a web-based communication platform specifically for university students collaborating on group assignments and projects</w:t>
      </w:r>
      <w:r w:rsidRPr="00C40199">
        <w:rPr>
          <w:b/>
          <w:bCs/>
          <w:lang w:val="en-GB" w:eastAsia="zh-CN"/>
        </w:rPr>
        <w:t>.</w:t>
      </w:r>
      <w:r w:rsidRPr="00C40199">
        <w:rPr>
          <w:lang w:val="en-GB" w:eastAsia="zh-CN"/>
        </w:rPr>
        <w:t xml:space="preserve"> The platform should focus on helping students organise their work, communicate efficiently, and keep track of shared responsibilities throughout the assignment lifecycle.</w:t>
      </w:r>
    </w:p>
    <w:p w14:paraId="7D521FFA"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70F1697D"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The prototype should include the following key interface components:</w:t>
      </w:r>
    </w:p>
    <w:p w14:paraId="1321DE60" w14:textId="77777777"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Login Screen – simple authentication for students to access their groups</w:t>
      </w:r>
    </w:p>
    <w:p w14:paraId="67CB54D2" w14:textId="106EE7E2"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Group Dashboard – overview of group members, upcoming deadlines, recent activity, and quick access to group tools</w:t>
      </w:r>
      <w:r w:rsidRPr="00C40199">
        <w:rPr>
          <w:lang w:val="en-GB" w:eastAsia="zh-CN"/>
        </w:rPr>
        <w:t>.</w:t>
      </w:r>
    </w:p>
    <w:p w14:paraId="6D166B51" w14:textId="0499B24C"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Group Chat – real-time messaging for discussion and coordination</w:t>
      </w:r>
      <w:r w:rsidRPr="00C40199">
        <w:rPr>
          <w:lang w:val="en-GB" w:eastAsia="zh-CN"/>
        </w:rPr>
        <w:t>.</w:t>
      </w:r>
    </w:p>
    <w:p w14:paraId="65866691" w14:textId="09C2789C"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Task Management Board – a simple Kanban/Jira-style board where tasks can be created, assigned to members, and moved between stages (e.g., To Do, In Progress, Completed)</w:t>
      </w:r>
      <w:r w:rsidRPr="00C40199">
        <w:rPr>
          <w:lang w:val="en-GB" w:eastAsia="zh-CN"/>
        </w:rPr>
        <w:t>.</w:t>
      </w:r>
    </w:p>
    <w:p w14:paraId="3CFCDA9E" w14:textId="1759B4E0"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File Sharing Section – a space where group members can upload, download, and organise shared documents</w:t>
      </w:r>
      <w:r w:rsidRPr="00C40199">
        <w:rPr>
          <w:lang w:val="en-GB" w:eastAsia="zh-CN"/>
        </w:rPr>
        <w:t>.</w:t>
      </w:r>
    </w:p>
    <w:p w14:paraId="5F861A55" w14:textId="677CAFBE"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AI Meeting Summary Feature (Unique Feature) – an integrated AI tool that automatically summarises meeting discussions or chat messages into key points, action items, and assigned tasks to help students keep track of decisions and responsibilities</w:t>
      </w:r>
      <w:r w:rsidRPr="00C40199">
        <w:rPr>
          <w:lang w:val="en-GB" w:eastAsia="zh-CN"/>
        </w:rPr>
        <w:t>.</w:t>
      </w:r>
    </w:p>
    <w:p w14:paraId="1917A840" w14:textId="77777777" w:rsidR="00913308" w:rsidRPr="00C40199" w:rsidRDefault="00913308" w:rsidP="00913308">
      <w:pPr>
        <w:pStyle w:val="ListParagraph"/>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32FE3AA7" w14:textId="36AD0A11" w:rsidR="00913308" w:rsidRPr="00C40199" w:rsidRDefault="00913308" w:rsidP="00913308">
      <w:pPr>
        <w:pStyle w:val="BodyA"/>
        <w:rPr>
          <w:rStyle w:val="None"/>
          <w:rFonts w:ascii="Times New Roman" w:eastAsia="Times New Roman" w:hAnsi="Times New Roman" w:cs="Times New Roman"/>
          <w:b/>
          <w:bCs/>
          <w:kern w:val="0"/>
        </w:rPr>
      </w:pPr>
      <w:r w:rsidRPr="00C40199">
        <w:rPr>
          <w:rFonts w:ascii="Times New Roman" w:hAnsi="Times New Roman" w:cs="Times New Roman"/>
          <w:lang w:val="en-GB"/>
        </w:rPr>
        <w:t>The design should be clean, minimal, and intuitive</w:t>
      </w:r>
      <w:r w:rsidRPr="00C40199">
        <w:rPr>
          <w:rFonts w:ascii="Times New Roman" w:hAnsi="Times New Roman" w:cs="Times New Roman"/>
          <w:b/>
          <w:bCs/>
          <w:lang w:val="en-GB"/>
        </w:rPr>
        <w:t>,</w:t>
      </w:r>
      <w:r w:rsidRPr="00C40199">
        <w:rPr>
          <w:rFonts w:ascii="Times New Roman" w:hAnsi="Times New Roman" w:cs="Times New Roman"/>
          <w:lang w:val="en-GB"/>
        </w:rPr>
        <w:t xml:space="preserve"> suitable for quick usability testing and</w:t>
      </w:r>
      <w:r w:rsidRPr="00C40199">
        <w:rPr>
          <w:rFonts w:ascii="Times New Roman" w:hAnsi="Times New Roman" w:cs="Times New Roman"/>
          <w:b/>
          <w:bCs/>
          <w:lang w:val="en-GB"/>
        </w:rPr>
        <w:t xml:space="preserve"> </w:t>
      </w:r>
      <w:r w:rsidRPr="00C40199">
        <w:rPr>
          <w:rFonts w:ascii="Times New Roman" w:hAnsi="Times New Roman" w:cs="Times New Roman"/>
          <w:lang w:val="en-GB"/>
        </w:rPr>
        <w:t>early-stage prototyping. Focus on simple layouts, clear navigation, and essential functionality rather than visual polish.</w:t>
      </w:r>
    </w:p>
    <w:p w14:paraId="1FAD9734" w14:textId="77777777" w:rsidR="005A60F1" w:rsidRDefault="005A60F1">
      <w:pPr>
        <w:pStyle w:val="BodyA"/>
        <w:rPr>
          <w:rStyle w:val="None"/>
          <w:rFonts w:ascii="Times New Roman" w:eastAsia="Times New Roman" w:hAnsi="Times New Roman" w:cs="Times New Roman"/>
          <w:b/>
          <w:bCs/>
          <w:kern w:val="0"/>
        </w:rPr>
      </w:pP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DengXian" w:eastAsia="DengXian" w:hAnsi="DengXian" w:cs="DengXian"/>
                <w:kern w:val="2"/>
                <w:sz w:val="22"/>
                <w:szCs w:val="22"/>
                <w14:textOutline w14:w="0" w14:cap="flat" w14:cmpd="sng" w14:algn="ctr">
                  <w14:noFill/>
                  <w14:prstDash w14:val="solid"/>
                  <w14:bevel/>
                </w14:textOutline>
              </w:rPr>
            </w:pPr>
            <w:r>
              <w:rPr>
                <w:rFonts w:ascii="DengXian" w:eastAsia="DengXian" w:hAnsi="DengXian" w:cs="DengXian"/>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1"/>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 xml:space="preserve">The dashboard shows team members and provides tools for managing their schedules efficiently and </w:t>
            </w:r>
            <w:proofErr w:type="spellStart"/>
            <w:r>
              <w:t>summarises</w:t>
            </w:r>
            <w:proofErr w:type="spellEnd"/>
            <w:r>
              <w:t xml:space="preserve">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2"/>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 xml:space="preserve">The task board </w:t>
            </w:r>
            <w:proofErr w:type="spellStart"/>
            <w:r>
              <w:t>organises</w:t>
            </w:r>
            <w:proofErr w:type="spellEnd"/>
            <w:r>
              <w:t xml:space="preserve"> the types of tasks and helps students understand the processes required to complete each one.</w:t>
            </w:r>
          </w:p>
          <w:p w14:paraId="24E82EFC" w14:textId="77777777" w:rsidR="005A60F1" w:rsidRDefault="00000000">
            <w:pPr>
              <w:pStyle w:val="Default"/>
              <w:suppressAutoHyphens/>
              <w:spacing w:before="0" w:after="240" w:line="240" w:lineRule="auto"/>
            </w:pPr>
            <w:hyperlink r:id="rId13" w:history="1">
              <w:r>
                <w:rPr>
                  <w:rStyle w:val="Hyperlink2"/>
                  <w:rFonts w:eastAsia="Helvetica Neue"/>
                </w:rPr>
                <w:t>https://github.sydney.edu.au/INFO2222-2026-S1/PRJ-T02-G04/tree/main/prototypes/canva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4"/>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proofErr w:type="spellStart"/>
            <w:r w:rsidR="008E65AA">
              <w:rPr>
                <w:rFonts w:cs="Arial Unicode MS"/>
                <w:color w:val="000000"/>
                <w:u w:color="000000"/>
                <w14:textOutline w14:w="0" w14:cap="flat" w14:cmpd="sng" w14:algn="ctr">
                  <w14:noFill/>
                  <w14:prstDash w14:val="solid"/>
                  <w14:bevel/>
                </w14:textOutline>
              </w:rPr>
              <w:t>recognise</w:t>
            </w:r>
            <w:proofErr w:type="spellEnd"/>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5"/>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000000">
            <w:hyperlink r:id="rId16"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Default="003E030F">
            <w:r>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Default="008E65AA">
            <w:r>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Default="008E65AA">
            <w:r>
              <w:t xml:space="preserve">The dashboard includes all features mentioned in the prompt. Easy readability and clear signposting of all features. Project progress and upcoming deadlines are all </w:t>
            </w:r>
            <w:proofErr w:type="gramStart"/>
            <w:r>
              <w:t>visible on first glance, providing</w:t>
            </w:r>
            <w:proofErr w:type="gramEnd"/>
            <w:r>
              <w:t xml:space="preserve"> simple trackability. </w:t>
            </w:r>
          </w:p>
          <w:p w14:paraId="523B2CF7" w14:textId="77777777" w:rsidR="008E65AA" w:rsidRDefault="008E65AA">
            <w:r>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4A81049B" w14:textId="37104BD4" w:rsidR="008E65AA" w:rsidRDefault="008E65AA">
            <w:r>
              <w:t xml:space="preserve">Each task has a brief description, due date and team member allocated to complete it. This allows easy trackability of progress and ensures </w:t>
            </w:r>
            <w:r w:rsidR="00CD3689">
              <w:t xml:space="preserve">all members are aware of their allocated tasks and when they must be completed by. </w:t>
            </w:r>
          </w:p>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Default="003E030F">
            <w: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Default="008E65AA">
            <w:r>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Default="00CD3689">
            <w:r>
              <w:t xml:space="preserve">Minimalistic dashboard (after log-in screen) that provides an overview of all features in the tab on the left for easy navigation. </w:t>
            </w:r>
          </w:p>
          <w:p w14:paraId="0B85AB6C" w14:textId="77777777" w:rsidR="008E65AA" w:rsidRDefault="008E65AA">
            <w:r>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46DE0424" w14:textId="22FD5FD0" w:rsidR="008E65AA" w:rsidRDefault="00CD3689">
            <w:r>
              <w:t xml:space="preserve">Includes all tasks to be completed, sorted by progress. It includes the team member assigned to the task as well as the due day of week (not date). </w:t>
            </w:r>
          </w:p>
        </w:tc>
      </w:tr>
      <w:tr w:rsidR="005A60F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4D6A73" w14:textId="77777777" w:rsidR="005A60F1" w:rsidRDefault="005A60F1"/>
        </w:tc>
      </w:tr>
      <w:tr w:rsidR="005A60F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7E9532" w14:textId="77777777" w:rsidR="005A60F1" w:rsidRDefault="005A60F1"/>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 xml:space="preserve">The design is too simple to use. This can be advantage to </w:t>
            </w:r>
            <w:proofErr w:type="gramStart"/>
            <w:r>
              <w:rPr>
                <w:rFonts w:cs="Arial Unicode MS"/>
                <w:color w:val="000000"/>
                <w:u w:color="000000"/>
                <w14:textOutline w14:w="0" w14:cap="flat" w14:cmpd="sng" w14:algn="ctr">
                  <w14:noFill/>
                  <w14:prstDash w14:val="solid"/>
                  <w14:bevel/>
                </w14:textOutline>
              </w:rPr>
              <w:t>minority</w:t>
            </w:r>
            <w:proofErr w:type="gramEnd"/>
            <w:r>
              <w:rPr>
                <w:rFonts w:cs="Arial Unicode MS"/>
                <w:color w:val="000000"/>
                <w:u w:color="000000"/>
                <w14:textOutline w14:w="0" w14:cap="flat" w14:cmpd="sng" w14:algn="ctr">
                  <w14:noFill/>
                  <w14:prstDash w14:val="solid"/>
                  <w14:bevel/>
                </w14:textOutline>
              </w:rPr>
              <w:t xml:space="preserve">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Default="008E65AA">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Default="00CD3689">
            <w: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Default="00FC0EA8">
            <w:r>
              <w:t xml:space="preserve">The design is easy to follow and clean but </w:t>
            </w:r>
            <w:proofErr w:type="spellStart"/>
            <w:r>
              <w:t>colourful</w:t>
            </w:r>
            <w:proofErr w:type="spellEnd"/>
            <w:r>
              <w:t xml:space="preserve"> which aids in guiding users to more important aspects of the dashboard. The task board interface is well structured, with the priority of tasks </w:t>
            </w:r>
            <w:proofErr w:type="gramStart"/>
            <w:r>
              <w:t>an</w:t>
            </w:r>
            <w:proofErr w:type="gramEnd"/>
            <w:r>
              <w:t xml:space="preserve"> useful feature for users. If the interface included a countdown to the due date, it would aid users in more effective </w:t>
            </w:r>
            <w:proofErr w:type="spellStart"/>
            <w:r>
              <w:t>organisation</w:t>
            </w:r>
            <w:proofErr w:type="spellEnd"/>
            <w:r>
              <w:t xml:space="preserve">. </w:t>
            </w:r>
          </w:p>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Default="008E65AA">
            <w:r>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Default="00CD3689">
            <w: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Default="00CD3689">
            <w:r>
              <w:t xml:space="preserve">The design is considered boring due to its lack of </w:t>
            </w:r>
            <w:proofErr w:type="spellStart"/>
            <w:r>
              <w:t>colour</w:t>
            </w:r>
            <w:proofErr w:type="spellEnd"/>
            <w:r>
              <w:t xml:space="preserve"> and icons. Additionally, the task management screen is not very effective. Each task does not have a short description entailing what that </w:t>
            </w:r>
            <w:r>
              <w:lastRenderedPageBreak/>
              <w:t xml:space="preserve">specific task encompasses. The lack of specific due dates is not a desirable feature. </w:t>
            </w:r>
          </w:p>
        </w:tc>
      </w:tr>
      <w:tr w:rsidR="005A60F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77777777" w:rsidR="005A60F1" w:rsidRDefault="005A60F1"/>
        </w:tc>
      </w:tr>
      <w:tr w:rsidR="005A60F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77777777" w:rsidR="005A60F1" w:rsidRDefault="005A60F1"/>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Default="005C0DE7">
            <w:r>
              <w:t xml:space="preserve">Created Instagram group chat for communication between team members. </w:t>
            </w:r>
          </w:p>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Default="005C0DE7">
            <w:r>
              <w:t xml:space="preserve">Researched commonly used AI platforms for generating code. </w:t>
            </w:r>
          </w:p>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Default="00192D5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32F1727A" w:rsidR="005A60F1" w:rsidRDefault="005C0DE7">
            <w:r>
              <w:t xml:space="preserve">Completed all parts of question 2 for two platforms (Claude.ai and ChatGPT). </w:t>
            </w:r>
          </w:p>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21"/>
      <w:footerReference w:type="default" r:id="rId22"/>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A4A60" w14:textId="77777777" w:rsidR="00227DD6" w:rsidRDefault="00227DD6">
      <w:r>
        <w:separator/>
      </w:r>
    </w:p>
  </w:endnote>
  <w:endnote w:type="continuationSeparator" w:id="0">
    <w:p w14:paraId="4C54B21E" w14:textId="77777777" w:rsidR="00227DD6" w:rsidRDefault="00227D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 w:name="Times Roman">
    <w:altName w:val="Times New Roman"/>
    <w:panose1 w:val="020B0604020202020204"/>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4E8D2" w14:textId="77777777" w:rsidR="00227DD6" w:rsidRDefault="00227DD6">
      <w:r>
        <w:separator/>
      </w:r>
    </w:p>
  </w:footnote>
  <w:footnote w:type="continuationSeparator" w:id="0">
    <w:p w14:paraId="093F8A36" w14:textId="77777777" w:rsidR="00227DD6" w:rsidRDefault="00227D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Header"/>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192D54"/>
    <w:rsid w:val="00227DD6"/>
    <w:rsid w:val="003E030F"/>
    <w:rsid w:val="005A60F1"/>
    <w:rsid w:val="005C0DE7"/>
    <w:rsid w:val="00805346"/>
    <w:rsid w:val="008E65AA"/>
    <w:rsid w:val="00913308"/>
    <w:rsid w:val="00C40199"/>
    <w:rsid w:val="00CD3689"/>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Hyperlink"/>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Normal"/>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ListParagraph">
    <w:name w:val="List Paragraph"/>
    <w:basedOn w:val="Normal"/>
    <w:uiPriority w:val="34"/>
    <w:qFormat/>
    <w:rsid w:val="0091330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kim0527.github.io/info2222/prototypes/perplexity/" TargetMode="External"/><Relationship Id="rId13" Type="http://schemas.openxmlformats.org/officeDocument/2006/relationships/hyperlink" Target="https://github.sydney.edu.au/INFO2222-2026-S1/PRJ-T02-G04/tree/main/prototypes/canva"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info2222p1kim.my.canva.site/" TargetMode="Externa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github.sydney.edu.au/INFO2222-2026-S1/PRJ-T02-G04/tree/main/prototypes/perplexity" TargetMode="External"/><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s://claude.ai/"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12</Pages>
  <Words>1352</Words>
  <Characters>7707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4</cp:revision>
  <dcterms:created xsi:type="dcterms:W3CDTF">2026-03-12T06:28:00Z</dcterms:created>
  <dcterms:modified xsi:type="dcterms:W3CDTF">2026-03-12T07:31:00Z</dcterms:modified>
</cp:coreProperties>
</file>