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743890" wp14:paraId="2C078E63" wp14:textId="08D717D0">
      <w:pPr>
        <w:spacing w:line="480" w:lineRule="auto"/>
        <w:rPr>
          <w:rFonts w:ascii="Times New Roman" w:hAnsi="Times New Roman" w:eastAsia="Times New Roman" w:cs="Times New Roman"/>
        </w:rPr>
      </w:pPr>
      <w:r w:rsidRPr="2D743890" w:rsidR="7F728827">
        <w:rPr>
          <w:rFonts w:ascii="Times New Roman" w:hAnsi="Times New Roman" w:eastAsia="Times New Roman" w:cs="Times New Roman"/>
        </w:rPr>
        <w:t>Sean Zamastil</w:t>
      </w:r>
    </w:p>
    <w:p w:rsidR="7F728827" w:rsidP="2D743890" w:rsidRDefault="7F728827" w14:paraId="5ADCF6EA" w14:textId="1A1C53DA">
      <w:pPr>
        <w:spacing w:line="480" w:lineRule="auto"/>
        <w:rPr>
          <w:rFonts w:ascii="Times New Roman" w:hAnsi="Times New Roman" w:eastAsia="Times New Roman" w:cs="Times New Roman"/>
        </w:rPr>
      </w:pPr>
      <w:r w:rsidRPr="2D743890" w:rsidR="7F728827">
        <w:rPr>
          <w:rFonts w:ascii="Times New Roman" w:hAnsi="Times New Roman" w:eastAsia="Times New Roman" w:cs="Times New Roman"/>
        </w:rPr>
        <w:t>2/21/2026</w:t>
      </w:r>
    </w:p>
    <w:p w:rsidR="7F728827" w:rsidP="2D743890" w:rsidRDefault="7F728827" w14:paraId="790EBEFD" w14:textId="42C08673">
      <w:pPr>
        <w:spacing w:line="480" w:lineRule="auto"/>
        <w:rPr>
          <w:rFonts w:ascii="Times New Roman" w:hAnsi="Times New Roman" w:eastAsia="Times New Roman" w:cs="Times New Roman"/>
        </w:rPr>
      </w:pPr>
      <w:r w:rsidRPr="2D743890" w:rsidR="7F728827">
        <w:rPr>
          <w:rFonts w:ascii="Times New Roman" w:hAnsi="Times New Roman" w:eastAsia="Times New Roman" w:cs="Times New Roman"/>
        </w:rPr>
        <w:t>Mr. Othman</w:t>
      </w:r>
    </w:p>
    <w:p w:rsidR="7F728827" w:rsidP="2D743890" w:rsidRDefault="7F728827" w14:paraId="458F2ECF" w14:textId="12AB32F6">
      <w:pPr>
        <w:spacing w:line="480" w:lineRule="auto"/>
        <w:rPr>
          <w:rFonts w:ascii="Times New Roman" w:hAnsi="Times New Roman" w:eastAsia="Times New Roman" w:cs="Times New Roman"/>
        </w:rPr>
      </w:pPr>
      <w:r w:rsidRPr="2D743890" w:rsidR="7F728827">
        <w:rPr>
          <w:rFonts w:ascii="Times New Roman" w:hAnsi="Times New Roman" w:eastAsia="Times New Roman" w:cs="Times New Roman"/>
        </w:rPr>
        <w:t>CS-340 SNHU</w:t>
      </w:r>
    </w:p>
    <w:p w:rsidR="7F728827" w:rsidP="2D743890" w:rsidRDefault="7F728827" w14:paraId="3C464466" w14:textId="32746A10">
      <w:pPr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2D743890" w:rsidR="7F728827">
        <w:rPr>
          <w:rFonts w:ascii="Times New Roman" w:hAnsi="Times New Roman" w:eastAsia="Times New Roman" w:cs="Times New Roman"/>
        </w:rPr>
        <w:t xml:space="preserve">Read Me &amp; </w:t>
      </w:r>
      <w:r w:rsidRPr="2D743890" w:rsidR="7F728827">
        <w:rPr>
          <w:rFonts w:ascii="Times New Roman" w:hAnsi="Times New Roman" w:eastAsia="Times New Roman" w:cs="Times New Roman"/>
        </w:rPr>
        <w:t>Dash Board</w:t>
      </w:r>
      <w:r w:rsidRPr="2D743890" w:rsidR="7F728827">
        <w:rPr>
          <w:rFonts w:ascii="Times New Roman" w:hAnsi="Times New Roman" w:eastAsia="Times New Roman" w:cs="Times New Roman"/>
        </w:rPr>
        <w:t xml:space="preserve"> Working</w:t>
      </w:r>
    </w:p>
    <w:p w:rsidR="7F728827" w:rsidP="2D743890" w:rsidRDefault="7F728827" w14:paraId="5A83245E" w14:textId="7C9E2D71">
      <w:pPr>
        <w:spacing w:line="480" w:lineRule="auto"/>
        <w:jc w:val="left"/>
        <w:rPr>
          <w:rFonts w:ascii="Times New Roman" w:hAnsi="Times New Roman" w:eastAsia="Times New Roman" w:cs="Times New Roman"/>
        </w:rPr>
      </w:pPr>
      <w:r w:rsidRPr="2D743890" w:rsidR="7F728827">
        <w:rPr>
          <w:rFonts w:ascii="Times New Roman" w:hAnsi="Times New Roman" w:eastAsia="Times New Roman" w:cs="Times New Roman"/>
        </w:rPr>
        <w:t xml:space="preserve">This </w:t>
      </w:r>
      <w:r w:rsidRPr="2D743890" w:rsidR="7F728827">
        <w:rPr>
          <w:rFonts w:ascii="Times New Roman" w:hAnsi="Times New Roman" w:eastAsia="Times New Roman" w:cs="Times New Roman"/>
        </w:rPr>
        <w:t>Dashboard</w:t>
      </w:r>
      <w:r w:rsidRPr="2D743890" w:rsidR="7F728827">
        <w:rPr>
          <w:rFonts w:ascii="Times New Roman" w:hAnsi="Times New Roman" w:eastAsia="Times New Roman" w:cs="Times New Roman"/>
        </w:rPr>
        <w:t xml:space="preserve"> </w:t>
      </w:r>
      <w:r w:rsidRPr="2D743890" w:rsidR="36A2A376">
        <w:rPr>
          <w:rFonts w:ascii="Times New Roman" w:hAnsi="Times New Roman" w:eastAsia="Times New Roman" w:cs="Times New Roman"/>
        </w:rPr>
        <w:t xml:space="preserve">as depicted </w:t>
      </w:r>
      <w:r w:rsidRPr="2D743890" w:rsidR="162C9F45">
        <w:rPr>
          <w:rFonts w:ascii="Times New Roman" w:hAnsi="Times New Roman" w:eastAsia="Times New Roman" w:cs="Times New Roman"/>
        </w:rPr>
        <w:t>below,</w:t>
      </w:r>
      <w:r w:rsidRPr="2D743890" w:rsidR="36A2A376">
        <w:rPr>
          <w:rFonts w:ascii="Times New Roman" w:hAnsi="Times New Roman" w:eastAsia="Times New Roman" w:cs="Times New Roman"/>
        </w:rPr>
        <w:t xml:space="preserve"> is for a company named Grazioso </w:t>
      </w:r>
      <w:r w:rsidRPr="2D743890" w:rsidR="36A2A376">
        <w:rPr>
          <w:rFonts w:ascii="Times New Roman" w:hAnsi="Times New Roman" w:eastAsia="Times New Roman" w:cs="Times New Roman"/>
        </w:rPr>
        <w:t>Salvare</w:t>
      </w:r>
      <w:r w:rsidRPr="2D743890" w:rsidR="1200CBF1">
        <w:rPr>
          <w:rFonts w:ascii="Times New Roman" w:hAnsi="Times New Roman" w:eastAsia="Times New Roman" w:cs="Times New Roman"/>
        </w:rPr>
        <w:t>. The</w:t>
      </w:r>
      <w:r w:rsidRPr="2D743890" w:rsidR="36A2A376">
        <w:rPr>
          <w:rFonts w:ascii="Times New Roman" w:hAnsi="Times New Roman" w:eastAsia="Times New Roman" w:cs="Times New Roman"/>
        </w:rPr>
        <w:t xml:space="preserve"> purpose of this program/dashboard is to take information provided into a mongo database, using CRUD p</w:t>
      </w:r>
      <w:r w:rsidRPr="2D743890" w:rsidR="7B871FBB">
        <w:rPr>
          <w:rFonts w:ascii="Times New Roman" w:hAnsi="Times New Roman" w:eastAsia="Times New Roman" w:cs="Times New Roman"/>
        </w:rPr>
        <w:t xml:space="preserve">rinciples to create read </w:t>
      </w:r>
      <w:r w:rsidRPr="2D743890" w:rsidR="7B871FBB">
        <w:rPr>
          <w:rFonts w:ascii="Times New Roman" w:hAnsi="Times New Roman" w:eastAsia="Times New Roman" w:cs="Times New Roman"/>
        </w:rPr>
        <w:t>update</w:t>
      </w:r>
      <w:r w:rsidRPr="2D743890" w:rsidR="7B871FBB">
        <w:rPr>
          <w:rFonts w:ascii="Times New Roman" w:hAnsi="Times New Roman" w:eastAsia="Times New Roman" w:cs="Times New Roman"/>
        </w:rPr>
        <w:t xml:space="preserve"> and </w:t>
      </w:r>
      <w:r w:rsidRPr="2D743890" w:rsidR="7B871FBB">
        <w:rPr>
          <w:rFonts w:ascii="Times New Roman" w:hAnsi="Times New Roman" w:eastAsia="Times New Roman" w:cs="Times New Roman"/>
        </w:rPr>
        <w:t>delete</w:t>
      </w:r>
      <w:r w:rsidRPr="2D743890" w:rsidR="7B871FBB">
        <w:rPr>
          <w:rFonts w:ascii="Times New Roman" w:hAnsi="Times New Roman" w:eastAsia="Times New Roman" w:cs="Times New Roman"/>
        </w:rPr>
        <w:t xml:space="preserve"> data. From here it imports this information from the mongo </w:t>
      </w:r>
      <w:r w:rsidRPr="2D743890" w:rsidR="7B871FBB">
        <w:rPr>
          <w:rFonts w:ascii="Times New Roman" w:hAnsi="Times New Roman" w:eastAsia="Times New Roman" w:cs="Times New Roman"/>
        </w:rPr>
        <w:t>db</w:t>
      </w:r>
      <w:r w:rsidRPr="2D743890" w:rsidR="7B871FBB">
        <w:rPr>
          <w:rFonts w:ascii="Times New Roman" w:hAnsi="Times New Roman" w:eastAsia="Times New Roman" w:cs="Times New Roman"/>
        </w:rPr>
        <w:t xml:space="preserve"> into a crud profile, from the crud profile into the interactive dashboard. This allows the information within the </w:t>
      </w:r>
      <w:r w:rsidRPr="2D743890" w:rsidR="78F2CA09">
        <w:rPr>
          <w:rFonts w:ascii="Times New Roman" w:hAnsi="Times New Roman" w:eastAsia="Times New Roman" w:cs="Times New Roman"/>
        </w:rPr>
        <w:t>database</w:t>
      </w:r>
      <w:r w:rsidRPr="2D743890" w:rsidR="7B871FBB">
        <w:rPr>
          <w:rFonts w:ascii="Times New Roman" w:hAnsi="Times New Roman" w:eastAsia="Times New Roman" w:cs="Times New Roman"/>
        </w:rPr>
        <w:t xml:space="preserve"> to be secure and </w:t>
      </w:r>
      <w:r w:rsidRPr="2D743890" w:rsidR="4A50CF64">
        <w:rPr>
          <w:rFonts w:ascii="Times New Roman" w:hAnsi="Times New Roman" w:eastAsia="Times New Roman" w:cs="Times New Roman"/>
        </w:rPr>
        <w:t>separate</w:t>
      </w:r>
      <w:r w:rsidRPr="2D743890" w:rsidR="58D6E795">
        <w:rPr>
          <w:rFonts w:ascii="Times New Roman" w:hAnsi="Times New Roman" w:eastAsia="Times New Roman" w:cs="Times New Roman"/>
        </w:rPr>
        <w:t xml:space="preserve"> from the code. This is </w:t>
      </w:r>
      <w:r w:rsidRPr="2D743890" w:rsidR="58D6E795">
        <w:rPr>
          <w:rFonts w:ascii="Times New Roman" w:hAnsi="Times New Roman" w:eastAsia="Times New Roman" w:cs="Times New Roman"/>
        </w:rPr>
        <w:t>a common practice</w:t>
      </w:r>
      <w:r w:rsidRPr="2D743890" w:rsidR="58D6E795">
        <w:rPr>
          <w:rFonts w:ascii="Times New Roman" w:hAnsi="Times New Roman" w:eastAsia="Times New Roman" w:cs="Times New Roman"/>
        </w:rPr>
        <w:t xml:space="preserve"> in database security</w:t>
      </w:r>
      <w:r w:rsidRPr="2D743890" w:rsidR="5919601A">
        <w:rPr>
          <w:rFonts w:ascii="Times New Roman" w:hAnsi="Times New Roman" w:eastAsia="Times New Roman" w:cs="Times New Roman"/>
        </w:rPr>
        <w:t xml:space="preserve">/user security. </w:t>
      </w:r>
    </w:p>
    <w:p w:rsidR="5919601A" w:rsidP="2D743890" w:rsidRDefault="5919601A" w14:paraId="4BB37A69" w14:textId="22B1E7D3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2D743890" w:rsidR="5919601A">
        <w:rPr>
          <w:rFonts w:ascii="Times New Roman" w:hAnsi="Times New Roman" w:eastAsia="Times New Roman" w:cs="Times New Roman"/>
        </w:rPr>
        <w:t xml:space="preserve">From here the information is implemented into a table that can be filtered by animal (dog or cat), as Grazioso </w:t>
      </w:r>
      <w:r w:rsidRPr="2D743890" w:rsidR="5919601A">
        <w:rPr>
          <w:rFonts w:ascii="Times New Roman" w:hAnsi="Times New Roman" w:eastAsia="Times New Roman" w:cs="Times New Roman"/>
        </w:rPr>
        <w:t>Salvares</w:t>
      </w:r>
      <w:r w:rsidRPr="2D743890" w:rsidR="5919601A">
        <w:rPr>
          <w:rFonts w:ascii="Times New Roman" w:hAnsi="Times New Roman" w:eastAsia="Times New Roman" w:cs="Times New Roman"/>
        </w:rPr>
        <w:t xml:space="preserve"> core </w:t>
      </w:r>
      <w:r w:rsidRPr="2D743890" w:rsidR="5919601A">
        <w:rPr>
          <w:rFonts w:ascii="Times New Roman" w:hAnsi="Times New Roman" w:eastAsia="Times New Roman" w:cs="Times New Roman"/>
        </w:rPr>
        <w:t>intrest</w:t>
      </w:r>
      <w:r w:rsidRPr="2D743890" w:rsidR="040B2BD2">
        <w:rPr>
          <w:rFonts w:ascii="Times New Roman" w:hAnsi="Times New Roman" w:eastAsia="Times New Roman" w:cs="Times New Roman"/>
        </w:rPr>
        <w:t xml:space="preserve"> is in specific dog breeds that can be trained for specific/set tasks to refine this search further on each of the </w:t>
      </w:r>
      <w:r w:rsidRPr="2D743890" w:rsidR="0E394BE4">
        <w:rPr>
          <w:rFonts w:ascii="Times New Roman" w:hAnsi="Times New Roman" w:eastAsia="Times New Roman" w:cs="Times New Roman"/>
        </w:rPr>
        <w:t xml:space="preserve">tables, the user can search for a specific set breed, color, birthdate, sex, type, and age. </w:t>
      </w:r>
    </w:p>
    <w:p w:rsidR="0E394BE4" w:rsidP="2D743890" w:rsidRDefault="0E394BE4" w14:paraId="55129749" w14:textId="20F8954A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2D743890" w:rsidR="0E394BE4">
        <w:rPr>
          <w:rFonts w:ascii="Times New Roman" w:hAnsi="Times New Roman" w:eastAsia="Times New Roman" w:cs="Times New Roman"/>
        </w:rPr>
        <w:t xml:space="preserve">Following the rubric, a breed distribution pie graph is also implemented, this updates as the information in the data sheet changes. </w:t>
      </w:r>
      <w:r w:rsidRPr="2D743890" w:rsidR="0E394BE4">
        <w:rPr>
          <w:rFonts w:ascii="Times New Roman" w:hAnsi="Times New Roman" w:eastAsia="Times New Roman" w:cs="Times New Roman"/>
        </w:rPr>
        <w:t>So</w:t>
      </w:r>
      <w:r w:rsidRPr="2D743890" w:rsidR="0E394BE4">
        <w:rPr>
          <w:rFonts w:ascii="Times New Roman" w:hAnsi="Times New Roman" w:eastAsia="Times New Roman" w:cs="Times New Roman"/>
        </w:rPr>
        <w:t xml:space="preserve"> if you were to filter </w:t>
      </w:r>
      <w:r w:rsidRPr="2D743890" w:rsidR="0E394BE4">
        <w:rPr>
          <w:rFonts w:ascii="Times New Roman" w:hAnsi="Times New Roman" w:eastAsia="Times New Roman" w:cs="Times New Roman"/>
        </w:rPr>
        <w:t>dog</w:t>
      </w:r>
      <w:r w:rsidRPr="2D743890" w:rsidR="0E394BE4">
        <w:rPr>
          <w:rFonts w:ascii="Times New Roman" w:hAnsi="Times New Roman" w:eastAsia="Times New Roman" w:cs="Times New Roman"/>
        </w:rPr>
        <w:t xml:space="preserve">, only dog breeds are in the pie graph. Following this, as you filter </w:t>
      </w:r>
      <w:r w:rsidRPr="2D743890" w:rsidR="0E394BE4">
        <w:rPr>
          <w:rFonts w:ascii="Times New Roman" w:hAnsi="Times New Roman" w:eastAsia="Times New Roman" w:cs="Times New Roman"/>
        </w:rPr>
        <w:t>further</w:t>
      </w:r>
      <w:r w:rsidRPr="2D743890" w:rsidR="0E394BE4">
        <w:rPr>
          <w:rFonts w:ascii="Times New Roman" w:hAnsi="Times New Roman" w:eastAsia="Times New Roman" w:cs="Times New Roman"/>
        </w:rPr>
        <w:t xml:space="preserve"> </w:t>
      </w:r>
      <w:r w:rsidRPr="2D743890" w:rsidR="38054A72">
        <w:rPr>
          <w:rFonts w:ascii="Times New Roman" w:hAnsi="Times New Roman" w:eastAsia="Times New Roman" w:cs="Times New Roman"/>
        </w:rPr>
        <w:t>the pie graph also reflects that.</w:t>
      </w:r>
    </w:p>
    <w:p w:rsidR="38054A72" w:rsidP="2D743890" w:rsidRDefault="38054A72" w14:paraId="4E7CC75A" w14:textId="33EC6FA2">
      <w:pPr>
        <w:spacing w:line="480" w:lineRule="auto"/>
        <w:ind w:firstLine="720"/>
        <w:jc w:val="left"/>
        <w:rPr>
          <w:rFonts w:ascii="Times New Roman" w:hAnsi="Times New Roman" w:eastAsia="Times New Roman" w:cs="Times New Roman"/>
        </w:rPr>
      </w:pPr>
      <w:r w:rsidRPr="2D743890" w:rsidR="38054A72">
        <w:rPr>
          <w:rFonts w:ascii="Times New Roman" w:hAnsi="Times New Roman" w:eastAsia="Times New Roman" w:cs="Times New Roman"/>
        </w:rPr>
        <w:t xml:space="preserve">Overall, coding this </w:t>
      </w:r>
      <w:r w:rsidRPr="2D743890" w:rsidR="38054A72">
        <w:rPr>
          <w:rFonts w:ascii="Times New Roman" w:hAnsi="Times New Roman" w:eastAsia="Times New Roman" w:cs="Times New Roman"/>
        </w:rPr>
        <w:t>wasn’t</w:t>
      </w:r>
      <w:r w:rsidRPr="2D743890" w:rsidR="38054A72">
        <w:rPr>
          <w:rFonts w:ascii="Times New Roman" w:hAnsi="Times New Roman" w:eastAsia="Times New Roman" w:cs="Times New Roman"/>
        </w:rPr>
        <w:t xml:space="preserve"> too terrible after my little fiasco on project one. After recoding the entire CRUD, the rest of the semester was smooth, and my work efficiency also reflected that. Looking back, I realize that trying to spag</w:t>
      </w:r>
      <w:r w:rsidRPr="2D743890" w:rsidR="1FF753ED">
        <w:rPr>
          <w:rFonts w:ascii="Times New Roman" w:hAnsi="Times New Roman" w:eastAsia="Times New Roman" w:cs="Times New Roman"/>
        </w:rPr>
        <w:t>hetti week 3, week 4, into project one might not have been the best decision, and it caused me a lot of confusion. Going back, I would have just started project one from scratch and not dealt with the debugging and diagnostics when the CRUD files were actually upd</w:t>
      </w:r>
      <w:r w:rsidRPr="2D743890" w:rsidR="485218E1">
        <w:rPr>
          <w:rFonts w:ascii="Times New Roman" w:hAnsi="Times New Roman" w:eastAsia="Times New Roman" w:cs="Times New Roman"/>
        </w:rPr>
        <w:t xml:space="preserve">ating. </w:t>
      </w:r>
    </w:p>
    <w:p w:rsidR="7F728827" w:rsidP="2D743890" w:rsidRDefault="7F728827" w14:paraId="237B1287" w14:textId="524F332B">
      <w:pPr>
        <w:pStyle w:val="Normal"/>
        <w:spacing w:line="480" w:lineRule="auto"/>
        <w:jc w:val="left"/>
      </w:pPr>
      <w:r w:rsidR="7F728827">
        <w:drawing>
          <wp:inline wp14:editId="49A608C0" wp14:anchorId="6DDD8729">
            <wp:extent cx="5943600" cy="3219450"/>
            <wp:effectExtent l="0" t="0" r="0" b="0"/>
            <wp:docPr id="2146120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120669" name="Picture 2146120669"/>
                    <pic:cNvPicPr/>
                  </pic:nvPicPr>
                  <pic:blipFill>
                    <a:blip xmlns:r="http://schemas.openxmlformats.org/officeDocument/2006/relationships" r:embed="rId239934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8827">
        <w:drawing>
          <wp:inline wp14:editId="3D0073CF" wp14:anchorId="67DD93CB">
            <wp:extent cx="5943600" cy="3019425"/>
            <wp:effectExtent l="0" t="0" r="0" b="0"/>
            <wp:docPr id="991949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949092" name="Picture 991949092"/>
                    <pic:cNvPicPr/>
                  </pic:nvPicPr>
                  <pic:blipFill>
                    <a:blip xmlns:r="http://schemas.openxmlformats.org/officeDocument/2006/relationships" r:embed="rId654862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8827">
        <w:drawing>
          <wp:inline wp14:editId="2C4CF065" wp14:anchorId="36CA3B9C">
            <wp:extent cx="5943600" cy="3276600"/>
            <wp:effectExtent l="0" t="0" r="0" b="0"/>
            <wp:docPr id="771035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035982" name="Picture 771035982"/>
                    <pic:cNvPicPr/>
                  </pic:nvPicPr>
                  <pic:blipFill>
                    <a:blip xmlns:r="http://schemas.openxmlformats.org/officeDocument/2006/relationships" r:embed="rId694133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8827">
        <w:drawing>
          <wp:inline wp14:editId="4C6E9AE2" wp14:anchorId="3538704B">
            <wp:extent cx="5943600" cy="3019425"/>
            <wp:effectExtent l="0" t="0" r="0" b="0"/>
            <wp:docPr id="707574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574094" name="Picture 707574094"/>
                    <pic:cNvPicPr/>
                  </pic:nvPicPr>
                  <pic:blipFill>
                    <a:blip xmlns:r="http://schemas.openxmlformats.org/officeDocument/2006/relationships" r:embed="rId957375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8827">
        <w:drawing>
          <wp:inline wp14:editId="0E316B4C" wp14:anchorId="000C66DF">
            <wp:extent cx="5943600" cy="3009900"/>
            <wp:effectExtent l="0" t="0" r="0" b="0"/>
            <wp:docPr id="187638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38865" name="Picture 187638865"/>
                    <pic:cNvPicPr/>
                  </pic:nvPicPr>
                  <pic:blipFill>
                    <a:blip xmlns:r="http://schemas.openxmlformats.org/officeDocument/2006/relationships" r:embed="rId1411138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3C8F4A"/>
    <w:rsid w:val="040B2BD2"/>
    <w:rsid w:val="0504D89E"/>
    <w:rsid w:val="0681A4C0"/>
    <w:rsid w:val="0ADFE321"/>
    <w:rsid w:val="0E394BE4"/>
    <w:rsid w:val="0F3C8F4A"/>
    <w:rsid w:val="1200CBF1"/>
    <w:rsid w:val="143E3D83"/>
    <w:rsid w:val="162C9F45"/>
    <w:rsid w:val="171BFF81"/>
    <w:rsid w:val="1C42A793"/>
    <w:rsid w:val="1FF753ED"/>
    <w:rsid w:val="242BA648"/>
    <w:rsid w:val="2C06C162"/>
    <w:rsid w:val="2D743890"/>
    <w:rsid w:val="2EFA1D18"/>
    <w:rsid w:val="31384A06"/>
    <w:rsid w:val="33EDBD1F"/>
    <w:rsid w:val="36A2A376"/>
    <w:rsid w:val="38054A72"/>
    <w:rsid w:val="39B9DA99"/>
    <w:rsid w:val="4670A375"/>
    <w:rsid w:val="485218E1"/>
    <w:rsid w:val="49858B9E"/>
    <w:rsid w:val="4A50CF64"/>
    <w:rsid w:val="58D6E795"/>
    <w:rsid w:val="5919601A"/>
    <w:rsid w:val="5F065059"/>
    <w:rsid w:val="62A693FE"/>
    <w:rsid w:val="6590DFDB"/>
    <w:rsid w:val="78F2CA09"/>
    <w:rsid w:val="7B4C7290"/>
    <w:rsid w:val="7B871FBB"/>
    <w:rsid w:val="7EB37DA0"/>
    <w:rsid w:val="7F728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E202"/>
  <w15:chartTrackingRefBased/>
  <w15:docId w15:val="{F5D0E914-5D3C-43BC-B573-6C666D4799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9934198" /><Relationship Type="http://schemas.openxmlformats.org/officeDocument/2006/relationships/image" Target="/media/image2.png" Id="rId654862915" /><Relationship Type="http://schemas.openxmlformats.org/officeDocument/2006/relationships/image" Target="/media/image3.png" Id="rId694133779" /><Relationship Type="http://schemas.openxmlformats.org/officeDocument/2006/relationships/image" Target="/media/image4.png" Id="rId957375232" /><Relationship Type="http://schemas.openxmlformats.org/officeDocument/2006/relationships/image" Target="/media/image5.png" Id="rId14111382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2026-02-22T23:00:02.7645064Z</dcterms:created>
  <dcterms:modified xsi:type="dcterms:W3CDTF">2026-02-22T23:13:53.6589984Z</dcterms:modified>
  <dc:creator>Zamastil, Sean</dc:creator>
  <lastModifiedBy>Zamastil, Sean</lastModifiedBy>
</coreProperties>
</file>