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Noto Serif Bengali" w:cs="Noto Serif Bengali" w:eastAsia="Noto Serif Bengali" w:hAnsi="Noto Serif Bengali"/>
        </w:rPr>
      </w:pPr>
      <w:bookmarkStart w:colFirst="0" w:colLast="0" w:name="_4qwr81vlalhi" w:id="0"/>
      <w:bookmarkEnd w:id="0"/>
      <w:r w:rsidDel="00000000" w:rsidR="00000000" w:rsidRPr="00000000">
        <w:rPr>
          <w:rFonts w:ascii="Noto Serif Bengali" w:cs="Noto Serif Bengali" w:eastAsia="Noto Serif Bengali" w:hAnsi="Noto Serif Bengali"/>
          <w:rtl w:val="0"/>
        </w:rPr>
        <w:t xml:space="preserve">ঘুম — রেফারেন্স টেক্সট (Full Texts)</w:t>
      </w:r>
    </w:p>
    <w:p w:rsidR="00000000" w:rsidDel="00000000" w:rsidP="00000000" w:rsidRDefault="00000000" w:rsidRPr="00000000" w14:paraId="00000002">
      <w:pPr>
        <w:pStyle w:val="Heading2"/>
        <w:rPr>
          <w:rFonts w:ascii="Noto Serif Bengali" w:cs="Noto Serif Bengali" w:eastAsia="Noto Serif Bengali" w:hAnsi="Noto Serif Bengali"/>
        </w:rPr>
      </w:pPr>
      <w:bookmarkStart w:colFirst="0" w:colLast="0" w:name="_g39lfzke6646" w:id="1"/>
      <w:bookmarkEnd w:id="1"/>
      <w:r w:rsidDel="00000000" w:rsidR="00000000" w:rsidRPr="00000000">
        <w:rPr>
          <w:rFonts w:ascii="Noto Serif Bengali" w:cs="Noto Serif Bengali" w:eastAsia="Noto Serif Bengali" w:hAnsi="Noto Serif Bengali"/>
          <w:rtl w:val="0"/>
        </w:rPr>
        <w:t xml:space="preserve">বিষয়সূচি</w:t>
      </w:r>
    </w:p>
    <w:p w:rsidR="00000000" w:rsidDel="00000000" w:rsidP="00000000" w:rsidRDefault="00000000" w:rsidRPr="00000000" w14:paraId="00000003">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১. কুরআনের আয়াত</w:t>
      </w:r>
    </w:p>
    <w:p w:rsidR="00000000" w:rsidDel="00000000" w:rsidP="00000000" w:rsidRDefault="00000000" w:rsidRPr="00000000" w14:paraId="00000004">
      <w:pPr>
        <w:numPr>
          <w:ilvl w:val="0"/>
          <w:numId w:val="2"/>
        </w:numPr>
        <w:spacing w:after="0" w:afterAutospacing="0"/>
        <w:ind w:left="720" w:hanging="36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rtl w:val="0"/>
        </w:rPr>
        <w:t xml:space="preserve">১.১ ঘুমকে আল্লাহর নিদর্শন হিসেবে উল্লেখ</w:t>
      </w:r>
    </w:p>
    <w:p w:rsidR="00000000" w:rsidDel="00000000" w:rsidP="00000000" w:rsidRDefault="00000000" w:rsidRPr="00000000" w14:paraId="00000005">
      <w:pPr>
        <w:numPr>
          <w:ilvl w:val="0"/>
          <w:numId w:val="2"/>
        </w:numPr>
        <w:spacing w:after="0" w:afterAutospacing="0" w:before="0" w:beforeAutospacing="0"/>
        <w:ind w:left="720" w:hanging="36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rtl w:val="0"/>
        </w:rPr>
        <w:t xml:space="preserve">১.২ ঘুমকে মৃত্যুর সাথে তুলনা</w:t>
      </w:r>
    </w:p>
    <w:p w:rsidR="00000000" w:rsidDel="00000000" w:rsidP="00000000" w:rsidRDefault="00000000" w:rsidRPr="00000000" w14:paraId="00000006">
      <w:pPr>
        <w:numPr>
          <w:ilvl w:val="0"/>
          <w:numId w:val="2"/>
        </w:numPr>
        <w:spacing w:after="0" w:afterAutospacing="0" w:before="0" w:beforeAutospacing="0"/>
        <w:ind w:left="720" w:hanging="36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rtl w:val="0"/>
        </w:rPr>
        <w:t xml:space="preserve">১.৩ বিশেষ ব্যক্তিত্বের ঘুম সংক্রান্ত আয়াত</w:t>
      </w:r>
    </w:p>
    <w:p w:rsidR="00000000" w:rsidDel="00000000" w:rsidP="00000000" w:rsidRDefault="00000000" w:rsidRPr="00000000" w14:paraId="00000007">
      <w:pPr>
        <w:numPr>
          <w:ilvl w:val="0"/>
          <w:numId w:val="2"/>
        </w:numPr>
        <w:spacing w:after="0" w:afterAutospacing="0" w:before="0" w:beforeAutospacing="0"/>
        <w:ind w:left="720" w:hanging="36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rtl w:val="0"/>
        </w:rPr>
        <w:t xml:space="preserve">১.৪ রাতের ইবাদত ও ঘুম সংক্রান্ত আয়াত</w:t>
      </w:r>
    </w:p>
    <w:p w:rsidR="00000000" w:rsidDel="00000000" w:rsidP="00000000" w:rsidRDefault="00000000" w:rsidRPr="00000000" w14:paraId="00000008">
      <w:pPr>
        <w:numPr>
          <w:ilvl w:val="0"/>
          <w:numId w:val="2"/>
        </w:numPr>
        <w:spacing w:before="0" w:beforeAutospacing="0"/>
        <w:ind w:left="720" w:hanging="36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rtl w:val="0"/>
        </w:rPr>
        <w:t xml:space="preserve">১.৫ জান্নাতের বিশ্রাম ও ঘুম</w:t>
      </w:r>
    </w:p>
    <w:p w:rsidR="00000000" w:rsidDel="00000000" w:rsidP="00000000" w:rsidRDefault="00000000" w:rsidRPr="00000000" w14:paraId="00000009">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২. হাদিস</w:t>
      </w:r>
    </w:p>
    <w:p w:rsidR="00000000" w:rsidDel="00000000" w:rsidP="00000000" w:rsidRDefault="00000000" w:rsidRPr="00000000" w14:paraId="0000000A">
      <w:pPr>
        <w:numPr>
          <w:ilvl w:val="0"/>
          <w:numId w:val="2"/>
        </w:numPr>
        <w:spacing w:after="0" w:afterAutospacing="0"/>
        <w:ind w:left="720" w:hanging="36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rtl w:val="0"/>
        </w:rPr>
        <w:t xml:space="preserve">২.১ ঘুমানোর আদব ও সুন্নাহ</w:t>
      </w:r>
    </w:p>
    <w:p w:rsidR="00000000" w:rsidDel="00000000" w:rsidP="00000000" w:rsidRDefault="00000000" w:rsidRPr="00000000" w14:paraId="0000000B">
      <w:pPr>
        <w:numPr>
          <w:ilvl w:val="0"/>
          <w:numId w:val="2"/>
        </w:numPr>
        <w:spacing w:after="0" w:afterAutospacing="0" w:before="0" w:beforeAutospacing="0"/>
        <w:ind w:left="720" w:hanging="36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rtl w:val="0"/>
        </w:rPr>
        <w:t xml:space="preserve">২.২ ঘুমের দু'আ ও যিকর</w:t>
      </w:r>
    </w:p>
    <w:p w:rsidR="00000000" w:rsidDel="00000000" w:rsidP="00000000" w:rsidRDefault="00000000" w:rsidRPr="00000000" w14:paraId="0000000C">
      <w:pPr>
        <w:numPr>
          <w:ilvl w:val="0"/>
          <w:numId w:val="2"/>
        </w:numPr>
        <w:spacing w:after="0" w:afterAutospacing="0" w:before="0" w:beforeAutospacing="0"/>
        <w:ind w:left="720" w:hanging="36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rtl w:val="0"/>
        </w:rPr>
        <w:t xml:space="preserve">২.৩ রাতের ঘুম ও তাহাজ্জুদ</w:t>
      </w:r>
    </w:p>
    <w:p w:rsidR="00000000" w:rsidDel="00000000" w:rsidP="00000000" w:rsidRDefault="00000000" w:rsidRPr="00000000" w14:paraId="0000000D">
      <w:pPr>
        <w:numPr>
          <w:ilvl w:val="0"/>
          <w:numId w:val="2"/>
        </w:numPr>
        <w:spacing w:after="0" w:afterAutospacing="0" w:before="0" w:beforeAutospacing="0"/>
        <w:ind w:left="720" w:hanging="36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rtl w:val="0"/>
        </w:rPr>
        <w:t xml:space="preserve">২.৪ দিনের ঘুম (কাইলুলা/ক্বায়লুলাহ)</w:t>
      </w:r>
    </w:p>
    <w:p w:rsidR="00000000" w:rsidDel="00000000" w:rsidP="00000000" w:rsidRDefault="00000000" w:rsidRPr="00000000" w14:paraId="0000000E">
      <w:pPr>
        <w:numPr>
          <w:ilvl w:val="0"/>
          <w:numId w:val="2"/>
        </w:numPr>
        <w:spacing w:after="0" w:afterAutospacing="0" w:before="0" w:beforeAutospacing="0"/>
        <w:ind w:left="720" w:hanging="36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rtl w:val="0"/>
        </w:rPr>
        <w:t xml:space="preserve">২.৫ স্বপ্ন সংক্রান্ত হাদিস</w:t>
      </w:r>
    </w:p>
    <w:p w:rsidR="00000000" w:rsidDel="00000000" w:rsidP="00000000" w:rsidRDefault="00000000" w:rsidRPr="00000000" w14:paraId="0000000F">
      <w:pPr>
        <w:numPr>
          <w:ilvl w:val="0"/>
          <w:numId w:val="2"/>
        </w:numPr>
        <w:spacing w:after="0" w:afterAutospacing="0" w:before="0" w:beforeAutospacing="0"/>
        <w:ind w:left="720" w:hanging="36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rtl w:val="0"/>
        </w:rPr>
        <w:t xml:space="preserve">২.৬ ঘুম ও শয়তান</w:t>
      </w:r>
    </w:p>
    <w:p w:rsidR="00000000" w:rsidDel="00000000" w:rsidP="00000000" w:rsidRDefault="00000000" w:rsidRPr="00000000" w14:paraId="00000010">
      <w:pPr>
        <w:numPr>
          <w:ilvl w:val="0"/>
          <w:numId w:val="2"/>
        </w:numPr>
        <w:spacing w:after="0" w:afterAutospacing="0" w:before="0" w:beforeAutospacing="0"/>
        <w:ind w:left="720" w:hanging="36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rtl w:val="0"/>
        </w:rPr>
        <w:t xml:space="preserve">২.৭ ফজরের পর ঘুম</w:t>
      </w:r>
    </w:p>
    <w:p w:rsidR="00000000" w:rsidDel="00000000" w:rsidP="00000000" w:rsidRDefault="00000000" w:rsidRPr="00000000" w14:paraId="00000011">
      <w:pPr>
        <w:numPr>
          <w:ilvl w:val="0"/>
          <w:numId w:val="2"/>
        </w:numPr>
        <w:spacing w:after="0" w:afterAutospacing="0" w:before="0" w:beforeAutospacing="0"/>
        <w:ind w:left="720" w:hanging="36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rtl w:val="0"/>
        </w:rPr>
        <w:t xml:space="preserve">২.৮ ঘুমের শারীরিক ও স্বাস্থ্যগত দিক</w:t>
      </w:r>
    </w:p>
    <w:p w:rsidR="00000000" w:rsidDel="00000000" w:rsidP="00000000" w:rsidRDefault="00000000" w:rsidRPr="00000000" w14:paraId="00000012">
      <w:pPr>
        <w:numPr>
          <w:ilvl w:val="0"/>
          <w:numId w:val="2"/>
        </w:numPr>
        <w:spacing w:after="0" w:afterAutospacing="0" w:before="0" w:beforeAutospacing="0"/>
        <w:ind w:left="720" w:hanging="36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rtl w:val="0"/>
        </w:rPr>
        <w:t xml:space="preserve">২.৯ ঘুমের মধ্যে মৃত্যু ও আত্মার প্রত্যাবর্তন</w:t>
      </w:r>
    </w:p>
    <w:p w:rsidR="00000000" w:rsidDel="00000000" w:rsidP="00000000" w:rsidRDefault="00000000" w:rsidRPr="00000000" w14:paraId="00000013">
      <w:pPr>
        <w:numPr>
          <w:ilvl w:val="0"/>
          <w:numId w:val="2"/>
        </w:numPr>
        <w:spacing w:after="0" w:afterAutospacing="0" w:before="0" w:beforeAutospacing="0"/>
        <w:ind w:left="720" w:hanging="36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rtl w:val="0"/>
        </w:rPr>
        <w:t xml:space="preserve">২.১০ বিশেষ নিষেধাজ্ঞা ও সতর্কতা</w:t>
      </w:r>
    </w:p>
    <w:p w:rsidR="00000000" w:rsidDel="00000000" w:rsidP="00000000" w:rsidRDefault="00000000" w:rsidRPr="00000000" w14:paraId="00000014">
      <w:pPr>
        <w:numPr>
          <w:ilvl w:val="0"/>
          <w:numId w:val="2"/>
        </w:numPr>
        <w:spacing w:before="0" w:beforeAutospacing="0"/>
        <w:ind w:left="720" w:hanging="36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rtl w:val="0"/>
        </w:rPr>
        <w:t xml:space="preserve">২.১১ অপরিচিত/পরোক্ষভাবে সংশ্লিষ্ট হাদিস</w:t>
      </w:r>
    </w:p>
    <w:p w:rsidR="00000000" w:rsidDel="00000000" w:rsidP="00000000" w:rsidRDefault="00000000" w:rsidRPr="00000000" w14:paraId="00000015">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rFonts w:ascii="Noto Serif Bengali" w:cs="Noto Serif Bengali" w:eastAsia="Noto Serif Bengali" w:hAnsi="Noto Serif Bengali"/>
        </w:rPr>
      </w:pPr>
      <w:bookmarkStart w:colFirst="0" w:colLast="0" w:name="_m46qgc80sb31" w:id="2"/>
      <w:bookmarkEnd w:id="2"/>
      <w:r w:rsidDel="00000000" w:rsidR="00000000" w:rsidRPr="00000000">
        <w:rPr>
          <w:rFonts w:ascii="Noto Serif Bengali" w:cs="Noto Serif Bengali" w:eastAsia="Noto Serif Bengali" w:hAnsi="Noto Serif Bengali"/>
          <w:b w:val="0"/>
          <w:bCs w:val="0"/>
          <w:sz w:val="20"/>
          <w:szCs w:val="20"/>
          <w:rtl w:val="0"/>
        </w:rPr>
        <w:t xml:space="preserve">প্রথম সংস্করণ </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rPr>
          <w:rFonts w:ascii="Noto Serif Bengali" w:cs="Noto Serif Bengali" w:eastAsia="Noto Serif Bengali" w:hAnsi="Noto Serif Bengali"/>
        </w:rPr>
      </w:pPr>
      <w:bookmarkStart w:colFirst="0" w:colLast="0" w:name="_dftkawx6veca" w:id="3"/>
      <w:bookmarkEnd w:id="3"/>
      <w:r w:rsidDel="00000000" w:rsidR="00000000" w:rsidRPr="00000000">
        <w:rPr>
          <w:rFonts w:ascii="Noto Serif Bengali" w:cs="Noto Serif Bengali" w:eastAsia="Noto Serif Bengali" w:hAnsi="Noto Serif Bengali"/>
          <w:rtl w:val="0"/>
        </w:rPr>
        <w:t xml:space="preserve">১. কুরআনের আয়াত</w:t>
      </w:r>
    </w:p>
    <w:p w:rsidR="00000000" w:rsidDel="00000000" w:rsidP="00000000" w:rsidRDefault="00000000" w:rsidRPr="00000000" w14:paraId="00000018">
      <w:pPr>
        <w:pStyle w:val="Heading3"/>
        <w:rPr>
          <w:rFonts w:ascii="Noto Serif Bengali" w:cs="Noto Serif Bengali" w:eastAsia="Noto Serif Bengali" w:hAnsi="Noto Serif Bengali"/>
        </w:rPr>
      </w:pPr>
      <w:bookmarkStart w:colFirst="0" w:colLast="0" w:name="_pi8mb6ze5s4p" w:id="4"/>
      <w:bookmarkEnd w:id="4"/>
      <w:r w:rsidDel="00000000" w:rsidR="00000000" w:rsidRPr="00000000">
        <w:rPr>
          <w:rFonts w:ascii="Noto Serif Bengali" w:cs="Noto Serif Bengali" w:eastAsia="Noto Serif Bengali" w:hAnsi="Noto Serif Bengali"/>
          <w:rtl w:val="0"/>
        </w:rPr>
        <w:t xml:space="preserve">১.১ ঘুমকে আল্লাহর নিদর্শন হিসেবে উল্লেখ</w:t>
      </w:r>
    </w:p>
    <w:p w:rsidR="00000000" w:rsidDel="00000000" w:rsidP="00000000" w:rsidRDefault="00000000" w:rsidRPr="00000000" w14:paraId="00000019">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ء</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ۦ</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ٱل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ٱلن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ٱب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غ</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ؤ</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ۦ</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ون</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1B">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রূম ৩০:২৩ ]</w:t>
      </w:r>
    </w:p>
    <w:p w:rsidR="00000000" w:rsidDel="00000000" w:rsidP="00000000" w:rsidRDefault="00000000" w:rsidRPr="00000000" w14:paraId="0000001C">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রাত ও দিনে তোমাদের ঘুম এবং তাঁর অনুগ্রহ সন্ধান করা তাঁর নিদর্শনসমূহের মধ্যে অন্যতম। নিশ্চয় এতে শ্রবণকারী সম্প্রদায়ের জন্য নিদর্শন রয়েছে।</w:t>
      </w:r>
    </w:p>
    <w:p w:rsidR="00000000" w:rsidDel="00000000" w:rsidP="00000000" w:rsidRDefault="00000000" w:rsidRPr="00000000" w14:paraId="0000001D">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آي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ون</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1F">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যুমার ৩৯:৪২ ]</w:t>
      </w:r>
    </w:p>
    <w:p w:rsidR="00000000" w:rsidDel="00000000" w:rsidP="00000000" w:rsidRDefault="00000000" w:rsidRPr="00000000" w14:paraId="00000020">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আল্লাহ মৃত্যুর সময় আত্মাসমূহকে গ্রহণ করেন এবং যে আত্মা মৃত হয়নি তাকেও ঘুমের মধ্যে গ্রহণ করেন। অতঃপর যার জন্য মৃত্যুর ফয়সালা করেন তাকে রেখে দেন এবং অপরটিকে নির্ধারিত সময় পর্যন্ত ছেড়ে দেন। নিশ্চয় এতে চিন্তাশীল সম্প্রদায়ের জন্য নিদর্শন রয়েছে।</w:t>
      </w:r>
    </w:p>
    <w:p w:rsidR="00000000" w:rsidDel="00000000" w:rsidP="00000000" w:rsidRDefault="00000000" w:rsidRPr="00000000" w14:paraId="00000021">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p>
    <w:p w:rsidR="00000000" w:rsidDel="00000000" w:rsidP="00000000" w:rsidRDefault="00000000" w:rsidRPr="00000000" w14:paraId="00000023">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নাবা ৭৮:৯ ]</w:t>
      </w:r>
    </w:p>
    <w:p w:rsidR="00000000" w:rsidDel="00000000" w:rsidP="00000000" w:rsidRDefault="00000000" w:rsidRPr="00000000" w14:paraId="00000024">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আমি তোমাদের ঘুমকে করেছি বিশ্রামস্বরূপ।</w:t>
      </w:r>
    </w:p>
    <w:p w:rsidR="00000000" w:rsidDel="00000000" w:rsidP="00000000" w:rsidRDefault="00000000" w:rsidRPr="00000000" w14:paraId="00000025">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p>
    <w:p w:rsidR="00000000" w:rsidDel="00000000" w:rsidP="00000000" w:rsidRDefault="00000000" w:rsidRPr="00000000" w14:paraId="00000027">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নাবা ৭৮:১০ ]</w:t>
      </w:r>
    </w:p>
    <w:p w:rsidR="00000000" w:rsidDel="00000000" w:rsidP="00000000" w:rsidRDefault="00000000" w:rsidRPr="00000000" w14:paraId="00000028">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এবং রাতকে করেছি আবরণস্বরূপ।</w:t>
      </w:r>
    </w:p>
    <w:p w:rsidR="00000000" w:rsidDel="00000000" w:rsidP="00000000" w:rsidRDefault="00000000" w:rsidRPr="00000000" w14:paraId="00000029">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p>
    <w:p w:rsidR="00000000" w:rsidDel="00000000" w:rsidP="00000000" w:rsidRDefault="00000000" w:rsidRPr="00000000" w14:paraId="0000002B">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আনআম ০৬:৯৬ ]</w:t>
      </w:r>
    </w:p>
    <w:p w:rsidR="00000000" w:rsidDel="00000000" w:rsidP="00000000" w:rsidRDefault="00000000" w:rsidRPr="00000000" w14:paraId="0000002C">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এবং রাতকে করেছেন বিশ্রামের সময়।</w:t>
      </w:r>
    </w:p>
    <w:p w:rsidR="00000000" w:rsidDel="00000000" w:rsidP="00000000" w:rsidRDefault="00000000" w:rsidRPr="00000000" w14:paraId="0000002D">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p>
    <w:p w:rsidR="00000000" w:rsidDel="00000000" w:rsidP="00000000" w:rsidRDefault="00000000" w:rsidRPr="00000000" w14:paraId="0000002F">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ফুরকান ২৫:৪৭ ]</w:t>
      </w:r>
    </w:p>
    <w:p w:rsidR="00000000" w:rsidDel="00000000" w:rsidP="00000000" w:rsidRDefault="00000000" w:rsidRPr="00000000" w14:paraId="00000030">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তিনিই তোমাদের জন্য রাতকে করেছেন আবরণ, ঘুমকে করেছেন বিশ্রাম এবং দিনকে করেছেন জীবনোত্থানের সময়।</w:t>
      </w:r>
    </w:p>
    <w:p w:rsidR="00000000" w:rsidDel="00000000" w:rsidP="00000000" w:rsidRDefault="00000000" w:rsidRPr="00000000" w14:paraId="00000031">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آي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آي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آي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غ</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اب</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33">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ইসরা ১৭:১২ ]</w:t>
      </w:r>
    </w:p>
    <w:p w:rsidR="00000000" w:rsidDel="00000000" w:rsidP="00000000" w:rsidRDefault="00000000" w:rsidRPr="00000000" w14:paraId="00000034">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আমি রাত ও দিনকে দুটি নিদর্শন করেছি। রাতের নিদর্শনকে অন্ধকারাচ্ছন্ন করেছি এবং দিনের নিদর্শনকে করেছি আলোকময়, যাতে তোমরা তোমাদের রবের অনুগ্রহ সন্ধান করতে পারো এবং বছর সংখ্যা ও হিসাব জানতে পারো।</w:t>
      </w:r>
    </w:p>
    <w:p w:rsidR="00000000" w:rsidDel="00000000" w:rsidP="00000000" w:rsidRDefault="00000000" w:rsidRPr="00000000" w14:paraId="00000035">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rPr>
          <w:rFonts w:ascii="Noto Serif Bengali" w:cs="Noto Serif Bengali" w:eastAsia="Noto Serif Bengali" w:hAnsi="Noto Serif Bengali"/>
        </w:rPr>
      </w:pPr>
      <w:bookmarkStart w:colFirst="0" w:colLast="0" w:name="_89jncfkrs8cl" w:id="5"/>
      <w:bookmarkEnd w:id="5"/>
      <w:r w:rsidDel="00000000" w:rsidR="00000000" w:rsidRPr="00000000">
        <w:rPr>
          <w:rFonts w:ascii="Noto Serif Bengali" w:cs="Noto Serif Bengali" w:eastAsia="Noto Serif Bengali" w:hAnsi="Noto Serif Bengali"/>
          <w:rtl w:val="0"/>
        </w:rPr>
        <w:t xml:space="preserve">১.২ ঘুমকে মৃত্যুর সাথে তুলনা</w:t>
      </w:r>
    </w:p>
    <w:p w:rsidR="00000000" w:rsidDel="00000000" w:rsidP="00000000" w:rsidRDefault="00000000" w:rsidRPr="00000000" w14:paraId="00000037">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ئ</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ون</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39">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আনআম ০৬:৬০ ]</w:t>
      </w:r>
    </w:p>
    <w:p w:rsidR="00000000" w:rsidDel="00000000" w:rsidP="00000000" w:rsidRDefault="00000000" w:rsidRPr="00000000" w14:paraId="0000003A">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তিনিই রাতে তোমাদের মৃত্যু দেন এবং দিনে তোমরা যা করো তা জানেন। তারপর তিনি দিনে তোমাদের জাগান যাতে নির্ধারিত সময় পূর্ণ হয়। তারপর তাঁরই কাছে তোমাদের প্রত্যাবর্তন, তারপর তিনি তোমাদের জানাবেন যা তোমরা করতে।</w:t>
      </w:r>
    </w:p>
    <w:p w:rsidR="00000000" w:rsidDel="00000000" w:rsidP="00000000" w:rsidRDefault="00000000" w:rsidRPr="00000000" w14:paraId="0000003B">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rPr>
          <w:rFonts w:ascii="Noto Serif Bengali" w:cs="Noto Serif Bengali" w:eastAsia="Noto Serif Bengali" w:hAnsi="Noto Serif Bengali"/>
        </w:rPr>
      </w:pPr>
      <w:bookmarkStart w:colFirst="0" w:colLast="0" w:name="_6ioeoyao5bwd" w:id="6"/>
      <w:bookmarkEnd w:id="6"/>
      <w:r w:rsidDel="00000000" w:rsidR="00000000" w:rsidRPr="00000000">
        <w:rPr>
          <w:rFonts w:ascii="Noto Serif Bengali" w:cs="Noto Serif Bengali" w:eastAsia="Noto Serif Bengali" w:hAnsi="Noto Serif Bengali"/>
          <w:rtl w:val="0"/>
        </w:rPr>
        <w:t xml:space="preserve">১.৩ বিশেষ ব্যক্তিত্বের ঘুম সংক্রান্ত আয়াত</w:t>
      </w:r>
    </w:p>
    <w:p w:rsidR="00000000" w:rsidDel="00000000" w:rsidP="00000000" w:rsidRDefault="00000000" w:rsidRPr="00000000" w14:paraId="0000003D">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আসহাবে কাহফের ঘুম:</w:t>
      </w:r>
      <w:r w:rsidDel="00000000" w:rsidR="00000000" w:rsidRPr="00000000">
        <w:rPr>
          <w:rtl w:val="0"/>
        </w:rPr>
      </w:r>
    </w:p>
    <w:p w:rsidR="00000000" w:rsidDel="00000000" w:rsidP="00000000" w:rsidRDefault="00000000" w:rsidRPr="00000000" w14:paraId="0000003F">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اظ</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ود</w:t>
      </w:r>
      <w:r w:rsidDel="00000000" w:rsidR="00000000" w:rsidRPr="00000000">
        <w:rPr>
          <w:rFonts w:ascii="Lateef" w:cs="Lateef" w:eastAsia="Lateef" w:hAnsi="Lateef"/>
          <w:sz w:val="48"/>
          <w:szCs w:val="48"/>
          <w:rtl w:val="1"/>
        </w:rPr>
        <w:t xml:space="preserve">ٌ ۚ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40">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কাহফ ১৮:১৮ ]</w:t>
      </w:r>
    </w:p>
    <w:p w:rsidR="00000000" w:rsidDel="00000000" w:rsidP="00000000" w:rsidRDefault="00000000" w:rsidRPr="00000000" w14:paraId="00000041">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তুমি মনে করতে তারা জাগ্রত, কিন্তু তারা ছিল ঘুমন্ত। আমি তাদের ডানে ও বামে পাশ পরিবর্তন করাতাম।</w:t>
      </w:r>
    </w:p>
    <w:p w:rsidR="00000000" w:rsidDel="00000000" w:rsidP="00000000" w:rsidRDefault="00000000" w:rsidRPr="00000000" w14:paraId="00000042">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آذ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p>
    <w:p w:rsidR="00000000" w:rsidDel="00000000" w:rsidP="00000000" w:rsidRDefault="00000000" w:rsidRPr="00000000" w14:paraId="00000044">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কাহফ ১৮:১১ ]</w:t>
      </w:r>
    </w:p>
    <w:p w:rsidR="00000000" w:rsidDel="00000000" w:rsidP="00000000" w:rsidRDefault="00000000" w:rsidRPr="00000000" w14:paraId="00000045">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অতঃপর আমি গুহায় বহু বছর তাদের কানে ঘুমের পর্দা দিয়ে দিলাম।</w:t>
      </w:r>
    </w:p>
    <w:p w:rsidR="00000000" w:rsidDel="00000000" w:rsidP="00000000" w:rsidRDefault="00000000" w:rsidRPr="00000000" w14:paraId="00000046">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اث</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ائ</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از</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p>
    <w:p w:rsidR="00000000" w:rsidDel="00000000" w:rsidP="00000000" w:rsidRDefault="00000000" w:rsidRPr="00000000" w14:paraId="00000048">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কাহফ ১৮:২৫ ]</w:t>
      </w:r>
    </w:p>
    <w:p w:rsidR="00000000" w:rsidDel="00000000" w:rsidP="00000000" w:rsidRDefault="00000000" w:rsidRPr="00000000" w14:paraId="00000049">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তারা তাদের গুহায় তিনশত বছর অবস্থান করেছিল, এবং আরো নয় বছর।</w:t>
      </w:r>
    </w:p>
    <w:p w:rsidR="00000000" w:rsidDel="00000000" w:rsidP="00000000" w:rsidRDefault="00000000" w:rsidRPr="00000000" w14:paraId="0000004A">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ইউসুফ আলাইহিস সালামের স্বপ্ন:</w:t>
      </w:r>
      <w:r w:rsidDel="00000000" w:rsidR="00000000" w:rsidRPr="00000000">
        <w:rPr>
          <w:rtl w:val="0"/>
        </w:rPr>
      </w:r>
    </w:p>
    <w:p w:rsidR="00000000" w:rsidDel="00000000" w:rsidP="00000000" w:rsidRDefault="00000000" w:rsidRPr="00000000" w14:paraId="0000004C">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4D">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ইউসুফ ১২:৪ ]</w:t>
      </w:r>
    </w:p>
    <w:p w:rsidR="00000000" w:rsidDel="00000000" w:rsidP="00000000" w:rsidRDefault="00000000" w:rsidRPr="00000000" w14:paraId="0000004E">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স্মরণ করো, যখন ইউসুফ তার পিতাকে বলল: হে আমার পিতা! আমি স্বপ্নে দেখলাম এগারোটি তারা, সূর্য ও চন্দ্র — আমি দেখলাম তারা আমাকে সিজদা করছে।</w:t>
      </w:r>
    </w:p>
    <w:p w:rsidR="00000000" w:rsidDel="00000000" w:rsidP="00000000" w:rsidRDefault="00000000" w:rsidRPr="00000000" w14:paraId="0000004F">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মালিকের স্বপ্ন (মিসর-বাদশাহ):</w:t>
      </w:r>
      <w:r w:rsidDel="00000000" w:rsidR="00000000" w:rsidRPr="00000000">
        <w:rPr>
          <w:rtl w:val="0"/>
        </w:rPr>
      </w:r>
    </w:p>
    <w:p w:rsidR="00000000" w:rsidDel="00000000" w:rsidP="00000000" w:rsidRDefault="00000000" w:rsidRPr="00000000" w14:paraId="00000051">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اف</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ات</w:t>
      </w:r>
      <w:r w:rsidDel="00000000" w:rsidR="00000000" w:rsidRPr="00000000">
        <w:rPr>
          <w:rFonts w:ascii="Lateef" w:cs="Lateef" w:eastAsia="Lateef" w:hAnsi="Lateef"/>
          <w:sz w:val="48"/>
          <w:szCs w:val="48"/>
          <w:rtl w:val="1"/>
        </w:rPr>
        <w:t xml:space="preserve">ٍ ۖ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ؤ</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ؤ</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ون</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52">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ইউসুফ ১২:৪৩ ]</w:t>
      </w:r>
    </w:p>
    <w:p w:rsidR="00000000" w:rsidDel="00000000" w:rsidP="00000000" w:rsidRDefault="00000000" w:rsidRPr="00000000" w14:paraId="00000053">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বাদশাহ বলল: আমি স্বপ্নে দেখলাম সাতটি মোটাতাজা গাভী, সেগুলোকে সাতটি শীর্ণ গাভী খেয়ে ফেলছে এবং সাতটি সবুজ শীষ ও অন্য কিছু শুকনো শীষ। হে পরিষদবর্গ! তোমরা যদি স্বপ্নের ব্যাখ্যা করতে পারো তাহলে আমার এই স্বপ্নের ব্যাখ্যা দাও।</w:t>
      </w:r>
    </w:p>
    <w:p w:rsidR="00000000" w:rsidDel="00000000" w:rsidP="00000000" w:rsidRDefault="00000000" w:rsidRPr="00000000" w14:paraId="00000054">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জেলের সঙ্গীদের স্বপ্ন:</w:t>
      </w:r>
      <w:r w:rsidDel="00000000" w:rsidR="00000000" w:rsidRPr="00000000">
        <w:rPr>
          <w:rtl w:val="0"/>
        </w:rPr>
      </w:r>
    </w:p>
    <w:p w:rsidR="00000000" w:rsidDel="00000000" w:rsidP="00000000" w:rsidRDefault="00000000" w:rsidRPr="00000000" w14:paraId="00000056">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آخ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ز</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 </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ئ</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57">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ইউসুফ ১২:৩৬ ]</w:t>
      </w:r>
    </w:p>
    <w:p w:rsidR="00000000" w:rsidDel="00000000" w:rsidP="00000000" w:rsidRDefault="00000000" w:rsidRPr="00000000" w14:paraId="00000058">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তার সাথে দুজন যুবকও কারাগারে প্রবেশ করল। তাদের একজন বলল: আমি স্বপ্নে দেখলাম আমি আঙুর মাড়াচ্ছি। অপরজন বলল: আমি স্বপ্নে দেখলাম আমার মাথার উপর রুটি বহন করছি এবং পাখিরা সেটা খাচ্ছে। আমাদের এর ব্যাখ্যা জানাও।</w:t>
      </w:r>
    </w:p>
    <w:p w:rsidR="00000000" w:rsidDel="00000000" w:rsidP="00000000" w:rsidRDefault="00000000" w:rsidRPr="00000000" w14:paraId="00000059">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নবী সাল্লাল্লাহু আলাইহি ওয়াসাল্লামের স্বপ্ন (মক্কায় প্রবেশের ব্যাপারে):</w:t>
      </w:r>
      <w:r w:rsidDel="00000000" w:rsidR="00000000" w:rsidRPr="00000000">
        <w:rPr>
          <w:rtl w:val="0"/>
        </w:rPr>
      </w:r>
    </w:p>
    <w:p w:rsidR="00000000" w:rsidDel="00000000" w:rsidP="00000000" w:rsidRDefault="00000000" w:rsidRPr="00000000" w14:paraId="0000005B">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ؤ</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 ۖ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اء</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آم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ء</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ون</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5C">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ফাতহ ৪৮:২৭ ]</w:t>
      </w:r>
    </w:p>
    <w:p w:rsidR="00000000" w:rsidDel="00000000" w:rsidP="00000000" w:rsidRDefault="00000000" w:rsidRPr="00000000" w14:paraId="0000005D">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আল্লাহ তাঁর রাসূলকে সত্য স্বপ্ন দেখিয়েছেন। ইনশাআল্লাহ তোমরা অবশ্যই নিরাপদে মসজিদুল হারামে প্রবেশ করবে — মাথা মুণ্ডন করে ও চুল ছেঁটে, ভয়মুক্ত অবস্থায়।</w:t>
      </w:r>
    </w:p>
    <w:p w:rsidR="00000000" w:rsidDel="00000000" w:rsidP="00000000" w:rsidRDefault="00000000" w:rsidRPr="00000000" w14:paraId="0000005E">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উহুদের যুদ্ধে মুসলিমদের ঘুম (আমানত ও প্রশান্তি হিসেবে):</w:t>
      </w:r>
      <w:r w:rsidDel="00000000" w:rsidR="00000000" w:rsidRPr="00000000">
        <w:rPr>
          <w:rtl w:val="0"/>
        </w:rPr>
      </w:r>
    </w:p>
    <w:p w:rsidR="00000000" w:rsidDel="00000000" w:rsidP="00000000" w:rsidRDefault="00000000" w:rsidRPr="00000000" w14:paraId="00000060">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نز</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غ</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غ</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ائ</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61">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আলে ইমরান ০৩:১৫৪ ]</w:t>
      </w:r>
    </w:p>
    <w:p w:rsidR="00000000" w:rsidDel="00000000" w:rsidP="00000000" w:rsidRDefault="00000000" w:rsidRPr="00000000" w14:paraId="00000062">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তারপর দুঃখের পরে তিনি তোমাদের উপর শান্তি নাযিল করলেন — তন্দ্রারূপে, যা তোমাদের একদলকে আচ্ছন্ন করেছিল।</w:t>
      </w:r>
    </w:p>
    <w:p w:rsidR="00000000" w:rsidDel="00000000" w:rsidP="00000000" w:rsidRDefault="00000000" w:rsidRPr="00000000" w14:paraId="00000063">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বদর যুদ্ধে ঘুম:</w:t>
      </w:r>
      <w:r w:rsidDel="00000000" w:rsidR="00000000" w:rsidRPr="00000000">
        <w:rPr>
          <w:rtl w:val="0"/>
        </w:rPr>
      </w:r>
    </w:p>
    <w:p w:rsidR="00000000" w:rsidDel="00000000" w:rsidP="00000000" w:rsidRDefault="00000000" w:rsidRPr="00000000" w14:paraId="00000065">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غ</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اس</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66">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আনফাল ০৮:১১ ]</w:t>
      </w:r>
    </w:p>
    <w:p w:rsidR="00000000" w:rsidDel="00000000" w:rsidP="00000000" w:rsidRDefault="00000000" w:rsidRPr="00000000" w14:paraId="00000067">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যখন তিনি তোমাদের উপর তাঁর পক্ষ থেকে প্রশান্তিরূপে তন্দ্রা আচ্ছন্ন করলেন।</w:t>
      </w:r>
    </w:p>
    <w:p w:rsidR="00000000" w:rsidDel="00000000" w:rsidP="00000000" w:rsidRDefault="00000000" w:rsidRPr="00000000" w14:paraId="00000068">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ইবরাহিম আলাইহিস সালামের স্বপ্ন:</w:t>
      </w:r>
      <w:r w:rsidDel="00000000" w:rsidR="00000000" w:rsidRPr="00000000">
        <w:rPr>
          <w:rtl w:val="0"/>
        </w:rPr>
      </w:r>
    </w:p>
    <w:p w:rsidR="00000000" w:rsidDel="00000000" w:rsidP="00000000" w:rsidRDefault="00000000" w:rsidRPr="00000000" w14:paraId="0000006A">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غ</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انظ</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6B">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সাফফাত ৩৭:১০২ ]</w:t>
      </w:r>
    </w:p>
    <w:p w:rsidR="00000000" w:rsidDel="00000000" w:rsidP="00000000" w:rsidRDefault="00000000" w:rsidRPr="00000000" w14:paraId="0000006C">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অতঃপর সে যখন তার সাথে চলাফেরা করার বয়সে পৌঁছল, তখন ইবরাহিম বলল: হে বৎস! আমি স্বপ্নে দেখলাম যে আমি তোমাকে যবেহ করছি। এখন তুমি বলো, তোমার মত কী?</w:t>
      </w:r>
    </w:p>
    <w:p w:rsidR="00000000" w:rsidDel="00000000" w:rsidP="00000000" w:rsidRDefault="00000000" w:rsidRPr="00000000" w14:paraId="0000006D">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rPr>
          <w:rFonts w:ascii="Noto Serif Bengali" w:cs="Noto Serif Bengali" w:eastAsia="Noto Serif Bengali" w:hAnsi="Noto Serif Bengali"/>
        </w:rPr>
      </w:pPr>
      <w:bookmarkStart w:colFirst="0" w:colLast="0" w:name="_yd6mef6gq1kt" w:id="7"/>
      <w:bookmarkEnd w:id="7"/>
      <w:r w:rsidDel="00000000" w:rsidR="00000000" w:rsidRPr="00000000">
        <w:rPr>
          <w:rFonts w:ascii="Noto Serif Bengali" w:cs="Noto Serif Bengali" w:eastAsia="Noto Serif Bengali" w:hAnsi="Noto Serif Bengali"/>
          <w:rtl w:val="0"/>
        </w:rPr>
        <w:t xml:space="preserve">১.৪ রাতের ইবাদত ও ঘুম সংক্রান্ত আয়াত</w:t>
      </w:r>
    </w:p>
    <w:p w:rsidR="00000000" w:rsidDel="00000000" w:rsidP="00000000" w:rsidRDefault="00000000" w:rsidRPr="00000000" w14:paraId="0000006F">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ز</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 </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انق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ز</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آن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p>
    <w:p w:rsidR="00000000" w:rsidDel="00000000" w:rsidP="00000000" w:rsidRDefault="00000000" w:rsidRPr="00000000" w14:paraId="00000071">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মুযযাম্মিল ৭৩:১-৪ ]</w:t>
      </w:r>
    </w:p>
    <w:p w:rsidR="00000000" w:rsidDel="00000000" w:rsidP="00000000" w:rsidRDefault="00000000" w:rsidRPr="00000000" w14:paraId="00000072">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হে বস্ত্রাবৃত! রাতে দাঁড়াও, কিছু অংশ বাদে। অর্ধরাত অথবা তার চেয়ে কিছু কম করো, অথবা তার চেয়ে বাড়াও এবং কুরআন আবৃত্তি করো ধীরে ধীরে স্পষ্টভাবে।</w:t>
      </w:r>
    </w:p>
    <w:p w:rsidR="00000000" w:rsidDel="00000000" w:rsidP="00000000" w:rsidRDefault="00000000" w:rsidRPr="00000000" w14:paraId="00000073">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ائ</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75">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মুযযাম্মিল ৭৩:২০ ]</w:t>
      </w:r>
    </w:p>
    <w:p w:rsidR="00000000" w:rsidDel="00000000" w:rsidP="00000000" w:rsidRDefault="00000000" w:rsidRPr="00000000" w14:paraId="00000076">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তোমার রব জানেন যে তুমি কখনো রাতের দুই-তৃতীয়াংশের কাছাকাছি, কখনো অর্ধেক এবং কখনো এক-তৃতীয়াংশ জেগে থাকো — আর তোমার সাথীদের একদলও।</w:t>
      </w:r>
    </w:p>
    <w:p w:rsidR="00000000" w:rsidDel="00000000" w:rsidP="00000000" w:rsidRDefault="00000000" w:rsidRPr="00000000" w14:paraId="00000077">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p>
    <w:p w:rsidR="00000000" w:rsidDel="00000000" w:rsidP="00000000" w:rsidRDefault="00000000" w:rsidRPr="00000000" w14:paraId="00000079">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ইসরা ১৭:৭৯ ]</w:t>
      </w:r>
    </w:p>
    <w:p w:rsidR="00000000" w:rsidDel="00000000" w:rsidP="00000000" w:rsidRDefault="00000000" w:rsidRPr="00000000" w14:paraId="0000007A">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রাতের কিছু অংশে তাহাজ্জুদ পড়ো — এটা তোমার জন্য অতিরিক্ত। আশা করা যায় তোমার রব তোমাকে প্রশংসিত স্থানে প্রতিষ্ঠিত করবেন।</w:t>
      </w:r>
    </w:p>
    <w:p w:rsidR="00000000" w:rsidDel="00000000" w:rsidP="00000000" w:rsidRDefault="00000000" w:rsidRPr="00000000" w14:paraId="0000007B">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آن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اء</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ائ</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آخ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7D">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যুমার ৩৯:৯ ]</w:t>
      </w:r>
    </w:p>
    <w:p w:rsidR="00000000" w:rsidDel="00000000" w:rsidP="00000000" w:rsidRDefault="00000000" w:rsidRPr="00000000" w14:paraId="0000007E">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সে কি ভালো যে রাতের বিভিন্ন প্রহরে সিজদায় ও দাঁড়িয়ে ইবাদত করে, আখিরাতকে ভয় করে এবং তার রবের রহমত আশা করে?</w:t>
      </w:r>
    </w:p>
    <w:p w:rsidR="00000000" w:rsidDel="00000000" w:rsidP="00000000" w:rsidRDefault="00000000" w:rsidRPr="00000000" w14:paraId="0000007F">
      <w:pPr>
        <w:rPr>
          <w:rFonts w:ascii="Lateef" w:cs="Lateef" w:eastAsia="Lateef" w:hAnsi="Latee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ون</w:t>
      </w:r>
      <w:r w:rsidDel="00000000" w:rsidR="00000000" w:rsidRPr="00000000">
        <w:rPr>
          <w:rFonts w:ascii="Lateef" w:cs="Lateef" w:eastAsia="Lateef" w:hAnsi="Lateef"/>
          <w:sz w:val="48"/>
          <w:szCs w:val="48"/>
          <w:rtl w:val="1"/>
        </w:rPr>
        <w:t xml:space="preserve">َ ۝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غ</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ون</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81">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যারিয়াত ৫১:১৭-১৮ ]</w:t>
      </w:r>
    </w:p>
    <w:p w:rsidR="00000000" w:rsidDel="00000000" w:rsidP="00000000" w:rsidRDefault="00000000" w:rsidRPr="00000000" w14:paraId="00000082">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তারা রাতের অল্পাংশই ঘুমাতো এবং ভোরবেলা তারা ক্ষমা প্রার্থনা করত।</w:t>
      </w:r>
    </w:p>
    <w:p w:rsidR="00000000" w:rsidDel="00000000" w:rsidP="00000000" w:rsidRDefault="00000000" w:rsidRPr="00000000" w14:paraId="00000083">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ز</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ون</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85">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সাজদাহ ৩২:১৬ ]</w:t>
      </w:r>
    </w:p>
    <w:p w:rsidR="00000000" w:rsidDel="00000000" w:rsidP="00000000" w:rsidRDefault="00000000" w:rsidRPr="00000000" w14:paraId="00000086">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তাদের পার্শ্বদেশ বিছানা থেকে আলাদা হয়; তারা তাদের রবকে ডাকে ভয়ে ও আশায় এবং আমি তাদের যা দিয়েছি তা থেকে ব্যয় করে।</w:t>
      </w:r>
    </w:p>
    <w:p w:rsidR="00000000" w:rsidDel="00000000" w:rsidP="00000000" w:rsidRDefault="00000000" w:rsidRPr="00000000" w14:paraId="00000087">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p>
    <w:p w:rsidR="00000000" w:rsidDel="00000000" w:rsidP="00000000" w:rsidRDefault="00000000" w:rsidRPr="00000000" w14:paraId="00000089">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ফুরকান ২৫:৬৪ ]</w:t>
      </w:r>
    </w:p>
    <w:p w:rsidR="00000000" w:rsidDel="00000000" w:rsidP="00000000" w:rsidRDefault="00000000" w:rsidRPr="00000000" w14:paraId="0000008A">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এবং যারা তাদের রবের জন্য সিজদায় ও দাঁড়িয়ে রাত যাপন করে।</w:t>
      </w:r>
    </w:p>
    <w:p w:rsidR="00000000" w:rsidDel="00000000" w:rsidP="00000000" w:rsidRDefault="00000000" w:rsidRPr="00000000" w14:paraId="0000008B">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rPr>
          <w:rFonts w:ascii="Noto Serif Bengali" w:cs="Noto Serif Bengali" w:eastAsia="Noto Serif Bengali" w:hAnsi="Noto Serif Bengali"/>
        </w:rPr>
      </w:pPr>
      <w:bookmarkStart w:colFirst="0" w:colLast="0" w:name="_pi4zc8yyynfg" w:id="8"/>
      <w:bookmarkEnd w:id="8"/>
      <w:r w:rsidDel="00000000" w:rsidR="00000000" w:rsidRPr="00000000">
        <w:rPr>
          <w:rFonts w:ascii="Noto Serif Bengali" w:cs="Noto Serif Bengali" w:eastAsia="Noto Serif Bengali" w:hAnsi="Noto Serif Bengali"/>
          <w:rtl w:val="0"/>
        </w:rPr>
        <w:t xml:space="preserve">১.৫ জান্নাতের বিশ্রাম ও ঘুম</w:t>
      </w:r>
    </w:p>
    <w:p w:rsidR="00000000" w:rsidDel="00000000" w:rsidP="00000000" w:rsidRDefault="00000000" w:rsidRPr="00000000" w14:paraId="0000008D">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غ</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p>
    <w:p w:rsidR="00000000" w:rsidDel="00000000" w:rsidP="00000000" w:rsidRDefault="00000000" w:rsidRPr="00000000" w14:paraId="0000008F">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ওয়াকিয়া ৫৬:২৫-২৬ ]</w:t>
      </w:r>
    </w:p>
    <w:p w:rsidR="00000000" w:rsidDel="00000000" w:rsidP="00000000" w:rsidRDefault="00000000" w:rsidRPr="00000000" w14:paraId="00000090">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সেখানে তারা কোনো বাজে কথা ও পাপের কথা শুনবে না, শুধু শুনবে 'সালাম' এবং 'সালাম'।</w:t>
      </w:r>
    </w:p>
    <w:p w:rsidR="00000000" w:rsidDel="00000000" w:rsidP="00000000" w:rsidRDefault="00000000" w:rsidRPr="00000000" w14:paraId="00000091">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ظ</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ون</w:t>
      </w:r>
      <w:r w:rsidDel="00000000" w:rsidR="00000000" w:rsidRPr="00000000">
        <w:rPr>
          <w:rFonts w:ascii="Lateef" w:cs="Lateef" w:eastAsia="Lateef" w:hAnsi="Lateef"/>
          <w:sz w:val="48"/>
          <w:szCs w:val="48"/>
          <w:rtl w:val="1"/>
        </w:rPr>
        <w:t xml:space="preserve">ٍ ۝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ون</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93">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মুরসালাত ৭৭:৪১-৪২ ]</w:t>
      </w:r>
    </w:p>
    <w:p w:rsidR="00000000" w:rsidDel="00000000" w:rsidP="00000000" w:rsidRDefault="00000000" w:rsidRPr="00000000" w14:paraId="00000094">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নিশ্চয় মুত্তাকীরা ছায়ায় ও ঝর্ণাধারায় থাকবে এবং তাদের পছন্দমতো ফলমূলে।</w:t>
      </w:r>
    </w:p>
    <w:p w:rsidR="00000000" w:rsidDel="00000000" w:rsidP="00000000" w:rsidRDefault="00000000" w:rsidRPr="00000000" w14:paraId="00000095">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rFonts w:ascii="Noto Serif Bengali" w:cs="Noto Serif Bengali" w:eastAsia="Noto Serif Bengali" w:hAnsi="Noto Serif Bengali"/>
          <w:shd w:fill="b6d7a8" w:val="clear"/>
        </w:rPr>
      </w:pPr>
      <w:bookmarkStart w:colFirst="0" w:colLast="0" w:name="_60ztmy4tg7ab" w:id="9"/>
      <w:bookmarkEnd w:id="9"/>
      <w:r w:rsidDel="00000000" w:rsidR="00000000" w:rsidRPr="00000000">
        <w:rPr>
          <w:rFonts w:ascii="Noto Serif Bengali" w:cs="Noto Serif Bengali" w:eastAsia="Noto Serif Bengali" w:hAnsi="Noto Serif Bengali"/>
          <w:shd w:fill="b6d7a8" w:val="clear"/>
          <w:rtl w:val="0"/>
        </w:rPr>
        <w:t xml:space="preserve">২. হাদিস</w:t>
      </w:r>
    </w:p>
    <w:p w:rsidR="00000000" w:rsidDel="00000000" w:rsidP="00000000" w:rsidRDefault="00000000" w:rsidRPr="00000000" w14:paraId="00000097">
      <w:pPr>
        <w:pStyle w:val="Heading3"/>
        <w:rPr>
          <w:rFonts w:ascii="Noto Serif Bengali" w:cs="Noto Serif Bengali" w:eastAsia="Noto Serif Bengali" w:hAnsi="Noto Serif Bengali"/>
          <w:shd w:fill="b6d7a8" w:val="clear"/>
        </w:rPr>
      </w:pPr>
      <w:bookmarkStart w:colFirst="0" w:colLast="0" w:name="_muqhwnumfaja" w:id="10"/>
      <w:bookmarkEnd w:id="10"/>
      <w:r w:rsidDel="00000000" w:rsidR="00000000" w:rsidRPr="00000000">
        <w:rPr>
          <w:rFonts w:ascii="Noto Serif Bengali" w:cs="Noto Serif Bengali" w:eastAsia="Noto Serif Bengali" w:hAnsi="Noto Serif Bengali"/>
          <w:shd w:fill="b6d7a8" w:val="clear"/>
          <w:rtl w:val="0"/>
        </w:rPr>
        <w:t xml:space="preserve">২.১ ঘুমানোর আদব ও সুন্নাহ</w:t>
      </w:r>
    </w:p>
    <w:p w:rsidR="00000000" w:rsidDel="00000000" w:rsidP="00000000" w:rsidRDefault="00000000" w:rsidRPr="00000000" w14:paraId="00000098">
      <w:pPr>
        <w:rPr>
          <w:rFonts w:ascii="Noto Serif Bengali" w:cs="Noto Serif Bengali" w:eastAsia="Noto Serif Bengali" w:hAnsi="Noto Serif Bengali"/>
          <w:shd w:fill="b6d7a8"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rPr>
          <w:rFonts w:ascii="Noto Serif Bengali" w:cs="Noto Serif Bengali" w:eastAsia="Noto Serif Bengali" w:hAnsi="Noto Serif Bengali"/>
          <w:shd w:fill="b6d7a8" w:val="clear"/>
        </w:rPr>
      </w:pPr>
      <w:r w:rsidDel="00000000" w:rsidR="00000000" w:rsidRPr="00000000">
        <w:rPr>
          <w:rFonts w:ascii="Noto Serif Bengali" w:cs="Noto Serif Bengali" w:eastAsia="Noto Serif Bengali" w:hAnsi="Noto Serif Bengali"/>
          <w:b w:val="1"/>
          <w:bCs w:val="1"/>
          <w:shd w:fill="b6d7a8" w:val="clear"/>
          <w:rtl w:val="0"/>
        </w:rPr>
        <w:t xml:space="preserve">ডান কাতে শোয়া এবং ঘুমানোর আগে অযু করা:</w:t>
      </w:r>
      <w:r w:rsidDel="00000000" w:rsidR="00000000" w:rsidRPr="00000000">
        <w:rPr>
          <w:rtl w:val="0"/>
        </w:rPr>
      </w:r>
    </w:p>
    <w:p w:rsidR="00000000" w:rsidDel="00000000" w:rsidP="00000000" w:rsidRDefault="00000000" w:rsidRPr="00000000" w14:paraId="0000009A">
      <w:pPr>
        <w:rPr>
          <w:rFonts w:ascii="Noto Serif Bengali" w:cs="Noto Serif Bengali" w:eastAsia="Noto Serif Bengali" w:hAnsi="Noto Serif Bengali"/>
          <w:shd w:fill="b6d7a8" w:val="clear"/>
        </w:rPr>
      </w:pPr>
      <w:r w:rsidDel="00000000" w:rsidR="00000000" w:rsidRPr="00000000">
        <w:rPr>
          <w:rFonts w:ascii="Lateef" w:cs="Lateef" w:eastAsia="Lateef" w:hAnsi="Lateef"/>
          <w:sz w:val="48"/>
          <w:szCs w:val="48"/>
          <w:shd w:fill="b6d7a8" w:val="clear"/>
          <w:rtl w:val="1"/>
        </w:rPr>
        <w:t xml:space="preserve">ح</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د</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ث</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ن</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ا</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م</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ح</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م</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د</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ب</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ن</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م</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ق</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ات</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ق</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ال</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أ</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خ</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ب</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ر</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ن</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ا</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ع</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ب</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د</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الل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ه</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ق</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ال</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أ</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خ</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ب</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ر</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ن</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ا</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س</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ف</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ي</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ان</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ع</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ن</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م</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ن</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ص</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ور</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ع</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ن</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س</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ع</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د</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ب</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ن</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ع</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ب</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ي</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د</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ة</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ع</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ن</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ال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ب</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ر</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اء</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ب</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ن</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ع</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از</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ب</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ق</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ال</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ق</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ال</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الن</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ب</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ي</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صلى</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الله</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عليه</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وسلم</w:t>
      </w:r>
      <w:r w:rsidDel="00000000" w:rsidR="00000000" w:rsidRPr="00000000">
        <w:rPr>
          <w:rFonts w:ascii="Lateef" w:cs="Lateef" w:eastAsia="Lateef" w:hAnsi="Lateef"/>
          <w:sz w:val="48"/>
          <w:szCs w:val="48"/>
          <w:shd w:fill="b6d7a8" w:val="clear"/>
          <w:rtl w:val="1"/>
        </w:rPr>
        <w:t xml:space="preserve"> ‏"‏ </w:t>
      </w:r>
      <w:r w:rsidDel="00000000" w:rsidR="00000000" w:rsidRPr="00000000">
        <w:rPr>
          <w:rFonts w:ascii="Lateef" w:cs="Lateef" w:eastAsia="Lateef" w:hAnsi="Lateef"/>
          <w:sz w:val="48"/>
          <w:szCs w:val="48"/>
          <w:shd w:fill="b6d7a8" w:val="clear"/>
          <w:rtl w:val="1"/>
        </w:rPr>
        <w:t xml:space="preserve">إ</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ذ</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ا</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أ</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ت</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ي</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ت</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م</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ض</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ج</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ع</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ك</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ف</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ت</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و</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ض</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أ</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و</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ض</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وء</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ك</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لص</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لا</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ة</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ث</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م</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اض</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ط</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ج</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ع</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ع</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ى</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ش</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ق</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ك</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الأ</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ي</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م</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ن</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ث</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م</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ق</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الل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ه</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م</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أ</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س</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م</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ت</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و</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ج</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ه</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ي</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إ</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ي</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ك</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و</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ف</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و</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ض</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ت</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أ</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م</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ر</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ي</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إ</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ي</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ك</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و</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أ</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ج</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أ</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ت</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ظ</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ه</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ر</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ي</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إ</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ي</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ك</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ر</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غ</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ب</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ة</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و</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ر</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ه</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ب</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ة</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إ</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ي</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ك</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لا</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م</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ج</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أ</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و</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لا</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م</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ن</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ج</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ا</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م</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ن</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ك</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إ</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لا</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إ</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ي</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ك</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الل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ه</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م</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آم</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ن</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ت</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ب</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ك</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ت</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اب</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ك</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ال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ذ</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ي</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أ</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ن</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ز</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ت</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و</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ب</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ن</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ب</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ي</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ك</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ال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ذ</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ي</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أ</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ر</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س</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ت</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ف</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إ</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ن</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م</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ت</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م</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ن</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ي</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ت</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ك</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ف</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أ</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ن</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ت</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ع</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ى</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ال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ف</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ط</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ر</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ة</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و</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اج</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ع</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ه</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ن</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آخ</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ر</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م</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ا</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ت</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ت</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ك</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م</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ب</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ه</w:t>
      </w:r>
      <w:r w:rsidDel="00000000" w:rsidR="00000000" w:rsidRPr="00000000">
        <w:rPr>
          <w:rFonts w:ascii="Lateef" w:cs="Lateef" w:eastAsia="Lateef" w:hAnsi="Lateef"/>
          <w:sz w:val="48"/>
          <w:szCs w:val="48"/>
          <w:shd w:fill="b6d7a8" w:val="clear"/>
          <w:rtl w:val="1"/>
        </w:rPr>
        <w:t xml:space="preserve">ِ ‏"‏‏.‏ </w:t>
      </w:r>
      <w:r w:rsidDel="00000000" w:rsidR="00000000" w:rsidRPr="00000000">
        <w:rPr>
          <w:rFonts w:ascii="Lateef" w:cs="Lateef" w:eastAsia="Lateef" w:hAnsi="Lateef"/>
          <w:sz w:val="48"/>
          <w:szCs w:val="48"/>
          <w:shd w:fill="b6d7a8" w:val="clear"/>
          <w:rtl w:val="1"/>
        </w:rPr>
        <w:t xml:space="preserve">ق</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ال</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ف</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ر</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د</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د</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ت</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ه</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ا</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ع</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ى</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الن</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ب</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ي</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صلى</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الله</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عليه</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وسلم</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ف</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م</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ا</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ب</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غ</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ت</w:t>
      </w:r>
      <w:r w:rsidDel="00000000" w:rsidR="00000000" w:rsidRPr="00000000">
        <w:rPr>
          <w:rFonts w:ascii="Lateef" w:cs="Lateef" w:eastAsia="Lateef" w:hAnsi="Lateef"/>
          <w:sz w:val="48"/>
          <w:szCs w:val="48"/>
          <w:shd w:fill="b6d7a8" w:val="clear"/>
          <w:rtl w:val="1"/>
        </w:rPr>
        <w:t xml:space="preserve">ُ ‏"‏ </w:t>
      </w:r>
      <w:r w:rsidDel="00000000" w:rsidR="00000000" w:rsidRPr="00000000">
        <w:rPr>
          <w:rFonts w:ascii="Lateef" w:cs="Lateef" w:eastAsia="Lateef" w:hAnsi="Lateef"/>
          <w:sz w:val="48"/>
          <w:szCs w:val="48"/>
          <w:shd w:fill="b6d7a8" w:val="clear"/>
          <w:rtl w:val="1"/>
        </w:rPr>
        <w:t xml:space="preserve">الل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ه</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م</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آم</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ن</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ت</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ب</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ك</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ت</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اب</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ك</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ال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ذ</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ي</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أ</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ن</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ز</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ت</w:t>
      </w:r>
      <w:r w:rsidDel="00000000" w:rsidR="00000000" w:rsidRPr="00000000">
        <w:rPr>
          <w:rFonts w:ascii="Lateef" w:cs="Lateef" w:eastAsia="Lateef" w:hAnsi="Lateef"/>
          <w:sz w:val="48"/>
          <w:szCs w:val="48"/>
          <w:shd w:fill="b6d7a8" w:val="clear"/>
          <w:rtl w:val="1"/>
        </w:rPr>
        <w:t xml:space="preserve">َ ‏"‏‏.‏ </w:t>
      </w:r>
      <w:r w:rsidDel="00000000" w:rsidR="00000000" w:rsidRPr="00000000">
        <w:rPr>
          <w:rFonts w:ascii="Lateef" w:cs="Lateef" w:eastAsia="Lateef" w:hAnsi="Lateef"/>
          <w:sz w:val="48"/>
          <w:szCs w:val="48"/>
          <w:shd w:fill="b6d7a8" w:val="clear"/>
          <w:rtl w:val="1"/>
        </w:rPr>
        <w:t xml:space="preserve">ق</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ت</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و</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ر</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س</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ول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ك</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ق</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ال</w:t>
      </w:r>
      <w:r w:rsidDel="00000000" w:rsidR="00000000" w:rsidRPr="00000000">
        <w:rPr>
          <w:rFonts w:ascii="Lateef" w:cs="Lateef" w:eastAsia="Lateef" w:hAnsi="Lateef"/>
          <w:sz w:val="48"/>
          <w:szCs w:val="48"/>
          <w:shd w:fill="b6d7a8" w:val="clear"/>
          <w:rtl w:val="1"/>
        </w:rPr>
        <w:t xml:space="preserve">َ ‏"‏ </w:t>
      </w:r>
      <w:r w:rsidDel="00000000" w:rsidR="00000000" w:rsidRPr="00000000">
        <w:rPr>
          <w:rFonts w:ascii="Lateef" w:cs="Lateef" w:eastAsia="Lateef" w:hAnsi="Lateef"/>
          <w:sz w:val="48"/>
          <w:szCs w:val="48"/>
          <w:shd w:fill="b6d7a8" w:val="clear"/>
          <w:rtl w:val="1"/>
        </w:rPr>
        <w:t xml:space="preserve">لا</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و</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ن</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ب</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ي</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ك</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ال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ذ</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ي</w:t>
      </w:r>
      <w:r w:rsidDel="00000000" w:rsidR="00000000" w:rsidRPr="00000000">
        <w:rPr>
          <w:rFonts w:ascii="Lateef" w:cs="Lateef" w:eastAsia="Lateef" w:hAnsi="Lateef"/>
          <w:sz w:val="48"/>
          <w:szCs w:val="48"/>
          <w:shd w:fill="b6d7a8" w:val="clear"/>
          <w:rtl w:val="1"/>
        </w:rPr>
        <w:t xml:space="preserve"> </w:t>
      </w:r>
      <w:r w:rsidDel="00000000" w:rsidR="00000000" w:rsidRPr="00000000">
        <w:rPr>
          <w:rFonts w:ascii="Lateef" w:cs="Lateef" w:eastAsia="Lateef" w:hAnsi="Lateef"/>
          <w:sz w:val="48"/>
          <w:szCs w:val="48"/>
          <w:shd w:fill="b6d7a8" w:val="clear"/>
          <w:rtl w:val="1"/>
        </w:rPr>
        <w:t xml:space="preserve">أ</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ر</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س</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ل</w:t>
      </w:r>
      <w:r w:rsidDel="00000000" w:rsidR="00000000" w:rsidRPr="00000000">
        <w:rPr>
          <w:rFonts w:ascii="Lateef" w:cs="Lateef" w:eastAsia="Lateef" w:hAnsi="Lateef"/>
          <w:sz w:val="48"/>
          <w:szCs w:val="48"/>
          <w:shd w:fill="b6d7a8" w:val="clear"/>
          <w:rtl w:val="1"/>
        </w:rPr>
        <w:t xml:space="preserve">ْ</w:t>
      </w:r>
      <w:r w:rsidDel="00000000" w:rsidR="00000000" w:rsidRPr="00000000">
        <w:rPr>
          <w:rFonts w:ascii="Lateef" w:cs="Lateef" w:eastAsia="Lateef" w:hAnsi="Lateef"/>
          <w:sz w:val="48"/>
          <w:szCs w:val="48"/>
          <w:shd w:fill="b6d7a8" w:val="clear"/>
          <w:rtl w:val="1"/>
        </w:rPr>
        <w:t xml:space="preserve">ت</w:t>
      </w:r>
      <w:r w:rsidDel="00000000" w:rsidR="00000000" w:rsidRPr="00000000">
        <w:rPr>
          <w:rFonts w:ascii="Lateef" w:cs="Lateef" w:eastAsia="Lateef" w:hAnsi="Lateef"/>
          <w:sz w:val="48"/>
          <w:szCs w:val="48"/>
          <w:shd w:fill="b6d7a8" w:val="clear"/>
          <w:rtl w:val="0"/>
        </w:rPr>
        <w:t xml:space="preserve">َ</w:t>
      </w:r>
      <w:r w:rsidDel="00000000" w:rsidR="00000000" w:rsidRPr="00000000">
        <w:rPr>
          <w:rtl w:val="0"/>
        </w:rPr>
      </w:r>
    </w:p>
    <w:p w:rsidR="00000000" w:rsidDel="00000000" w:rsidP="00000000" w:rsidRDefault="00000000" w:rsidRPr="00000000" w14:paraId="0000009B">
      <w:pPr>
        <w:rPr>
          <w:rFonts w:ascii="Noto Serif Bengali" w:cs="Noto Serif Bengali" w:eastAsia="Noto Serif Bengali" w:hAnsi="Noto Serif Bengali"/>
          <w:shd w:fill="b6d7a8" w:val="clear"/>
        </w:rPr>
      </w:pPr>
      <w:r w:rsidDel="00000000" w:rsidR="00000000" w:rsidRPr="00000000">
        <w:rPr>
          <w:rFonts w:ascii="Noto Serif Bengali" w:cs="Noto Serif Bengali" w:eastAsia="Noto Serif Bengali" w:hAnsi="Noto Serif Bengali"/>
          <w:shd w:fill="b6d7a8" w:val="clear"/>
          <w:rtl w:val="0"/>
        </w:rPr>
        <w:t xml:space="preserve">[ সহিহ বুখারি: ২৪৭, সহিহ মুসলিম: ২৭১০ ]</w:t>
      </w:r>
    </w:p>
    <w:p w:rsidR="00000000" w:rsidDel="00000000" w:rsidP="00000000" w:rsidRDefault="00000000" w:rsidRPr="00000000" w14:paraId="0000009C">
      <w:pPr>
        <w:rPr>
          <w:rFonts w:ascii="Noto Serif Bengali" w:cs="Noto Serif Bengali" w:eastAsia="Noto Serif Bengali" w:hAnsi="Noto Serif Bengali"/>
          <w:shd w:fill="b6d7a8" w:val="clear"/>
        </w:rPr>
      </w:pPr>
      <w:r w:rsidDel="00000000" w:rsidR="00000000" w:rsidRPr="00000000">
        <w:rPr>
          <w:rFonts w:ascii="Noto Serif Bengali" w:cs="Noto Serif Bengali" w:eastAsia="Noto Serif Bengali" w:hAnsi="Noto Serif Bengali"/>
          <w:shd w:fill="b6d7a8" w:val="clear"/>
          <w:rtl w:val="0"/>
        </w:rPr>
        <w:br w:type="textWrapping"/>
        <w:t xml:space="preserve">বারাআ ইব্‌নু 'আযিব (রাঃ) হতে বর্ণিতঃ</w:t>
      </w:r>
    </w:p>
    <w:p w:rsidR="00000000" w:rsidDel="00000000" w:rsidP="00000000" w:rsidRDefault="00000000" w:rsidRPr="00000000" w14:paraId="0000009D">
      <w:pPr>
        <w:rPr>
          <w:rFonts w:ascii="Noto Serif Bengali" w:cs="Noto Serif Bengali" w:eastAsia="Noto Serif Bengali" w:hAnsi="Noto Serif Bengali"/>
          <w:shd w:fill="b6d7a8" w:val="clear"/>
        </w:rPr>
      </w:pPr>
      <w:r w:rsidDel="00000000" w:rsidR="00000000" w:rsidRPr="00000000">
        <w:rPr>
          <w:rFonts w:ascii="Noto Serif Bengali" w:cs="Noto Serif Bengali" w:eastAsia="Noto Serif Bengali" w:hAnsi="Noto Serif Bengali"/>
          <w:shd w:fill="b6d7a8" w:val="clear"/>
          <w:rtl w:val="0"/>
        </w:rPr>
        <w:t xml:space="preserve">নব</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1"/>
        </w:rPr>
        <w:t xml:space="preserve">ﷺ</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বল</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ছ</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ন</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যখন</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ত</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ম</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ব</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ছ</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ন</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য</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য</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ব</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তখন</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স</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ল</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ত</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র</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ওজ</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র</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মত</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ওজ</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কর</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ন</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ব</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ত</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রপর</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ড</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ন</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প</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শ</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শ</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য</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বলব</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i w:val="1"/>
          <w:iCs w:val="1"/>
          <w:shd w:fill="b6d7a8" w:val="clear"/>
          <w:rtl w:val="0"/>
        </w:rPr>
        <w:t xml:space="preserve">‘‘হে আল্লাহ! আমার জীবন আপনার নিকট সমর্পণ করলাম। আমার সকল কাজ তোমার নিকট অর্পণ করলাম এবং আমি তোমার আশ্রয় গ্রহণ করলাম তোমার প্রতি আগ্রহ ও ভয় নিয়ে। তুমি ব্যতীত প্রকৃত কোন আশ্রয়স্থল ও পরিত্রাণের স্থান নেই। হে আল্লাহ! আমি ঈমান আনলাম তোমার অবতীর্ণ কিতাবের উপর এবং তোমার প্রেরিত নবীর প্রতি।"</w:t>
      </w:r>
      <w:r w:rsidDel="00000000" w:rsidR="00000000" w:rsidRPr="00000000">
        <w:rPr>
          <w:rFonts w:ascii="Noto Serif Bengali" w:cs="Noto Serif Bengali" w:eastAsia="Noto Serif Bengali" w:hAnsi="Noto Serif Bengali"/>
          <w:shd w:fill="b6d7a8" w:val="clear"/>
          <w:rtl w:val="0"/>
        </w:rPr>
        <w:t xml:space="preserve"> </w:t>
      </w:r>
    </w:p>
    <w:p w:rsidR="00000000" w:rsidDel="00000000" w:rsidP="00000000" w:rsidRDefault="00000000" w:rsidRPr="00000000" w14:paraId="0000009E">
      <w:pPr>
        <w:rPr>
          <w:rFonts w:ascii="Noto Serif Bengali" w:cs="Noto Serif Bengali" w:eastAsia="Noto Serif Bengali" w:hAnsi="Noto Serif Bengali"/>
          <w:shd w:fill="b6d7a8" w:val="clear"/>
        </w:rPr>
      </w:pPr>
      <w:r w:rsidDel="00000000" w:rsidR="00000000" w:rsidRPr="00000000">
        <w:rPr>
          <w:rFonts w:ascii="Noto Serif Bengali" w:cs="Noto Serif Bengali" w:eastAsia="Noto Serif Bengali" w:hAnsi="Noto Serif Bengali"/>
          <w:shd w:fill="b6d7a8" w:val="clear"/>
          <w:rtl w:val="0"/>
        </w:rPr>
        <w:t xml:space="preserve">অত</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পর</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যদ</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স</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র</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ত</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ই</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ত</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ম</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র</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ম</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ত</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য</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হয</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তব</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ইসল</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ম</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র</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উপর</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ত</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ম</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র</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ম</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ত</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য</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হব</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এ</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কথ</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গ</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ল</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ত</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ম</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র</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সর</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বশ</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ষ</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কথ</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য</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পর</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ণত</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কর</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আম</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র</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স</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ল</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ল</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ল</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হ</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1"/>
        </w:rPr>
        <w:t xml:space="preserve">ﷺ</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ক</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এ</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কথ</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গ</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ল</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প</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নর</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য</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শ</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ন</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ল</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ম</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যখন</w:t>
      </w:r>
    </w:p>
    <w:p w:rsidR="00000000" w:rsidDel="00000000" w:rsidP="00000000" w:rsidRDefault="00000000" w:rsidRPr="00000000" w14:paraId="0000009F">
      <w:pPr>
        <w:rPr>
          <w:rFonts w:ascii="Noto Serif Bengali" w:cs="Noto Serif Bengali" w:eastAsia="Noto Serif Bengali" w:hAnsi="Noto Serif Bengali"/>
          <w:shd w:fill="b6d7a8" w:val="clear"/>
        </w:rPr>
      </w:pPr>
      <w:r w:rsidDel="00000000" w:rsidR="00000000" w:rsidRPr="00000000">
        <w:rPr>
          <w:rtl w:val="0"/>
        </w:rPr>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1"/>
        </w:rPr>
        <w:t xml:space="preserve">الل</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ه</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م</w:t>
      </w:r>
      <w:r w:rsidDel="00000000" w:rsidR="00000000" w:rsidRPr="00000000">
        <w:rPr>
          <w:rFonts w:ascii="Noto Serif Bengali" w:cs="Noto Serif Bengali" w:eastAsia="Noto Serif Bengali" w:hAnsi="Noto Serif Bengali"/>
          <w:shd w:fill="b6d7a8" w:val="clear"/>
          <w:rtl w:val="1"/>
        </w:rPr>
        <w:t xml:space="preserve">َّ </w:t>
      </w:r>
      <w:r w:rsidDel="00000000" w:rsidR="00000000" w:rsidRPr="00000000">
        <w:rPr>
          <w:rFonts w:ascii="Noto Serif Bengali" w:cs="Noto Serif Bengali" w:eastAsia="Noto Serif Bengali" w:hAnsi="Noto Serif Bengali"/>
          <w:shd w:fill="b6d7a8" w:val="clear"/>
          <w:rtl w:val="1"/>
        </w:rPr>
        <w:t xml:space="preserve">آم</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ن</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ت</w:t>
      </w:r>
      <w:r w:rsidDel="00000000" w:rsidR="00000000" w:rsidRPr="00000000">
        <w:rPr>
          <w:rFonts w:ascii="Noto Serif Bengali" w:cs="Noto Serif Bengali" w:eastAsia="Noto Serif Bengali" w:hAnsi="Noto Serif Bengali"/>
          <w:shd w:fill="b6d7a8" w:val="clear"/>
          <w:rtl w:val="1"/>
        </w:rPr>
        <w:t xml:space="preserve">ُ </w:t>
      </w:r>
      <w:r w:rsidDel="00000000" w:rsidR="00000000" w:rsidRPr="00000000">
        <w:rPr>
          <w:rFonts w:ascii="Noto Serif Bengali" w:cs="Noto Serif Bengali" w:eastAsia="Noto Serif Bengali" w:hAnsi="Noto Serif Bengali"/>
          <w:shd w:fill="b6d7a8" w:val="clear"/>
          <w:rtl w:val="1"/>
        </w:rPr>
        <w:t xml:space="preserve">ب</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ك</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ت</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اب</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ك</w:t>
      </w:r>
      <w:r w:rsidDel="00000000" w:rsidR="00000000" w:rsidRPr="00000000">
        <w:rPr>
          <w:rFonts w:ascii="Noto Serif Bengali" w:cs="Noto Serif Bengali" w:eastAsia="Noto Serif Bengali" w:hAnsi="Noto Serif Bengali"/>
          <w:shd w:fill="b6d7a8" w:val="clear"/>
          <w:rtl w:val="1"/>
        </w:rPr>
        <w:t xml:space="preserve">َ </w:t>
      </w:r>
      <w:r w:rsidDel="00000000" w:rsidR="00000000" w:rsidRPr="00000000">
        <w:rPr>
          <w:rFonts w:ascii="Noto Serif Bengali" w:cs="Noto Serif Bengali" w:eastAsia="Noto Serif Bengali" w:hAnsi="Noto Serif Bengali"/>
          <w:shd w:fill="b6d7a8" w:val="clear"/>
          <w:rtl w:val="1"/>
        </w:rPr>
        <w:t xml:space="preserve">ال</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ذ</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ي</w:t>
      </w:r>
      <w:r w:rsidDel="00000000" w:rsidR="00000000" w:rsidRPr="00000000">
        <w:rPr>
          <w:rFonts w:ascii="Noto Serif Bengali" w:cs="Noto Serif Bengali" w:eastAsia="Noto Serif Bengali" w:hAnsi="Noto Serif Bengali"/>
          <w:shd w:fill="b6d7a8" w:val="clear"/>
          <w:rtl w:val="1"/>
        </w:rPr>
        <w:t xml:space="preserve"> </w:t>
      </w:r>
      <w:r w:rsidDel="00000000" w:rsidR="00000000" w:rsidRPr="00000000">
        <w:rPr>
          <w:rFonts w:ascii="Noto Serif Bengali" w:cs="Noto Serif Bengali" w:eastAsia="Noto Serif Bengali" w:hAnsi="Noto Serif Bengali"/>
          <w:shd w:fill="b6d7a8" w:val="clear"/>
          <w:rtl w:val="1"/>
        </w:rPr>
        <w:t xml:space="preserve">أ</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ن</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ز</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ل</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ت</w:t>
      </w:r>
      <w:r w:rsidDel="00000000" w:rsidR="00000000" w:rsidRPr="00000000">
        <w:rPr>
          <w:rFonts w:ascii="Noto Serif Bengali" w:cs="Noto Serif Bengali" w:eastAsia="Noto Serif Bengali" w:hAnsi="Noto Serif Bengali"/>
          <w:shd w:fill="b6d7a8" w:val="clear"/>
          <w:rtl w:val="0"/>
        </w:rPr>
        <w:t xml:space="preserve">َ </w:t>
      </w:r>
    </w:p>
    <w:p w:rsidR="00000000" w:rsidDel="00000000" w:rsidP="00000000" w:rsidRDefault="00000000" w:rsidRPr="00000000" w14:paraId="000000A0">
      <w:pPr>
        <w:rPr>
          <w:rFonts w:ascii="Noto Serif Bengali" w:cs="Noto Serif Bengali" w:eastAsia="Noto Serif Bengali" w:hAnsi="Noto Serif Bengali"/>
          <w:shd w:fill="b6d7a8" w:val="clear"/>
        </w:rPr>
      </w:pPr>
      <w:r w:rsidDel="00000000" w:rsidR="00000000" w:rsidRPr="00000000">
        <w:rPr>
          <w:rFonts w:ascii="Noto Serif Bengali" w:cs="Noto Serif Bengali" w:eastAsia="Noto Serif Bengali" w:hAnsi="Noto Serif Bengali"/>
          <w:shd w:fill="b6d7a8" w:val="clear"/>
          <w:rtl w:val="0"/>
        </w:rPr>
        <w:t xml:space="preserve">পর</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যন</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ত</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প</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ছ</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1"/>
        </w:rPr>
        <w:t xml:space="preserve">و</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ر</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س</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ول</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ك</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বলল</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ম</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তখন</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ত</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ন</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বলল</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ন</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ন</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বর</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1"/>
        </w:rPr>
        <w:t xml:space="preserve">و</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ن</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ب</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ي</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ك</w:t>
      </w:r>
      <w:r w:rsidDel="00000000" w:rsidR="00000000" w:rsidRPr="00000000">
        <w:rPr>
          <w:rFonts w:ascii="Noto Serif Bengali" w:cs="Noto Serif Bengali" w:eastAsia="Noto Serif Bengali" w:hAnsi="Noto Serif Bengali"/>
          <w:shd w:fill="b6d7a8" w:val="clear"/>
          <w:rtl w:val="1"/>
        </w:rPr>
        <w:t xml:space="preserve">َ </w:t>
      </w:r>
      <w:r w:rsidDel="00000000" w:rsidR="00000000" w:rsidRPr="00000000">
        <w:rPr>
          <w:rFonts w:ascii="Noto Serif Bengali" w:cs="Noto Serif Bengali" w:eastAsia="Noto Serif Bengali" w:hAnsi="Noto Serif Bengali"/>
          <w:shd w:fill="b6d7a8" w:val="clear"/>
          <w:rtl w:val="1"/>
        </w:rPr>
        <w:t xml:space="preserve">ال</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ذ</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ي</w:t>
      </w:r>
      <w:r w:rsidDel="00000000" w:rsidR="00000000" w:rsidRPr="00000000">
        <w:rPr>
          <w:rFonts w:ascii="Noto Serif Bengali" w:cs="Noto Serif Bengali" w:eastAsia="Noto Serif Bengali" w:hAnsi="Noto Serif Bengali"/>
          <w:shd w:fill="b6d7a8" w:val="clear"/>
          <w:rtl w:val="1"/>
        </w:rPr>
        <w:t xml:space="preserve"> </w:t>
      </w:r>
      <w:r w:rsidDel="00000000" w:rsidR="00000000" w:rsidRPr="00000000">
        <w:rPr>
          <w:rFonts w:ascii="Noto Serif Bengali" w:cs="Noto Serif Bengali" w:eastAsia="Noto Serif Bengali" w:hAnsi="Noto Serif Bengali"/>
          <w:shd w:fill="b6d7a8" w:val="clear"/>
          <w:rtl w:val="1"/>
        </w:rPr>
        <w:t xml:space="preserve">أ</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ر</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س</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ل</w:t>
      </w:r>
      <w:r w:rsidDel="00000000" w:rsidR="00000000" w:rsidRPr="00000000">
        <w:rPr>
          <w:rFonts w:ascii="Noto Serif Bengali" w:cs="Noto Serif Bengali" w:eastAsia="Noto Serif Bengali" w:hAnsi="Noto Serif Bengali"/>
          <w:shd w:fill="b6d7a8" w:val="clear"/>
          <w:rtl w:val="1"/>
        </w:rPr>
        <w:t xml:space="preserve">ْ</w:t>
      </w:r>
      <w:r w:rsidDel="00000000" w:rsidR="00000000" w:rsidRPr="00000000">
        <w:rPr>
          <w:rFonts w:ascii="Noto Serif Bengali" w:cs="Noto Serif Bengali" w:eastAsia="Noto Serif Bengali" w:hAnsi="Noto Serif Bengali"/>
          <w:shd w:fill="b6d7a8" w:val="clear"/>
          <w:rtl w:val="1"/>
        </w:rPr>
        <w:t xml:space="preserve">ت</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বল</w:t>
      </w:r>
      <w:r w:rsidDel="00000000" w:rsidR="00000000" w:rsidRPr="00000000">
        <w:rPr>
          <w:rFonts w:ascii="Noto Serif Bengali" w:cs="Noto Serif Bengali" w:eastAsia="Noto Serif Bengali" w:hAnsi="Noto Serif Bengali"/>
          <w:shd w:fill="b6d7a8" w:val="clear"/>
          <w:rtl w:val="0"/>
        </w:rPr>
        <w:t xml:space="preserve">। [১]</w:t>
      </w:r>
    </w:p>
    <w:p w:rsidR="00000000" w:rsidDel="00000000" w:rsidP="00000000" w:rsidRDefault="00000000" w:rsidRPr="00000000" w14:paraId="000000A1">
      <w:pPr>
        <w:rPr>
          <w:rFonts w:ascii="Noto Serif Bengali" w:cs="Noto Serif Bengali" w:eastAsia="Noto Serif Bengali" w:hAnsi="Noto Serif Bengali"/>
          <w:shd w:fill="b6d7a8" w:val="clear"/>
        </w:rPr>
      </w:pPr>
      <w:r w:rsidDel="00000000" w:rsidR="00000000" w:rsidRPr="00000000">
        <w:rPr>
          <w:rFonts w:ascii="Noto Serif Bengali" w:cs="Noto Serif Bengali" w:eastAsia="Noto Serif Bengali" w:hAnsi="Noto Serif Bengali"/>
          <w:shd w:fill="b6d7a8" w:val="clear"/>
          <w:rtl w:val="0"/>
        </w:rPr>
        <w:t xml:space="preserve">…</w:t>
      </w:r>
    </w:p>
    <w:p w:rsidR="00000000" w:rsidDel="00000000" w:rsidP="00000000" w:rsidRDefault="00000000" w:rsidRPr="00000000" w14:paraId="000000A2">
      <w:pPr>
        <w:rPr>
          <w:rFonts w:ascii="Noto Serif Bengali" w:cs="Noto Serif Bengali" w:eastAsia="Noto Serif Bengali" w:hAnsi="Noto Serif Bengali"/>
          <w:sz w:val="22"/>
          <w:szCs w:val="22"/>
          <w:shd w:fill="b6d7a8" w:val="clear"/>
        </w:rPr>
      </w:pPr>
      <w:r w:rsidDel="00000000" w:rsidR="00000000" w:rsidRPr="00000000">
        <w:rPr>
          <w:rFonts w:ascii="Noto Serif Bengali" w:cs="Noto Serif Bengali" w:eastAsia="Noto Serif Bengali" w:hAnsi="Noto Serif Bengali"/>
          <w:sz w:val="22"/>
          <w:szCs w:val="22"/>
          <w:shd w:fill="b6d7a8" w:val="clear"/>
          <w:rtl w:val="0"/>
        </w:rPr>
        <w:t xml:space="preserve">[১] কুরআন ও সুন্নাহয় বর্ণিত দু'আয় আল্লাহর রসূল (সাল্লাল্লাহু 'আলাইহি ওয়া সাল্লাম)-এর বর্ণিত শব্দের পরিবর্তন করা যাবে না। এবং দু'আ নিজ পক্ষ হতে তৈরী করাও যাবে না। কারণ 'আমল কবূলের দু'টি শর্ত রয়েছেঃ</w:t>
      </w:r>
    </w:p>
    <w:p w:rsidR="00000000" w:rsidDel="00000000" w:rsidP="00000000" w:rsidRDefault="00000000" w:rsidRPr="00000000" w14:paraId="000000A3">
      <w:pPr>
        <w:rPr>
          <w:rFonts w:ascii="Noto Serif Bengali" w:cs="Noto Serif Bengali" w:eastAsia="Noto Serif Bengali" w:hAnsi="Noto Serif Bengali"/>
          <w:sz w:val="22"/>
          <w:szCs w:val="22"/>
          <w:shd w:fill="b6d7a8" w:val="clear"/>
        </w:rPr>
      </w:pPr>
      <w:r w:rsidDel="00000000" w:rsidR="00000000" w:rsidRPr="00000000">
        <w:rPr>
          <w:rFonts w:ascii="Noto Serif Bengali" w:cs="Noto Serif Bengali" w:eastAsia="Noto Serif Bengali" w:hAnsi="Noto Serif Bengali"/>
          <w:sz w:val="22"/>
          <w:szCs w:val="22"/>
          <w:shd w:fill="b6d7a8" w:val="clear"/>
          <w:rtl w:val="0"/>
        </w:rPr>
        <w:t xml:space="preserve">(১) ইখলাস বা নিছক আল্লাহর উদ্দেশে হতে হবে। (২) নবী সাল্লাল্লাহু 'আলাইহি ওয়া সাল্লামের হুবহু অনুসরণ হতে হবে। আল্লাহর রসূল সাল্লাল্লাহু 'আলাইহি ওয়াসাল্লাম যে দু'আ যেভাবে শিক্ষা দিয়েছেন ঠিক সেভাবেই দু'আ পড়তে হবে। দু'আর সঙ্গে শব্দ সংযোজন বা বিয়োজন সম্পূর্ণ অবৈধ বা বিদ'আত। উদাহরণ স্বরূপ বলা যেতে পারে আমাদের দেশে রেডিও ও টেলিভিশনে ও বেশীরভাগ মসজিদে আযানের দু'আর মধ্যে অতিরিক্ত শব্দ সংযোজন করা হয় যা বিদ'আত। কিংবা দরুদ পাঠের সময় কিছু কিছু অতিরিক্ত বানানো শব্দ দ্বারা দরুদ পাঠ করা হয় এমনকি নতুন নতুন অনেক দরুদ তৈরী করা হয়েছে সবই বিদ'আত যা আল্লাহর রসূল শিক্ষা দেননি। কারণ, এ অতিরিক্ত শব্দগুলো ও বানানো দরুদগুলো সহীহ হাদীস দ্বারা প্রমাণিত নয়।</w:t>
      </w:r>
    </w:p>
    <w:p w:rsidR="00000000" w:rsidDel="00000000" w:rsidP="00000000" w:rsidRDefault="00000000" w:rsidRPr="00000000" w14:paraId="000000A4">
      <w:pPr>
        <w:rPr>
          <w:rFonts w:ascii="Noto Serif Bengali" w:cs="Noto Serif Bengali" w:eastAsia="Noto Serif Bengali" w:hAnsi="Noto Serif Bengali"/>
          <w:sz w:val="22"/>
          <w:szCs w:val="22"/>
          <w:shd w:fill="b6d7a8" w:val="clear"/>
        </w:rPr>
      </w:pPr>
      <w:r w:rsidDel="00000000" w:rsidR="00000000" w:rsidRPr="00000000">
        <w:rPr>
          <w:rFonts w:ascii="Noto Serif Bengali" w:cs="Noto Serif Bengali" w:eastAsia="Noto Serif Bengali" w:hAnsi="Noto Serif Bengali"/>
          <w:sz w:val="22"/>
          <w:szCs w:val="22"/>
          <w:shd w:fill="b6d7a8" w:val="clear"/>
          <w:rtl w:val="0"/>
        </w:rPr>
        <w:t xml:space="preserve">…</w:t>
      </w:r>
    </w:p>
    <w:p w:rsidR="00000000" w:rsidDel="00000000" w:rsidP="00000000" w:rsidRDefault="00000000" w:rsidRPr="00000000" w14:paraId="000000A5">
      <w:pPr>
        <w:rPr>
          <w:rFonts w:ascii="Noto Serif Bengali" w:cs="Noto Serif Bengali" w:eastAsia="Noto Serif Bengali" w:hAnsi="Noto Serif Bengali"/>
          <w:shd w:fill="b6d7a8" w:val="clear"/>
        </w:rPr>
      </w:pPr>
      <w:r w:rsidDel="00000000" w:rsidR="00000000" w:rsidRPr="00000000">
        <w:rPr>
          <w:rFonts w:ascii="Noto Serif Bengali" w:cs="Noto Serif Bengali" w:eastAsia="Noto Serif Bengali" w:hAnsi="Noto Serif Bengali"/>
          <w:shd w:fill="b6d7a8" w:val="clear"/>
          <w:rtl w:val="0"/>
        </w:rPr>
        <w:t xml:space="preserve">Enhanced </w:t>
      </w:r>
      <w:r w:rsidDel="00000000" w:rsidR="00000000" w:rsidRPr="00000000">
        <w:rPr>
          <w:rFonts w:ascii="Noto Serif Bengali" w:cs="Noto Serif Bengali" w:eastAsia="Noto Serif Bengali" w:hAnsi="Noto Serif Bengali"/>
          <w:shd w:fill="b6d7a8" w:val="clear"/>
          <w:rtl w:val="0"/>
        </w:rPr>
        <w:t xml:space="preserve">References:</w:t>
      </w:r>
    </w:p>
    <w:p w:rsidR="00000000" w:rsidDel="00000000" w:rsidP="00000000" w:rsidRDefault="00000000" w:rsidRPr="00000000" w14:paraId="000000A6">
      <w:pPr>
        <w:numPr>
          <w:ilvl w:val="0"/>
          <w:numId w:val="4"/>
        </w:numPr>
        <w:spacing w:after="0" w:afterAutospacing="0"/>
        <w:ind w:left="720" w:hanging="360"/>
        <w:rPr>
          <w:rFonts w:ascii="Noto Serif Bengali" w:cs="Noto Serif Bengali" w:eastAsia="Noto Serif Bengali" w:hAnsi="Noto Serif Bengali"/>
          <w:shd w:fill="b6d7a8" w:val="clear"/>
        </w:rPr>
      </w:pPr>
      <w:r w:rsidDel="00000000" w:rsidR="00000000" w:rsidRPr="00000000">
        <w:rPr>
          <w:rFonts w:ascii="Noto Serif Bengali" w:cs="Noto Serif Bengali" w:eastAsia="Noto Serif Bengali" w:hAnsi="Noto Serif Bengali"/>
          <w:b w:val="1"/>
          <w:bCs w:val="1"/>
          <w:shd w:fill="b6d7a8" w:val="clear"/>
          <w:rtl w:val="0"/>
        </w:rPr>
        <w:t xml:space="preserve">সহিহ বুখারি:</w:t>
      </w:r>
      <w:r w:rsidDel="00000000" w:rsidR="00000000" w:rsidRPr="00000000">
        <w:rPr>
          <w:rFonts w:ascii="Noto Serif Bengali" w:cs="Noto Serif Bengali" w:eastAsia="Noto Serif Bengali" w:hAnsi="Noto Serif Bengali"/>
          <w:shd w:fill="b6d7a8" w:val="clear"/>
          <w:rtl w:val="0"/>
        </w:rPr>
        <w:t xml:space="preserve"> ওজু অধ্যায় (</w:t>
      </w:r>
      <w:r w:rsidDel="00000000" w:rsidR="00000000" w:rsidRPr="00000000">
        <w:rPr>
          <w:rFonts w:ascii="Noto Serif Bengali" w:cs="Noto Serif Bengali" w:eastAsia="Noto Serif Bengali" w:hAnsi="Noto Serif Bengali"/>
          <w:shd w:fill="b6d7a8" w:val="clear"/>
          <w:rtl w:val="1"/>
        </w:rPr>
        <w:t xml:space="preserve">كتاب</w:t>
      </w:r>
      <w:r w:rsidDel="00000000" w:rsidR="00000000" w:rsidRPr="00000000">
        <w:rPr>
          <w:rFonts w:ascii="Noto Serif Bengali" w:cs="Noto Serif Bengali" w:eastAsia="Noto Serif Bengali" w:hAnsi="Noto Serif Bengali"/>
          <w:shd w:fill="b6d7a8" w:val="clear"/>
          <w:rtl w:val="1"/>
        </w:rPr>
        <w:t xml:space="preserve"> </w:t>
      </w:r>
      <w:r w:rsidDel="00000000" w:rsidR="00000000" w:rsidRPr="00000000">
        <w:rPr>
          <w:rFonts w:ascii="Noto Serif Bengali" w:cs="Noto Serif Bengali" w:eastAsia="Noto Serif Bengali" w:hAnsi="Noto Serif Bengali"/>
          <w:shd w:fill="b6d7a8" w:val="clear"/>
          <w:rtl w:val="1"/>
        </w:rPr>
        <w:t xml:space="preserve">الوضوء</w:t>
      </w:r>
      <w:r w:rsidDel="00000000" w:rsidR="00000000" w:rsidRPr="00000000">
        <w:rPr>
          <w:rFonts w:ascii="Noto Serif Bengali" w:cs="Noto Serif Bengali" w:eastAsia="Noto Serif Bengali" w:hAnsi="Noto Serif Bengali"/>
          <w:shd w:fill="b6d7a8" w:val="clear"/>
          <w:rtl w:val="0"/>
        </w:rPr>
        <w:t xml:space="preserve">) [আন্তর্জাতিক নাম্বারঃ ২৪৭, তাওহীদ পাবলিকেশন্সঃ ২৪৭, ইসলামী ফাউন্ডেশনঃ ২৪৫, আধুনিক প্রকাশনীঃ ২৪০]</w:t>
      </w:r>
    </w:p>
    <w:p w:rsidR="00000000" w:rsidDel="00000000" w:rsidP="00000000" w:rsidRDefault="00000000" w:rsidRPr="00000000" w14:paraId="000000A7">
      <w:pPr>
        <w:numPr>
          <w:ilvl w:val="0"/>
          <w:numId w:val="4"/>
        </w:numPr>
        <w:spacing w:before="0" w:beforeAutospacing="0"/>
        <w:ind w:left="720" w:hanging="360"/>
        <w:rPr>
          <w:rFonts w:ascii="Noto Serif Bengali" w:cs="Noto Serif Bengali" w:eastAsia="Noto Serif Bengali" w:hAnsi="Noto Serif Bengali"/>
          <w:shd w:fill="b6d7a8" w:val="clear"/>
        </w:rPr>
      </w:pPr>
      <w:r w:rsidDel="00000000" w:rsidR="00000000" w:rsidRPr="00000000">
        <w:rPr>
          <w:rFonts w:ascii="Noto Serif Bengali" w:cs="Noto Serif Bengali" w:eastAsia="Noto Serif Bengali" w:hAnsi="Noto Serif Bengali"/>
          <w:b w:val="1"/>
          <w:bCs w:val="1"/>
          <w:shd w:fill="b6d7a8" w:val="clear"/>
          <w:rtl w:val="0"/>
        </w:rPr>
        <w:t xml:space="preserve">সহিহ মুসলিম:</w:t>
      </w:r>
      <w:r w:rsidDel="00000000" w:rsidR="00000000" w:rsidRPr="00000000">
        <w:rPr>
          <w:rtl w:val="0"/>
        </w:rPr>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য</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কর</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দ</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আ</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ত</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ওব</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হ</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ও</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ক</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ষম</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প</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র</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র</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থন</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অধ</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য</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য়</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1"/>
        </w:rPr>
        <w:t xml:space="preserve">كتاب</w:t>
      </w:r>
      <w:r w:rsidDel="00000000" w:rsidR="00000000" w:rsidRPr="00000000">
        <w:rPr>
          <w:rFonts w:ascii="Noto Serif Bengali" w:cs="Noto Serif Bengali" w:eastAsia="Noto Serif Bengali" w:hAnsi="Noto Serif Bengali"/>
          <w:shd w:fill="b6d7a8" w:val="clear"/>
          <w:rtl w:val="1"/>
        </w:rPr>
        <w:t xml:space="preserve"> </w:t>
      </w:r>
      <w:r w:rsidDel="00000000" w:rsidR="00000000" w:rsidRPr="00000000">
        <w:rPr>
          <w:rFonts w:ascii="Noto Serif Bengali" w:cs="Noto Serif Bengali" w:eastAsia="Noto Serif Bengali" w:hAnsi="Noto Serif Bengali"/>
          <w:shd w:fill="b6d7a8" w:val="clear"/>
          <w:rtl w:val="1"/>
        </w:rPr>
        <w:t xml:space="preserve">الذكر</w:t>
      </w:r>
      <w:r w:rsidDel="00000000" w:rsidR="00000000" w:rsidRPr="00000000">
        <w:rPr>
          <w:rFonts w:ascii="Noto Serif Bengali" w:cs="Noto Serif Bengali" w:eastAsia="Noto Serif Bengali" w:hAnsi="Noto Serif Bengali"/>
          <w:shd w:fill="b6d7a8" w:val="clear"/>
          <w:rtl w:val="1"/>
        </w:rPr>
        <w:t xml:space="preserve"> </w:t>
      </w:r>
      <w:r w:rsidDel="00000000" w:rsidR="00000000" w:rsidRPr="00000000">
        <w:rPr>
          <w:rFonts w:ascii="Noto Serif Bengali" w:cs="Noto Serif Bengali" w:eastAsia="Noto Serif Bengali" w:hAnsi="Noto Serif Bengali"/>
          <w:shd w:fill="b6d7a8" w:val="clear"/>
          <w:rtl w:val="1"/>
        </w:rPr>
        <w:t xml:space="preserve">والدعاء</w:t>
      </w:r>
      <w:r w:rsidDel="00000000" w:rsidR="00000000" w:rsidRPr="00000000">
        <w:rPr>
          <w:rFonts w:ascii="Noto Serif Bengali" w:cs="Noto Serif Bengali" w:eastAsia="Noto Serif Bengali" w:hAnsi="Noto Serif Bengali"/>
          <w:shd w:fill="b6d7a8" w:val="clear"/>
          <w:rtl w:val="1"/>
        </w:rPr>
        <w:t xml:space="preserve"> </w:t>
      </w:r>
      <w:r w:rsidDel="00000000" w:rsidR="00000000" w:rsidRPr="00000000">
        <w:rPr>
          <w:rFonts w:ascii="Noto Serif Bengali" w:cs="Noto Serif Bengali" w:eastAsia="Noto Serif Bengali" w:hAnsi="Noto Serif Bengali"/>
          <w:shd w:fill="b6d7a8" w:val="clear"/>
          <w:rtl w:val="1"/>
        </w:rPr>
        <w:t xml:space="preserve">والتوبة</w:t>
      </w:r>
      <w:r w:rsidDel="00000000" w:rsidR="00000000" w:rsidRPr="00000000">
        <w:rPr>
          <w:rFonts w:ascii="Noto Serif Bengali" w:cs="Noto Serif Bengali" w:eastAsia="Noto Serif Bengali" w:hAnsi="Noto Serif Bengali"/>
          <w:shd w:fill="b6d7a8" w:val="clear"/>
          <w:rtl w:val="1"/>
        </w:rPr>
        <w:t xml:space="preserve"> </w:t>
      </w:r>
      <w:r w:rsidDel="00000000" w:rsidR="00000000" w:rsidRPr="00000000">
        <w:rPr>
          <w:rFonts w:ascii="Noto Serif Bengali" w:cs="Noto Serif Bengali" w:eastAsia="Noto Serif Bengali" w:hAnsi="Noto Serif Bengali"/>
          <w:shd w:fill="b6d7a8" w:val="clear"/>
          <w:rtl w:val="1"/>
        </w:rPr>
        <w:t xml:space="preserve">والاستغفار</w:t>
      </w:r>
      <w:r w:rsidDel="00000000" w:rsidR="00000000" w:rsidRPr="00000000">
        <w:rPr>
          <w:rFonts w:ascii="Noto Serif Bengali" w:cs="Noto Serif Bengali" w:eastAsia="Noto Serif Bengali" w:hAnsi="Noto Serif Bengali"/>
          <w:shd w:fill="b6d7a8" w:val="clear"/>
          <w:rtl w:val="0"/>
        </w:rPr>
        <w:t xml:space="preserve">)  </w:t>
        <w:br w:type="textWrapping"/>
        <w:t xml:space="preserve">[</w:t>
      </w:r>
      <w:r w:rsidDel="00000000" w:rsidR="00000000" w:rsidRPr="00000000">
        <w:rPr>
          <w:rFonts w:ascii="Noto Serif Bengali" w:cs="Noto Serif Bengali" w:eastAsia="Noto Serif Bengali" w:hAnsi="Noto Serif Bengali"/>
          <w:shd w:fill="b6d7a8" w:val="clear"/>
          <w:rtl w:val="0"/>
        </w:rPr>
        <w:t xml:space="preserve">আন</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তর</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জ</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ত</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ক</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ন</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ম</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ব</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র</w:t>
      </w:r>
      <w:r w:rsidDel="00000000" w:rsidR="00000000" w:rsidRPr="00000000">
        <w:rPr>
          <w:rFonts w:ascii="Noto Serif Bengali" w:cs="Noto Serif Bengali" w:eastAsia="Noto Serif Bengali" w:hAnsi="Noto Serif Bengali"/>
          <w:shd w:fill="b6d7a8" w:val="clear"/>
          <w:rtl w:val="0"/>
        </w:rPr>
        <w:t xml:space="preserve">ঃ ২৭১০, </w:t>
      </w:r>
      <w:r w:rsidDel="00000000" w:rsidR="00000000" w:rsidRPr="00000000">
        <w:rPr>
          <w:rFonts w:ascii="Noto Serif Bengali" w:cs="Noto Serif Bengali" w:eastAsia="Noto Serif Bengali" w:hAnsi="Noto Serif Bengali"/>
          <w:shd w:fill="b6d7a8" w:val="clear"/>
          <w:rtl w:val="0"/>
        </w:rPr>
        <w:t xml:space="preserve">হ</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দ</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স</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এক</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ড</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ম</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ন</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ম</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ব</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র</w:t>
      </w:r>
      <w:r w:rsidDel="00000000" w:rsidR="00000000" w:rsidRPr="00000000">
        <w:rPr>
          <w:rFonts w:ascii="Noto Serif Bengali" w:cs="Noto Serif Bengali" w:eastAsia="Noto Serif Bengali" w:hAnsi="Noto Serif Bengali"/>
          <w:shd w:fill="b6d7a8" w:val="clear"/>
          <w:rtl w:val="0"/>
        </w:rPr>
        <w:t xml:space="preserve">ঃ ৬৭৭৫, </w:t>
      </w:r>
      <w:r w:rsidDel="00000000" w:rsidR="00000000" w:rsidRPr="00000000">
        <w:rPr>
          <w:rFonts w:ascii="Noto Serif Bengali" w:cs="Noto Serif Bengali" w:eastAsia="Noto Serif Bengali" w:hAnsi="Noto Serif Bengali"/>
          <w:shd w:fill="b6d7a8" w:val="clear"/>
          <w:rtl w:val="0"/>
        </w:rPr>
        <w:t xml:space="preserve">ইসল</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ম</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ফ</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উন</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ড</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শন</w:t>
      </w:r>
      <w:r w:rsidDel="00000000" w:rsidR="00000000" w:rsidRPr="00000000">
        <w:rPr>
          <w:rFonts w:ascii="Noto Serif Bengali" w:cs="Noto Serif Bengali" w:eastAsia="Noto Serif Bengali" w:hAnsi="Noto Serif Bengali"/>
          <w:shd w:fill="b6d7a8" w:val="clear"/>
          <w:rtl w:val="0"/>
        </w:rPr>
        <w:t xml:space="preserve">ঃ ৬৬৩৪, </w:t>
      </w:r>
      <w:r w:rsidDel="00000000" w:rsidR="00000000" w:rsidRPr="00000000">
        <w:rPr>
          <w:rFonts w:ascii="Noto Serif Bengali" w:cs="Noto Serif Bengali" w:eastAsia="Noto Serif Bengali" w:hAnsi="Noto Serif Bengali"/>
          <w:shd w:fill="b6d7a8" w:val="clear"/>
          <w:rtl w:val="0"/>
        </w:rPr>
        <w:t xml:space="preserve">ইসল</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ম</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ক</w:t>
      </w:r>
      <w:r w:rsidDel="00000000" w:rsidR="00000000" w:rsidRPr="00000000">
        <w:rPr>
          <w:rFonts w:ascii="Noto Serif Bengali" w:cs="Noto Serif Bengali" w:eastAsia="Noto Serif Bengali" w:hAnsi="Noto Serif Bengali"/>
          <w:shd w:fill="b6d7a8" w:val="clear"/>
          <w:rtl w:val="0"/>
        </w:rPr>
        <w:t xml:space="preserve"> </w:t>
      </w:r>
      <w:r w:rsidDel="00000000" w:rsidR="00000000" w:rsidRPr="00000000">
        <w:rPr>
          <w:rFonts w:ascii="Noto Serif Bengali" w:cs="Noto Serif Bengali" w:eastAsia="Noto Serif Bengali" w:hAnsi="Noto Serif Bengali"/>
          <w:shd w:fill="b6d7a8" w:val="clear"/>
          <w:rtl w:val="0"/>
        </w:rPr>
        <w:t xml:space="preserve">স</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ন</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ট</w:t>
      </w:r>
      <w:r w:rsidDel="00000000" w:rsidR="00000000" w:rsidRPr="00000000">
        <w:rPr>
          <w:rFonts w:ascii="Noto Serif Bengali" w:cs="Noto Serif Bengali" w:eastAsia="Noto Serif Bengali" w:hAnsi="Noto Serif Bengali"/>
          <w:shd w:fill="b6d7a8" w:val="clear"/>
          <w:rtl w:val="0"/>
        </w:rPr>
        <w:t xml:space="preserve">া</w:t>
      </w:r>
      <w:r w:rsidDel="00000000" w:rsidR="00000000" w:rsidRPr="00000000">
        <w:rPr>
          <w:rFonts w:ascii="Noto Serif Bengali" w:cs="Noto Serif Bengali" w:eastAsia="Noto Serif Bengali" w:hAnsi="Noto Serif Bengali"/>
          <w:shd w:fill="b6d7a8" w:val="clear"/>
          <w:rtl w:val="0"/>
        </w:rPr>
        <w:t xml:space="preserve">র</w:t>
      </w:r>
      <w:r w:rsidDel="00000000" w:rsidR="00000000" w:rsidRPr="00000000">
        <w:rPr>
          <w:rFonts w:ascii="Noto Serif Bengali" w:cs="Noto Serif Bengali" w:eastAsia="Noto Serif Bengali" w:hAnsi="Noto Serif Bengali"/>
          <w:shd w:fill="b6d7a8" w:val="clear"/>
          <w:rtl w:val="0"/>
        </w:rPr>
        <w:t xml:space="preserve">ঃ ৬৬৮৮] </w:t>
      </w:r>
    </w:p>
    <w:p w:rsidR="00000000" w:rsidDel="00000000" w:rsidP="00000000" w:rsidRDefault="00000000" w:rsidRPr="00000000" w14:paraId="000000A8">
      <w:pPr>
        <w:ind w:left="0" w:firstLine="0"/>
        <w:rPr>
          <w:rFonts w:ascii="Noto Serif Bengali" w:cs="Noto Serif Bengali" w:eastAsia="Noto Serif Bengali" w:hAnsi="Noto Serif Bengali"/>
          <w:shd w:fill="b6d7a8" w:val="clear"/>
        </w:rPr>
      </w:pPr>
      <w:r w:rsidDel="00000000" w:rsidR="00000000" w:rsidRPr="00000000">
        <w:rPr>
          <w:rFonts w:ascii="Noto Serif Bengali" w:cs="Noto Serif Bengali" w:eastAsia="Noto Serif Bengali" w:hAnsi="Noto Serif Bengali"/>
          <w:shd w:fill="b6d7a8" w:val="clear"/>
          <w:rtl w:val="0"/>
        </w:rPr>
        <w:t xml:space="preserve">Read Online: </w:t>
      </w:r>
    </w:p>
    <w:p w:rsidR="00000000" w:rsidDel="00000000" w:rsidP="00000000" w:rsidRDefault="00000000" w:rsidRPr="00000000" w14:paraId="000000A9">
      <w:pPr>
        <w:numPr>
          <w:ilvl w:val="0"/>
          <w:numId w:val="3"/>
        </w:numPr>
        <w:spacing w:after="0" w:afterAutospacing="0"/>
        <w:ind w:left="720" w:hanging="360"/>
        <w:rPr>
          <w:rFonts w:ascii="Noto Serif Bengali" w:cs="Noto Serif Bengali" w:eastAsia="Noto Serif Bengali" w:hAnsi="Noto Serif Bengali"/>
          <w:shd w:fill="b6d7a8" w:val="clear"/>
        </w:rPr>
      </w:pPr>
      <w:hyperlink r:id="rId6">
        <w:r w:rsidDel="00000000" w:rsidR="00000000" w:rsidRPr="00000000">
          <w:rPr>
            <w:rFonts w:ascii="Noto Serif Bengali" w:cs="Noto Serif Bengali" w:eastAsia="Noto Serif Bengali" w:hAnsi="Noto Serif Bengali"/>
            <w:color w:val="1155cc"/>
            <w:u w:val="single"/>
            <w:shd w:fill="b6d7a8" w:val="clear"/>
            <w:rtl w:val="0"/>
          </w:rPr>
          <w:t xml:space="preserve">https://sunnah.com/bukhari:247</w:t>
        </w:r>
      </w:hyperlink>
      <w:r w:rsidDel="00000000" w:rsidR="00000000" w:rsidRPr="00000000">
        <w:rPr>
          <w:rtl w:val="0"/>
        </w:rPr>
      </w:r>
    </w:p>
    <w:p w:rsidR="00000000" w:rsidDel="00000000" w:rsidP="00000000" w:rsidRDefault="00000000" w:rsidRPr="00000000" w14:paraId="000000AA">
      <w:pPr>
        <w:numPr>
          <w:ilvl w:val="0"/>
          <w:numId w:val="4"/>
        </w:numPr>
        <w:spacing w:after="0" w:afterAutospacing="0" w:before="0" w:beforeAutospacing="0"/>
        <w:ind w:left="720" w:hanging="360"/>
        <w:rPr>
          <w:rFonts w:ascii="Noto Serif Bengali" w:cs="Noto Serif Bengali" w:eastAsia="Noto Serif Bengali" w:hAnsi="Noto Serif Bengali"/>
          <w:shd w:fill="b6d7a8" w:val="clear"/>
        </w:rPr>
      </w:pPr>
      <w:hyperlink r:id="rId7">
        <w:r w:rsidDel="00000000" w:rsidR="00000000" w:rsidRPr="00000000">
          <w:rPr>
            <w:rFonts w:ascii="Noto Serif Bengali" w:cs="Noto Serif Bengali" w:eastAsia="Noto Serif Bengali" w:hAnsi="Noto Serif Bengali"/>
            <w:color w:val="1155cc"/>
            <w:u w:val="single"/>
            <w:shd w:fill="b6d7a8" w:val="clear"/>
            <w:rtl w:val="0"/>
          </w:rPr>
          <w:t xml:space="preserve">https://ihadis.com/bukhari/hadith/247</w:t>
        </w:r>
      </w:hyperlink>
      <w:r w:rsidDel="00000000" w:rsidR="00000000" w:rsidRPr="00000000">
        <w:rPr>
          <w:rtl w:val="0"/>
        </w:rPr>
      </w:r>
    </w:p>
    <w:p w:rsidR="00000000" w:rsidDel="00000000" w:rsidP="00000000" w:rsidRDefault="00000000" w:rsidRPr="00000000" w14:paraId="000000AB">
      <w:pPr>
        <w:numPr>
          <w:ilvl w:val="0"/>
          <w:numId w:val="4"/>
        </w:numPr>
        <w:spacing w:after="0" w:afterAutospacing="0" w:before="0" w:beforeAutospacing="0"/>
        <w:ind w:left="720" w:hanging="360"/>
        <w:rPr>
          <w:rFonts w:ascii="Noto Serif Bengali" w:cs="Noto Serif Bengali" w:eastAsia="Noto Serif Bengali" w:hAnsi="Noto Serif Bengali"/>
          <w:shd w:fill="b6d7a8" w:val="clear"/>
        </w:rPr>
      </w:pPr>
      <w:hyperlink r:id="rId8">
        <w:r w:rsidDel="00000000" w:rsidR="00000000" w:rsidRPr="00000000">
          <w:rPr>
            <w:rFonts w:ascii="Noto Serif Bengali" w:cs="Noto Serif Bengali" w:eastAsia="Noto Serif Bengali" w:hAnsi="Noto Serif Bengali"/>
            <w:color w:val="1155cc"/>
            <w:u w:val="single"/>
            <w:shd w:fill="b6d7a8" w:val="clear"/>
            <w:rtl w:val="0"/>
          </w:rPr>
          <w:t xml:space="preserve">https://www.hadithbd.com/hadith/link/?id=254</w:t>
        </w:r>
      </w:hyperlink>
      <w:r w:rsidDel="00000000" w:rsidR="00000000" w:rsidRPr="00000000">
        <w:rPr>
          <w:rtl w:val="0"/>
        </w:rPr>
      </w:r>
    </w:p>
    <w:p w:rsidR="00000000" w:rsidDel="00000000" w:rsidP="00000000" w:rsidRDefault="00000000" w:rsidRPr="00000000" w14:paraId="000000AC">
      <w:pPr>
        <w:numPr>
          <w:ilvl w:val="0"/>
          <w:numId w:val="4"/>
        </w:numPr>
        <w:spacing w:after="0" w:afterAutospacing="0" w:before="0" w:beforeAutospacing="0"/>
        <w:ind w:left="720" w:hanging="360"/>
        <w:rPr>
          <w:rFonts w:ascii="Noto Serif Bengali" w:cs="Noto Serif Bengali" w:eastAsia="Noto Serif Bengali" w:hAnsi="Noto Serif Bengali"/>
          <w:shd w:fill="b6d7a8" w:val="clear"/>
        </w:rPr>
      </w:pPr>
      <w:hyperlink r:id="rId9">
        <w:r w:rsidDel="00000000" w:rsidR="00000000" w:rsidRPr="00000000">
          <w:rPr>
            <w:rFonts w:ascii="Noto Serif Bengali" w:cs="Noto Serif Bengali" w:eastAsia="Noto Serif Bengali" w:hAnsi="Noto Serif Bengali"/>
            <w:color w:val="1155cc"/>
            <w:u w:val="single"/>
            <w:shd w:fill="b6d7a8" w:val="clear"/>
            <w:rtl w:val="0"/>
          </w:rPr>
          <w:t xml:space="preserve">https://sunnah.com/muslim:2710</w:t>
        </w:r>
      </w:hyperlink>
      <w:r w:rsidDel="00000000" w:rsidR="00000000" w:rsidRPr="00000000">
        <w:rPr>
          <w:rtl w:val="0"/>
        </w:rPr>
      </w:r>
    </w:p>
    <w:p w:rsidR="00000000" w:rsidDel="00000000" w:rsidP="00000000" w:rsidRDefault="00000000" w:rsidRPr="00000000" w14:paraId="000000AD">
      <w:pPr>
        <w:numPr>
          <w:ilvl w:val="0"/>
          <w:numId w:val="4"/>
        </w:numPr>
        <w:spacing w:after="0" w:afterAutospacing="0" w:before="0" w:beforeAutospacing="0"/>
        <w:ind w:left="720" w:hanging="360"/>
        <w:rPr>
          <w:rFonts w:ascii="Noto Serif Bengali" w:cs="Noto Serif Bengali" w:eastAsia="Noto Serif Bengali" w:hAnsi="Noto Serif Bengali"/>
          <w:shd w:fill="b6d7a8" w:val="clear"/>
        </w:rPr>
      </w:pPr>
      <w:hyperlink r:id="rId10">
        <w:r w:rsidDel="00000000" w:rsidR="00000000" w:rsidRPr="00000000">
          <w:rPr>
            <w:rFonts w:ascii="Noto Serif Bengali" w:cs="Noto Serif Bengali" w:eastAsia="Noto Serif Bengali" w:hAnsi="Noto Serif Bengali"/>
            <w:color w:val="1155cc"/>
            <w:u w:val="single"/>
            <w:shd w:fill="b6d7a8" w:val="clear"/>
            <w:rtl w:val="0"/>
          </w:rPr>
          <w:t xml:space="preserve">https://ihadis.com/muslim/hadith/6775</w:t>
        </w:r>
      </w:hyperlink>
      <w:r w:rsidDel="00000000" w:rsidR="00000000" w:rsidRPr="00000000">
        <w:rPr>
          <w:rtl w:val="0"/>
        </w:rPr>
      </w:r>
    </w:p>
    <w:p w:rsidR="00000000" w:rsidDel="00000000" w:rsidP="00000000" w:rsidRDefault="00000000" w:rsidRPr="00000000" w14:paraId="000000AE">
      <w:pPr>
        <w:numPr>
          <w:ilvl w:val="0"/>
          <w:numId w:val="4"/>
        </w:numPr>
        <w:spacing w:before="0" w:beforeAutospacing="0"/>
        <w:ind w:left="720" w:hanging="360"/>
        <w:rPr>
          <w:rFonts w:ascii="Noto Serif Bengali" w:cs="Noto Serif Bengali" w:eastAsia="Noto Serif Bengali" w:hAnsi="Noto Serif Bengali"/>
          <w:shd w:fill="b6d7a8" w:val="clear"/>
        </w:rPr>
      </w:pPr>
      <w:hyperlink r:id="rId11">
        <w:r w:rsidDel="00000000" w:rsidR="00000000" w:rsidRPr="00000000">
          <w:rPr>
            <w:rFonts w:ascii="Noto Serif Bengali" w:cs="Noto Serif Bengali" w:eastAsia="Noto Serif Bengali" w:hAnsi="Noto Serif Bengali"/>
            <w:color w:val="1155cc"/>
            <w:u w:val="single"/>
            <w:shd w:fill="b6d7a8" w:val="clear"/>
            <w:rtl w:val="0"/>
          </w:rPr>
          <w:t xml:space="preserve">https://www.hadithbd.com/hadith/link/?id=18957</w:t>
        </w:r>
      </w:hyperlink>
      <w:r w:rsidDel="00000000" w:rsidR="00000000" w:rsidRPr="00000000">
        <w:rPr>
          <w:rtl w:val="0"/>
        </w:rPr>
      </w:r>
    </w:p>
    <w:p w:rsidR="00000000" w:rsidDel="00000000" w:rsidP="00000000" w:rsidRDefault="00000000" w:rsidRPr="00000000" w14:paraId="000000AF">
      <w:pPr>
        <w:rPr>
          <w:rFonts w:ascii="Noto Serif Bengali" w:cs="Noto Serif Bengali" w:eastAsia="Noto Serif Bengali" w:hAnsi="Noto Serif Bengali"/>
          <w:sz w:val="22"/>
          <w:szCs w:val="22"/>
          <w:shd w:fill="b6d7a8" w:val="clear"/>
        </w:rPr>
      </w:pPr>
      <w:r w:rsidDel="00000000" w:rsidR="00000000" w:rsidRPr="00000000">
        <w:rPr>
          <w:rtl w:val="0"/>
        </w:rPr>
      </w:r>
    </w:p>
    <w:p w:rsidR="00000000" w:rsidDel="00000000" w:rsidP="00000000" w:rsidRDefault="00000000" w:rsidRPr="00000000" w14:paraId="000000B0">
      <w:pPr>
        <w:rPr>
          <w:rFonts w:ascii="Noto Serif Bengali" w:cs="Noto Serif Bengali" w:eastAsia="Noto Serif Bengali" w:hAnsi="Noto Serif Bengali"/>
          <w:shd w:fill="b6d7a8"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ডান হাত গালের নিচে রেখে ঘুমানো:</w:t>
      </w:r>
      <w:r w:rsidDel="00000000" w:rsidR="00000000" w:rsidRPr="00000000">
        <w:rPr>
          <w:rtl w:val="0"/>
        </w:rPr>
      </w:r>
    </w:p>
    <w:p w:rsidR="00000000" w:rsidDel="00000000" w:rsidP="00000000" w:rsidRDefault="00000000" w:rsidRPr="00000000" w14:paraId="000000B2">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ـ</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رضى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عنه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صلى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عليه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وسلم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ول</w:t>
      </w:r>
      <w:r w:rsidDel="00000000" w:rsidR="00000000" w:rsidRPr="00000000">
        <w:rPr>
          <w:rFonts w:ascii="Lateef" w:cs="Lateef" w:eastAsia="Lateef" w:hAnsi="Lateef"/>
          <w:sz w:val="48"/>
          <w:szCs w:val="48"/>
          <w:rtl w:val="1"/>
        </w:rPr>
        <w:t xml:space="preserve">ُ ‏"‏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ظ</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 ‏"‏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ور</w:t>
      </w:r>
      <w:r w:rsidDel="00000000" w:rsidR="00000000" w:rsidRPr="00000000">
        <w:rPr>
          <w:rFonts w:ascii="Lateef" w:cs="Lateef" w:eastAsia="Lateef" w:hAnsi="Lateef"/>
          <w:sz w:val="48"/>
          <w:szCs w:val="48"/>
          <w:rtl w:val="0"/>
        </w:rPr>
        <w:t xml:space="preserve">ُ ‏"‏‏.‏</w:t>
      </w:r>
    </w:p>
    <w:p w:rsidR="00000000" w:rsidDel="00000000" w:rsidP="00000000" w:rsidRDefault="00000000" w:rsidRPr="00000000" w14:paraId="000000B3">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৬৩১৪, আবু দাউদ: ৫০৪৫ ]</w:t>
      </w:r>
    </w:p>
    <w:p w:rsidR="00000000" w:rsidDel="00000000" w:rsidP="00000000" w:rsidRDefault="00000000" w:rsidRPr="00000000" w14:paraId="000000B4">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হুযাইফাহ (রাঃ) হতে বর্ণিতঃ</w:t>
      </w:r>
    </w:p>
    <w:p w:rsidR="00000000" w:rsidDel="00000000" w:rsidP="00000000" w:rsidRDefault="00000000" w:rsidRPr="00000000" w14:paraId="000000B5">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নব</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1"/>
        </w:rPr>
        <w:t xml:space="preserve">ﷺ</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র</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ত</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ন</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জ</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ব</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ছ</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ন</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য</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শ</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য</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র</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সময</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ন</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জ</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হ</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ত</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গ</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ল</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র</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ন</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চ</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র</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খত</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ন</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ত</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রপর</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বলত</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ন</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হ</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আল</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ল</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হ</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আপন</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র</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ন</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ম</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ই</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মর</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আপন</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র</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ন</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ম</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ই</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জ</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ব</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ত</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হই</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আর</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যখন</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জ</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গত</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ন</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তখন</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বলত</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ন</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স</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আল</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ল</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হর</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জন</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য</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প</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রশ</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স</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য</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ন</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ম</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ত</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য</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র</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পর</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আম</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দ</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র</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জ</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বন</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দ</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ন</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করল</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ন</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এব</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ত</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রই</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দ</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ক</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আম</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দ</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র</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প</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নর</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ত</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থ</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ন</w:t>
      </w:r>
      <w:r w:rsidDel="00000000" w:rsidR="00000000" w:rsidRPr="00000000">
        <w:rPr>
          <w:rFonts w:ascii="Noto Serif Bengali" w:cs="Noto Serif Bengali" w:eastAsia="Noto Serif Bengali" w:hAnsi="Noto Serif Bengali"/>
          <w:rtl w:val="0"/>
        </w:rPr>
        <w:t xml:space="preserve">।”</w:t>
      </w:r>
    </w:p>
    <w:p w:rsidR="00000000" w:rsidDel="00000000" w:rsidP="00000000" w:rsidRDefault="00000000" w:rsidRPr="00000000" w14:paraId="000000B6">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Enhanced References:</w:t>
      </w:r>
    </w:p>
    <w:p w:rsidR="00000000" w:rsidDel="00000000" w:rsidP="00000000" w:rsidRDefault="00000000" w:rsidRPr="00000000" w14:paraId="000000B7">
      <w:pPr>
        <w:numPr>
          <w:ilvl w:val="0"/>
          <w:numId w:val="4"/>
        </w:numPr>
        <w:spacing w:after="0" w:afterAutospacing="0"/>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সহিহ বুখারি:</w:t>
      </w:r>
      <w:r w:rsidDel="00000000" w:rsidR="00000000" w:rsidRPr="00000000">
        <w:rPr>
          <w:rtl w:val="0"/>
        </w:rPr>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দ</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য়</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অধ</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য</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য়</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1"/>
        </w:rPr>
        <w:t xml:space="preserve">كتاب</w:t>
      </w:r>
      <w:r w:rsidDel="00000000" w:rsidR="00000000" w:rsidRPr="00000000">
        <w:rPr>
          <w:rFonts w:ascii="Noto Serif Bengali" w:cs="Noto Serif Bengali" w:eastAsia="Noto Serif Bengali" w:hAnsi="Noto Serif Bengali"/>
          <w:rtl w:val="1"/>
        </w:rPr>
        <w:t xml:space="preserve"> </w:t>
      </w:r>
      <w:r w:rsidDel="00000000" w:rsidR="00000000" w:rsidRPr="00000000">
        <w:rPr>
          <w:rFonts w:ascii="Noto Serif Bengali" w:cs="Noto Serif Bengali" w:eastAsia="Noto Serif Bengali" w:hAnsi="Noto Serif Bengali"/>
          <w:rtl w:val="1"/>
        </w:rPr>
        <w:t xml:space="preserve">الدعوات</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আন</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তর</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জ</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ত</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ক</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ন</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ম</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ব</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র</w:t>
      </w:r>
      <w:r w:rsidDel="00000000" w:rsidR="00000000" w:rsidRPr="00000000">
        <w:rPr>
          <w:rFonts w:ascii="Noto Serif Bengali" w:cs="Noto Serif Bengali" w:eastAsia="Noto Serif Bengali" w:hAnsi="Noto Serif Bengali"/>
          <w:rtl w:val="0"/>
        </w:rPr>
        <w:t xml:space="preserve">ঃ ৬৩১৪, </w:t>
      </w:r>
      <w:r w:rsidDel="00000000" w:rsidR="00000000" w:rsidRPr="00000000">
        <w:rPr>
          <w:rFonts w:ascii="Noto Serif Bengali" w:cs="Noto Serif Bengali" w:eastAsia="Noto Serif Bengali" w:hAnsi="Noto Serif Bengali"/>
          <w:rtl w:val="0"/>
        </w:rPr>
        <w:t xml:space="preserve">ত</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ওহ</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দ</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প</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ব</w:t>
      </w:r>
      <w:r w:rsidDel="00000000" w:rsidR="00000000" w:rsidRPr="00000000">
        <w:rPr>
          <w:rFonts w:ascii="Noto Serif Bengali" w:cs="Noto Serif Bengali" w:eastAsia="Noto Serif Bengali" w:hAnsi="Noto Serif Bengali"/>
          <w:rtl w:val="0"/>
        </w:rPr>
        <w:t xml:space="preserve">ঃ ৬৩১৪, </w:t>
      </w:r>
      <w:r w:rsidDel="00000000" w:rsidR="00000000" w:rsidRPr="00000000">
        <w:rPr>
          <w:rFonts w:ascii="Noto Serif Bengali" w:cs="Noto Serif Bengali" w:eastAsia="Noto Serif Bengali" w:hAnsi="Noto Serif Bengali"/>
          <w:rtl w:val="0"/>
        </w:rPr>
        <w:t xml:space="preserve">ইসল</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ম</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ক</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ফ</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উন</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ড</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শন</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ন</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ম</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ব</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র</w:t>
      </w:r>
      <w:r w:rsidDel="00000000" w:rsidR="00000000" w:rsidRPr="00000000">
        <w:rPr>
          <w:rFonts w:ascii="Noto Serif Bengali" w:cs="Noto Serif Bengali" w:eastAsia="Noto Serif Bengali" w:hAnsi="Noto Serif Bengali"/>
          <w:rtl w:val="0"/>
        </w:rPr>
        <w:t xml:space="preserve">ঃ ৫৮৭৫, </w:t>
      </w:r>
      <w:r w:rsidDel="00000000" w:rsidR="00000000" w:rsidRPr="00000000">
        <w:rPr>
          <w:rFonts w:ascii="Noto Serif Bengali" w:cs="Noto Serif Bengali" w:eastAsia="Noto Serif Bengali" w:hAnsi="Noto Serif Bengali"/>
          <w:rtl w:val="0"/>
        </w:rPr>
        <w:t xml:space="preserve">আধ</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ন</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ক</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প</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রক</w:t>
      </w: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শন</w:t>
      </w:r>
      <w:r w:rsidDel="00000000" w:rsidR="00000000" w:rsidRPr="00000000">
        <w:rPr>
          <w:rFonts w:ascii="Noto Serif Bengali" w:cs="Noto Serif Bengali" w:eastAsia="Noto Serif Bengali" w:hAnsi="Noto Serif Bengali"/>
          <w:rtl w:val="0"/>
        </w:rPr>
        <w:t xml:space="preserve">ীঃ ৫৮৬৯]</w:t>
      </w:r>
    </w:p>
    <w:p w:rsidR="00000000" w:rsidDel="00000000" w:rsidP="00000000" w:rsidRDefault="00000000" w:rsidRPr="00000000" w14:paraId="000000B8">
      <w:pPr>
        <w:numPr>
          <w:ilvl w:val="0"/>
          <w:numId w:val="4"/>
        </w:numPr>
        <w:spacing w:before="0" w:beforeAutospacing="0"/>
        <w:ind w:left="720" w:hanging="360"/>
        <w:rPr>
          <w:rFonts w:ascii="Noto Serif Bengali" w:cs="Noto Serif Bengali" w:eastAsia="Noto Serif Bengali" w:hAnsi="Noto Serif Bengali"/>
          <w:u w:val="none"/>
        </w:rPr>
      </w:pPr>
      <w:r w:rsidDel="00000000" w:rsidR="00000000" w:rsidRPr="00000000">
        <w:rPr>
          <w:rtl w:val="0"/>
        </w:rPr>
      </w:r>
    </w:p>
    <w:p w:rsidR="00000000" w:rsidDel="00000000" w:rsidP="00000000" w:rsidRDefault="00000000" w:rsidRPr="00000000" w14:paraId="000000B9">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Read Online:</w:t>
      </w:r>
    </w:p>
    <w:p w:rsidR="00000000" w:rsidDel="00000000" w:rsidP="00000000" w:rsidRDefault="00000000" w:rsidRPr="00000000" w14:paraId="000000BA">
      <w:pPr>
        <w:numPr>
          <w:ilvl w:val="0"/>
          <w:numId w:val="1"/>
        </w:numPr>
        <w:spacing w:after="0" w:afterAutospacing="0"/>
        <w:ind w:left="720" w:hanging="360"/>
        <w:rPr>
          <w:rFonts w:ascii="Noto Serif Bengali" w:cs="Noto Serif Bengali" w:eastAsia="Noto Serif Bengali" w:hAnsi="Noto Serif Bengali"/>
          <w:u w:val="none"/>
        </w:rPr>
      </w:pPr>
      <w:hyperlink r:id="rId12">
        <w:r w:rsidDel="00000000" w:rsidR="00000000" w:rsidRPr="00000000">
          <w:rPr>
            <w:rFonts w:ascii="Noto Serif Bengali" w:cs="Noto Serif Bengali" w:eastAsia="Noto Serif Bengali" w:hAnsi="Noto Serif Bengali"/>
            <w:color w:val="1155cc"/>
            <w:u w:val="single"/>
            <w:rtl w:val="0"/>
          </w:rPr>
          <w:t xml:space="preserve">https://sunnah.com/bukhari:6314</w:t>
        </w:r>
      </w:hyperlink>
      <w:r w:rsidDel="00000000" w:rsidR="00000000" w:rsidRPr="00000000">
        <w:rPr>
          <w:rtl w:val="0"/>
        </w:rPr>
      </w:r>
    </w:p>
    <w:p w:rsidR="00000000" w:rsidDel="00000000" w:rsidP="00000000" w:rsidRDefault="00000000" w:rsidRPr="00000000" w14:paraId="000000BB">
      <w:pPr>
        <w:numPr>
          <w:ilvl w:val="0"/>
          <w:numId w:val="1"/>
        </w:numPr>
        <w:spacing w:after="0" w:afterAutospacing="0" w:before="0" w:beforeAutospacing="0"/>
        <w:ind w:left="720" w:hanging="360"/>
        <w:rPr>
          <w:rFonts w:ascii="Noto Serif Bengali" w:cs="Noto Serif Bengali" w:eastAsia="Noto Serif Bengali" w:hAnsi="Noto Serif Bengali"/>
          <w:u w:val="none"/>
        </w:rPr>
      </w:pPr>
      <w:hyperlink r:id="rId13">
        <w:r w:rsidDel="00000000" w:rsidR="00000000" w:rsidRPr="00000000">
          <w:rPr>
            <w:rFonts w:ascii="Noto Serif Bengali" w:cs="Noto Serif Bengali" w:eastAsia="Noto Serif Bengali" w:hAnsi="Noto Serif Bengali"/>
            <w:color w:val="1155cc"/>
            <w:u w:val="single"/>
            <w:rtl w:val="0"/>
          </w:rPr>
          <w:t xml:space="preserve">https://ihadis.com/bukhari/hadith/6314</w:t>
        </w:r>
      </w:hyperlink>
      <w:r w:rsidDel="00000000" w:rsidR="00000000" w:rsidRPr="00000000">
        <w:rPr>
          <w:rtl w:val="0"/>
        </w:rPr>
      </w:r>
    </w:p>
    <w:p w:rsidR="00000000" w:rsidDel="00000000" w:rsidP="00000000" w:rsidRDefault="00000000" w:rsidRPr="00000000" w14:paraId="000000BC">
      <w:pPr>
        <w:numPr>
          <w:ilvl w:val="0"/>
          <w:numId w:val="1"/>
        </w:numPr>
        <w:spacing w:after="0" w:afterAutospacing="0" w:before="0" w:beforeAutospacing="0"/>
        <w:ind w:left="720" w:hanging="360"/>
        <w:rPr>
          <w:rFonts w:ascii="Noto Serif Bengali" w:cs="Noto Serif Bengali" w:eastAsia="Noto Serif Bengali" w:hAnsi="Noto Serif Bengali"/>
          <w:u w:val="none"/>
        </w:rPr>
      </w:pPr>
      <w:hyperlink r:id="rId14">
        <w:r w:rsidDel="00000000" w:rsidR="00000000" w:rsidRPr="00000000">
          <w:rPr>
            <w:rFonts w:ascii="Noto Serif Bengali" w:cs="Noto Serif Bengali" w:eastAsia="Noto Serif Bengali" w:hAnsi="Noto Serif Bengali"/>
            <w:color w:val="1155cc"/>
            <w:u w:val="single"/>
            <w:rtl w:val="0"/>
          </w:rPr>
          <w:t xml:space="preserve">https://www.hadithbd.com/hadith/link/?id=6618</w:t>
        </w:r>
      </w:hyperlink>
      <w:r w:rsidDel="00000000" w:rsidR="00000000" w:rsidRPr="00000000">
        <w:rPr>
          <w:rtl w:val="0"/>
        </w:rPr>
      </w:r>
    </w:p>
    <w:p w:rsidR="00000000" w:rsidDel="00000000" w:rsidP="00000000" w:rsidRDefault="00000000" w:rsidRPr="00000000" w14:paraId="000000BD">
      <w:pPr>
        <w:numPr>
          <w:ilvl w:val="0"/>
          <w:numId w:val="1"/>
        </w:numPr>
        <w:spacing w:after="0" w:afterAutospacing="0" w:before="0" w:beforeAutospacing="0"/>
        <w:ind w:left="720" w:hanging="360"/>
        <w:rPr>
          <w:rFonts w:ascii="Noto Serif Bengali" w:cs="Noto Serif Bengali" w:eastAsia="Noto Serif Bengali" w:hAnsi="Noto Serif Bengali"/>
          <w:u w:val="none"/>
        </w:rPr>
      </w:pPr>
      <w:hyperlink r:id="rId15">
        <w:r w:rsidDel="00000000" w:rsidR="00000000" w:rsidRPr="00000000">
          <w:rPr>
            <w:rFonts w:ascii="Noto Serif Bengali" w:cs="Noto Serif Bengali" w:eastAsia="Noto Serif Bengali" w:hAnsi="Noto Serif Bengali"/>
            <w:color w:val="1155cc"/>
            <w:u w:val="single"/>
            <w:rtl w:val="0"/>
          </w:rPr>
          <w:t xml:space="preserve">https://sunnah.com/abudawud:5045</w:t>
        </w:r>
      </w:hyperlink>
      <w:r w:rsidDel="00000000" w:rsidR="00000000" w:rsidRPr="00000000">
        <w:rPr>
          <w:rtl w:val="0"/>
        </w:rPr>
      </w:r>
    </w:p>
    <w:p w:rsidR="00000000" w:rsidDel="00000000" w:rsidP="00000000" w:rsidRDefault="00000000" w:rsidRPr="00000000" w14:paraId="000000BE">
      <w:pPr>
        <w:numPr>
          <w:ilvl w:val="0"/>
          <w:numId w:val="1"/>
        </w:numPr>
        <w:spacing w:before="0" w:beforeAutospacing="0"/>
        <w:ind w:left="720" w:hanging="360"/>
        <w:rPr>
          <w:rFonts w:ascii="Noto Serif Bengali" w:cs="Noto Serif Bengali" w:eastAsia="Noto Serif Bengali" w:hAnsi="Noto Serif Bengali"/>
          <w:u w:val="none"/>
        </w:rPr>
      </w:pPr>
      <w:hyperlink r:id="rId16">
        <w:r w:rsidDel="00000000" w:rsidR="00000000" w:rsidRPr="00000000">
          <w:rPr>
            <w:rFonts w:ascii="Noto Serif Bengali" w:cs="Noto Serif Bengali" w:eastAsia="Noto Serif Bengali" w:hAnsi="Noto Serif Bengali"/>
            <w:color w:val="1155cc"/>
            <w:u w:val="single"/>
            <w:rtl w:val="0"/>
          </w:rPr>
          <w:t xml:space="preserve">https://ihadis.com/abu-dawud/hadith/5045</w:t>
        </w:r>
      </w:hyperlink>
      <w:r w:rsidDel="00000000" w:rsidR="00000000" w:rsidRPr="00000000">
        <w:rPr>
          <w:rtl w:val="0"/>
        </w:rPr>
      </w:r>
    </w:p>
    <w:p w:rsidR="00000000" w:rsidDel="00000000" w:rsidP="00000000" w:rsidRDefault="00000000" w:rsidRPr="00000000" w14:paraId="000000BF">
      <w:pPr>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C0">
      <w:pPr>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C1">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শোয়ার আগে বিছানা ঝাড়া:</w:t>
      </w:r>
      <w:r w:rsidDel="00000000" w:rsidR="00000000" w:rsidRPr="00000000">
        <w:rPr>
          <w:rtl w:val="0"/>
        </w:rPr>
      </w:r>
    </w:p>
    <w:p w:rsidR="00000000" w:rsidDel="00000000" w:rsidP="00000000" w:rsidRDefault="00000000" w:rsidRPr="00000000" w14:paraId="000000C3">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ز</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C4">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w:t>
      </w:r>
      <w:r w:rsidDel="00000000" w:rsidR="00000000" w:rsidRPr="00000000">
        <w:rPr>
          <w:rFonts w:ascii="Noto Serif Bengali" w:cs="Noto Serif Bengali" w:eastAsia="Noto Serif Bengali" w:hAnsi="Noto Serif Bengali"/>
          <w:rtl w:val="0"/>
        </w:rPr>
        <w:t xml:space="preserve"> </w:t>
      </w:r>
      <w:r w:rsidDel="00000000" w:rsidR="00000000" w:rsidRPr="00000000">
        <w:rPr>
          <w:rFonts w:ascii="Noto Serif Bengali" w:cs="Noto Serif Bengali" w:eastAsia="Noto Serif Bengali" w:hAnsi="Noto Serif Bengali"/>
          <w:rtl w:val="0"/>
        </w:rPr>
        <w:t xml:space="preserve">সহিহ বুখারি: ৬৩২০</w:t>
      </w:r>
      <w:r w:rsidDel="00000000" w:rsidR="00000000" w:rsidRPr="00000000">
        <w:rPr>
          <w:rFonts w:ascii="Noto Serif Bengali" w:cs="Noto Serif Bengali" w:eastAsia="Noto Serif Bengali" w:hAnsi="Noto Serif Bengali"/>
          <w:rtl w:val="0"/>
        </w:rPr>
        <w:t xml:space="preserve">, সহিহ মুসলিম: ২৭১৪ ]</w:t>
      </w:r>
    </w:p>
    <w:p w:rsidR="00000000" w:rsidDel="00000000" w:rsidP="00000000" w:rsidRDefault="00000000" w:rsidRPr="00000000" w14:paraId="000000C5">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তোমাদের কেউ যখন ঘুমাতে চায়, সে যেন তার লুঙ্গির ভেতরের অংশ দিয়ে বিছানা ঝেড়ে নেয়। কারণ সে জানে না তার পর সেখানে কী এসেছে।</w:t>
      </w:r>
    </w:p>
    <w:p w:rsidR="00000000" w:rsidDel="00000000" w:rsidP="00000000" w:rsidRDefault="00000000" w:rsidRPr="00000000" w14:paraId="000000C6">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পেট ভরে খেয়ে না ঘুমানো (পরোক্ষভাবে সংশ্লিষ্ট):</w:t>
      </w:r>
      <w:r w:rsidDel="00000000" w:rsidR="00000000" w:rsidRPr="00000000">
        <w:rPr>
          <w:rtl w:val="0"/>
        </w:rPr>
      </w:r>
    </w:p>
    <w:p w:rsidR="00000000" w:rsidDel="00000000" w:rsidP="00000000" w:rsidRDefault="00000000" w:rsidRPr="00000000" w14:paraId="000000C8">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آد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اء</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آد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C9">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তিরমিযি: ২৩৮০ (আলবানী/সহিহ, তিরমিযী/হাসান) ]</w:t>
      </w:r>
    </w:p>
    <w:p w:rsidR="00000000" w:rsidDel="00000000" w:rsidP="00000000" w:rsidRDefault="00000000" w:rsidRPr="00000000" w14:paraId="000000CA">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আদম সন্তান তার পেটের চেয়ে খারাপ কোনো পাত্র পূর্ণ করে না। আদম সন্তানের জন্য কয়েক গ্রাস যথেষ্ট যা তার মেরুদণ্ড সোজা রাখে। যদি অবশ্যই খেতে হয় তাহলে এক-তৃতীয়াংশ খাবারের জন্য, এক-তৃতীয়াংশ পানীয়ের জন্য এবং এক-তৃতীয়াংশ নিঃশ্বাসের জন্য।</w:t>
      </w:r>
    </w:p>
    <w:p w:rsidR="00000000" w:rsidDel="00000000" w:rsidP="00000000" w:rsidRDefault="00000000" w:rsidRPr="00000000" w14:paraId="000000CB">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উপুড় হয়ে না শোয়া:</w:t>
      </w:r>
      <w:r w:rsidDel="00000000" w:rsidR="00000000" w:rsidRPr="00000000">
        <w:rPr>
          <w:rtl w:val="0"/>
        </w:rPr>
      </w:r>
    </w:p>
    <w:p w:rsidR="00000000" w:rsidDel="00000000" w:rsidP="00000000" w:rsidRDefault="00000000" w:rsidRPr="00000000" w14:paraId="000000CD">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صلى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عليه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وسلم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CE">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তিরমিযি: ২৭৬৮ (আলবানী/হাসান সহিহ) ]</w:t>
      </w:r>
    </w:p>
    <w:p w:rsidR="00000000" w:rsidDel="00000000" w:rsidP="00000000" w:rsidRDefault="00000000" w:rsidRPr="00000000" w14:paraId="000000CF">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রাসূলুল্লাহ সাল্লাল্লাহু আলাইহি ওয়াসাল্লাম এক ব্যক্তিকে উপুড় হয়ে শুয়ে থাকতে দেখলেন এবং বললেন: এটা এমন শোয়া যা আল্লাহ পছন্দ করেন না।</w:t>
      </w:r>
    </w:p>
    <w:p w:rsidR="00000000" w:rsidDel="00000000" w:rsidP="00000000" w:rsidRDefault="00000000" w:rsidRPr="00000000" w14:paraId="000000D0">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ছাদে বিনা বেড়ায় না শোয়া:</w:t>
      </w:r>
      <w:r w:rsidDel="00000000" w:rsidR="00000000" w:rsidRPr="00000000">
        <w:rPr>
          <w:rtl w:val="0"/>
        </w:rPr>
      </w:r>
    </w:p>
    <w:p w:rsidR="00000000" w:rsidDel="00000000" w:rsidP="00000000" w:rsidRDefault="00000000" w:rsidRPr="00000000" w14:paraId="000000D2">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ظ</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ئ</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D3">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আবু দাউদ: ৫০৪১ (আলবানী/সহিহ) ]</w:t>
      </w:r>
    </w:p>
    <w:p w:rsidR="00000000" w:rsidDel="00000000" w:rsidP="00000000" w:rsidRDefault="00000000" w:rsidRPr="00000000" w14:paraId="000000D4">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যে ব্যক্তি এমন ছাদে ঘুমায় যেখানে কোনো দেয়াল নেই, তার থেকে (সুরক্ষার) দায়িত্ব উঠে গেছে।</w:t>
      </w:r>
    </w:p>
    <w:p w:rsidR="00000000" w:rsidDel="00000000" w:rsidP="00000000" w:rsidRDefault="00000000" w:rsidRPr="00000000" w14:paraId="000000D5">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rPr>
          <w:rFonts w:ascii="Noto Serif Bengali" w:cs="Noto Serif Bengali" w:eastAsia="Noto Serif Bengali" w:hAnsi="Noto Serif Bengali"/>
        </w:rPr>
      </w:pPr>
      <w:bookmarkStart w:colFirst="0" w:colLast="0" w:name="_ve16qld688oi" w:id="11"/>
      <w:bookmarkEnd w:id="11"/>
      <w:r w:rsidDel="00000000" w:rsidR="00000000" w:rsidRPr="00000000">
        <w:rPr>
          <w:rFonts w:ascii="Noto Serif Bengali" w:cs="Noto Serif Bengali" w:eastAsia="Noto Serif Bengali" w:hAnsi="Noto Serif Bengali"/>
          <w:rtl w:val="0"/>
        </w:rPr>
        <w:t xml:space="preserve">২.২ ঘুমের দু'আ ও যিকর</w:t>
      </w:r>
    </w:p>
    <w:p w:rsidR="00000000" w:rsidDel="00000000" w:rsidP="00000000" w:rsidRDefault="00000000" w:rsidRPr="00000000" w14:paraId="000000D7">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ঘুমানোর আগের দু'আ:</w:t>
      </w:r>
      <w:r w:rsidDel="00000000" w:rsidR="00000000" w:rsidRPr="00000000">
        <w:rPr>
          <w:rtl w:val="0"/>
        </w:rPr>
      </w:r>
    </w:p>
    <w:p w:rsidR="00000000" w:rsidDel="00000000" w:rsidP="00000000" w:rsidRDefault="00000000" w:rsidRPr="00000000" w14:paraId="000000D9">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p>
    <w:p w:rsidR="00000000" w:rsidDel="00000000" w:rsidP="00000000" w:rsidRDefault="00000000" w:rsidRPr="00000000" w14:paraId="000000DA">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৬৩১২ ]</w:t>
      </w:r>
    </w:p>
    <w:p w:rsidR="00000000" w:rsidDel="00000000" w:rsidP="00000000" w:rsidRDefault="00000000" w:rsidRPr="00000000" w14:paraId="000000DB">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হে আল্লাহ! তোমার নামে মরি ও বাঁচি।</w:t>
      </w:r>
    </w:p>
    <w:p w:rsidR="00000000" w:rsidDel="00000000" w:rsidP="00000000" w:rsidRDefault="00000000" w:rsidRPr="00000000" w14:paraId="000000DC">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আয়াতুল কুরসি পাঠ:</w:t>
      </w:r>
      <w:r w:rsidDel="00000000" w:rsidR="00000000" w:rsidRPr="00000000">
        <w:rPr>
          <w:rtl w:val="0"/>
        </w:rPr>
      </w:r>
    </w:p>
    <w:p w:rsidR="00000000" w:rsidDel="00000000" w:rsidP="00000000" w:rsidRDefault="00000000" w:rsidRPr="00000000" w14:paraId="000000DE">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آي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ز</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ظ</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DF">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২৩১১ ]</w:t>
      </w:r>
    </w:p>
    <w:p w:rsidR="00000000" w:rsidDel="00000000" w:rsidP="00000000" w:rsidRDefault="00000000" w:rsidRPr="00000000" w14:paraId="000000E0">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যে ব্যক্তি ঘুমানোর সময় আয়াতুল কুরসি পাঠ করবে, আল্লাহর পক্ষ থেকে তার উপর একজন রক্ষক থাকবে এবং ভোর না হওয়া পর্যন্ত শয়তান তার কাছে আসতে পারবে না।</w:t>
      </w:r>
    </w:p>
    <w:p w:rsidR="00000000" w:rsidDel="00000000" w:rsidP="00000000" w:rsidRDefault="00000000" w:rsidRPr="00000000" w14:paraId="000000E1">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সূরা বাকারার শেষ দুই আয়াত:</w:t>
      </w:r>
      <w:r w:rsidDel="00000000" w:rsidR="00000000" w:rsidRPr="00000000">
        <w:rPr>
          <w:rtl w:val="0"/>
        </w:rPr>
      </w:r>
    </w:p>
    <w:p w:rsidR="00000000" w:rsidDel="00000000" w:rsidP="00000000" w:rsidRDefault="00000000" w:rsidRPr="00000000" w14:paraId="000000E3">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الآي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آخ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اه</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E4">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৫০১০, সহিহ মুসলিম: ৮০৭ ]</w:t>
      </w:r>
    </w:p>
    <w:p w:rsidR="00000000" w:rsidDel="00000000" w:rsidP="00000000" w:rsidRDefault="00000000" w:rsidRPr="00000000" w14:paraId="000000E5">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যে ব্যক্তি রাতে সূরা বাকারার শেষ দুই আয়াত পাঠ করবে, তার জন্য সেটা যথেষ্ট হবে।</w:t>
      </w:r>
    </w:p>
    <w:p w:rsidR="00000000" w:rsidDel="00000000" w:rsidP="00000000" w:rsidRDefault="00000000" w:rsidRPr="00000000" w14:paraId="000000E6">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সুবহানাল্লাহ, আলহামদুলিল্লাহ, আল্লাহু আকবার ৩৩ বার করে:</w:t>
      </w:r>
      <w:r w:rsidDel="00000000" w:rsidR="00000000" w:rsidRPr="00000000">
        <w:rPr>
          <w:rtl w:val="0"/>
        </w:rPr>
      </w:r>
    </w:p>
    <w:p w:rsidR="00000000" w:rsidDel="00000000" w:rsidP="00000000" w:rsidRDefault="00000000" w:rsidRPr="00000000" w14:paraId="000000E8">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E9">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৩৭০৫, সহিহ মুসলিম: ২৭২৭ ]</w:t>
      </w:r>
    </w:p>
    <w:p w:rsidR="00000000" w:rsidDel="00000000" w:rsidP="00000000" w:rsidRDefault="00000000" w:rsidRPr="00000000" w14:paraId="000000EA">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আমি কি তোমাকে এমন কিছু বলব না যা একজন খাদেমের চেয়ে তোমার জন্য ভালো? যখন তুমি বিছানায় যাবে, ৩৪ বার আল্লাহু আকবার, ৩৩ বার আলহামদুলিল্লাহ এবং ৩৩ বার সুবহানাল্লাহ বলো।</w:t>
      </w:r>
    </w:p>
    <w:p w:rsidR="00000000" w:rsidDel="00000000" w:rsidP="00000000" w:rsidRDefault="00000000" w:rsidRPr="00000000" w14:paraId="000000EB">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ঘুমানোর আগের দু'আ:</w:t>
      </w:r>
      <w:r w:rsidDel="00000000" w:rsidR="00000000" w:rsidRPr="00000000">
        <w:rPr>
          <w:rtl w:val="0"/>
        </w:rPr>
      </w:r>
    </w:p>
    <w:p w:rsidR="00000000" w:rsidDel="00000000" w:rsidP="00000000" w:rsidRDefault="00000000" w:rsidRPr="00000000" w14:paraId="000000ED">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EE">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আবু দাউদ: ৫০৪৫ (আলবানী/সহিহ) ]</w:t>
      </w:r>
    </w:p>
    <w:p w:rsidR="00000000" w:rsidDel="00000000" w:rsidP="00000000" w:rsidRDefault="00000000" w:rsidRPr="00000000" w14:paraId="000000EF">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হে আল্লাহ! যেদিন তুমি তোমার বান্দাদের পুনরুত্থিত করবে সেদিন আমাকে তোমার আযাব থেকে রক্ষা করো।</w:t>
      </w:r>
    </w:p>
    <w:p w:rsidR="00000000" w:rsidDel="00000000" w:rsidP="00000000" w:rsidRDefault="00000000" w:rsidRPr="00000000" w14:paraId="000000F0">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বিস্তারিত ঘুমের দু'আ (বারা ইবনে আযিব রাদিয়াল্লাহু আনহু বর্ণিত):</w:t>
      </w:r>
      <w:r w:rsidDel="00000000" w:rsidR="00000000" w:rsidRPr="00000000">
        <w:rPr>
          <w:rtl w:val="0"/>
        </w:rPr>
      </w:r>
    </w:p>
    <w:p w:rsidR="00000000" w:rsidDel="00000000" w:rsidP="00000000" w:rsidRDefault="00000000" w:rsidRPr="00000000" w14:paraId="000000F2">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ظ</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غ</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آم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ز</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F3">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২৪৭, সহিহ মুসলিম: ২৭১০ ]</w:t>
      </w:r>
    </w:p>
    <w:p w:rsidR="00000000" w:rsidDel="00000000" w:rsidP="00000000" w:rsidRDefault="00000000" w:rsidRPr="00000000" w14:paraId="000000F4">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হে আল্লাহ! আমি নিজেকে তোমার কাছে সমর্পণ করলাম, আমার বিষয় তোমার কাছে ন্যস্ত করলাম, আমার মুখ তোমার দিকে ফেরালাম এবং আমার পিঠ তোমার উপর ঠেকালাম — তোমার প্রতি আকাঙ্ক্ষা ও ভয় নিয়ে। তোমার থেকে কোনো আশ্রয় নেই, তোমার কাছ ছাড়া কোনো মুক্তি নেই। আমি ঈমান এনেছি তোমার কিতাবের উপর যা তুমি নাযিল করেছ এবং তোমার নবীর উপর যাকে তুমি পাঠিয়েছ।</w:t>
      </w:r>
    </w:p>
    <w:p w:rsidR="00000000" w:rsidDel="00000000" w:rsidP="00000000" w:rsidRDefault="00000000" w:rsidRPr="00000000" w14:paraId="000000F5">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সূরা মুলক পাঠ:</w:t>
      </w:r>
      <w:r w:rsidDel="00000000" w:rsidR="00000000" w:rsidRPr="00000000">
        <w:rPr>
          <w:rtl w:val="0"/>
        </w:rPr>
      </w:r>
    </w:p>
    <w:p w:rsidR="00000000" w:rsidDel="00000000" w:rsidP="00000000" w:rsidRDefault="00000000" w:rsidRPr="00000000" w14:paraId="000000F7">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اب</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F8">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তিরমিযি: ২৮৯১ (আলবানী/হাসান, তিরমিযী/হাসান) ]</w:t>
      </w:r>
    </w:p>
    <w:p w:rsidR="00000000" w:rsidDel="00000000" w:rsidP="00000000" w:rsidRDefault="00000000" w:rsidRPr="00000000" w14:paraId="000000F9">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এটা (সূরা মুলক) রক্ষাকারী, এটা কবরের আযাব থেকে মুক্তিদানকারী।</w:t>
      </w:r>
    </w:p>
    <w:p w:rsidR="00000000" w:rsidDel="00000000" w:rsidP="00000000" w:rsidRDefault="00000000" w:rsidRPr="00000000" w14:paraId="000000FA">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সূরা কাফিরূন পাঠ:</w:t>
      </w:r>
      <w:r w:rsidDel="00000000" w:rsidR="00000000" w:rsidRPr="00000000">
        <w:rPr>
          <w:rtl w:val="0"/>
        </w:rPr>
      </w:r>
    </w:p>
    <w:p w:rsidR="00000000" w:rsidDel="00000000" w:rsidP="00000000" w:rsidRDefault="00000000" w:rsidRPr="00000000" w14:paraId="000000FC">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اق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اء</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0FD">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আবু দাউদ: ৫০৫৫ (আলবানী/সহিহ) ]</w:t>
      </w:r>
    </w:p>
    <w:p w:rsidR="00000000" w:rsidDel="00000000" w:rsidP="00000000" w:rsidRDefault="00000000" w:rsidRPr="00000000" w14:paraId="000000FE">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ঘুমানোর সময় সূরা কাফিরূন পড়ো, কারণ এটা শিরক থেকে মুক্তির ঘোষণা।</w:t>
      </w:r>
    </w:p>
    <w:p w:rsidR="00000000" w:rsidDel="00000000" w:rsidP="00000000" w:rsidRDefault="00000000" w:rsidRPr="00000000" w14:paraId="000000FF">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তিন কুল পাঠ করা:</w:t>
      </w:r>
      <w:r w:rsidDel="00000000" w:rsidR="00000000" w:rsidRPr="00000000">
        <w:rPr>
          <w:rtl w:val="0"/>
        </w:rPr>
      </w:r>
    </w:p>
    <w:p w:rsidR="00000000" w:rsidDel="00000000" w:rsidP="00000000" w:rsidRDefault="00000000" w:rsidRPr="00000000" w14:paraId="00000101">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صلى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عليه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وسلم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وذ</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وذ</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اس</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اع</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02">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৫০১৭ ]</w:t>
      </w:r>
    </w:p>
    <w:p w:rsidR="00000000" w:rsidDel="00000000" w:rsidP="00000000" w:rsidRDefault="00000000" w:rsidRPr="00000000" w14:paraId="00000103">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নবী সাল্লাল্লাহু আলাইহি ওয়াসাল্লাম প্রতি রাতে বিছানায় গেলে উভয় হাত একত্র করতেন, তাতে ফুঁ দিতেন এবং সূরা ইখলাস, সূরা ফালাক ও সূরা নাস পাঠ করতেন, তারপর সাধ্যমতো পুরো শরীরে মাসহ করতেন।</w:t>
      </w:r>
    </w:p>
    <w:p w:rsidR="00000000" w:rsidDel="00000000" w:rsidP="00000000" w:rsidRDefault="00000000" w:rsidRPr="00000000" w14:paraId="00000104">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ঘুম থেকে উঠে দু'আ:</w:t>
      </w:r>
      <w:r w:rsidDel="00000000" w:rsidR="00000000" w:rsidRPr="00000000">
        <w:rPr>
          <w:rtl w:val="0"/>
        </w:rPr>
      </w:r>
    </w:p>
    <w:p w:rsidR="00000000" w:rsidDel="00000000" w:rsidP="00000000" w:rsidRDefault="00000000" w:rsidRPr="00000000" w14:paraId="00000106">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ور</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07">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৬৩১২ ]</w:t>
      </w:r>
    </w:p>
    <w:p w:rsidR="00000000" w:rsidDel="00000000" w:rsidP="00000000" w:rsidRDefault="00000000" w:rsidRPr="00000000" w14:paraId="00000108">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সমস্ত প্রশংসা আল্লাহর যিনি আমাদের মৃত্যুর পর জীবিত করলেন এবং তাঁর দিকেই পুনরুত্থান।</w:t>
      </w:r>
    </w:p>
    <w:p w:rsidR="00000000" w:rsidDel="00000000" w:rsidP="00000000" w:rsidRDefault="00000000" w:rsidRPr="00000000" w14:paraId="00000109">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rPr>
          <w:rFonts w:ascii="Noto Serif Bengali" w:cs="Noto Serif Bengali" w:eastAsia="Noto Serif Bengali" w:hAnsi="Noto Serif Bengali"/>
        </w:rPr>
      </w:pPr>
      <w:bookmarkStart w:colFirst="0" w:colLast="0" w:name="_1014gr4mg3vl" w:id="12"/>
      <w:bookmarkEnd w:id="12"/>
      <w:r w:rsidDel="00000000" w:rsidR="00000000" w:rsidRPr="00000000">
        <w:rPr>
          <w:rFonts w:ascii="Noto Serif Bengali" w:cs="Noto Serif Bengali" w:eastAsia="Noto Serif Bengali" w:hAnsi="Noto Serif Bengali"/>
          <w:rtl w:val="0"/>
        </w:rPr>
        <w:t xml:space="preserve">২.৩ রাতের ঘুম ও তাহাজ্জুদ</w:t>
      </w:r>
    </w:p>
    <w:p w:rsidR="00000000" w:rsidDel="00000000" w:rsidP="00000000" w:rsidRDefault="00000000" w:rsidRPr="00000000" w14:paraId="0000010B">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রাতের ইবাদত উত্তম:</w:t>
      </w:r>
      <w:r w:rsidDel="00000000" w:rsidR="00000000" w:rsidRPr="00000000">
        <w:rPr>
          <w:rtl w:val="0"/>
        </w:rPr>
      </w:r>
    </w:p>
    <w:p w:rsidR="00000000" w:rsidDel="00000000" w:rsidP="00000000" w:rsidRDefault="00000000" w:rsidRPr="00000000" w14:paraId="0000010D">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0E">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মুসলিম: ১১৬৩ ]</w:t>
      </w:r>
    </w:p>
    <w:p w:rsidR="00000000" w:rsidDel="00000000" w:rsidP="00000000" w:rsidRDefault="00000000" w:rsidRPr="00000000" w14:paraId="0000010F">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ফরজ নামাজের পরে সর্বোত্তম নামাজ হলো রাতের মধ্যভাগের নামাজ।</w:t>
      </w:r>
    </w:p>
    <w:p w:rsidR="00000000" w:rsidDel="00000000" w:rsidP="00000000" w:rsidRDefault="00000000" w:rsidRPr="00000000" w14:paraId="00000110">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রাতে ঘুম থেকে উঠে ইবাদত করা:</w:t>
      </w:r>
      <w:r w:rsidDel="00000000" w:rsidR="00000000" w:rsidRPr="00000000">
        <w:rPr>
          <w:rtl w:val="0"/>
        </w:rPr>
      </w:r>
    </w:p>
    <w:p w:rsidR="00000000" w:rsidDel="00000000" w:rsidP="00000000" w:rsidRDefault="00000000" w:rsidRPr="00000000" w14:paraId="00000112">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ز</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اء</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الآخ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يب</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غ</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غ</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13">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১১৪৫, সহিহ মুসলিম: ৭৫৮ ]</w:t>
      </w:r>
    </w:p>
    <w:p w:rsidR="00000000" w:rsidDel="00000000" w:rsidP="00000000" w:rsidRDefault="00000000" w:rsidRPr="00000000" w14:paraId="00000114">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প্রতি রাতে যখন শেষ তৃতীয়াংশ বাকি থাকে তখন আমাদের রব তাবারাকা ওয়া তাআলা নিকটবর্তী আসমানে নামেন এবং বলেন: কে আমাকে ডাকছো, আমি সাড়া দেব। কে আমার কাছে চাইছো, আমি দেব। কে আমার কাছে ক্ষমা চাইছো, আমি ক্ষমা করব।</w:t>
      </w:r>
    </w:p>
    <w:p w:rsidR="00000000" w:rsidDel="00000000" w:rsidP="00000000" w:rsidRDefault="00000000" w:rsidRPr="00000000" w14:paraId="00000115">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রাতে স্বামী-স্ত্রী উভয়ের ইবাদতের ফযিলত:</w:t>
      </w:r>
      <w:r w:rsidDel="00000000" w:rsidR="00000000" w:rsidRPr="00000000">
        <w:rPr>
          <w:rtl w:val="0"/>
        </w:rPr>
      </w:r>
    </w:p>
    <w:p w:rsidR="00000000" w:rsidDel="00000000" w:rsidP="00000000" w:rsidRDefault="00000000" w:rsidRPr="00000000" w14:paraId="00000117">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ظ</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اء</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ظ</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ز</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اء</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18">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আবু দাউদ: ১৩০৮ (আলবানী/সহিহ) ]</w:t>
      </w:r>
    </w:p>
    <w:p w:rsidR="00000000" w:rsidDel="00000000" w:rsidP="00000000" w:rsidRDefault="00000000" w:rsidRPr="00000000" w14:paraId="00000119">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আল্লাহ সেই পুরুষের উপর রহম করুন যে রাতে উঠে নামাজ পড়ে, তারপর তার স্ত্রীকে জাগায়, সেও নামাজ পড়ে। স্ত্রী না উঠলে তার মুখে পানি ছিটিয়ে দেয়। আল্লাহ সেই নারীর উপর রহম করুন যে রাতে উঠে নামাজ পড়ে, তারপর তার স্বামীকে জাগায়, সেও নামাজ পড়ে। স্বামী না উঠলে তার মুখে পানি ছিটিয়ে দেয়।</w:t>
      </w:r>
    </w:p>
    <w:p w:rsidR="00000000" w:rsidDel="00000000" w:rsidP="00000000" w:rsidRDefault="00000000" w:rsidRPr="00000000" w14:paraId="0000011A">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রাতে কুরআন তিলাওয়াত করে ঘুম:</w:t>
      </w:r>
      <w:r w:rsidDel="00000000" w:rsidR="00000000" w:rsidRPr="00000000">
        <w:rPr>
          <w:rtl w:val="0"/>
        </w:rPr>
      </w:r>
    </w:p>
    <w:p w:rsidR="00000000" w:rsidDel="00000000" w:rsidP="00000000" w:rsidRDefault="00000000" w:rsidRPr="00000000" w14:paraId="0000011C">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آي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غ</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ائ</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آي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آي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1D">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আবু দাউদ: ১৩৯৮ (আলবানী/সহিহ) ]</w:t>
      </w:r>
    </w:p>
    <w:p w:rsidR="00000000" w:rsidDel="00000000" w:rsidP="00000000" w:rsidRDefault="00000000" w:rsidRPr="00000000" w14:paraId="0000011E">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যে ব্যক্তি দশটি আয়াত পড়ে রাত কাটায় তাকে গাফিলদের মধ্যে গণ্য করা হবে না। যে একশো আয়াত পড়ে রাত কাটায় সে কানিতীনদের মধ্যে লেখা হয়। যে এক হাজার আয়াত পড়ে রাত কাটায় সে মুকান্তারীনদের মধ্যে লেখা হয়।</w:t>
      </w:r>
    </w:p>
    <w:p w:rsidR="00000000" w:rsidDel="00000000" w:rsidP="00000000" w:rsidRDefault="00000000" w:rsidRPr="00000000" w14:paraId="0000011F">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নবী সাল্লাল্লাহু আলাইহি ওয়াসাল্লামের রাতের ঘুম ও ইবাদতের বিবরণ (আয়েশা রাদিয়াল্লাহু আনহা বর্ণিত):</w:t>
      </w:r>
      <w:r w:rsidDel="00000000" w:rsidR="00000000" w:rsidRPr="00000000">
        <w:rPr>
          <w:rtl w:val="0"/>
        </w:rPr>
      </w:r>
    </w:p>
    <w:p w:rsidR="00000000" w:rsidDel="00000000" w:rsidP="00000000" w:rsidRDefault="00000000" w:rsidRPr="00000000" w14:paraId="00000121">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صلى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عليه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وسلم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آخ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22">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১১৪৬, সহিহ মুসলিম: ৭৩৮ ]</w:t>
      </w:r>
    </w:p>
    <w:p w:rsidR="00000000" w:rsidDel="00000000" w:rsidP="00000000" w:rsidRDefault="00000000" w:rsidRPr="00000000" w14:paraId="00000123">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নবী সাল্লাল্লাহু আলাইহি ওয়াসাল্লাম রাতের প্রথম অংশে ঘুমাতেন এবং শেষ অংশে জাগতেন।</w:t>
      </w:r>
    </w:p>
    <w:p w:rsidR="00000000" w:rsidDel="00000000" w:rsidP="00000000" w:rsidRDefault="00000000" w:rsidRPr="00000000" w14:paraId="00000124">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রাতের তাহাজ্জুদের ফযিলত:</w:t>
      </w:r>
      <w:r w:rsidDel="00000000" w:rsidR="00000000" w:rsidRPr="00000000">
        <w:rPr>
          <w:rtl w:val="0"/>
        </w:rPr>
      </w:r>
    </w:p>
    <w:p w:rsidR="00000000" w:rsidDel="00000000" w:rsidP="00000000" w:rsidRDefault="00000000" w:rsidRPr="00000000" w14:paraId="00000126">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ئ</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27">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তিরমিযি: ৩৫৪৯ (আলবানী/হাসান সহিহ) ]</w:t>
      </w:r>
    </w:p>
    <w:p w:rsidR="00000000" w:rsidDel="00000000" w:rsidP="00000000" w:rsidRDefault="00000000" w:rsidRPr="00000000" w14:paraId="00000128">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তোমরা রাতের নামাজ পড়ো, কারণ এটা তোমাদের পূর্ববর্তী সালিহীনদের অভ্যাস ছিল, এটা তোমার রবের নৈকট্যের মাধ্যম, গুনাহের কাফফারা এবং পাপ থেকে বিরত রাখার উপায়।</w:t>
      </w:r>
    </w:p>
    <w:p w:rsidR="00000000" w:rsidDel="00000000" w:rsidP="00000000" w:rsidRDefault="00000000" w:rsidRPr="00000000" w14:paraId="00000129">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নবী সাল্লাল্লাহু আলাইহি ওয়াসাল্লামের রাতের ঘুমের পরিমাণ (হুযাইফা রাদিয়াল্লাহু আনহু):</w:t>
      </w:r>
      <w:r w:rsidDel="00000000" w:rsidR="00000000" w:rsidRPr="00000000">
        <w:rPr>
          <w:rtl w:val="0"/>
        </w:rPr>
      </w:r>
    </w:p>
    <w:p w:rsidR="00000000" w:rsidDel="00000000" w:rsidP="00000000" w:rsidRDefault="00000000" w:rsidRPr="00000000" w14:paraId="0000012B">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صلى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عليه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وسلم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p>
    <w:p w:rsidR="00000000" w:rsidDel="00000000" w:rsidP="00000000" w:rsidRDefault="00000000" w:rsidRPr="00000000" w14:paraId="0000012C">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৬৩১৫ ]</w:t>
      </w:r>
    </w:p>
    <w:p w:rsidR="00000000" w:rsidDel="00000000" w:rsidP="00000000" w:rsidRDefault="00000000" w:rsidRPr="00000000" w14:paraId="0000012D">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নবী সাল্লাল্লাহু আলাইহি ওয়াসাল্লাম রাতে শোয়ার সময় গালের নিচে হাত রেখে বলতেন: হে আল্লাহ! তোমার নামে মরি ও বাঁচি।</w:t>
      </w:r>
    </w:p>
    <w:p w:rsidR="00000000" w:rsidDel="00000000" w:rsidP="00000000" w:rsidRDefault="00000000" w:rsidRPr="00000000" w14:paraId="0000012E">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রাতের ইবাদতকারীর বিশেষ মর্যাদা:</w:t>
      </w:r>
      <w:r w:rsidDel="00000000" w:rsidR="00000000" w:rsidRPr="00000000">
        <w:rPr>
          <w:rtl w:val="0"/>
        </w:rPr>
      </w:r>
    </w:p>
    <w:p w:rsidR="00000000" w:rsidDel="00000000" w:rsidP="00000000" w:rsidRDefault="00000000" w:rsidRPr="00000000" w14:paraId="00000130">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غ</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ظ</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ظ</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اس</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31">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তিরমিযি: ১৯৮৪ (আলবানী/সহিহ) ]</w:t>
      </w:r>
    </w:p>
    <w:p w:rsidR="00000000" w:rsidDel="00000000" w:rsidP="00000000" w:rsidRDefault="00000000" w:rsidRPr="00000000" w14:paraId="00000132">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জান্নাতে এমন কক্ষ আছে যার ভেতর থেকে বাইরে এবং বাইরে থেকে ভেতরে দেখা যায়। আল্লাহ এগুলো প্রস্তুত করেছেন তার জন্য যে খাবার খাওয়ায়, সুন্দরভাবে কথা বলে, ধারাবাহিকভাবে রোযা রাখে এবং মানুষ যখন ঘুমায় তখন রাতে নামাজ পড়ে।</w:t>
      </w:r>
    </w:p>
    <w:p w:rsidR="00000000" w:rsidDel="00000000" w:rsidP="00000000" w:rsidRDefault="00000000" w:rsidRPr="00000000" w14:paraId="00000133">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rPr>
          <w:rFonts w:ascii="Noto Serif Bengali" w:cs="Noto Serif Bengali" w:eastAsia="Noto Serif Bengali" w:hAnsi="Noto Serif Bengali"/>
        </w:rPr>
      </w:pPr>
      <w:bookmarkStart w:colFirst="0" w:colLast="0" w:name="_nphkugmwtgo7" w:id="13"/>
      <w:bookmarkEnd w:id="13"/>
      <w:r w:rsidDel="00000000" w:rsidR="00000000" w:rsidRPr="00000000">
        <w:rPr>
          <w:rFonts w:ascii="Noto Serif Bengali" w:cs="Noto Serif Bengali" w:eastAsia="Noto Serif Bengali" w:hAnsi="Noto Serif Bengali"/>
          <w:rtl w:val="0"/>
        </w:rPr>
        <w:t xml:space="preserve">২.৪ দিনের ঘুম (ক্বায়লুলাহ/কাইলুলা)</w:t>
      </w:r>
    </w:p>
    <w:p w:rsidR="00000000" w:rsidDel="00000000" w:rsidP="00000000" w:rsidRDefault="00000000" w:rsidRPr="00000000" w14:paraId="00000135">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দুপুরের ঘুমের ফযিলত:</w:t>
      </w:r>
      <w:r w:rsidDel="00000000" w:rsidR="00000000" w:rsidRPr="00000000">
        <w:rPr>
          <w:rtl w:val="0"/>
        </w:rPr>
      </w:r>
    </w:p>
    <w:p w:rsidR="00000000" w:rsidDel="00000000" w:rsidP="00000000" w:rsidRDefault="00000000" w:rsidRPr="00000000" w14:paraId="00000137">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يل</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38">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তাবারানি: আল-আওসাত (আলবানী/হাসান) ]</w:t>
      </w:r>
    </w:p>
    <w:p w:rsidR="00000000" w:rsidDel="00000000" w:rsidP="00000000" w:rsidRDefault="00000000" w:rsidRPr="00000000" w14:paraId="00000139">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দুপুরে ঘুমাও, কারণ শয়তানরা দুপুরে ঘুমায় না।</w:t>
      </w:r>
    </w:p>
    <w:p w:rsidR="00000000" w:rsidDel="00000000" w:rsidP="00000000" w:rsidRDefault="00000000" w:rsidRPr="00000000" w14:paraId="0000013A">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কাইলুলা সুন্নাহ:</w:t>
      </w:r>
      <w:r w:rsidDel="00000000" w:rsidR="00000000" w:rsidRPr="00000000">
        <w:rPr>
          <w:rtl w:val="0"/>
        </w:rPr>
      </w:r>
    </w:p>
    <w:p w:rsidR="00000000" w:rsidDel="00000000" w:rsidP="00000000" w:rsidRDefault="00000000" w:rsidRPr="00000000" w14:paraId="0000013C">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صلى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عليه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وسلم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يل</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3D">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৫৮৫ ]</w:t>
      </w:r>
    </w:p>
    <w:p w:rsidR="00000000" w:rsidDel="00000000" w:rsidP="00000000" w:rsidRDefault="00000000" w:rsidRPr="00000000" w14:paraId="0000013E">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নবী সাল্লাল্লাহু আলাইহি ওয়াসাল্লাম দুপুরে বিশ্রাম নিতেন।</w:t>
      </w:r>
    </w:p>
    <w:p w:rsidR="00000000" w:rsidDel="00000000" w:rsidP="00000000" w:rsidRDefault="00000000" w:rsidRPr="00000000" w14:paraId="0000013F">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কাইলুলা রাতের ইবাদতের সহায়ক:</w:t>
      </w:r>
      <w:r w:rsidDel="00000000" w:rsidR="00000000" w:rsidRPr="00000000">
        <w:rPr>
          <w:rtl w:val="0"/>
        </w:rPr>
      </w:r>
    </w:p>
    <w:p w:rsidR="00000000" w:rsidDel="00000000" w:rsidP="00000000" w:rsidRDefault="00000000" w:rsidRPr="00000000" w14:paraId="00000141">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اس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42">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ইবনে মাজাহ: ১৬৯৩ (আলবানী/হাসান) ]</w:t>
      </w:r>
    </w:p>
    <w:p w:rsidR="00000000" w:rsidDel="00000000" w:rsidP="00000000" w:rsidRDefault="00000000" w:rsidRPr="00000000" w14:paraId="00000143">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দিনের রোযার জন্য সাহরির খাবারের সাহায্য নাও এবং রাতের ইবাদতের জন্য দুপুরের ঘুমের সাহায্য নাও।</w:t>
      </w:r>
    </w:p>
    <w:p w:rsidR="00000000" w:rsidDel="00000000" w:rsidP="00000000" w:rsidRDefault="00000000" w:rsidRPr="00000000" w14:paraId="00000144">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rPr>
          <w:rFonts w:ascii="Noto Serif Bengali" w:cs="Noto Serif Bengali" w:eastAsia="Noto Serif Bengali" w:hAnsi="Noto Serif Bengali"/>
        </w:rPr>
      </w:pPr>
      <w:bookmarkStart w:colFirst="0" w:colLast="0" w:name="_fivir85w27u6" w:id="14"/>
      <w:bookmarkEnd w:id="14"/>
      <w:r w:rsidDel="00000000" w:rsidR="00000000" w:rsidRPr="00000000">
        <w:rPr>
          <w:rFonts w:ascii="Noto Serif Bengali" w:cs="Noto Serif Bengali" w:eastAsia="Noto Serif Bengali" w:hAnsi="Noto Serif Bengali"/>
          <w:rtl w:val="0"/>
        </w:rPr>
        <w:t xml:space="preserve">২.৫ স্বপ্ন সংক্রান্ত হাদিস</w:t>
      </w:r>
    </w:p>
    <w:p w:rsidR="00000000" w:rsidDel="00000000" w:rsidP="00000000" w:rsidRDefault="00000000" w:rsidRPr="00000000" w14:paraId="00000146">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স্বপ্নের তিন প্রকার:</w:t>
      </w:r>
      <w:r w:rsidDel="00000000" w:rsidR="00000000" w:rsidRPr="00000000">
        <w:rPr>
          <w:rtl w:val="0"/>
        </w:rPr>
      </w:r>
    </w:p>
    <w:p w:rsidR="00000000" w:rsidDel="00000000" w:rsidP="00000000" w:rsidRDefault="00000000" w:rsidRPr="00000000" w14:paraId="00000148">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الر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ؤ</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ؤ</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ؤ</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ز</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ؤ</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ء</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49">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মুসলিম: ২২৬৩ ]</w:t>
      </w:r>
    </w:p>
    <w:p w:rsidR="00000000" w:rsidDel="00000000" w:rsidP="00000000" w:rsidRDefault="00000000" w:rsidRPr="00000000" w14:paraId="0000014A">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স্বপ্ন তিন প্রকার: সত্য স্বপ্ন যা আল্লাহর পক্ষ থেকে সুসংবাদ; শয়তানের পক্ষ থেকে দুঃখজনক স্বপ্ন; এবং মানুষ দিনে মনে মনে যা ভাবে তার প্রতিফলন।</w:t>
      </w:r>
    </w:p>
    <w:p w:rsidR="00000000" w:rsidDel="00000000" w:rsidP="00000000" w:rsidRDefault="00000000" w:rsidRPr="00000000" w14:paraId="0000014B">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ভালো স্বপ্ন:</w:t>
      </w:r>
      <w:r w:rsidDel="00000000" w:rsidR="00000000" w:rsidRPr="00000000">
        <w:rPr>
          <w:rtl w:val="0"/>
        </w:rPr>
      </w:r>
    </w:p>
    <w:p w:rsidR="00000000" w:rsidDel="00000000" w:rsidP="00000000" w:rsidRDefault="00000000" w:rsidRPr="00000000" w14:paraId="0000014D">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الر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ؤ</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ز</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ء</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ز</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ء</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4E">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৬৯৮৭, সহিহ মুসলিম: ২২৬৩ ]</w:t>
      </w:r>
    </w:p>
    <w:p w:rsidR="00000000" w:rsidDel="00000000" w:rsidP="00000000" w:rsidRDefault="00000000" w:rsidRPr="00000000" w14:paraId="0000014F">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সৎ স্বপ্ন নবুওয়াতের ছেচল্লিশ ভাগের এক ভাগ।</w:t>
      </w:r>
    </w:p>
    <w:p w:rsidR="00000000" w:rsidDel="00000000" w:rsidP="00000000" w:rsidRDefault="00000000" w:rsidRPr="00000000" w14:paraId="00000150">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সত্য স্বপ্ন বর্ণনা করা ও মিথ্যা স্বপ্ন না বানানো:</w:t>
      </w:r>
      <w:r w:rsidDel="00000000" w:rsidR="00000000" w:rsidRPr="00000000">
        <w:rPr>
          <w:rtl w:val="0"/>
        </w:rPr>
      </w:r>
    </w:p>
    <w:p w:rsidR="00000000" w:rsidDel="00000000" w:rsidP="00000000" w:rsidRDefault="00000000" w:rsidRPr="00000000" w14:paraId="00000152">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آن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آن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p>
    <w:p w:rsidR="00000000" w:rsidDel="00000000" w:rsidP="00000000" w:rsidRDefault="00000000" w:rsidRPr="00000000" w14:paraId="00000153">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৬৯৯৩, সহিহ মুসলিম: ২২৬৬ ]</w:t>
      </w:r>
    </w:p>
    <w:p w:rsidR="00000000" w:rsidDel="00000000" w:rsidP="00000000" w:rsidRDefault="00000000" w:rsidRPr="00000000" w14:paraId="00000154">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যে ব্যক্তি ঘুমে আমাকে দেখেছে সে সত্যিই আমাকে দেখেছে, কারণ শয়তান আমার রূপ ধারণ করতে পারে না।</w:t>
      </w:r>
    </w:p>
    <w:p w:rsidR="00000000" w:rsidDel="00000000" w:rsidP="00000000" w:rsidRDefault="00000000" w:rsidRPr="00000000" w14:paraId="00000155">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খারাপ স্বপ্নের পর করণীয়:</w:t>
      </w:r>
      <w:r w:rsidDel="00000000" w:rsidR="00000000" w:rsidRPr="00000000">
        <w:rPr>
          <w:rtl w:val="0"/>
        </w:rPr>
      </w:r>
    </w:p>
    <w:p w:rsidR="00000000" w:rsidDel="00000000" w:rsidP="00000000" w:rsidRDefault="00000000" w:rsidRPr="00000000" w14:paraId="00000157">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58">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৬৯৮৫, সহিহ মুসলিম: ২২৬১ ]</w:t>
      </w:r>
    </w:p>
    <w:p w:rsidR="00000000" w:rsidDel="00000000" w:rsidP="00000000" w:rsidRDefault="00000000" w:rsidRPr="00000000" w14:paraId="00000159">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তোমাদের কেউ যদি অপছন্দের স্বপ্ন দেখে তাহলে বাম দিকে তিনবার ফুঁ দিক, শয়তান ও তার অনিষ্ট থেকে আল্লাহর কাছে আশ্রয় চাক এবং কাউকে তা বলবে না। তাহলে তা তার কোনো ক্ষতি করতে পারবে না।</w:t>
      </w:r>
    </w:p>
    <w:p w:rsidR="00000000" w:rsidDel="00000000" w:rsidP="00000000" w:rsidRDefault="00000000" w:rsidRPr="00000000" w14:paraId="0000015A">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স্বপ্ন দেখে পার্শ্ব পরিবর্তন করা:</w:t>
      </w:r>
      <w:r w:rsidDel="00000000" w:rsidR="00000000" w:rsidRPr="00000000">
        <w:rPr>
          <w:rtl w:val="0"/>
        </w:rPr>
      </w:r>
    </w:p>
    <w:p w:rsidR="00000000" w:rsidDel="00000000" w:rsidP="00000000" w:rsidRDefault="00000000" w:rsidRPr="00000000" w14:paraId="0000015C">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5D">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মুসলিম: ২২৬২ ]</w:t>
      </w:r>
    </w:p>
    <w:p w:rsidR="00000000" w:rsidDel="00000000" w:rsidP="00000000" w:rsidRDefault="00000000" w:rsidRPr="00000000" w14:paraId="0000015E">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সে যে কাতে ছিল তার বিপরীত কাতে যাক।</w:t>
      </w:r>
    </w:p>
    <w:p w:rsidR="00000000" w:rsidDel="00000000" w:rsidP="00000000" w:rsidRDefault="00000000" w:rsidRPr="00000000" w14:paraId="0000015F">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স্বপ্ন বর্ণনার আদব:</w:t>
      </w:r>
      <w:r w:rsidDel="00000000" w:rsidR="00000000" w:rsidRPr="00000000">
        <w:rPr>
          <w:rtl w:val="0"/>
        </w:rPr>
      </w:r>
    </w:p>
    <w:p w:rsidR="00000000" w:rsidDel="00000000" w:rsidP="00000000" w:rsidRDefault="00000000" w:rsidRPr="00000000" w14:paraId="00000161">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الر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ؤ</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62">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আবু দাউদ: ৫০২০ (আলবানী/সহিহ) ]</w:t>
      </w:r>
    </w:p>
    <w:p w:rsidR="00000000" w:rsidDel="00000000" w:rsidP="00000000" w:rsidRDefault="00000000" w:rsidRPr="00000000" w14:paraId="00000163">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স্বপ্ন (তার ব্যাখ্যা) প্রথম যে ব্যাখ্যা করবে তার অনুযায়ী হয়।</w:t>
      </w:r>
    </w:p>
    <w:p w:rsidR="00000000" w:rsidDel="00000000" w:rsidP="00000000" w:rsidRDefault="00000000" w:rsidRPr="00000000" w14:paraId="00000164">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নবুওয়াতের শেষে শুধু মুবাশশিরাত অবশিষ্ট:</w:t>
      </w:r>
      <w:r w:rsidDel="00000000" w:rsidR="00000000" w:rsidRPr="00000000">
        <w:rPr>
          <w:rtl w:val="0"/>
        </w:rPr>
      </w:r>
    </w:p>
    <w:p w:rsidR="00000000" w:rsidDel="00000000" w:rsidP="00000000" w:rsidRDefault="00000000" w:rsidRPr="00000000" w14:paraId="00000166">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ؤ</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67">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৬৯৯০ ]</w:t>
      </w:r>
    </w:p>
    <w:p w:rsidR="00000000" w:rsidDel="00000000" w:rsidP="00000000" w:rsidRDefault="00000000" w:rsidRPr="00000000" w14:paraId="00000168">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নবুওয়াত থেকে শুধু মুবাশশিরাত অবশিষ্ট আছে। সাহাবারা জিজ্ঞেস করলেন: মুবাশশিরাত কী? তিনি বললেন: সত্য স্বপ্ন।</w:t>
      </w:r>
    </w:p>
    <w:p w:rsidR="00000000" w:rsidDel="00000000" w:rsidP="00000000" w:rsidRDefault="00000000" w:rsidRPr="00000000" w14:paraId="00000169">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স্বপ্নের মিথ্যা দাবি গুনাহ:</w:t>
      </w:r>
      <w:r w:rsidDel="00000000" w:rsidR="00000000" w:rsidRPr="00000000">
        <w:rPr>
          <w:rtl w:val="0"/>
        </w:rPr>
      </w:r>
    </w:p>
    <w:p w:rsidR="00000000" w:rsidDel="00000000" w:rsidP="00000000" w:rsidRDefault="00000000" w:rsidRPr="00000000" w14:paraId="0000016B">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6C">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৭০৪২ ]</w:t>
      </w:r>
    </w:p>
    <w:p w:rsidR="00000000" w:rsidDel="00000000" w:rsidP="00000000" w:rsidRDefault="00000000" w:rsidRPr="00000000" w14:paraId="0000016D">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সবচেয়ে বড় মিথ্যার অন্যতম হলো এমন স্বপ্ন দেখার দাবি করা যা সে দেখেনি।</w:t>
      </w:r>
    </w:p>
    <w:p w:rsidR="00000000" w:rsidDel="00000000" w:rsidP="00000000" w:rsidRDefault="00000000" w:rsidRPr="00000000" w14:paraId="0000016E">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rPr>
          <w:rFonts w:ascii="Noto Serif Bengali" w:cs="Noto Serif Bengali" w:eastAsia="Noto Serif Bengali" w:hAnsi="Noto Serif Bengali"/>
        </w:rPr>
      </w:pPr>
      <w:bookmarkStart w:colFirst="0" w:colLast="0" w:name="_ysw6k789nk5r" w:id="15"/>
      <w:bookmarkEnd w:id="15"/>
      <w:r w:rsidDel="00000000" w:rsidR="00000000" w:rsidRPr="00000000">
        <w:rPr>
          <w:rFonts w:ascii="Noto Serif Bengali" w:cs="Noto Serif Bengali" w:eastAsia="Noto Serif Bengali" w:hAnsi="Noto Serif Bengali"/>
          <w:rtl w:val="0"/>
        </w:rPr>
        <w:t xml:space="preserve">২.৬ ঘুম ও শয়তান</w:t>
      </w:r>
    </w:p>
    <w:p w:rsidR="00000000" w:rsidDel="00000000" w:rsidP="00000000" w:rsidRDefault="00000000" w:rsidRPr="00000000" w14:paraId="00000170">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শয়তান ঘুমন্ত মানুষের মাথায় গিরা দেয়:</w:t>
      </w:r>
      <w:r w:rsidDel="00000000" w:rsidR="00000000" w:rsidRPr="00000000">
        <w:rPr>
          <w:rtl w:val="0"/>
        </w:rPr>
      </w:r>
    </w:p>
    <w:p w:rsidR="00000000" w:rsidDel="00000000" w:rsidP="00000000" w:rsidRDefault="00000000" w:rsidRPr="00000000" w14:paraId="00000172">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ظ</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يث</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73">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১১৪২, সহিহ মুসলিম: ৭৭৬ ]</w:t>
      </w:r>
    </w:p>
    <w:p w:rsidR="00000000" w:rsidDel="00000000" w:rsidP="00000000" w:rsidRDefault="00000000" w:rsidRPr="00000000" w14:paraId="00000174">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তোমাদের কেউ যখন ঘুমায় তখন শয়তান তার মাথার পেছনে তিনটি গিরা দেয়। প্রতিটি গিরায় সে বলে: রাত দীর্ঘ, ঘুমাও। সে জাগলে এবং আল্লাহকে স্মরণ করলে একটি গিরা খুলে যায়। অযু করলে আরেকটি খুলে যায়। নামাজ পড়লে সব গিরা খুলে যায়। তখন সে সকালে হয় উদ্যমী ও প্রশান্ত, অন্যথায় হয় অলস ও অস্বস্তিগ্রস্ত।</w:t>
      </w:r>
    </w:p>
    <w:p w:rsidR="00000000" w:rsidDel="00000000" w:rsidP="00000000" w:rsidRDefault="00000000" w:rsidRPr="00000000" w14:paraId="00000175">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আয়াতুল কুরসি শয়তান থেকে রক্ষা করে:</w:t>
      </w:r>
      <w:r w:rsidDel="00000000" w:rsidR="00000000" w:rsidRPr="00000000">
        <w:rPr>
          <w:rtl w:val="0"/>
        </w:rPr>
      </w:r>
    </w:p>
    <w:p w:rsidR="00000000" w:rsidDel="00000000" w:rsidP="00000000" w:rsidRDefault="00000000" w:rsidRPr="00000000" w14:paraId="00000177">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آي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ز</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ظ</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78">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২৩১১ ]</w:t>
      </w:r>
    </w:p>
    <w:p w:rsidR="00000000" w:rsidDel="00000000" w:rsidP="00000000" w:rsidRDefault="00000000" w:rsidRPr="00000000" w14:paraId="00000179">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(পূর্বে উল্লিখিত)</w:t>
      </w:r>
    </w:p>
    <w:p w:rsidR="00000000" w:rsidDel="00000000" w:rsidP="00000000" w:rsidRDefault="00000000" w:rsidRPr="00000000" w14:paraId="0000017A">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শয়তান থেকে ঘুমন্ত মানুষের নাকে প্রস্রাব করে:</w:t>
      </w:r>
      <w:r w:rsidDel="00000000" w:rsidR="00000000" w:rsidRPr="00000000">
        <w:rPr>
          <w:rtl w:val="0"/>
        </w:rPr>
      </w:r>
    </w:p>
    <w:p w:rsidR="00000000" w:rsidDel="00000000" w:rsidP="00000000" w:rsidRDefault="00000000" w:rsidRPr="00000000" w14:paraId="0000017C">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7D">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৩২৭০ ]</w:t>
      </w:r>
    </w:p>
    <w:p w:rsidR="00000000" w:rsidDel="00000000" w:rsidP="00000000" w:rsidRDefault="00000000" w:rsidRPr="00000000" w14:paraId="0000017E">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যে ব্যক্তি ফজর নামাজ না পড়ে সকাল করল, শয়তান তার নাকে প্রস্রাব করে দেয়।</w:t>
      </w:r>
    </w:p>
    <w:p w:rsidR="00000000" w:rsidDel="00000000" w:rsidP="00000000" w:rsidRDefault="00000000" w:rsidRPr="00000000" w14:paraId="0000017F">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শয়তান ঘুমন্ত ব্যক্তির ঘুমে হস্তক্ষেপ করে:</w:t>
      </w:r>
      <w:r w:rsidDel="00000000" w:rsidR="00000000" w:rsidRPr="00000000">
        <w:rPr>
          <w:rtl w:val="0"/>
        </w:rPr>
      </w:r>
    </w:p>
    <w:p w:rsidR="00000000" w:rsidDel="00000000" w:rsidP="00000000" w:rsidRDefault="00000000" w:rsidRPr="00000000" w14:paraId="00000181">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82">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আবু দাউদ: ১৪৩১ (আলবানী/সহিহ) ]</w:t>
      </w:r>
    </w:p>
    <w:p w:rsidR="00000000" w:rsidDel="00000000" w:rsidP="00000000" w:rsidRDefault="00000000" w:rsidRPr="00000000" w14:paraId="00000183">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কোনো ব্যক্তি বিতর না পড়ে ঘুমিয়ে পড়লে ভোর হলে তা আদায় করে নিক।</w:t>
      </w:r>
    </w:p>
    <w:p w:rsidR="00000000" w:rsidDel="00000000" w:rsidP="00000000" w:rsidRDefault="00000000" w:rsidRPr="00000000" w14:paraId="00000184">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rPr>
          <w:rFonts w:ascii="Noto Serif Bengali" w:cs="Noto Serif Bengali" w:eastAsia="Noto Serif Bengali" w:hAnsi="Noto Serif Bengali"/>
        </w:rPr>
      </w:pPr>
      <w:bookmarkStart w:colFirst="0" w:colLast="0" w:name="_9x9uyhyqzire" w:id="16"/>
      <w:bookmarkEnd w:id="16"/>
      <w:r w:rsidDel="00000000" w:rsidR="00000000" w:rsidRPr="00000000">
        <w:rPr>
          <w:rFonts w:ascii="Noto Serif Bengali" w:cs="Noto Serif Bengali" w:eastAsia="Noto Serif Bengali" w:hAnsi="Noto Serif Bengali"/>
          <w:rtl w:val="0"/>
        </w:rPr>
        <w:t xml:space="preserve">২.৭ ফজরের পর ঘুম</w:t>
      </w:r>
    </w:p>
    <w:p w:rsidR="00000000" w:rsidDel="00000000" w:rsidP="00000000" w:rsidRDefault="00000000" w:rsidRPr="00000000" w14:paraId="00000186">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ফজরের পর ঘুম অনুচিত:</w:t>
      </w:r>
      <w:r w:rsidDel="00000000" w:rsidR="00000000" w:rsidRPr="00000000">
        <w:rPr>
          <w:rtl w:val="0"/>
        </w:rPr>
      </w:r>
    </w:p>
    <w:p w:rsidR="00000000" w:rsidDel="00000000" w:rsidP="00000000" w:rsidRDefault="00000000" w:rsidRPr="00000000" w14:paraId="00000188">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p>
    <w:p w:rsidR="00000000" w:rsidDel="00000000" w:rsidP="00000000" w:rsidRDefault="00000000" w:rsidRPr="00000000" w14:paraId="00000189">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তিরমিযি: ১২১২, আবু দাউদ: ২৬০৬ (আলবানী/সহিহ) ]</w:t>
      </w:r>
    </w:p>
    <w:p w:rsidR="00000000" w:rsidDel="00000000" w:rsidP="00000000" w:rsidRDefault="00000000" w:rsidRPr="00000000" w14:paraId="0000018A">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হে আল্লাহ! আমার উম্মতের ভোরবেলায় বরকত দাও।</w:t>
      </w:r>
    </w:p>
    <w:p w:rsidR="00000000" w:rsidDel="00000000" w:rsidP="00000000" w:rsidRDefault="00000000" w:rsidRPr="00000000" w14:paraId="0000018B">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ফজরের পর নামাজ পড়ে রিযক অনুসন্ধান করা:</w:t>
      </w:r>
      <w:r w:rsidDel="00000000" w:rsidR="00000000" w:rsidRPr="00000000">
        <w:rPr>
          <w:rtl w:val="0"/>
        </w:rPr>
      </w:r>
    </w:p>
    <w:p w:rsidR="00000000" w:rsidDel="00000000" w:rsidP="00000000" w:rsidRDefault="00000000" w:rsidRPr="00000000" w14:paraId="0000018D">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8E">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মুসলিম: ৬৭০ ]</w:t>
      </w:r>
    </w:p>
    <w:p w:rsidR="00000000" w:rsidDel="00000000" w:rsidP="00000000" w:rsidRDefault="00000000" w:rsidRPr="00000000" w14:paraId="0000018F">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তিনি ফজর নামাজ পড়ার পর সূর্য উঠা পর্যন্ত নামাজের স্থানে বসে থাকতেন।</w:t>
      </w:r>
    </w:p>
    <w:p w:rsidR="00000000" w:rsidDel="00000000" w:rsidP="00000000" w:rsidRDefault="00000000" w:rsidRPr="00000000" w14:paraId="00000190">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ঘুম নামাজের চেয়ে ভালো — এটা বিদআত:</w:t>
      </w:r>
      <w:r w:rsidDel="00000000" w:rsidR="00000000" w:rsidRPr="00000000">
        <w:rPr>
          <w:rtl w:val="0"/>
        </w:rPr>
      </w:r>
    </w:p>
    <w:p w:rsidR="00000000" w:rsidDel="00000000" w:rsidP="00000000" w:rsidRDefault="00000000" w:rsidRPr="00000000" w14:paraId="00000192">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الص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93">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আবু দাউদ: ৪৯৯ (আলবানী/সহিহ) ]</w:t>
      </w:r>
    </w:p>
    <w:p w:rsidR="00000000" w:rsidDel="00000000" w:rsidP="00000000" w:rsidRDefault="00000000" w:rsidRPr="00000000" w14:paraId="00000194">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নামাজ ঘুমের চেয়ে ভালো (ফজরের আযানে এই বাক্য যুক্ত করা সুন্নাহ)।</w:t>
      </w:r>
    </w:p>
    <w:p w:rsidR="00000000" w:rsidDel="00000000" w:rsidP="00000000" w:rsidRDefault="00000000" w:rsidRPr="00000000" w14:paraId="00000195">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rPr>
          <w:rFonts w:ascii="Noto Serif Bengali" w:cs="Noto Serif Bengali" w:eastAsia="Noto Serif Bengali" w:hAnsi="Noto Serif Bengali"/>
        </w:rPr>
      </w:pPr>
      <w:bookmarkStart w:colFirst="0" w:colLast="0" w:name="_1bd2o0afzzfd" w:id="17"/>
      <w:bookmarkEnd w:id="17"/>
      <w:r w:rsidDel="00000000" w:rsidR="00000000" w:rsidRPr="00000000">
        <w:rPr>
          <w:rFonts w:ascii="Noto Serif Bengali" w:cs="Noto Serif Bengali" w:eastAsia="Noto Serif Bengali" w:hAnsi="Noto Serif Bengali"/>
          <w:rtl w:val="0"/>
        </w:rPr>
        <w:t xml:space="preserve">২.৮ ঘুমের শারীরিক ও স্বাস্থ্যগত দিক</w:t>
      </w:r>
    </w:p>
    <w:p w:rsidR="00000000" w:rsidDel="00000000" w:rsidP="00000000" w:rsidRDefault="00000000" w:rsidRPr="00000000" w14:paraId="00000197">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নবী সাল্লাল্লাহু আলাইহি ওয়াসাল্লামের ঘুমের প্রকৃতি:</w:t>
      </w:r>
      <w:r w:rsidDel="00000000" w:rsidR="00000000" w:rsidRPr="00000000">
        <w:rPr>
          <w:rtl w:val="0"/>
        </w:rPr>
      </w:r>
    </w:p>
    <w:p w:rsidR="00000000" w:rsidDel="00000000" w:rsidP="00000000" w:rsidRDefault="00000000" w:rsidRPr="00000000" w14:paraId="00000199">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9A">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৩৫৬৯ ]</w:t>
      </w:r>
    </w:p>
    <w:p w:rsidR="00000000" w:rsidDel="00000000" w:rsidP="00000000" w:rsidRDefault="00000000" w:rsidRPr="00000000" w14:paraId="0000019B">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তাঁর দুই চোখ ঘুমাতো কিন্তু হৃদয় ঘুমাতো না।</w:t>
      </w:r>
    </w:p>
    <w:p w:rsidR="00000000" w:rsidDel="00000000" w:rsidP="00000000" w:rsidRDefault="00000000" w:rsidRPr="00000000" w14:paraId="0000019C">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সামান্য ঘুমের পরেও অযু:</w:t>
      </w:r>
      <w:r w:rsidDel="00000000" w:rsidR="00000000" w:rsidRPr="00000000">
        <w:rPr>
          <w:rtl w:val="0"/>
        </w:rPr>
      </w:r>
    </w:p>
    <w:p w:rsidR="00000000" w:rsidDel="00000000" w:rsidP="00000000" w:rsidRDefault="00000000" w:rsidRPr="00000000" w14:paraId="0000019E">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صلى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عليه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وسلم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وء</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9F">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২৮৭, সহিহ মুসলিম: ৩০৬ ]</w:t>
      </w:r>
    </w:p>
    <w:p w:rsidR="00000000" w:rsidDel="00000000" w:rsidP="00000000" w:rsidRDefault="00000000" w:rsidRPr="00000000" w14:paraId="000001A0">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নবী সাল্লাল্লাহু আলাইহি ওয়াসাল্লাম অপবিত্র অবস্থায় ঘুমাতে চাইলে নামাজের অযুর মতো অযু করতেন।</w:t>
      </w:r>
    </w:p>
    <w:p w:rsidR="00000000" w:rsidDel="00000000" w:rsidP="00000000" w:rsidRDefault="00000000" w:rsidRPr="00000000" w14:paraId="000001A1">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ঘুমের আগে আগুন নিভানো:</w:t>
      </w:r>
      <w:r w:rsidDel="00000000" w:rsidR="00000000" w:rsidRPr="00000000">
        <w:rPr>
          <w:rtl w:val="0"/>
        </w:rPr>
      </w:r>
    </w:p>
    <w:p w:rsidR="00000000" w:rsidDel="00000000" w:rsidP="00000000" w:rsidRDefault="00000000" w:rsidRPr="00000000" w14:paraId="000001A3">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ئ</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يح</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غ</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اب</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A4">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৩৩১৬, সহিহ মুসলিম: ২০১২ ]</w:t>
      </w:r>
    </w:p>
    <w:p w:rsidR="00000000" w:rsidDel="00000000" w:rsidP="00000000" w:rsidRDefault="00000000" w:rsidRPr="00000000" w14:paraId="000001A5">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ঘুমানোর সময় প্রদীপ নিভিয়ে দাও, দরজা বন্ধ করো এবং মশকের মুখ আটকাও।</w:t>
      </w:r>
    </w:p>
    <w:p w:rsidR="00000000" w:rsidDel="00000000" w:rsidP="00000000" w:rsidRDefault="00000000" w:rsidRPr="00000000" w14:paraId="000001A6">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ঘুমের আগে খাবার পাত্র ঢাকা:</w:t>
      </w:r>
      <w:r w:rsidDel="00000000" w:rsidR="00000000" w:rsidRPr="00000000">
        <w:rPr>
          <w:rtl w:val="0"/>
        </w:rPr>
      </w:r>
    </w:p>
    <w:p w:rsidR="00000000" w:rsidDel="00000000" w:rsidP="00000000" w:rsidRDefault="00000000" w:rsidRPr="00000000" w14:paraId="000001A8">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الآن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A9">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৩৩১৬, সহিহ মুসলিম: ২০১২ ]</w:t>
      </w:r>
    </w:p>
    <w:p w:rsidR="00000000" w:rsidDel="00000000" w:rsidP="00000000" w:rsidRDefault="00000000" w:rsidRPr="00000000" w14:paraId="000001AA">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এবং খাবার পাত্র ঢেকে রাখো।</w:t>
      </w:r>
    </w:p>
    <w:p w:rsidR="00000000" w:rsidDel="00000000" w:rsidP="00000000" w:rsidRDefault="00000000" w:rsidRPr="00000000" w14:paraId="000001AB">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দুই পায়ের মাঝে উপুড় করে না শোয়া:</w:t>
      </w:r>
      <w:r w:rsidDel="00000000" w:rsidR="00000000" w:rsidRPr="00000000">
        <w:rPr>
          <w:rtl w:val="0"/>
        </w:rPr>
      </w:r>
    </w:p>
    <w:p w:rsidR="00000000" w:rsidDel="00000000" w:rsidP="00000000" w:rsidRDefault="00000000" w:rsidRPr="00000000" w14:paraId="000001AD">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اء</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ء</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AE">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৩৬৮, সহিহ মুসলিম: ১৫৬০ ]</w:t>
      </w:r>
    </w:p>
    <w:p w:rsidR="00000000" w:rsidDel="00000000" w:rsidP="00000000" w:rsidRDefault="00000000" w:rsidRPr="00000000" w14:paraId="000001AF">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এমনভাবে কাপড় পেঁচানো যাতে লজ্জাস্থান ঢাকা না থাকে তা থেকে নিষেধ করা হয়েছে।</w:t>
      </w:r>
    </w:p>
    <w:p w:rsidR="00000000" w:rsidDel="00000000" w:rsidP="00000000" w:rsidRDefault="00000000" w:rsidRPr="00000000" w14:paraId="000001B0">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rPr>
          <w:rFonts w:ascii="Noto Serif Bengali" w:cs="Noto Serif Bengali" w:eastAsia="Noto Serif Bengali" w:hAnsi="Noto Serif Bengali"/>
        </w:rPr>
      </w:pPr>
      <w:bookmarkStart w:colFirst="0" w:colLast="0" w:name="_y2dp9mzbbkwc" w:id="18"/>
      <w:bookmarkEnd w:id="18"/>
      <w:r w:rsidDel="00000000" w:rsidR="00000000" w:rsidRPr="00000000">
        <w:rPr>
          <w:rFonts w:ascii="Noto Serif Bengali" w:cs="Noto Serif Bengali" w:eastAsia="Noto Serif Bengali" w:hAnsi="Noto Serif Bengali"/>
          <w:rtl w:val="0"/>
        </w:rPr>
        <w:t xml:space="preserve">২.৯ ঘুমের মধ্যে মৃত্যু ও আত্মার প্রত্যাবর্তন</w:t>
      </w:r>
    </w:p>
    <w:p w:rsidR="00000000" w:rsidDel="00000000" w:rsidP="00000000" w:rsidRDefault="00000000" w:rsidRPr="00000000" w14:paraId="000001B2">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ঘুম হলো ছোট মৃত্যু:</w:t>
      </w:r>
      <w:r w:rsidDel="00000000" w:rsidR="00000000" w:rsidRPr="00000000">
        <w:rPr>
          <w:rtl w:val="0"/>
        </w:rPr>
      </w:r>
    </w:p>
    <w:p w:rsidR="00000000" w:rsidDel="00000000" w:rsidP="00000000" w:rsidRDefault="00000000" w:rsidRPr="00000000" w14:paraId="000001B4">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B5">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সিলসিলাতুস সহিহা: আলবানী (আলবানী/সহিহ) ]</w:t>
      </w:r>
    </w:p>
    <w:p w:rsidR="00000000" w:rsidDel="00000000" w:rsidP="00000000" w:rsidRDefault="00000000" w:rsidRPr="00000000" w14:paraId="000001B6">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ঘুম মৃত্যুর ভাই।</w:t>
      </w:r>
    </w:p>
    <w:p w:rsidR="00000000" w:rsidDel="00000000" w:rsidP="00000000" w:rsidRDefault="00000000" w:rsidRPr="00000000" w14:paraId="000001B7">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ঘুম থেকে জেগে আল্লাহর শুকরিয়া:</w:t>
      </w:r>
      <w:r w:rsidDel="00000000" w:rsidR="00000000" w:rsidRPr="00000000">
        <w:rPr>
          <w:rtl w:val="0"/>
        </w:rPr>
      </w:r>
    </w:p>
    <w:p w:rsidR="00000000" w:rsidDel="00000000" w:rsidP="00000000" w:rsidRDefault="00000000" w:rsidRPr="00000000" w14:paraId="000001B9">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ور</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BA">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৬৩১২ ]</w:t>
      </w:r>
    </w:p>
    <w:p w:rsidR="00000000" w:rsidDel="00000000" w:rsidP="00000000" w:rsidRDefault="00000000" w:rsidRPr="00000000" w14:paraId="000001BB">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(পূর্বে উল্লিখিত)</w:t>
      </w:r>
    </w:p>
    <w:p w:rsidR="00000000" w:rsidDel="00000000" w:rsidP="00000000" w:rsidRDefault="00000000" w:rsidRPr="00000000" w14:paraId="000001BC">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মৃত্যুর আগে ঘুমের মতো:</w:t>
      </w:r>
      <w:r w:rsidDel="00000000" w:rsidR="00000000" w:rsidRPr="00000000">
        <w:rPr>
          <w:rtl w:val="0"/>
        </w:rPr>
      </w:r>
    </w:p>
    <w:p w:rsidR="00000000" w:rsidDel="00000000" w:rsidP="00000000" w:rsidRDefault="00000000" w:rsidRPr="00000000" w14:paraId="000001BE">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صلى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عليه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وسلم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ائ</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BF">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৪৪৪৯ ]</w:t>
      </w:r>
    </w:p>
    <w:p w:rsidR="00000000" w:rsidDel="00000000" w:rsidP="00000000" w:rsidRDefault="00000000" w:rsidRPr="00000000" w14:paraId="000001C0">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নবী সাল্লাল্লাহু আলাইহি ওয়াসাল্লাম এমন অবস্থায় ইন্তেকাল করলেন যে তাঁর মাথা আয়েশা রাদিয়াল্লাহু আনহার কোলে ছিল।</w:t>
      </w:r>
    </w:p>
    <w:p w:rsidR="00000000" w:rsidDel="00000000" w:rsidP="00000000" w:rsidRDefault="00000000" w:rsidRPr="00000000" w14:paraId="000001C1">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ঘুমের সময় আত্মার প্রত্যাবর্তনের বিষয়:</w:t>
      </w:r>
      <w:r w:rsidDel="00000000" w:rsidR="00000000" w:rsidRPr="00000000">
        <w:rPr>
          <w:rtl w:val="0"/>
        </w:rPr>
      </w:r>
    </w:p>
    <w:p w:rsidR="00000000" w:rsidDel="00000000" w:rsidP="00000000" w:rsidRDefault="00000000" w:rsidRPr="00000000" w14:paraId="000001C3">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C4">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৭৩৮৩ ]</w:t>
      </w:r>
    </w:p>
    <w:p w:rsidR="00000000" w:rsidDel="00000000" w:rsidP="00000000" w:rsidRDefault="00000000" w:rsidRPr="00000000" w14:paraId="000001C5">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তোমাদের কেউ যখন ঘুমায় আল্লাহ তার রূহ ধারণ করেন।</w:t>
      </w:r>
    </w:p>
    <w:p w:rsidR="00000000" w:rsidDel="00000000" w:rsidP="00000000" w:rsidRDefault="00000000" w:rsidRPr="00000000" w14:paraId="000001C6">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rPr>
          <w:rFonts w:ascii="Noto Serif Bengali" w:cs="Noto Serif Bengali" w:eastAsia="Noto Serif Bengali" w:hAnsi="Noto Serif Bengali"/>
        </w:rPr>
      </w:pPr>
      <w:bookmarkStart w:colFirst="0" w:colLast="0" w:name="_xr4gj0yh73wq" w:id="19"/>
      <w:bookmarkEnd w:id="19"/>
      <w:r w:rsidDel="00000000" w:rsidR="00000000" w:rsidRPr="00000000">
        <w:rPr>
          <w:rFonts w:ascii="Noto Serif Bengali" w:cs="Noto Serif Bengali" w:eastAsia="Noto Serif Bengali" w:hAnsi="Noto Serif Bengali"/>
          <w:rtl w:val="0"/>
        </w:rPr>
        <w:t xml:space="preserve">২.১০ বিশেষ নিষেধাজ্ঞা ও সতর্কতা</w:t>
      </w:r>
    </w:p>
    <w:p w:rsidR="00000000" w:rsidDel="00000000" w:rsidP="00000000" w:rsidRDefault="00000000" w:rsidRPr="00000000" w14:paraId="000001C8">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সূর্যাস্তের সময় ঘুম নিষেধ:</w:t>
      </w:r>
      <w:r w:rsidDel="00000000" w:rsidR="00000000" w:rsidRPr="00000000">
        <w:rPr>
          <w:rtl w:val="0"/>
        </w:rPr>
      </w:r>
    </w:p>
    <w:p w:rsidR="00000000" w:rsidDel="00000000" w:rsidP="00000000" w:rsidRDefault="00000000" w:rsidRPr="00000000" w14:paraId="000001CA">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وع</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غ</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p>
    <w:p w:rsidR="00000000" w:rsidDel="00000000" w:rsidP="00000000" w:rsidRDefault="00000000" w:rsidRPr="00000000" w14:paraId="000001CB">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ইবনে মাজাহ: ভিন্ন সূত্র; তাবারানি/আলবানী (আলবানী/যঈফ) — এই হাদিসটি যঈফ ]</w:t>
      </w:r>
    </w:p>
    <w:p w:rsidR="00000000" w:rsidDel="00000000" w:rsidP="00000000" w:rsidRDefault="00000000" w:rsidRPr="00000000" w14:paraId="000001CC">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সূর্যোদয় ও সূর্যাস্তের সময় ঘুমিও না।</w:t>
      </w:r>
    </w:p>
    <w:p w:rsidR="00000000" w:rsidDel="00000000" w:rsidP="00000000" w:rsidRDefault="00000000" w:rsidRPr="00000000" w14:paraId="000001CD">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1"/>
          <w:iCs w:val="1"/>
          <w:rtl w:val="0"/>
        </w:rPr>
        <w:t xml:space="preserve">(দ্রষ্টব্য: এই হাদিসটির সনদ যঈফ হওয়ায় সতর্কতার সাথে উল্লেখ করা হলো।)</w:t>
      </w:r>
      <w:r w:rsidDel="00000000" w:rsidR="00000000" w:rsidRPr="00000000">
        <w:rPr>
          <w:rtl w:val="0"/>
        </w:rPr>
      </w:r>
    </w:p>
    <w:p w:rsidR="00000000" w:rsidDel="00000000" w:rsidP="00000000" w:rsidRDefault="00000000" w:rsidRPr="00000000" w14:paraId="000001CE">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জুমার রাতকে অন্য রাতের চেয়ে বেশি ঘুম দিয়ে কাটানো অনুচিত:</w:t>
      </w:r>
      <w:r w:rsidDel="00000000" w:rsidR="00000000" w:rsidRPr="00000000">
        <w:rPr>
          <w:rtl w:val="0"/>
        </w:rPr>
      </w:r>
    </w:p>
    <w:p w:rsidR="00000000" w:rsidDel="00000000" w:rsidP="00000000" w:rsidRDefault="00000000" w:rsidRPr="00000000" w14:paraId="000001D0">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D1">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মুসলিম: ১১৪৪ ]</w:t>
      </w:r>
    </w:p>
    <w:p w:rsidR="00000000" w:rsidDel="00000000" w:rsidP="00000000" w:rsidRDefault="00000000" w:rsidRPr="00000000" w14:paraId="000001D2">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জুমার রাতকে অন্য রাতের তুলনায় বিশেষভাবে ইবাদতের জন্য নির্ধারণ করো না এবং জুমার দিনকে অন্য দিনের তুলনায় বিশেষভাবে রোযার জন্য নির্ধারণ করো না।</w:t>
      </w:r>
    </w:p>
    <w:p w:rsidR="00000000" w:rsidDel="00000000" w:rsidP="00000000" w:rsidRDefault="00000000" w:rsidRPr="00000000" w14:paraId="000001D3">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মসজিদে ঘুম:</w:t>
      </w:r>
      <w:r w:rsidDel="00000000" w:rsidR="00000000" w:rsidRPr="00000000">
        <w:rPr>
          <w:rtl w:val="0"/>
        </w:rPr>
      </w:r>
    </w:p>
    <w:p w:rsidR="00000000" w:rsidDel="00000000" w:rsidP="00000000" w:rsidRDefault="00000000" w:rsidRPr="00000000" w14:paraId="000001D5">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D6">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৪৪২ ]</w:t>
      </w:r>
    </w:p>
    <w:p w:rsidR="00000000" w:rsidDel="00000000" w:rsidP="00000000" w:rsidRDefault="00000000" w:rsidRPr="00000000" w14:paraId="000001D7">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আসহাবে সুফফা মসজিদে রাত যাপন করতেন।</w:t>
      </w:r>
    </w:p>
    <w:p w:rsidR="00000000" w:rsidDel="00000000" w:rsidP="00000000" w:rsidRDefault="00000000" w:rsidRPr="00000000" w14:paraId="000001D8">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একা ঘরে না ঘুমানো (প্রস্তাবিত মত):</w:t>
      </w:r>
      <w:r w:rsidDel="00000000" w:rsidR="00000000" w:rsidRPr="00000000">
        <w:rPr>
          <w:rtl w:val="0"/>
        </w:rPr>
      </w:r>
    </w:p>
    <w:p w:rsidR="00000000" w:rsidDel="00000000" w:rsidP="00000000" w:rsidRDefault="00000000" w:rsidRPr="00000000" w14:paraId="000001DA">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صلى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عليه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وسلم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DB">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আহমাদ: ২৩৮৮৮ (আলবানী/হাসান, হাইসামি/হাসান) ]</w:t>
      </w:r>
    </w:p>
    <w:p w:rsidR="00000000" w:rsidDel="00000000" w:rsidP="00000000" w:rsidRDefault="00000000" w:rsidRPr="00000000" w14:paraId="000001DC">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রাসূলুল্লাহ সাল্লাল্লাহু আলাইহি ওয়াসাল্লাম একা ঘরে ঘুমাতে নিষেধ করেছেন।</w:t>
      </w:r>
    </w:p>
    <w:p w:rsidR="00000000" w:rsidDel="00000000" w:rsidP="00000000" w:rsidRDefault="00000000" w:rsidRPr="00000000" w14:paraId="000001DD">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ঘুমের সময় দরজা বন্ধ রাখা:</w:t>
      </w:r>
      <w:r w:rsidDel="00000000" w:rsidR="00000000" w:rsidRPr="00000000">
        <w:rPr>
          <w:rtl w:val="0"/>
        </w:rPr>
      </w:r>
    </w:p>
    <w:p w:rsidR="00000000" w:rsidDel="00000000" w:rsidP="00000000" w:rsidRDefault="00000000" w:rsidRPr="00000000" w14:paraId="000001DF">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غ</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اب</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غ</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p>
    <w:p w:rsidR="00000000" w:rsidDel="00000000" w:rsidP="00000000" w:rsidRDefault="00000000" w:rsidRPr="00000000" w14:paraId="000001E0">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৩২৮০, সহিহ মুসলিম: ২০১২ ]</w:t>
      </w:r>
    </w:p>
    <w:p w:rsidR="00000000" w:rsidDel="00000000" w:rsidP="00000000" w:rsidRDefault="00000000" w:rsidRPr="00000000" w14:paraId="000001E1">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দরজা বন্ধ করো এবং আল্লাহর নাম নাও। কারণ শয়তান বন্ধ দরজা খুলতে পারে না।</w:t>
      </w:r>
    </w:p>
    <w:p w:rsidR="00000000" w:rsidDel="00000000" w:rsidP="00000000" w:rsidRDefault="00000000" w:rsidRPr="00000000" w14:paraId="000001E2">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রাতে একা যাত্রা করা নিষেধ:</w:t>
      </w:r>
      <w:r w:rsidDel="00000000" w:rsidR="00000000" w:rsidRPr="00000000">
        <w:rPr>
          <w:rtl w:val="0"/>
        </w:rPr>
      </w:r>
    </w:p>
    <w:p w:rsidR="00000000" w:rsidDel="00000000" w:rsidP="00000000" w:rsidRDefault="00000000" w:rsidRPr="00000000" w14:paraId="000001E4">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اس</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E5">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২৯৯৮ ]</w:t>
      </w:r>
    </w:p>
    <w:p w:rsidR="00000000" w:rsidDel="00000000" w:rsidP="00000000" w:rsidRDefault="00000000" w:rsidRPr="00000000" w14:paraId="000001E6">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মানুষ যদি একাকীত্বের ব্যাপারে আমি যা জানি তা জানত, তাহলে কোনো আরোহী একা রাতে যাত্রা করত না।</w:t>
      </w:r>
    </w:p>
    <w:p w:rsidR="00000000" w:rsidDel="00000000" w:rsidP="00000000" w:rsidRDefault="00000000" w:rsidRPr="00000000" w14:paraId="000001E7">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3"/>
        <w:rPr>
          <w:rFonts w:ascii="Noto Serif Bengali" w:cs="Noto Serif Bengali" w:eastAsia="Noto Serif Bengali" w:hAnsi="Noto Serif Bengali"/>
        </w:rPr>
      </w:pPr>
      <w:bookmarkStart w:colFirst="0" w:colLast="0" w:name="_eyqszrwvtttt" w:id="20"/>
      <w:bookmarkEnd w:id="20"/>
      <w:r w:rsidDel="00000000" w:rsidR="00000000" w:rsidRPr="00000000">
        <w:rPr>
          <w:rFonts w:ascii="Noto Serif Bengali" w:cs="Noto Serif Bengali" w:eastAsia="Noto Serif Bengali" w:hAnsi="Noto Serif Bengali"/>
          <w:rtl w:val="0"/>
        </w:rPr>
        <w:t xml:space="preserve">২.১১ অপরিচিত/পরোক্ষভাবে সংশ্লিষ্ট হাদিস</w:t>
      </w:r>
    </w:p>
    <w:p w:rsidR="00000000" w:rsidDel="00000000" w:rsidP="00000000" w:rsidRDefault="00000000" w:rsidRPr="00000000" w14:paraId="000001E9">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ঘুম থেকে জাগলে ফরজ নামাজের কাযা:</w:t>
      </w:r>
      <w:r w:rsidDel="00000000" w:rsidR="00000000" w:rsidRPr="00000000">
        <w:rPr>
          <w:rtl w:val="0"/>
        </w:rPr>
      </w:r>
    </w:p>
    <w:p w:rsidR="00000000" w:rsidDel="00000000" w:rsidP="00000000" w:rsidRDefault="00000000" w:rsidRPr="00000000" w14:paraId="000001EB">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p>
    <w:p w:rsidR="00000000" w:rsidDel="00000000" w:rsidP="00000000" w:rsidRDefault="00000000" w:rsidRPr="00000000" w14:paraId="000001EC">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৫৯৭, সহিহ মুসলিম: ৬৮৪ ]</w:t>
      </w:r>
    </w:p>
    <w:p w:rsidR="00000000" w:rsidDel="00000000" w:rsidP="00000000" w:rsidRDefault="00000000" w:rsidRPr="00000000" w14:paraId="000001ED">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যে ব্যক্তি নামাজ ভুলে গেছে বা ঘুমিয়ে পড়েছিল তার কাফফারা হলো স্মরণ হওয়া মাত্র তা পড়া।</w:t>
      </w:r>
    </w:p>
    <w:p w:rsidR="00000000" w:rsidDel="00000000" w:rsidP="00000000" w:rsidRDefault="00000000" w:rsidRPr="00000000" w14:paraId="000001EE">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ঘুম থেকে জাগার পর হাত ধোয়া:</w:t>
      </w:r>
      <w:r w:rsidDel="00000000" w:rsidR="00000000" w:rsidRPr="00000000">
        <w:rPr>
          <w:rtl w:val="0"/>
        </w:rPr>
      </w:r>
    </w:p>
    <w:p w:rsidR="00000000" w:rsidDel="00000000" w:rsidP="00000000" w:rsidRDefault="00000000" w:rsidRPr="00000000" w14:paraId="000001F0">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ظ</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غ</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اء</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غ</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p>
    <w:p w:rsidR="00000000" w:rsidDel="00000000" w:rsidP="00000000" w:rsidRDefault="00000000" w:rsidRPr="00000000" w14:paraId="000001F1">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১৬২, সহিহ মুসলিম: ২৭৮ ]</w:t>
      </w:r>
    </w:p>
    <w:p w:rsidR="00000000" w:rsidDel="00000000" w:rsidP="00000000" w:rsidRDefault="00000000" w:rsidRPr="00000000" w14:paraId="000001F2">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তোমাদের কেউ ঘুম থেকে উঠলে সে যেন পাত্রে হাত না ডোবায় তিনবার না ধোয়া পর্যন্ত।</w:t>
      </w:r>
    </w:p>
    <w:p w:rsidR="00000000" w:rsidDel="00000000" w:rsidP="00000000" w:rsidRDefault="00000000" w:rsidRPr="00000000" w14:paraId="000001F3">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অলসতা ও ঘুম থেকে আল্লাহর কাছে আশ্রয়:</w:t>
      </w:r>
      <w:r w:rsidDel="00000000" w:rsidR="00000000" w:rsidRPr="00000000">
        <w:rPr>
          <w:rtl w:val="0"/>
        </w:rPr>
      </w:r>
    </w:p>
    <w:p w:rsidR="00000000" w:rsidDel="00000000" w:rsidP="00000000" w:rsidRDefault="00000000" w:rsidRPr="00000000" w14:paraId="000001F5">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وذ</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ز</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اب</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1F6">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৬৩৬৭, সহিহ মুসলিম: ২৭০৬ ]</w:t>
      </w:r>
    </w:p>
    <w:p w:rsidR="00000000" w:rsidDel="00000000" w:rsidP="00000000" w:rsidRDefault="00000000" w:rsidRPr="00000000" w14:paraId="000001F7">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হে আল্লাহ! আমি আশ্রয় চাই অক্ষমতা, অলসতা, কাপুরুষতা, কার্পণ্য, বার্ধক্য ও কবরের আযাব থেকে।</w:t>
      </w:r>
    </w:p>
    <w:p w:rsidR="00000000" w:rsidDel="00000000" w:rsidP="00000000" w:rsidRDefault="00000000" w:rsidRPr="00000000" w14:paraId="000001F8">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সাহরিতে জাগা ও ঘুম:</w:t>
      </w:r>
      <w:r w:rsidDel="00000000" w:rsidR="00000000" w:rsidRPr="00000000">
        <w:rPr>
          <w:rtl w:val="0"/>
        </w:rPr>
      </w:r>
    </w:p>
    <w:p w:rsidR="00000000" w:rsidDel="00000000" w:rsidP="00000000" w:rsidRDefault="00000000" w:rsidRPr="00000000" w14:paraId="000001FA">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آخ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p>
    <w:p w:rsidR="00000000" w:rsidDel="00000000" w:rsidP="00000000" w:rsidRDefault="00000000" w:rsidRPr="00000000" w14:paraId="000001FB">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১১৪৬ ]</w:t>
      </w:r>
    </w:p>
    <w:p w:rsidR="00000000" w:rsidDel="00000000" w:rsidP="00000000" w:rsidRDefault="00000000" w:rsidRPr="00000000" w14:paraId="000001FC">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তিনি রাতের প্রথমভাগে ঘুমাতেন এবং শেষভাগে উঠে নামাজ পড়তেন।</w:t>
      </w:r>
    </w:p>
    <w:p w:rsidR="00000000" w:rsidDel="00000000" w:rsidP="00000000" w:rsidRDefault="00000000" w:rsidRPr="00000000" w14:paraId="000001FD">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ঘুমের মধ্যে নামাজ ছেড়ে দেওয়া এবং আযাব:</w:t>
      </w:r>
      <w:r w:rsidDel="00000000" w:rsidR="00000000" w:rsidRPr="00000000">
        <w:rPr>
          <w:rtl w:val="0"/>
        </w:rPr>
      </w:r>
    </w:p>
    <w:p w:rsidR="00000000" w:rsidDel="00000000" w:rsidP="00000000" w:rsidRDefault="00000000" w:rsidRPr="00000000" w14:paraId="000001FF">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ائ</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آن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200">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১৩৮৬ ]</w:t>
      </w:r>
    </w:p>
    <w:p w:rsidR="00000000" w:rsidDel="00000000" w:rsidP="00000000" w:rsidRDefault="00000000" w:rsidRPr="00000000" w14:paraId="00000201">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আমরা চললাম এমন একজনের কাছে যে চিত হয়ে শুয়ে আছে এবং এক ব্যক্তি পাথর নিয়ে তার উপর দাঁড়িয়ে আছে... যে চিত হয়ে শুয়ে ছিল, সে এমন ব্যক্তি যে কুরআন নিয়ে পরে তা ছেড়ে দিয়েছে এবং ফরজ নামাজ ছেড়ে ঘুমিয়ে থাকত।</w:t>
      </w:r>
    </w:p>
    <w:p w:rsidR="00000000" w:rsidDel="00000000" w:rsidP="00000000" w:rsidRDefault="00000000" w:rsidRPr="00000000" w14:paraId="00000202">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ইন্তেকালের সময় প্রশান্তির ঘুম (উসামা ইবনে যায়েদ রাদিয়াল্লাহু আনহুর হাদিস):</w:t>
      </w:r>
      <w:r w:rsidDel="00000000" w:rsidR="00000000" w:rsidRPr="00000000">
        <w:rPr>
          <w:rtl w:val="0"/>
        </w:rPr>
      </w:r>
    </w:p>
    <w:p w:rsidR="00000000" w:rsidDel="00000000" w:rsidP="00000000" w:rsidRDefault="00000000" w:rsidRPr="00000000" w14:paraId="00000204">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صلى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عليه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وسلم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205">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৪৪৪৮ ]</w:t>
      </w:r>
    </w:p>
    <w:p w:rsidR="00000000" w:rsidDel="00000000" w:rsidP="00000000" w:rsidRDefault="00000000" w:rsidRPr="00000000" w14:paraId="00000206">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আমি নবী সাল্লাল্লাহু আলাইহি ওয়াসাল্লামকে মৃত্যুর সময় ঘুমের মতো অবস্থায় দেখলাম।</w:t>
      </w:r>
    </w:p>
    <w:p w:rsidR="00000000" w:rsidDel="00000000" w:rsidP="00000000" w:rsidRDefault="00000000" w:rsidRPr="00000000" w14:paraId="00000207">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ঘুমন্ত ব্যক্তিকে অপ্রয়োজনে না জাগানো:</w:t>
      </w:r>
      <w:r w:rsidDel="00000000" w:rsidR="00000000" w:rsidRPr="00000000">
        <w:rPr>
          <w:rtl w:val="0"/>
        </w:rPr>
      </w:r>
    </w:p>
    <w:p w:rsidR="00000000" w:rsidDel="00000000" w:rsidP="00000000" w:rsidRDefault="00000000" w:rsidRPr="00000000" w14:paraId="00000209">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ؤ</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الآخ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ؤ</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20A">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৬০১৮, সহিহ মুসলিম: ৪৭ ]</w:t>
      </w:r>
    </w:p>
    <w:p w:rsidR="00000000" w:rsidDel="00000000" w:rsidP="00000000" w:rsidRDefault="00000000" w:rsidRPr="00000000" w14:paraId="0000020B">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যে আল্লাহ ও আখিরাতে বিশ্বাস করে সে যেন তার প্রতিবেশীকে কষ্ট না দেয়। (এর মধ্যে ঘুমন্ত প্রতিবেশীকে অকারণে জাগানোও অন্তর্ভুক্ত।)</w:t>
      </w:r>
    </w:p>
    <w:p w:rsidR="00000000" w:rsidDel="00000000" w:rsidP="00000000" w:rsidRDefault="00000000" w:rsidRPr="00000000" w14:paraId="0000020C">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শিশুদের ঘুমের হুকুম — শয়নকালে পর্দা:</w:t>
      </w:r>
      <w:r w:rsidDel="00000000" w:rsidR="00000000" w:rsidRPr="00000000">
        <w:rPr>
          <w:rtl w:val="0"/>
        </w:rPr>
      </w:r>
    </w:p>
    <w:p w:rsidR="00000000" w:rsidDel="00000000" w:rsidP="00000000" w:rsidRDefault="00000000" w:rsidRPr="00000000" w14:paraId="0000020E">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اء</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اء</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20F">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আবু দাউদ: ৪৯৫ (আলবানী/সহিহ) ]</w:t>
      </w:r>
    </w:p>
    <w:p w:rsidR="00000000" w:rsidDel="00000000" w:rsidP="00000000" w:rsidRDefault="00000000" w:rsidRPr="00000000" w14:paraId="00000210">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তোমাদের সন্তানদের সাত বছর বয়সে নামাজের আদেশ দাও, দশ বছরে না পড়লে মারো এবং তাদের বিছানায় আলাদা করে দাও।</w:t>
      </w:r>
    </w:p>
    <w:p w:rsidR="00000000" w:rsidDel="00000000" w:rsidP="00000000" w:rsidRDefault="00000000" w:rsidRPr="00000000" w14:paraId="00000211">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ওহী ঘুমের মধ্যে আসত:</w:t>
      </w:r>
      <w:r w:rsidDel="00000000" w:rsidR="00000000" w:rsidRPr="00000000">
        <w:rPr>
          <w:rtl w:val="0"/>
        </w:rPr>
      </w:r>
    </w:p>
    <w:p w:rsidR="00000000" w:rsidDel="00000000" w:rsidP="00000000" w:rsidRDefault="00000000" w:rsidRPr="00000000" w14:paraId="00000213">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214">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২ ]</w:t>
      </w:r>
    </w:p>
    <w:p w:rsidR="00000000" w:rsidDel="00000000" w:rsidP="00000000" w:rsidRDefault="00000000" w:rsidRPr="00000000" w14:paraId="00000215">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ওহী কখনো ঘণ্টার শব্দের মতো আসত এবং এটাই ছিল সবচেয়ে কঠিন।</w:t>
      </w:r>
    </w:p>
    <w:p w:rsidR="00000000" w:rsidDel="00000000" w:rsidP="00000000" w:rsidRDefault="00000000" w:rsidRPr="00000000" w14:paraId="00000216">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ঘুম ও ক্লান্তির মধ্যে ঐতিহাসিক দু'আ (খন্দকের যুদ্ধ):</w:t>
      </w:r>
      <w:r w:rsidDel="00000000" w:rsidR="00000000" w:rsidRPr="00000000">
        <w:rPr>
          <w:rtl w:val="0"/>
        </w:rPr>
      </w:r>
    </w:p>
    <w:p w:rsidR="00000000" w:rsidDel="00000000" w:rsidP="00000000" w:rsidRDefault="00000000" w:rsidRPr="00000000" w14:paraId="00000218">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ز</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p>
    <w:p w:rsidR="00000000" w:rsidDel="00000000" w:rsidP="00000000" w:rsidRDefault="00000000" w:rsidRPr="00000000" w14:paraId="00000219">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২৮৩৭ ]</w:t>
      </w:r>
    </w:p>
    <w:p w:rsidR="00000000" w:rsidDel="00000000" w:rsidP="00000000" w:rsidRDefault="00000000" w:rsidRPr="00000000" w14:paraId="0000021A">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হে আল্লাহ! তুমি না হলে আমরা পথ পেতাম না, সদকা করতাম না, নামাজ পড়তাম না। আমাদের উপর প্রশান্তি নাযিল করো এবং শত্রুর সাথে মোকাবেলায় আমাদের পা স্থির রাখো। (এটি খন্দক যুদ্ধে অনিদ্রা ও ক্লান্তির মাঝে পড়া হতো।)</w:t>
      </w:r>
    </w:p>
    <w:p w:rsidR="00000000" w:rsidDel="00000000" w:rsidP="00000000" w:rsidRDefault="00000000" w:rsidRPr="00000000" w14:paraId="0000021B">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রোগীর পাশে রাত জাগা:</w:t>
      </w:r>
      <w:r w:rsidDel="00000000" w:rsidR="00000000" w:rsidRPr="00000000">
        <w:rPr>
          <w:rtl w:val="0"/>
        </w:rPr>
      </w:r>
    </w:p>
    <w:p w:rsidR="00000000" w:rsidDel="00000000" w:rsidP="00000000" w:rsidRDefault="00000000" w:rsidRPr="00000000" w14:paraId="0000021D">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صلى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عليه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وسلم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ود</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يض</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21E">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১২৩৯ ]</w:t>
      </w:r>
    </w:p>
    <w:p w:rsidR="00000000" w:rsidDel="00000000" w:rsidP="00000000" w:rsidRDefault="00000000" w:rsidRPr="00000000" w14:paraId="0000021F">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নবী সাল্লাল্লাহু আলাইহি ওয়াসাল্লাম রোগীকে দেখতে যেতেন। (রোগীর পাশে রাত জাগা সুন্নাহ থেকে প্রমাণিত।)</w:t>
      </w:r>
    </w:p>
    <w:p w:rsidR="00000000" w:rsidDel="00000000" w:rsidP="00000000" w:rsidRDefault="00000000" w:rsidRPr="00000000" w14:paraId="00000220">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ঘুমের মধ্যে তাসবিহ পড়ার স্বপ্নের উপকথা:</w:t>
      </w:r>
      <w:r w:rsidDel="00000000" w:rsidR="00000000" w:rsidRPr="00000000">
        <w:rPr>
          <w:rtl w:val="0"/>
        </w:rPr>
      </w:r>
    </w:p>
    <w:p w:rsidR="00000000" w:rsidDel="00000000" w:rsidP="00000000" w:rsidRDefault="00000000" w:rsidRPr="00000000" w14:paraId="00000222">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غ</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p>
    <w:p w:rsidR="00000000" w:rsidDel="00000000" w:rsidP="00000000" w:rsidRDefault="00000000" w:rsidRPr="00000000" w14:paraId="00000223">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মুসলিম: ৬৮৪ ]</w:t>
      </w:r>
    </w:p>
    <w:p w:rsidR="00000000" w:rsidDel="00000000" w:rsidP="00000000" w:rsidRDefault="00000000" w:rsidRPr="00000000" w14:paraId="00000224">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(পূর্বে উল্লিখিত — ভিন্ন প্রসঙ্গে)</w:t>
      </w:r>
    </w:p>
    <w:p w:rsidR="00000000" w:rsidDel="00000000" w:rsidP="00000000" w:rsidRDefault="00000000" w:rsidRPr="00000000" w14:paraId="00000225">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ইস্তিখারার নামাজ ও ঘুম:</w:t>
      </w:r>
      <w:r w:rsidDel="00000000" w:rsidR="00000000" w:rsidRPr="00000000">
        <w:rPr>
          <w:rtl w:val="0"/>
        </w:rPr>
      </w:r>
    </w:p>
    <w:p w:rsidR="00000000" w:rsidDel="00000000" w:rsidP="00000000" w:rsidRDefault="00000000" w:rsidRPr="00000000" w14:paraId="00000227">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غ</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يض</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228">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১১৬৬ ]</w:t>
      </w:r>
    </w:p>
    <w:p w:rsidR="00000000" w:rsidDel="00000000" w:rsidP="00000000" w:rsidRDefault="00000000" w:rsidRPr="00000000" w14:paraId="00000229">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তোমাদের কেউ কোনো বিষয়ে সংকল্প করলে দুই রাকাত ফরজ ছাড়া নামাজ পড়ুক, তারপর বলুক: হে আল্লাহ! আমি তোমার জ্ঞানের মাধ্যমে তোমার কাছে কল্যাণ চাইছি... (এরপর ঘুমানোর প্রচলিত আদব রয়েছে।)</w:t>
      </w:r>
    </w:p>
    <w:p w:rsidR="00000000" w:rsidDel="00000000" w:rsidP="00000000" w:rsidRDefault="00000000" w:rsidRPr="00000000" w14:paraId="0000022A">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ফজর নামাজের সময় শয়তান যে ঘুমায়:</w:t>
      </w:r>
      <w:r w:rsidDel="00000000" w:rsidR="00000000" w:rsidRPr="00000000">
        <w:rPr>
          <w:rtl w:val="0"/>
        </w:rPr>
      </w:r>
    </w:p>
    <w:p w:rsidR="00000000" w:rsidDel="00000000" w:rsidP="00000000" w:rsidRDefault="00000000" w:rsidRPr="00000000" w14:paraId="0000022C">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ط</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22D">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ইবনে মাজাহ: ১৩৩০ (আলবানী/সহিহ) ]</w:t>
      </w:r>
    </w:p>
    <w:p w:rsidR="00000000" w:rsidDel="00000000" w:rsidP="00000000" w:rsidRDefault="00000000" w:rsidRPr="00000000" w14:paraId="0000022E">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তোমাদের কেউ যখন ঘুমিয়ে ফজর নামাজ না পড়ে, শয়তান তার কানে প্রস্রাব করে।</w:t>
      </w:r>
    </w:p>
    <w:p w:rsidR="00000000" w:rsidDel="00000000" w:rsidP="00000000" w:rsidRDefault="00000000" w:rsidRPr="00000000" w14:paraId="0000022F">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ঘুম থেকে উঠে মিসওয়াক:</w:t>
      </w:r>
      <w:r w:rsidDel="00000000" w:rsidR="00000000" w:rsidRPr="00000000">
        <w:rPr>
          <w:rtl w:val="0"/>
        </w:rPr>
      </w:r>
    </w:p>
    <w:p w:rsidR="00000000" w:rsidDel="00000000" w:rsidP="00000000" w:rsidRDefault="00000000" w:rsidRPr="00000000" w14:paraId="00000231">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صلى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عليه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وسلم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وص</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اك</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232">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বুখারি: ২৪৫, সহিহ মুসলিম: ২৫৫ ]</w:t>
      </w:r>
    </w:p>
    <w:p w:rsidR="00000000" w:rsidDel="00000000" w:rsidP="00000000" w:rsidRDefault="00000000" w:rsidRPr="00000000" w14:paraId="00000233">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নবী সাল্লাল্লাহু আলাইহি ওয়াসাল্লাম রাতে জাগলে মিসওয়াক দিয়ে মুখ পরিষ্কার করতেন।</w:t>
      </w:r>
    </w:p>
    <w:p w:rsidR="00000000" w:rsidDel="00000000" w:rsidP="00000000" w:rsidRDefault="00000000" w:rsidRPr="00000000" w14:paraId="00000234">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মুসাফিরের ঘুম ও পথিমধ্যে সুরক্ষার দু'আ:</w:t>
      </w:r>
      <w:r w:rsidDel="00000000" w:rsidR="00000000" w:rsidRPr="00000000">
        <w:rPr>
          <w:rtl w:val="0"/>
        </w:rPr>
      </w:r>
    </w:p>
    <w:p w:rsidR="00000000" w:rsidDel="00000000" w:rsidP="00000000" w:rsidRDefault="00000000" w:rsidRPr="00000000" w14:paraId="00000236">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وذ</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237">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মুসলিম: ২৭০৮ ]</w:t>
      </w:r>
    </w:p>
    <w:p w:rsidR="00000000" w:rsidDel="00000000" w:rsidP="00000000" w:rsidRDefault="00000000" w:rsidRPr="00000000" w14:paraId="00000238">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আমি আল্লাহর পূর্ণাঙ্গ কালিমাসমূহের মাধ্যমে তাঁর সৃষ্টির অনিষ্ট থেকে আশ্রয় চাই। (ঘুমানোর আগে ও রাতে যে কোনো স্থানে যাত্রাবিরতিতে পড়ার সুন্নাহ।)</w:t>
      </w:r>
    </w:p>
    <w:p w:rsidR="00000000" w:rsidDel="00000000" w:rsidP="00000000" w:rsidRDefault="00000000" w:rsidRPr="00000000" w14:paraId="00000239">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রাতের ঘুম থেকে সতর্কতার বিষয়ে ইমাম নববীর ব্যাখ্যা সংশ্লিষ্ট হাদিস:</w:t>
      </w:r>
      <w:r w:rsidDel="00000000" w:rsidR="00000000" w:rsidRPr="00000000">
        <w:rPr>
          <w:rtl w:val="0"/>
        </w:rPr>
      </w:r>
    </w:p>
    <w:p w:rsidR="00000000" w:rsidDel="00000000" w:rsidP="00000000" w:rsidRDefault="00000000" w:rsidRPr="00000000" w14:paraId="0000023B">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اء</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آن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از</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غ</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اء</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23C">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তাবারানি/আলবানী (আলবানী/সহিহ লি-গায়রিহি) ]</w:t>
      </w:r>
    </w:p>
    <w:p w:rsidR="00000000" w:rsidDel="00000000" w:rsidP="00000000" w:rsidRDefault="00000000" w:rsidRPr="00000000" w14:paraId="0000023D">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আমি কি তোমাদের আওয়্যাবীনের নামাজ সম্পর্কে জানাব না? তিনি বললেন: মাগরিব ও ইশার মধ্যবর্তী সময়ে ঘরে কুরআন তিলাওয়াত ও নামাজ পড়া।</w:t>
      </w:r>
    </w:p>
    <w:p w:rsidR="00000000" w:rsidDel="00000000" w:rsidP="00000000" w:rsidRDefault="00000000" w:rsidRPr="00000000" w14:paraId="0000023E">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দিনের শেষে ঘুম ও গাফলত:</w:t>
      </w:r>
      <w:r w:rsidDel="00000000" w:rsidR="00000000" w:rsidRPr="00000000">
        <w:rPr>
          <w:rtl w:val="0"/>
        </w:rPr>
      </w:r>
    </w:p>
    <w:p w:rsidR="00000000" w:rsidDel="00000000" w:rsidP="00000000" w:rsidRDefault="00000000" w:rsidRPr="00000000" w14:paraId="00000240">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اس</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اع</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آخ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غ</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241">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ইবনে হিব্বান: ৩৯৩ (আলবানী/হাসান) ]</w:t>
      </w:r>
    </w:p>
    <w:p w:rsidR="00000000" w:rsidDel="00000000" w:rsidP="00000000" w:rsidRDefault="00000000" w:rsidRPr="00000000" w14:paraId="00000242">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সবচেয়ে ক্ষতিগ্রস্ত মানুষ সে যে অন্যের দুনিয়ার বিনিময়ে তার আখিরাত বিক্রি করে দেয়। (দুনিয়ার মোহে গাফলতে ঘুমিয়ে থাকার সাথে সংশ্লিষ্ট।)</w:t>
      </w:r>
    </w:p>
    <w:p w:rsidR="00000000" w:rsidDel="00000000" w:rsidP="00000000" w:rsidRDefault="00000000" w:rsidRPr="00000000" w14:paraId="00000243">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আরাম ও বিলাসিতার মধ্যে ঘুমের প্রতি সতর্কতা:</w:t>
      </w:r>
      <w:r w:rsidDel="00000000" w:rsidR="00000000" w:rsidRPr="00000000">
        <w:rPr>
          <w:rtl w:val="0"/>
        </w:rPr>
      </w:r>
    </w:p>
    <w:p w:rsidR="00000000" w:rsidDel="00000000" w:rsidP="00000000" w:rsidRDefault="00000000" w:rsidRPr="00000000" w14:paraId="00000245">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ظ</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اح</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ت</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p>
    <w:p w:rsidR="00000000" w:rsidDel="00000000" w:rsidP="00000000" w:rsidRDefault="00000000" w:rsidRPr="00000000" w14:paraId="00000246">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তিরমিযি: ২৩৭৭ (আলবানী/সহিহ) ]</w:t>
      </w:r>
    </w:p>
    <w:p w:rsidR="00000000" w:rsidDel="00000000" w:rsidP="00000000" w:rsidRDefault="00000000" w:rsidRPr="00000000" w14:paraId="00000247">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আমার কী দরকার দুনিয়ার? আমি দুনিয়ায় এমন আরোহীর মতো যে একটি গাছের ছায়ায় বিশ্রাম নিয়ে তারপর চলে যায় এবং তা ছেড়ে যায়।</w:t>
      </w:r>
    </w:p>
    <w:p w:rsidR="00000000" w:rsidDel="00000000" w:rsidP="00000000" w:rsidRDefault="00000000" w:rsidRPr="00000000" w14:paraId="00000248">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মৃত্যুর পর যে ঘুম আর ভাঙবে না (কবরের ঘুম):</w:t>
      </w:r>
      <w:r w:rsidDel="00000000" w:rsidR="00000000" w:rsidRPr="00000000">
        <w:rPr>
          <w:rtl w:val="0"/>
        </w:rPr>
      </w:r>
    </w:p>
    <w:p w:rsidR="00000000" w:rsidDel="00000000" w:rsidP="00000000" w:rsidRDefault="00000000" w:rsidRPr="00000000" w14:paraId="0000024A">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الآخ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ة</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ح</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د</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ك</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ظ</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ب</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ج</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24B">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সহিহ মুসলিম: ২৮৫৮ ]</w:t>
      </w:r>
    </w:p>
    <w:p w:rsidR="00000000" w:rsidDel="00000000" w:rsidP="00000000" w:rsidRDefault="00000000" w:rsidRPr="00000000" w14:paraId="0000024C">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আল্লাহর কসম! আখিরাতের তুলনায় দুনিয়া এমন যেন তোমাদের কেউ সমুদ্রে তার এই আঙুলটি ডুবিয়ে দেখল — কতটুকু নিয়ে সে ফিরল?</w:t>
      </w:r>
    </w:p>
    <w:p w:rsidR="00000000" w:rsidDel="00000000" w:rsidP="00000000" w:rsidRDefault="00000000" w:rsidRPr="00000000" w14:paraId="0000024D">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bCs w:val="1"/>
          <w:rtl w:val="0"/>
        </w:rPr>
        <w:t xml:space="preserve">হাশরের ময়দানে কবরের দীর্ঘ ঘুম থেকে জেগে ওঠা:</w:t>
      </w:r>
      <w:r w:rsidDel="00000000" w:rsidR="00000000" w:rsidRPr="00000000">
        <w:rPr>
          <w:rtl w:val="0"/>
        </w:rPr>
      </w:r>
    </w:p>
    <w:p w:rsidR="00000000" w:rsidDel="00000000" w:rsidP="00000000" w:rsidRDefault="00000000" w:rsidRPr="00000000" w14:paraId="0000024F">
      <w:pPr>
        <w:rPr>
          <w:rFonts w:ascii="Lateef" w:cs="Lateef" w:eastAsia="Lateef" w:hAnsi="Lateef"/>
          <w:sz w:val="48"/>
          <w:szCs w:val="48"/>
        </w:rPr>
      </w:pP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ور</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ص</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ع</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الس</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ات</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و</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ض</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لا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ش</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اء</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الل</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ث</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يه</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أ</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خ</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ى</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ف</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إ</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ذ</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ه</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ق</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ام</w:t>
      </w:r>
      <w:r w:rsidDel="00000000" w:rsidR="00000000" w:rsidRPr="00000000">
        <w:rPr>
          <w:rFonts w:ascii="Lateef" w:cs="Lateef" w:eastAsia="Lateef" w:hAnsi="Lateef"/>
          <w:sz w:val="48"/>
          <w:szCs w:val="48"/>
          <w:rtl w:val="1"/>
        </w:rPr>
        <w:t xml:space="preserve">ٌ </w:t>
      </w:r>
      <w:r w:rsidDel="00000000" w:rsidR="00000000" w:rsidRPr="00000000">
        <w:rPr>
          <w:rFonts w:ascii="Lateef" w:cs="Lateef" w:eastAsia="Lateef" w:hAnsi="Lateef"/>
          <w:sz w:val="48"/>
          <w:szCs w:val="48"/>
          <w:rtl w:val="1"/>
        </w:rPr>
        <w:t xml:space="preserve">ي</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ن</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ظ</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ر</w:t>
      </w:r>
      <w:r w:rsidDel="00000000" w:rsidR="00000000" w:rsidRPr="00000000">
        <w:rPr>
          <w:rFonts w:ascii="Lateef" w:cs="Lateef" w:eastAsia="Lateef" w:hAnsi="Lateef"/>
          <w:sz w:val="48"/>
          <w:szCs w:val="48"/>
          <w:rtl w:val="1"/>
        </w:rPr>
        <w:t xml:space="preserve">ُ</w:t>
      </w:r>
      <w:r w:rsidDel="00000000" w:rsidR="00000000" w:rsidRPr="00000000">
        <w:rPr>
          <w:rFonts w:ascii="Lateef" w:cs="Lateef" w:eastAsia="Lateef" w:hAnsi="Lateef"/>
          <w:sz w:val="48"/>
          <w:szCs w:val="48"/>
          <w:rtl w:val="1"/>
        </w:rPr>
        <w:t xml:space="preserve">ون</w:t>
      </w:r>
      <w:r w:rsidDel="00000000" w:rsidR="00000000" w:rsidRPr="00000000">
        <w:rPr>
          <w:rFonts w:ascii="Lateef" w:cs="Lateef" w:eastAsia="Lateef" w:hAnsi="Lateef"/>
          <w:sz w:val="48"/>
          <w:szCs w:val="48"/>
          <w:rtl w:val="0"/>
        </w:rPr>
        <w:t xml:space="preserve">َ</w:t>
      </w:r>
    </w:p>
    <w:p w:rsidR="00000000" w:rsidDel="00000000" w:rsidP="00000000" w:rsidRDefault="00000000" w:rsidRPr="00000000" w14:paraId="00000250">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সূরা যুমার ৩৯:৬৮ ]</w:t>
      </w:r>
    </w:p>
    <w:p w:rsidR="00000000" w:rsidDel="00000000" w:rsidP="00000000" w:rsidRDefault="00000000" w:rsidRPr="00000000" w14:paraId="00000251">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এবং সূরে ফুঁ দেওয়া হবে, ফলে আসমান ও যমীনের সবাই বেহুঁশ হয়ে পড়বে, তবে আল্লাহ যাকে চান। তারপর আবার ফুঁ দেওয়া হবে, সঙ্গে সঙ্গে তারা দাঁড়িয়ে তাকাতে থাকবে।</w:t>
      </w:r>
    </w:p>
    <w:p w:rsidR="00000000" w:rsidDel="00000000" w:rsidP="00000000" w:rsidRDefault="00000000" w:rsidRPr="00000000" w14:paraId="00000252">
      <w:pPr>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253">
      <w:pPr>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254">
      <w:pPr>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255">
      <w:pPr>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rPr>
          <w:rFonts w:ascii="Noto Serif Bengali" w:cs="Noto Serif Bengali" w:eastAsia="Noto Serif Bengali" w:hAnsi="Noto Serif Bengali"/>
          <w:i w:val="1"/>
          <w:iCs w:val="1"/>
        </w:rPr>
      </w:pPr>
      <w:r w:rsidDel="00000000" w:rsidR="00000000" w:rsidRPr="00000000">
        <w:rPr>
          <w:rtl w:val="0"/>
        </w:rPr>
      </w:r>
    </w:p>
    <w:p w:rsidR="00000000" w:rsidDel="00000000" w:rsidP="00000000" w:rsidRDefault="00000000" w:rsidRPr="00000000" w14:paraId="00000257">
      <w:pPr>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i w:val="1"/>
          <w:iCs w:val="1"/>
          <w:rtl w:val="0"/>
        </w:rPr>
        <w:t xml:space="preserve">সংকলিত: ইসলামিক রেফারেন্স টেক্সট — ঘুম (ঘুম বিষয়ক কুরআন ও হাদিসের সম্পূর্ণ সংকলন)</w:t>
      </w:r>
      <w:r w:rsidDel="00000000" w:rsidR="00000000" w:rsidRPr="00000000">
        <w:rPr>
          <w:rtl w:val="0"/>
        </w:rPr>
      </w:r>
    </w:p>
    <w:p w:rsidR="00000000" w:rsidDel="00000000" w:rsidP="00000000" w:rsidRDefault="00000000" w:rsidRPr="00000000" w14:paraId="00000258">
      <w:pPr>
        <w:rPr>
          <w:rFonts w:ascii="Noto Serif Bengali" w:cs="Noto Serif Bengali" w:eastAsia="Noto Serif Bengali" w:hAnsi="Noto Serif Bengali"/>
          <w:i w:val="1"/>
          <w:iCs w:val="1"/>
        </w:rPr>
      </w:pPr>
      <w:r w:rsidDel="00000000" w:rsidR="00000000" w:rsidRPr="00000000">
        <w:rPr>
          <w:rFonts w:ascii="Noto Serif Bengali" w:cs="Noto Serif Bengali" w:eastAsia="Noto Serif Bengali" w:hAnsi="Noto Serif Bengali"/>
          <w:i w:val="1"/>
          <w:iCs w:val="1"/>
          <w:rtl w:val="0"/>
        </w:rPr>
        <w:t xml:space="preserve">প্রস্তুতি: AI-সহায়তায় সংকলিত। যেকোনো তথ্য চূড়ান্ত গ্রহণের পূর্বে মূল কিতাব থেকে যাচাই করা আবশ্যক।</w:t>
      </w:r>
    </w:p>
    <w:p w:rsidR="00000000" w:rsidDel="00000000" w:rsidP="00000000" w:rsidRDefault="00000000" w:rsidRPr="00000000" w14:paraId="00000259">
      <w:pPr>
        <w:rPr>
          <w:rFonts w:ascii="Noto Serif Bengali" w:cs="Noto Serif Bengali" w:eastAsia="Noto Serif Bengali" w:hAnsi="Noto Serif Bengali"/>
          <w:i w:val="1"/>
          <w:iCs w:val="1"/>
        </w:rPr>
      </w:pPr>
      <w:r w:rsidDel="00000000" w:rsidR="00000000" w:rsidRPr="00000000">
        <w:rPr>
          <w:rtl w:val="0"/>
        </w:rPr>
      </w:r>
    </w:p>
    <w:p w:rsidR="00000000" w:rsidDel="00000000" w:rsidP="00000000" w:rsidRDefault="00000000" w:rsidRPr="00000000" w14:paraId="0000025A">
      <w:pPr>
        <w:rPr>
          <w:rFonts w:ascii="Noto Serif Bengali" w:cs="Noto Serif Bengali" w:eastAsia="Noto Serif Bengali" w:hAnsi="Noto Serif Bengali"/>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rPr>
          <w:rFonts w:ascii="Noto Serif Bengali" w:cs="Noto Serif Bengali" w:eastAsia="Noto Serif Bengali" w:hAnsi="Noto Serif Bengali"/>
          <w:i w:val="1"/>
          <w:iCs w:val="1"/>
        </w:rPr>
      </w:pPr>
      <w:r w:rsidDel="00000000" w:rsidR="00000000" w:rsidRPr="00000000">
        <w:rPr>
          <w:rtl w:val="0"/>
        </w:rPr>
      </w:r>
    </w:p>
    <w:p w:rsidR="00000000" w:rsidDel="00000000" w:rsidP="00000000" w:rsidRDefault="00000000" w:rsidRPr="00000000" w14:paraId="0000025C">
      <w:pPr>
        <w:rPr>
          <w:rFonts w:ascii="Noto Serif Bengali" w:cs="Noto Serif Bengali" w:eastAsia="Noto Serif Bengali" w:hAnsi="Noto Serif Bengali"/>
        </w:rPr>
      </w:pPr>
      <w:r w:rsidDel="00000000" w:rsidR="00000000" w:rsidRPr="00000000">
        <w:rPr>
          <w:rtl w:val="0"/>
        </w:rPr>
      </w:r>
    </w:p>
    <w:sectPr>
      <w:footerReference r:id="rId17" w:type="default"/>
      <w:pgSz w:h="16838" w:w="11906" w:orient="portrait"/>
      <w:pgMar w:bottom="720" w:top="1440" w:left="1440" w:right="1440" w:header="504" w:footer="215.999999999999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Lateef">
    <w:embedRegular w:fontKey="{00000000-0000-0000-0000-000000000000}" r:id="rId1" w:subsetted="0"/>
    <w:embedBold w:fontKey="{00000000-0000-0000-0000-000000000000}" r:id="rId2" w:subsetted="0"/>
  </w:font>
  <w:font w:name="Courier Prim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erif Bengali">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Prime" w:cs="Courier Prime" w:eastAsia="Courier Prime" w:hAnsi="Courier Prime"/>
        <w:color w:val="1a1a1a"/>
        <w:sz w:val="24"/>
        <w:szCs w:val="24"/>
      </w:rPr>
    </w:rPrDefault>
    <w:pPrDefault>
      <w:pPr>
        <w:spacing w:after="80" w:before="8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bbbbbb" w:space="1" w:sz="4" w:val="single"/>
      </w:pBdr>
      <w:spacing w:after="140" w:before="360" w:line="276" w:lineRule="auto"/>
    </w:pPr>
    <w:rPr>
      <w:rFonts w:ascii="Courier Prime" w:cs="Courier Prime" w:eastAsia="Courier Prime" w:hAnsi="Courier Prime"/>
      <w:b w:val="1"/>
      <w:bCs w:val="1"/>
      <w:smallCaps w:val="1"/>
      <w:color w:val="434343"/>
      <w:sz w:val="36"/>
      <w:szCs w:val="36"/>
    </w:rPr>
  </w:style>
  <w:style w:type="paragraph" w:styleId="Heading2">
    <w:name w:val="heading 2"/>
    <w:basedOn w:val="Normal"/>
    <w:next w:val="Normal"/>
    <w:pPr>
      <w:spacing w:after="100" w:before="240" w:line="276" w:lineRule="auto"/>
    </w:pPr>
    <w:rPr>
      <w:rFonts w:ascii="Courier Prime" w:cs="Courier Prime" w:eastAsia="Courier Prime" w:hAnsi="Courier Prime"/>
      <w:b w:val="1"/>
      <w:bCs w:val="1"/>
      <w:color w:val="434343"/>
      <w:sz w:val="28"/>
      <w:szCs w:val="28"/>
    </w:rPr>
  </w:style>
  <w:style w:type="paragraph" w:styleId="Heading3">
    <w:name w:val="heading 3"/>
    <w:basedOn w:val="Normal"/>
    <w:next w:val="Normal"/>
    <w:pPr>
      <w:spacing w:after="80" w:before="200" w:line="276" w:lineRule="auto"/>
    </w:pPr>
    <w:rPr>
      <w:rFonts w:ascii="Courier Prime" w:cs="Courier Prime" w:eastAsia="Courier Prime" w:hAnsi="Courier Prime"/>
      <w:b w:val="1"/>
      <w:bCs w:val="1"/>
      <w:color w:val="434343"/>
      <w:sz w:val="24"/>
      <w:szCs w:val="24"/>
    </w:rPr>
  </w:style>
  <w:style w:type="paragraph" w:styleId="Heading4">
    <w:name w:val="heading 4"/>
    <w:basedOn w:val="Normal"/>
    <w:next w:val="Normal"/>
    <w:pPr>
      <w:spacing w:after="60" w:before="160" w:line="324" w:lineRule="auto"/>
    </w:pPr>
    <w:rPr>
      <w:rFonts w:ascii="Courier Prime" w:cs="Courier Prime" w:eastAsia="Courier Prime" w:hAnsi="Courier Prime"/>
      <w:b w:val="1"/>
      <w:bCs w:val="1"/>
      <w:color w:val="666666"/>
      <w:sz w:val="22"/>
      <w:szCs w:val="22"/>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hadithbd.com/hadith/link/?id=18957" TargetMode="External"/><Relationship Id="rId10" Type="http://schemas.openxmlformats.org/officeDocument/2006/relationships/hyperlink" Target="https://ihadis.com/muslim/hadith/6775" TargetMode="External"/><Relationship Id="rId13" Type="http://schemas.openxmlformats.org/officeDocument/2006/relationships/hyperlink" Target="https://ihadis.com/bukhari/hadith/6314" TargetMode="External"/><Relationship Id="rId12" Type="http://schemas.openxmlformats.org/officeDocument/2006/relationships/hyperlink" Target="https://sunnah.com/bukhari:63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nnah.com/muslim:2710" TargetMode="External"/><Relationship Id="rId15" Type="http://schemas.openxmlformats.org/officeDocument/2006/relationships/hyperlink" Target="https://sunnah.com/abudawud:5045" TargetMode="External"/><Relationship Id="rId14" Type="http://schemas.openxmlformats.org/officeDocument/2006/relationships/hyperlink" Target="https://www.hadithbd.com/hadith/link/?id=6618" TargetMode="External"/><Relationship Id="rId17" Type="http://schemas.openxmlformats.org/officeDocument/2006/relationships/footer" Target="footer1.xml"/><Relationship Id="rId16" Type="http://schemas.openxmlformats.org/officeDocument/2006/relationships/hyperlink" Target="https://ihadis.com/abu-dawud/hadith/5045" TargetMode="External"/><Relationship Id="rId5" Type="http://schemas.openxmlformats.org/officeDocument/2006/relationships/styles" Target="styles.xml"/><Relationship Id="rId6" Type="http://schemas.openxmlformats.org/officeDocument/2006/relationships/hyperlink" Target="https://sunnah.com/bukhari:247" TargetMode="External"/><Relationship Id="rId7" Type="http://schemas.openxmlformats.org/officeDocument/2006/relationships/hyperlink" Target="https://ihadis.com/bukhari/hadith/247" TargetMode="External"/><Relationship Id="rId8" Type="http://schemas.openxmlformats.org/officeDocument/2006/relationships/hyperlink" Target="https://www.hadithbd.com/hadith/link/?id=2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eef-regular.ttf"/><Relationship Id="rId2" Type="http://schemas.openxmlformats.org/officeDocument/2006/relationships/font" Target="fonts/Lateef-bold.ttf"/><Relationship Id="rId3" Type="http://schemas.openxmlformats.org/officeDocument/2006/relationships/font" Target="fonts/CourierPrime-regular.ttf"/><Relationship Id="rId4" Type="http://schemas.openxmlformats.org/officeDocument/2006/relationships/font" Target="fonts/CourierPrime-bold.ttf"/><Relationship Id="rId5" Type="http://schemas.openxmlformats.org/officeDocument/2006/relationships/font" Target="fonts/CourierPrime-italic.ttf"/><Relationship Id="rId6" Type="http://schemas.openxmlformats.org/officeDocument/2006/relationships/font" Target="fonts/CourierPrime-boldItalic.ttf"/><Relationship Id="rId7" Type="http://schemas.openxmlformats.org/officeDocument/2006/relationships/font" Target="fonts/NotoSerifBengali-regular.ttf"/><Relationship Id="rId8"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