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59B4" w:rsidRDefault="00D259B4" w:rsidP="000067F1">
      <w:pPr>
        <w:widowControl w:val="0"/>
        <w:suppressAutoHyphens/>
        <w:spacing w:after="0" w:line="240" w:lineRule="auto"/>
        <w:jc w:val="center"/>
        <w:rPr>
          <w:rFonts w:ascii="Franklin Gothic Medium" w:eastAsia="DejaVu Sans" w:hAnsi="Franklin Gothic Medium" w:cs="Times New Roman"/>
          <w:smallCaps/>
          <w:color w:val="FF0000"/>
          <w:kern w:val="48"/>
          <w:sz w:val="48"/>
          <w:szCs w:val="48"/>
          <w:lang w:eastAsia="es-ES"/>
        </w:rPr>
      </w:pPr>
    </w:p>
    <w:p w:rsidR="00743FF1" w:rsidRDefault="007524D3" w:rsidP="000067F1">
      <w:pPr>
        <w:widowControl w:val="0"/>
        <w:suppressAutoHyphens/>
        <w:spacing w:after="0" w:line="240" w:lineRule="auto"/>
        <w:jc w:val="center"/>
        <w:rPr>
          <w:rFonts w:ascii="Franklin Gothic Medium" w:eastAsia="DejaVu Sans" w:hAnsi="Franklin Gothic Medium" w:cs="Times New Roman"/>
          <w:smallCaps/>
          <w:color w:val="FF0000"/>
          <w:kern w:val="48"/>
          <w:sz w:val="48"/>
          <w:szCs w:val="48"/>
          <w:lang w:eastAsia="es-ES"/>
        </w:rPr>
      </w:pPr>
      <w:r w:rsidRPr="000067F1">
        <w:rPr>
          <w:rFonts w:ascii="Franklin Gothic Medium" w:eastAsia="DejaVu Sans" w:hAnsi="Franklin Gothic Medium" w:cs="Times New Roman"/>
          <w:smallCaps/>
          <w:color w:val="FF0000"/>
          <w:kern w:val="48"/>
          <w:sz w:val="48"/>
          <w:szCs w:val="48"/>
          <w:lang w:eastAsia="es-ES"/>
        </w:rPr>
        <w:t>Lucernario</w:t>
      </w:r>
    </w:p>
    <w:p w:rsidR="00D259B4" w:rsidRDefault="00D259B4" w:rsidP="000067F1">
      <w:pPr>
        <w:widowControl w:val="0"/>
        <w:suppressAutoHyphens/>
        <w:spacing w:after="0" w:line="240" w:lineRule="auto"/>
        <w:jc w:val="center"/>
        <w:rPr>
          <w:rFonts w:ascii="Franklin Gothic Medium" w:eastAsia="DejaVu Sans" w:hAnsi="Franklin Gothic Medium" w:cs="Times New Roman"/>
          <w:smallCaps/>
          <w:color w:val="FF0000"/>
          <w:kern w:val="48"/>
          <w:sz w:val="48"/>
          <w:szCs w:val="48"/>
          <w:lang w:eastAsia="es-ES"/>
        </w:rPr>
      </w:pPr>
    </w:p>
    <w:p w:rsidR="001A1270" w:rsidRPr="001A1270" w:rsidRDefault="001A1270" w:rsidP="001A1270">
      <w:pPr>
        <w:spacing w:after="0"/>
        <w:jc w:val="center"/>
        <w:rPr>
          <w:rFonts w:ascii="Franklin Gothic Medium" w:hAnsi="Franklin Gothic Medium"/>
          <w:color w:val="4F81BD"/>
          <w:sz w:val="24"/>
          <w:szCs w:val="24"/>
        </w:rPr>
      </w:pPr>
      <w:r w:rsidRPr="001A1270">
        <w:rPr>
          <w:rFonts w:ascii="Franklin Gothic Medium" w:hAnsi="Franklin Gothic Medium"/>
          <w:color w:val="4F81BD"/>
          <w:sz w:val="24"/>
          <w:szCs w:val="24"/>
        </w:rPr>
        <w:t>RITO DE ENTRADA</w:t>
      </w:r>
    </w:p>
    <w:p w:rsidR="001A1270" w:rsidRPr="007B2FBA" w:rsidRDefault="001A1270" w:rsidP="001A1270">
      <w:pPr>
        <w:spacing w:after="0"/>
        <w:jc w:val="center"/>
        <w:rPr>
          <w:rFonts w:ascii="Franklin Gothic Medium" w:hAnsi="Franklin Gothic Medium"/>
          <w:color w:val="4F81BD"/>
        </w:rPr>
      </w:pPr>
    </w:p>
    <w:p w:rsidR="007B2FBA" w:rsidRPr="007B2FBA" w:rsidRDefault="001A1270" w:rsidP="007B2FBA">
      <w:pPr>
        <w:spacing w:after="0"/>
        <w:jc w:val="center"/>
        <w:rPr>
          <w:rFonts w:ascii="Franklin Gothic Medium" w:eastAsia="Calibri" w:hAnsi="Franklin Gothic Medium"/>
          <w:color w:val="A6A6A6"/>
          <w:sz w:val="24"/>
          <w:szCs w:val="24"/>
        </w:rPr>
      </w:pPr>
      <w:r w:rsidRPr="001A1270">
        <w:rPr>
          <w:rFonts w:ascii="Franklin Gothic Medium" w:eastAsia="Calibri" w:hAnsi="Franklin Gothic Medium"/>
          <w:color w:val="A6A6A6"/>
          <w:sz w:val="24"/>
          <w:szCs w:val="24"/>
        </w:rPr>
        <w:t>Monición Ambiental</w:t>
      </w:r>
    </w:p>
    <w:p w:rsidR="000067F1" w:rsidRDefault="000067F1" w:rsidP="007B2FBA">
      <w:pPr>
        <w:widowControl w:val="0"/>
        <w:suppressAutoHyphens/>
        <w:spacing w:after="0" w:line="240" w:lineRule="auto"/>
        <w:ind w:firstLine="708"/>
        <w:jc w:val="both"/>
        <w:rPr>
          <w:rFonts w:ascii="Times New Roman" w:eastAsia="DejaVu Sans" w:hAnsi="Times New Roman" w:cs="Times New Roman"/>
          <w:i/>
          <w:color w:val="C0504D"/>
          <w:kern w:val="1"/>
          <w:sz w:val="20"/>
          <w:szCs w:val="20"/>
          <w:lang w:eastAsia="es-ES"/>
        </w:rPr>
      </w:pPr>
      <w:r w:rsidRPr="00736819">
        <w:rPr>
          <w:rFonts w:ascii="Times New Roman" w:eastAsia="DejaVu Sans" w:hAnsi="Times New Roman" w:cs="Times New Roman"/>
          <w:i/>
          <w:color w:val="C0504D"/>
          <w:kern w:val="1"/>
          <w:sz w:val="20"/>
          <w:szCs w:val="20"/>
          <w:lang w:eastAsia="es-ES"/>
        </w:rPr>
        <w:t>Se apagan todas las luces. (Conviene conseguir que no se vea ninguna luz, ni siquiera l</w:t>
      </w:r>
      <w:r w:rsidR="007B2FBA">
        <w:rPr>
          <w:rFonts w:ascii="Times New Roman" w:eastAsia="DejaVu Sans" w:hAnsi="Times New Roman" w:cs="Times New Roman"/>
          <w:i/>
          <w:color w:val="C0504D"/>
          <w:kern w:val="1"/>
          <w:sz w:val="20"/>
          <w:szCs w:val="20"/>
          <w:lang w:eastAsia="es-ES"/>
        </w:rPr>
        <w:t xml:space="preserve">ejana, para que el signo de las </w:t>
      </w:r>
      <w:r w:rsidRPr="00736819">
        <w:rPr>
          <w:rFonts w:ascii="Times New Roman" w:eastAsia="DejaVu Sans" w:hAnsi="Times New Roman" w:cs="Times New Roman"/>
          <w:i/>
          <w:color w:val="C0504D"/>
          <w:kern w:val="1"/>
          <w:sz w:val="20"/>
          <w:szCs w:val="20"/>
          <w:lang w:eastAsia="es-ES"/>
        </w:rPr>
        <w:t>tinieblas sea más significativo)</w:t>
      </w:r>
    </w:p>
    <w:p w:rsidR="00736819" w:rsidRPr="00736819" w:rsidRDefault="00736819" w:rsidP="00736819">
      <w:pPr>
        <w:widowControl w:val="0"/>
        <w:suppressAutoHyphens/>
        <w:spacing w:after="0" w:line="240" w:lineRule="auto"/>
        <w:ind w:left="709"/>
        <w:rPr>
          <w:rFonts w:ascii="Times New Roman" w:eastAsia="DejaVu Sans" w:hAnsi="Times New Roman" w:cs="Times New Roman"/>
          <w:i/>
          <w:color w:val="C0504D"/>
          <w:kern w:val="1"/>
          <w:sz w:val="20"/>
          <w:szCs w:val="20"/>
          <w:lang w:eastAsia="es-ES"/>
        </w:rPr>
      </w:pPr>
    </w:p>
    <w:p w:rsidR="000067F1" w:rsidRDefault="000067F1" w:rsidP="007B2FBA">
      <w:pPr>
        <w:widowControl w:val="0"/>
        <w:suppressAutoHyphens/>
        <w:spacing w:after="0" w:line="240" w:lineRule="auto"/>
        <w:ind w:firstLine="708"/>
        <w:jc w:val="both"/>
        <w:rPr>
          <w:rFonts w:ascii="Times New Roman" w:eastAsia="DejaVu Sans" w:hAnsi="Times New Roman" w:cs="Times New Roman"/>
          <w:i/>
          <w:color w:val="C0504D"/>
          <w:kern w:val="1"/>
          <w:sz w:val="20"/>
          <w:szCs w:val="20"/>
          <w:lang w:eastAsia="es-ES"/>
        </w:rPr>
      </w:pPr>
      <w:bookmarkStart w:id="0" w:name="_GoBack"/>
      <w:r w:rsidRPr="00736819">
        <w:rPr>
          <w:rFonts w:ascii="Times New Roman" w:eastAsia="DejaVu Sans" w:hAnsi="Times New Roman" w:cs="Times New Roman"/>
          <w:i/>
          <w:color w:val="C0504D"/>
          <w:kern w:val="1"/>
          <w:sz w:val="20"/>
          <w:szCs w:val="20"/>
          <w:lang w:eastAsia="es-ES"/>
        </w:rPr>
        <w:t xml:space="preserve">La asamblea </w:t>
      </w:r>
      <w:proofErr w:type="gramStart"/>
      <w:r w:rsidRPr="00736819">
        <w:rPr>
          <w:rFonts w:ascii="Times New Roman" w:eastAsia="DejaVu Sans" w:hAnsi="Times New Roman" w:cs="Times New Roman"/>
          <w:i/>
          <w:color w:val="C0504D"/>
          <w:kern w:val="1"/>
          <w:sz w:val="20"/>
          <w:szCs w:val="20"/>
          <w:lang w:eastAsia="es-ES"/>
        </w:rPr>
        <w:t>esta</w:t>
      </w:r>
      <w:proofErr w:type="gramEnd"/>
      <w:r w:rsidRPr="00736819">
        <w:rPr>
          <w:rFonts w:ascii="Times New Roman" w:eastAsia="DejaVu Sans" w:hAnsi="Times New Roman" w:cs="Times New Roman"/>
          <w:i/>
          <w:color w:val="C0504D"/>
          <w:kern w:val="1"/>
          <w:sz w:val="20"/>
          <w:szCs w:val="20"/>
          <w:lang w:eastAsia="es-ES"/>
        </w:rPr>
        <w:t xml:space="preserve"> dos o tres minutos a oscuras, en silencio, sin prisa.</w:t>
      </w:r>
    </w:p>
    <w:bookmarkEnd w:id="0"/>
    <w:p w:rsidR="00736819" w:rsidRPr="00736819" w:rsidRDefault="00736819" w:rsidP="00736819">
      <w:pPr>
        <w:widowControl w:val="0"/>
        <w:suppressAutoHyphens/>
        <w:spacing w:after="0" w:line="240" w:lineRule="auto"/>
        <w:jc w:val="both"/>
        <w:rPr>
          <w:rFonts w:ascii="Times New Roman" w:eastAsia="DejaVu Sans" w:hAnsi="Times New Roman" w:cs="Times New Roman"/>
          <w:i/>
          <w:color w:val="C0504D"/>
          <w:kern w:val="1"/>
          <w:sz w:val="20"/>
          <w:szCs w:val="20"/>
          <w:lang w:eastAsia="es-ES"/>
        </w:rPr>
      </w:pPr>
    </w:p>
    <w:p w:rsidR="000067F1" w:rsidRDefault="000067F1" w:rsidP="007B2FBA">
      <w:pPr>
        <w:widowControl w:val="0"/>
        <w:suppressAutoHyphens/>
        <w:spacing w:after="0" w:line="240" w:lineRule="auto"/>
        <w:ind w:firstLine="567"/>
        <w:jc w:val="both"/>
        <w:rPr>
          <w:rFonts w:ascii="Times New Roman" w:eastAsia="DejaVu Sans" w:hAnsi="Times New Roman" w:cs="Times New Roman"/>
          <w:i/>
          <w:color w:val="C0504D"/>
          <w:kern w:val="1"/>
          <w:sz w:val="20"/>
          <w:szCs w:val="20"/>
          <w:lang w:eastAsia="es-ES"/>
        </w:rPr>
      </w:pPr>
      <w:r w:rsidRPr="00736819">
        <w:rPr>
          <w:rFonts w:ascii="Times New Roman" w:eastAsia="DejaVu Sans" w:hAnsi="Times New Roman" w:cs="Times New Roman"/>
          <w:i/>
          <w:color w:val="C0504D"/>
          <w:kern w:val="1"/>
          <w:sz w:val="20"/>
          <w:szCs w:val="20"/>
          <w:lang w:eastAsia="es-ES"/>
        </w:rPr>
        <w:t>El Presidente, revestido con alba, cíngulo y estola, llevando el cirio pascual, entra y , desde la puerta, canta con voz</w:t>
      </w:r>
      <w:r w:rsidR="00736819" w:rsidRPr="00736819">
        <w:rPr>
          <w:rFonts w:ascii="Times New Roman" w:eastAsia="DejaVu Sans" w:hAnsi="Times New Roman" w:cs="Times New Roman"/>
          <w:i/>
          <w:color w:val="C0504D"/>
          <w:kern w:val="1"/>
          <w:sz w:val="20"/>
          <w:szCs w:val="20"/>
          <w:lang w:eastAsia="es-ES"/>
        </w:rPr>
        <w:t xml:space="preserve"> fuerte la aclamación a Cristo, luz del mundo, a la que la asamblea responde cantando </w:t>
      </w:r>
      <w:r w:rsidR="00736819">
        <w:rPr>
          <w:rFonts w:ascii="Times New Roman" w:eastAsia="DejaVu Sans" w:hAnsi="Times New Roman" w:cs="Times New Roman"/>
          <w:i/>
          <w:color w:val="C0504D"/>
          <w:kern w:val="1"/>
          <w:sz w:val="20"/>
          <w:szCs w:val="20"/>
          <w:lang w:eastAsia="es-ES"/>
        </w:rPr>
        <w:t>A</w:t>
      </w:r>
      <w:r w:rsidR="00736819" w:rsidRPr="00736819">
        <w:rPr>
          <w:rFonts w:ascii="Times New Roman" w:eastAsia="DejaVu Sans" w:hAnsi="Times New Roman" w:cs="Times New Roman"/>
          <w:i/>
          <w:color w:val="C0504D"/>
          <w:kern w:val="1"/>
          <w:sz w:val="20"/>
          <w:szCs w:val="20"/>
          <w:lang w:eastAsia="es-ES"/>
        </w:rPr>
        <w:t>leluya.</w:t>
      </w:r>
    </w:p>
    <w:p w:rsidR="00736819" w:rsidRDefault="00736819" w:rsidP="00736819">
      <w:pPr>
        <w:widowControl w:val="0"/>
        <w:suppressAutoHyphens/>
        <w:spacing w:after="0" w:line="240" w:lineRule="auto"/>
        <w:jc w:val="both"/>
        <w:rPr>
          <w:rFonts w:ascii="Times New Roman" w:eastAsia="DejaVu Sans" w:hAnsi="Times New Roman" w:cs="Times New Roman"/>
          <w:i/>
          <w:color w:val="C0504D"/>
          <w:kern w:val="1"/>
          <w:sz w:val="24"/>
          <w:szCs w:val="24"/>
          <w:lang w:eastAsia="es-ES"/>
        </w:rPr>
      </w:pPr>
    </w:p>
    <w:p w:rsidR="00736819" w:rsidRPr="00736819" w:rsidRDefault="00736819" w:rsidP="00736819">
      <w:pPr>
        <w:widowControl w:val="0"/>
        <w:tabs>
          <w:tab w:val="left" w:pos="2640"/>
          <w:tab w:val="left" w:pos="5000"/>
        </w:tabs>
        <w:suppressAutoHyphens/>
        <w:autoSpaceDE w:val="0"/>
        <w:autoSpaceDN w:val="0"/>
        <w:adjustRightInd w:val="0"/>
        <w:spacing w:after="0" w:line="240" w:lineRule="auto"/>
        <w:ind w:firstLine="567"/>
        <w:rPr>
          <w:rFonts w:ascii="Franklin Gothic Medium" w:eastAsia="DejaVu Sans" w:hAnsi="Franklin Gothic Medium" w:cs="Times New Roman"/>
          <w:color w:val="FE0000"/>
          <w:kern w:val="1"/>
          <w:sz w:val="20"/>
          <w:szCs w:val="20"/>
          <w:lang w:val="es-ES_tradnl" w:eastAsia="es-ES"/>
        </w:rPr>
      </w:pPr>
      <w:r>
        <w:rPr>
          <w:rFonts w:ascii="Franklin Gothic Medium" w:eastAsia="DejaVu Sans" w:hAnsi="Franklin Gothic Medium" w:cs="Times New Roman"/>
          <w:color w:val="FE0000"/>
          <w:kern w:val="1"/>
          <w:sz w:val="20"/>
          <w:szCs w:val="20"/>
          <w:lang w:val="es-ES_tradnl" w:eastAsia="es-ES"/>
        </w:rPr>
        <w:t xml:space="preserve"> </w:t>
      </w:r>
      <w:r w:rsidRPr="00736819">
        <w:rPr>
          <w:rFonts w:ascii="Franklin Gothic Medium" w:eastAsia="DejaVu Sans" w:hAnsi="Franklin Gothic Medium" w:cs="Times New Roman"/>
          <w:color w:val="FE0000"/>
          <w:kern w:val="1"/>
          <w:sz w:val="20"/>
          <w:szCs w:val="20"/>
          <w:lang w:val="es-ES_tradnl" w:eastAsia="es-ES"/>
        </w:rPr>
        <w:t xml:space="preserve">Mi </w:t>
      </w:r>
      <w:r>
        <w:rPr>
          <w:rFonts w:ascii="Franklin Gothic Medium" w:eastAsia="DejaVu Sans" w:hAnsi="Franklin Gothic Medium" w:cs="Times New Roman"/>
          <w:color w:val="FE0000"/>
          <w:kern w:val="1"/>
          <w:sz w:val="20"/>
          <w:szCs w:val="20"/>
          <w:lang w:val="es-ES_tradnl" w:eastAsia="es-ES"/>
        </w:rPr>
        <w:t xml:space="preserve">                           </w:t>
      </w:r>
      <w:r w:rsidR="001A1270">
        <w:rPr>
          <w:rFonts w:ascii="Franklin Gothic Medium" w:eastAsia="DejaVu Sans" w:hAnsi="Franklin Gothic Medium" w:cs="Times New Roman"/>
          <w:color w:val="FE0000"/>
          <w:kern w:val="1"/>
          <w:sz w:val="20"/>
          <w:szCs w:val="20"/>
          <w:lang w:val="es-ES_tradnl" w:eastAsia="es-ES"/>
        </w:rPr>
        <w:t xml:space="preserve">           </w:t>
      </w:r>
      <w:r>
        <w:rPr>
          <w:rFonts w:ascii="Franklin Gothic Medium" w:eastAsia="DejaVu Sans" w:hAnsi="Franklin Gothic Medium" w:cs="Times New Roman"/>
          <w:color w:val="FE0000"/>
          <w:kern w:val="1"/>
          <w:sz w:val="20"/>
          <w:szCs w:val="20"/>
          <w:lang w:val="es-ES_tradnl" w:eastAsia="es-ES"/>
        </w:rPr>
        <w:t xml:space="preserve"> </w:t>
      </w:r>
      <w:r w:rsidR="001A1270">
        <w:rPr>
          <w:rFonts w:ascii="Franklin Gothic Medium" w:eastAsia="DejaVu Sans" w:hAnsi="Franklin Gothic Medium" w:cs="Times New Roman"/>
          <w:color w:val="FE0000"/>
          <w:kern w:val="1"/>
          <w:sz w:val="20"/>
          <w:szCs w:val="20"/>
          <w:lang w:val="es-ES_tradnl" w:eastAsia="es-ES"/>
        </w:rPr>
        <w:t xml:space="preserve">    </w:t>
      </w:r>
      <w:r w:rsidRPr="00736819">
        <w:rPr>
          <w:rFonts w:ascii="Franklin Gothic Medium" w:eastAsia="DejaVu Sans" w:hAnsi="Franklin Gothic Medium" w:cs="Times New Roman"/>
          <w:color w:val="FE0000"/>
          <w:kern w:val="1"/>
          <w:sz w:val="20"/>
          <w:szCs w:val="20"/>
          <w:lang w:val="es-ES_tradnl" w:eastAsia="es-ES"/>
        </w:rPr>
        <w:t xml:space="preserve">SI7 </w:t>
      </w:r>
      <w:r w:rsidR="001A1270">
        <w:rPr>
          <w:rFonts w:ascii="Franklin Gothic Medium" w:eastAsia="DejaVu Sans" w:hAnsi="Franklin Gothic Medium" w:cs="Times New Roman"/>
          <w:color w:val="FE0000"/>
          <w:kern w:val="1"/>
          <w:sz w:val="20"/>
          <w:szCs w:val="20"/>
          <w:lang w:val="es-ES_tradnl" w:eastAsia="es-ES"/>
        </w:rPr>
        <w:t xml:space="preserve">   </w:t>
      </w:r>
      <w:r>
        <w:rPr>
          <w:rFonts w:ascii="Franklin Gothic Medium" w:eastAsia="DejaVu Sans" w:hAnsi="Franklin Gothic Medium" w:cs="Times New Roman"/>
          <w:color w:val="FE0000"/>
          <w:kern w:val="1"/>
          <w:sz w:val="20"/>
          <w:szCs w:val="20"/>
          <w:lang w:val="es-ES_tradnl" w:eastAsia="es-ES"/>
        </w:rPr>
        <w:t xml:space="preserve">                      </w:t>
      </w:r>
      <w:r w:rsidR="001A1270">
        <w:rPr>
          <w:rFonts w:ascii="Franklin Gothic Medium" w:eastAsia="DejaVu Sans" w:hAnsi="Franklin Gothic Medium" w:cs="Times New Roman"/>
          <w:color w:val="FE0000"/>
          <w:kern w:val="1"/>
          <w:sz w:val="20"/>
          <w:szCs w:val="20"/>
          <w:lang w:val="es-ES_tradnl" w:eastAsia="es-ES"/>
        </w:rPr>
        <w:t xml:space="preserve"> </w:t>
      </w:r>
      <w:r>
        <w:rPr>
          <w:rFonts w:ascii="Franklin Gothic Medium" w:eastAsia="DejaVu Sans" w:hAnsi="Franklin Gothic Medium" w:cs="Times New Roman"/>
          <w:color w:val="FE0000"/>
          <w:kern w:val="1"/>
          <w:sz w:val="20"/>
          <w:szCs w:val="20"/>
          <w:lang w:val="es-ES_tradnl" w:eastAsia="es-ES"/>
        </w:rPr>
        <w:t xml:space="preserve">      </w:t>
      </w:r>
      <w:proofErr w:type="gramStart"/>
      <w:r>
        <w:rPr>
          <w:rFonts w:ascii="Franklin Gothic Medium" w:eastAsia="DejaVu Sans" w:hAnsi="Franklin Gothic Medium" w:cs="Times New Roman"/>
          <w:color w:val="FE0000"/>
          <w:kern w:val="1"/>
          <w:sz w:val="20"/>
          <w:szCs w:val="20"/>
          <w:lang w:val="es-ES_tradnl" w:eastAsia="es-ES"/>
        </w:rPr>
        <w:t>Mi</w:t>
      </w:r>
      <w:proofErr w:type="gramEnd"/>
    </w:p>
    <w:p w:rsidR="00736819" w:rsidRPr="001A1270" w:rsidRDefault="00736819" w:rsidP="00736819">
      <w:pPr>
        <w:tabs>
          <w:tab w:val="left" w:pos="540"/>
          <w:tab w:val="left" w:pos="570"/>
        </w:tabs>
        <w:spacing w:after="0"/>
        <w:rPr>
          <w:rFonts w:ascii="Franklin Gothic Medium" w:hAnsi="Franklin Gothic Medium"/>
          <w:sz w:val="24"/>
          <w:szCs w:val="24"/>
        </w:rPr>
      </w:pPr>
      <w:r w:rsidRPr="001A1270">
        <w:rPr>
          <w:rFonts w:ascii="Franklin Gothic Medium" w:hAnsi="Franklin Gothic Medium"/>
          <w:color w:val="FF0000"/>
          <w:sz w:val="24"/>
          <w:szCs w:val="24"/>
        </w:rPr>
        <w:t>P.</w:t>
      </w:r>
      <w:r w:rsidRPr="001A1270">
        <w:rPr>
          <w:rFonts w:ascii="Franklin Gothic Medium" w:hAnsi="Franklin Gothic Medium"/>
          <w:sz w:val="24"/>
          <w:szCs w:val="24"/>
        </w:rPr>
        <w:tab/>
      </w:r>
      <w:r w:rsidRPr="001A1270">
        <w:rPr>
          <w:rFonts w:ascii="Franklin Gothic Medium" w:hAnsi="Franklin Gothic Medium"/>
          <w:sz w:val="24"/>
          <w:szCs w:val="24"/>
        </w:rPr>
        <w:t>¡C</w:t>
      </w:r>
      <w:r w:rsidRPr="001A1270">
        <w:rPr>
          <w:rFonts w:ascii="Franklin Gothic Medium" w:hAnsi="Franklin Gothic Medium"/>
          <w:sz w:val="24"/>
          <w:szCs w:val="24"/>
        </w:rPr>
        <w:t>risto</w:t>
      </w:r>
      <w:r w:rsidRPr="001A1270">
        <w:rPr>
          <w:rFonts w:ascii="Franklin Gothic Medium" w:hAnsi="Franklin Gothic Medium"/>
          <w:sz w:val="24"/>
          <w:szCs w:val="24"/>
        </w:rPr>
        <w:t xml:space="preserve"> Jesús es nuestra luz y nuestra salvación!</w:t>
      </w:r>
    </w:p>
    <w:p w:rsidR="00736819" w:rsidRDefault="00736819" w:rsidP="00736819">
      <w:pPr>
        <w:tabs>
          <w:tab w:val="left" w:pos="540"/>
          <w:tab w:val="left" w:pos="570"/>
        </w:tabs>
        <w:spacing w:after="0"/>
        <w:rPr>
          <w:rFonts w:ascii="Franklin Gothic Medium" w:hAnsi="Franklin Gothic Medium"/>
        </w:rPr>
      </w:pPr>
    </w:p>
    <w:p w:rsidR="00736819" w:rsidRPr="00736819" w:rsidRDefault="00736819" w:rsidP="00736819">
      <w:pPr>
        <w:widowControl w:val="0"/>
        <w:tabs>
          <w:tab w:val="left" w:pos="2640"/>
          <w:tab w:val="left" w:pos="5000"/>
        </w:tabs>
        <w:suppressAutoHyphens/>
        <w:autoSpaceDE w:val="0"/>
        <w:autoSpaceDN w:val="0"/>
        <w:adjustRightInd w:val="0"/>
        <w:spacing w:after="0" w:line="240" w:lineRule="auto"/>
        <w:rPr>
          <w:rFonts w:ascii="Franklin Gothic Medium" w:eastAsia="DejaVu Sans" w:hAnsi="Franklin Gothic Medium" w:cs="Times New Roman"/>
          <w:color w:val="FE0000"/>
          <w:kern w:val="1"/>
          <w:sz w:val="20"/>
          <w:szCs w:val="20"/>
          <w:lang w:val="es-ES_tradnl" w:eastAsia="es-ES"/>
        </w:rPr>
      </w:pPr>
      <w:r>
        <w:rPr>
          <w:rFonts w:ascii="Franklin Gothic Medium" w:eastAsia="DejaVu Sans" w:hAnsi="Franklin Gothic Medium" w:cs="Times New Roman"/>
          <w:color w:val="FE0000"/>
          <w:kern w:val="1"/>
          <w:sz w:val="20"/>
          <w:szCs w:val="20"/>
          <w:lang w:val="es-ES_tradnl" w:eastAsia="es-ES"/>
        </w:rPr>
        <w:t xml:space="preserve">          </w:t>
      </w:r>
      <w:r w:rsidRPr="00736819">
        <w:rPr>
          <w:rFonts w:ascii="Franklin Gothic Medium" w:eastAsia="DejaVu Sans" w:hAnsi="Franklin Gothic Medium" w:cs="Times New Roman"/>
          <w:color w:val="FE0000"/>
          <w:kern w:val="1"/>
          <w:sz w:val="20"/>
          <w:szCs w:val="20"/>
          <w:lang w:val="es-ES_tradnl" w:eastAsia="es-ES"/>
        </w:rPr>
        <w:t>Mi</w:t>
      </w:r>
      <w:r>
        <w:rPr>
          <w:rFonts w:ascii="Franklin Gothic Medium" w:eastAsia="DejaVu Sans" w:hAnsi="Franklin Gothic Medium" w:cs="Times New Roman"/>
          <w:color w:val="FE0000"/>
          <w:kern w:val="1"/>
          <w:sz w:val="20"/>
          <w:szCs w:val="20"/>
          <w:lang w:val="es-ES_tradnl" w:eastAsia="es-ES"/>
        </w:rPr>
        <w:t xml:space="preserve">    </w:t>
      </w:r>
      <w:r w:rsidRPr="00736819">
        <w:rPr>
          <w:rFonts w:ascii="Franklin Gothic Medium" w:eastAsia="DejaVu Sans" w:hAnsi="Franklin Gothic Medium" w:cs="Times New Roman"/>
          <w:color w:val="FE0000"/>
          <w:kern w:val="1"/>
          <w:sz w:val="20"/>
          <w:szCs w:val="20"/>
          <w:lang w:val="es-ES_tradnl" w:eastAsia="es-ES"/>
        </w:rPr>
        <w:t>SI7</w:t>
      </w:r>
    </w:p>
    <w:p w:rsidR="00736819" w:rsidRPr="001A1270" w:rsidRDefault="00736819" w:rsidP="00736819">
      <w:pPr>
        <w:tabs>
          <w:tab w:val="left" w:pos="540"/>
          <w:tab w:val="left" w:pos="570"/>
        </w:tabs>
        <w:spacing w:after="0"/>
        <w:rPr>
          <w:rFonts w:ascii="Franklin Gothic Medium" w:hAnsi="Franklin Gothic Medium"/>
          <w:sz w:val="24"/>
          <w:szCs w:val="24"/>
        </w:rPr>
      </w:pPr>
      <w:r w:rsidRPr="001A1270">
        <w:rPr>
          <w:rFonts w:ascii="Franklin Gothic Medium" w:hAnsi="Franklin Gothic Medium"/>
          <w:color w:val="808080"/>
          <w:sz w:val="24"/>
          <w:szCs w:val="24"/>
        </w:rPr>
        <w:t>A.</w:t>
      </w:r>
      <w:r w:rsidRPr="001A1270">
        <w:rPr>
          <w:rFonts w:ascii="Franklin Gothic Medium" w:hAnsi="Franklin Gothic Medium"/>
          <w:sz w:val="24"/>
          <w:szCs w:val="24"/>
        </w:rPr>
        <w:tab/>
        <w:t>AL</w:t>
      </w:r>
      <w:r w:rsidRPr="001A1270">
        <w:rPr>
          <w:rFonts w:ascii="Franklin Gothic Medium" w:hAnsi="Franklin Gothic Medium"/>
          <w:sz w:val="24"/>
          <w:szCs w:val="24"/>
        </w:rPr>
        <w:t>E</w:t>
      </w:r>
      <w:r w:rsidRPr="001A1270">
        <w:rPr>
          <w:rFonts w:ascii="Franklin Gothic Medium" w:hAnsi="Franklin Gothic Medium"/>
          <w:sz w:val="24"/>
          <w:szCs w:val="24"/>
        </w:rPr>
        <w:t>L</w:t>
      </w:r>
      <w:r w:rsidRPr="001A1270">
        <w:rPr>
          <w:rFonts w:ascii="Franklin Gothic Medium" w:hAnsi="Franklin Gothic Medium"/>
          <w:sz w:val="24"/>
          <w:szCs w:val="24"/>
        </w:rPr>
        <w:t>U</w:t>
      </w:r>
      <w:r w:rsidRPr="001A1270">
        <w:rPr>
          <w:rFonts w:ascii="Franklin Gothic Medium" w:hAnsi="Franklin Gothic Medium"/>
          <w:sz w:val="24"/>
          <w:szCs w:val="24"/>
        </w:rPr>
        <w:t>YA</w:t>
      </w:r>
      <w:r w:rsidRPr="001A1270">
        <w:rPr>
          <w:rFonts w:ascii="Franklin Gothic Medium" w:hAnsi="Franklin Gothic Medium"/>
          <w:sz w:val="24"/>
          <w:szCs w:val="24"/>
        </w:rPr>
        <w:t>.</w:t>
      </w:r>
    </w:p>
    <w:p w:rsidR="00736819" w:rsidRDefault="00736819" w:rsidP="00736819">
      <w:pPr>
        <w:widowControl w:val="0"/>
        <w:suppressAutoHyphens/>
        <w:spacing w:after="0" w:line="240" w:lineRule="auto"/>
        <w:jc w:val="both"/>
        <w:rPr>
          <w:rFonts w:ascii="Times New Roman" w:eastAsia="DejaVu Sans" w:hAnsi="Times New Roman" w:cs="Times New Roman"/>
          <w:i/>
          <w:color w:val="C0504D"/>
          <w:kern w:val="1"/>
          <w:sz w:val="20"/>
          <w:szCs w:val="20"/>
          <w:lang w:eastAsia="es-ES"/>
        </w:rPr>
      </w:pPr>
    </w:p>
    <w:p w:rsidR="00736819" w:rsidRDefault="00736819" w:rsidP="007B2FBA">
      <w:pPr>
        <w:widowControl w:val="0"/>
        <w:suppressAutoHyphens/>
        <w:spacing w:after="0" w:line="240" w:lineRule="auto"/>
        <w:ind w:firstLine="708"/>
        <w:jc w:val="both"/>
        <w:rPr>
          <w:rFonts w:ascii="Times New Roman" w:eastAsia="DejaVu Sans" w:hAnsi="Times New Roman" w:cs="Times New Roman"/>
          <w:i/>
          <w:color w:val="C0504D"/>
          <w:kern w:val="1"/>
          <w:sz w:val="20"/>
          <w:szCs w:val="20"/>
          <w:lang w:eastAsia="es-ES"/>
        </w:rPr>
      </w:pPr>
      <w:r>
        <w:rPr>
          <w:rFonts w:ascii="Times New Roman" w:eastAsia="DejaVu Sans" w:hAnsi="Times New Roman" w:cs="Times New Roman"/>
          <w:i/>
          <w:color w:val="C0504D"/>
          <w:kern w:val="1"/>
          <w:sz w:val="20"/>
          <w:szCs w:val="20"/>
          <w:lang w:eastAsia="es-ES"/>
        </w:rPr>
        <w:t>Acabada la aclamación, el Presidente va hacia el centro de la asamblea. Se para y canta por segunda vez la misma aclamación.</w:t>
      </w:r>
    </w:p>
    <w:p w:rsidR="00736819" w:rsidRDefault="00736819" w:rsidP="00736819">
      <w:pPr>
        <w:widowControl w:val="0"/>
        <w:suppressAutoHyphens/>
        <w:spacing w:after="0" w:line="240" w:lineRule="auto"/>
        <w:jc w:val="both"/>
        <w:rPr>
          <w:rFonts w:ascii="Times New Roman" w:eastAsia="DejaVu Sans" w:hAnsi="Times New Roman" w:cs="Times New Roman"/>
          <w:i/>
          <w:color w:val="C0504D"/>
          <w:kern w:val="1"/>
          <w:sz w:val="20"/>
          <w:szCs w:val="20"/>
          <w:lang w:eastAsia="es-ES"/>
        </w:rPr>
      </w:pPr>
    </w:p>
    <w:p w:rsidR="00736819" w:rsidRDefault="00736819" w:rsidP="007B2FBA">
      <w:pPr>
        <w:widowControl w:val="0"/>
        <w:suppressAutoHyphens/>
        <w:spacing w:after="0" w:line="240" w:lineRule="auto"/>
        <w:ind w:firstLine="708"/>
        <w:jc w:val="both"/>
        <w:rPr>
          <w:rFonts w:ascii="Times New Roman" w:eastAsia="DejaVu Sans" w:hAnsi="Times New Roman" w:cs="Times New Roman"/>
          <w:i/>
          <w:color w:val="C0504D"/>
          <w:kern w:val="1"/>
          <w:sz w:val="20"/>
          <w:szCs w:val="20"/>
          <w:lang w:eastAsia="es-ES"/>
        </w:rPr>
      </w:pPr>
      <w:r>
        <w:rPr>
          <w:rFonts w:ascii="Times New Roman" w:eastAsia="DejaVu Sans" w:hAnsi="Times New Roman" w:cs="Times New Roman"/>
          <w:i/>
          <w:color w:val="C0504D"/>
          <w:kern w:val="1"/>
          <w:sz w:val="20"/>
          <w:szCs w:val="20"/>
          <w:lang w:eastAsia="es-ES"/>
        </w:rPr>
        <w:t xml:space="preserve">Llegado junto </w:t>
      </w:r>
      <w:proofErr w:type="gramStart"/>
      <w:r>
        <w:rPr>
          <w:rFonts w:ascii="Times New Roman" w:eastAsia="DejaVu Sans" w:hAnsi="Times New Roman" w:cs="Times New Roman"/>
          <w:i/>
          <w:color w:val="C0504D"/>
          <w:kern w:val="1"/>
          <w:sz w:val="20"/>
          <w:szCs w:val="20"/>
          <w:lang w:eastAsia="es-ES"/>
        </w:rPr>
        <w:t>al</w:t>
      </w:r>
      <w:proofErr w:type="gramEnd"/>
      <w:r>
        <w:rPr>
          <w:rFonts w:ascii="Times New Roman" w:eastAsia="DejaVu Sans" w:hAnsi="Times New Roman" w:cs="Times New Roman"/>
          <w:i/>
          <w:color w:val="C0504D"/>
          <w:kern w:val="1"/>
          <w:sz w:val="20"/>
          <w:szCs w:val="20"/>
          <w:lang w:eastAsia="es-ES"/>
        </w:rPr>
        <w:t xml:space="preserve"> porta-cirio</w:t>
      </w:r>
      <w:r w:rsidR="001A1270">
        <w:rPr>
          <w:rFonts w:ascii="Times New Roman" w:eastAsia="DejaVu Sans" w:hAnsi="Times New Roman" w:cs="Times New Roman"/>
          <w:i/>
          <w:color w:val="C0504D"/>
          <w:kern w:val="1"/>
          <w:sz w:val="20"/>
          <w:szCs w:val="20"/>
          <w:lang w:eastAsia="es-ES"/>
        </w:rPr>
        <w:t>, volviéndose hacia la asamblea, canta la aclamación por tercera vez y la asamblea responde, haciendo luego el canto entero.</w:t>
      </w:r>
    </w:p>
    <w:p w:rsidR="001A1270" w:rsidRDefault="001A1270" w:rsidP="00736819">
      <w:pPr>
        <w:widowControl w:val="0"/>
        <w:suppressAutoHyphens/>
        <w:spacing w:after="0" w:line="240" w:lineRule="auto"/>
        <w:jc w:val="both"/>
        <w:rPr>
          <w:rFonts w:ascii="Times New Roman" w:eastAsia="DejaVu Sans" w:hAnsi="Times New Roman" w:cs="Times New Roman"/>
          <w:i/>
          <w:color w:val="C0504D"/>
          <w:kern w:val="1"/>
          <w:sz w:val="20"/>
          <w:szCs w:val="20"/>
          <w:lang w:eastAsia="es-ES"/>
        </w:rPr>
      </w:pPr>
    </w:p>
    <w:p w:rsidR="001A1270" w:rsidRDefault="001A1270" w:rsidP="007B2FBA">
      <w:pPr>
        <w:widowControl w:val="0"/>
        <w:suppressAutoHyphens/>
        <w:spacing w:after="0" w:line="240" w:lineRule="auto"/>
        <w:ind w:firstLine="708"/>
        <w:jc w:val="both"/>
        <w:rPr>
          <w:rFonts w:ascii="Times New Roman" w:eastAsia="DejaVu Sans" w:hAnsi="Times New Roman" w:cs="Times New Roman"/>
          <w:i/>
          <w:color w:val="C0504D"/>
          <w:kern w:val="1"/>
          <w:sz w:val="20"/>
          <w:szCs w:val="20"/>
          <w:lang w:eastAsia="es-ES"/>
        </w:rPr>
      </w:pPr>
      <w:r>
        <w:rPr>
          <w:rFonts w:ascii="Times New Roman" w:eastAsia="DejaVu Sans" w:hAnsi="Times New Roman" w:cs="Times New Roman"/>
          <w:i/>
          <w:color w:val="C0504D"/>
          <w:kern w:val="1"/>
          <w:sz w:val="20"/>
          <w:szCs w:val="20"/>
          <w:lang w:eastAsia="es-ES"/>
        </w:rPr>
        <w:t xml:space="preserve">El Presidente pone el cirio pascual en </w:t>
      </w:r>
      <w:proofErr w:type="gramStart"/>
      <w:r>
        <w:rPr>
          <w:rFonts w:ascii="Times New Roman" w:eastAsia="DejaVu Sans" w:hAnsi="Times New Roman" w:cs="Times New Roman"/>
          <w:i/>
          <w:color w:val="C0504D"/>
          <w:kern w:val="1"/>
          <w:sz w:val="20"/>
          <w:szCs w:val="20"/>
          <w:lang w:eastAsia="es-ES"/>
        </w:rPr>
        <w:t>el</w:t>
      </w:r>
      <w:proofErr w:type="gramEnd"/>
      <w:r>
        <w:rPr>
          <w:rFonts w:ascii="Times New Roman" w:eastAsia="DejaVu Sans" w:hAnsi="Times New Roman" w:cs="Times New Roman"/>
          <w:i/>
          <w:color w:val="C0504D"/>
          <w:kern w:val="1"/>
          <w:sz w:val="20"/>
          <w:szCs w:val="20"/>
          <w:lang w:eastAsia="es-ES"/>
        </w:rPr>
        <w:t xml:space="preserve"> porta-cirio y va a la sede. Acabado el canto, no antes, se encienden todas las luces.</w:t>
      </w:r>
    </w:p>
    <w:p w:rsidR="001A1270" w:rsidRPr="001A1270" w:rsidRDefault="001A1270" w:rsidP="00736819">
      <w:pPr>
        <w:widowControl w:val="0"/>
        <w:suppressAutoHyphens/>
        <w:spacing w:after="0" w:line="240" w:lineRule="auto"/>
        <w:jc w:val="both"/>
        <w:rPr>
          <w:rFonts w:ascii="Times New Roman" w:eastAsia="DejaVu Sans" w:hAnsi="Times New Roman" w:cs="Times New Roman"/>
          <w:i/>
          <w:color w:val="C0504D"/>
          <w:kern w:val="1"/>
          <w:sz w:val="24"/>
          <w:szCs w:val="24"/>
          <w:lang w:eastAsia="es-ES"/>
        </w:rPr>
      </w:pPr>
    </w:p>
    <w:p w:rsidR="001A1270" w:rsidRPr="007B2FBA" w:rsidRDefault="001A1270" w:rsidP="001A1270">
      <w:pPr>
        <w:spacing w:after="0"/>
        <w:jc w:val="center"/>
        <w:rPr>
          <w:rFonts w:ascii="Franklin Gothic Medium" w:hAnsi="Franklin Gothic Medium"/>
          <w:color w:val="4F81BD"/>
          <w:sz w:val="24"/>
          <w:szCs w:val="24"/>
        </w:rPr>
      </w:pPr>
      <w:r w:rsidRPr="007B2FBA">
        <w:rPr>
          <w:rFonts w:ascii="Franklin Gothic Medium" w:hAnsi="Franklin Gothic Medium"/>
          <w:color w:val="4F81BD"/>
          <w:sz w:val="24"/>
          <w:szCs w:val="24"/>
        </w:rPr>
        <w:t>SALUDO DEL PRESIDENTE</w:t>
      </w:r>
    </w:p>
    <w:p w:rsidR="001A1270" w:rsidRPr="001A1270" w:rsidRDefault="001A1270" w:rsidP="001A1270">
      <w:pPr>
        <w:spacing w:after="0"/>
        <w:rPr>
          <w:rFonts w:ascii="Franklin Gothic Medium" w:hAnsi="Franklin Gothic Medium"/>
        </w:rPr>
      </w:pPr>
    </w:p>
    <w:p w:rsidR="001A1270" w:rsidRPr="001A1270" w:rsidRDefault="001A1270" w:rsidP="001A1270">
      <w:pPr>
        <w:tabs>
          <w:tab w:val="left" w:pos="540"/>
          <w:tab w:val="left" w:pos="570"/>
        </w:tabs>
        <w:spacing w:after="0"/>
        <w:rPr>
          <w:rFonts w:ascii="Franklin Gothic Medium" w:hAnsi="Franklin Gothic Medium"/>
          <w:sz w:val="24"/>
          <w:szCs w:val="24"/>
        </w:rPr>
      </w:pPr>
      <w:r w:rsidRPr="001A1270">
        <w:rPr>
          <w:rFonts w:ascii="Franklin Gothic Medium" w:hAnsi="Franklin Gothic Medium"/>
          <w:color w:val="FF0000"/>
          <w:sz w:val="24"/>
          <w:szCs w:val="24"/>
        </w:rPr>
        <w:t>P.</w:t>
      </w:r>
      <w:r w:rsidRPr="001A1270">
        <w:rPr>
          <w:rFonts w:ascii="Franklin Gothic Medium" w:hAnsi="Franklin Gothic Medium"/>
          <w:sz w:val="24"/>
          <w:szCs w:val="24"/>
        </w:rPr>
        <w:tab/>
        <w:t xml:space="preserve">La gracia, la misericordia y la paz de Dios Padre y de Jesucristo, </w:t>
      </w:r>
    </w:p>
    <w:p w:rsidR="001A1270" w:rsidRPr="001A1270" w:rsidRDefault="001A1270" w:rsidP="001A1270">
      <w:pPr>
        <w:tabs>
          <w:tab w:val="left" w:pos="540"/>
          <w:tab w:val="left" w:pos="570"/>
        </w:tabs>
        <w:spacing w:after="0"/>
        <w:rPr>
          <w:rFonts w:ascii="Franklin Gothic Medium" w:hAnsi="Franklin Gothic Medium"/>
          <w:sz w:val="24"/>
          <w:szCs w:val="24"/>
        </w:rPr>
      </w:pPr>
      <w:r w:rsidRPr="001A1270">
        <w:rPr>
          <w:rFonts w:ascii="Franklin Gothic Medium" w:hAnsi="Franklin Gothic Medium"/>
          <w:sz w:val="24"/>
          <w:szCs w:val="24"/>
        </w:rPr>
        <w:tab/>
      </w:r>
      <w:proofErr w:type="gramStart"/>
      <w:r w:rsidRPr="001A1270">
        <w:rPr>
          <w:rFonts w:ascii="Franklin Gothic Medium" w:hAnsi="Franklin Gothic Medium"/>
          <w:sz w:val="24"/>
          <w:szCs w:val="24"/>
        </w:rPr>
        <w:t>nuestro</w:t>
      </w:r>
      <w:proofErr w:type="gramEnd"/>
      <w:r w:rsidRPr="001A1270">
        <w:rPr>
          <w:rFonts w:ascii="Franklin Gothic Medium" w:hAnsi="Franklin Gothic Medium"/>
          <w:sz w:val="24"/>
          <w:szCs w:val="24"/>
        </w:rPr>
        <w:t xml:space="preserve"> salvador, este con todos vosotros.</w:t>
      </w:r>
    </w:p>
    <w:p w:rsidR="001A1270" w:rsidRPr="00F063D8" w:rsidRDefault="001A1270" w:rsidP="001A1270">
      <w:pPr>
        <w:tabs>
          <w:tab w:val="left" w:pos="540"/>
          <w:tab w:val="left" w:pos="570"/>
        </w:tabs>
        <w:spacing w:after="0"/>
        <w:rPr>
          <w:rFonts w:ascii="Franklin Gothic Medium" w:hAnsi="Franklin Gothic Medium"/>
        </w:rPr>
      </w:pPr>
    </w:p>
    <w:p w:rsidR="001A1270" w:rsidRPr="001A1270" w:rsidRDefault="001A1270" w:rsidP="001A1270">
      <w:pPr>
        <w:tabs>
          <w:tab w:val="left" w:pos="540"/>
          <w:tab w:val="left" w:pos="570"/>
        </w:tabs>
        <w:spacing w:after="0"/>
        <w:rPr>
          <w:rFonts w:ascii="Franklin Gothic Medium" w:hAnsi="Franklin Gothic Medium"/>
          <w:sz w:val="24"/>
          <w:szCs w:val="24"/>
        </w:rPr>
      </w:pPr>
      <w:r w:rsidRPr="001A1270">
        <w:rPr>
          <w:rFonts w:ascii="Franklin Gothic Medium" w:hAnsi="Franklin Gothic Medium"/>
          <w:color w:val="808080"/>
          <w:sz w:val="24"/>
          <w:szCs w:val="24"/>
        </w:rPr>
        <w:t>A.</w:t>
      </w:r>
      <w:r w:rsidRPr="001A1270">
        <w:rPr>
          <w:rFonts w:ascii="Franklin Gothic Medium" w:hAnsi="Franklin Gothic Medium"/>
          <w:sz w:val="24"/>
          <w:szCs w:val="24"/>
        </w:rPr>
        <w:tab/>
        <w:t>Y CON TU ESPIRITU.</w:t>
      </w:r>
    </w:p>
    <w:p w:rsidR="001A1270" w:rsidRPr="007B2FBA" w:rsidRDefault="001A1270" w:rsidP="00736819">
      <w:pPr>
        <w:widowControl w:val="0"/>
        <w:suppressAutoHyphens/>
        <w:spacing w:after="0" w:line="240" w:lineRule="auto"/>
        <w:jc w:val="both"/>
        <w:rPr>
          <w:rFonts w:ascii="Times New Roman" w:eastAsia="DejaVu Sans" w:hAnsi="Times New Roman" w:cs="Times New Roman"/>
          <w:i/>
          <w:color w:val="C0504D"/>
          <w:kern w:val="1"/>
          <w:sz w:val="24"/>
          <w:szCs w:val="24"/>
          <w:lang w:eastAsia="es-ES"/>
        </w:rPr>
      </w:pPr>
    </w:p>
    <w:p w:rsidR="007B2FBA" w:rsidRPr="007B2FBA" w:rsidRDefault="007B2FBA" w:rsidP="007B2FBA">
      <w:pPr>
        <w:tabs>
          <w:tab w:val="left" w:pos="540"/>
          <w:tab w:val="left" w:pos="570"/>
        </w:tabs>
        <w:spacing w:after="0"/>
        <w:jc w:val="center"/>
        <w:rPr>
          <w:rFonts w:ascii="Franklin Gothic Medium" w:hAnsi="Franklin Gothic Medium"/>
          <w:sz w:val="24"/>
          <w:szCs w:val="24"/>
        </w:rPr>
      </w:pPr>
      <w:r w:rsidRPr="007B2FBA">
        <w:rPr>
          <w:rFonts w:ascii="Franklin Gothic Medium" w:hAnsi="Franklin Gothic Medium"/>
          <w:color w:val="4F81BD"/>
          <w:sz w:val="24"/>
          <w:szCs w:val="24"/>
        </w:rPr>
        <w:t>ORACION DEL PRESIDENTE</w:t>
      </w:r>
    </w:p>
    <w:p w:rsidR="007B2FBA" w:rsidRPr="007B2FBA" w:rsidRDefault="007B2FBA" w:rsidP="007B2FBA">
      <w:pPr>
        <w:widowControl w:val="0"/>
        <w:suppressAutoHyphens/>
        <w:spacing w:after="0" w:line="240" w:lineRule="auto"/>
        <w:jc w:val="both"/>
        <w:rPr>
          <w:rFonts w:ascii="Times New Roman" w:eastAsia="DejaVu Sans" w:hAnsi="Times New Roman" w:cs="Times New Roman"/>
          <w:i/>
          <w:color w:val="C0504D"/>
          <w:kern w:val="1"/>
          <w:lang w:eastAsia="es-ES"/>
        </w:rPr>
      </w:pPr>
    </w:p>
    <w:p w:rsidR="007B2FBA" w:rsidRPr="007B2FBA" w:rsidRDefault="007B2FBA" w:rsidP="007B2FBA">
      <w:pPr>
        <w:tabs>
          <w:tab w:val="left" w:pos="540"/>
          <w:tab w:val="left" w:pos="570"/>
        </w:tabs>
        <w:spacing w:after="0"/>
        <w:jc w:val="center"/>
        <w:rPr>
          <w:rFonts w:ascii="Franklin Gothic Medium" w:hAnsi="Franklin Gothic Medium"/>
          <w:color w:val="4F81BD"/>
          <w:sz w:val="24"/>
          <w:szCs w:val="24"/>
        </w:rPr>
      </w:pPr>
      <w:r w:rsidRPr="007B2FBA">
        <w:rPr>
          <w:rFonts w:ascii="Franklin Gothic Medium" w:hAnsi="Franklin Gothic Medium"/>
          <w:color w:val="4F81BD"/>
          <w:sz w:val="24"/>
          <w:szCs w:val="24"/>
        </w:rPr>
        <w:t>INVOCACION AL ESPIRITU SANTO</w:t>
      </w:r>
    </w:p>
    <w:p w:rsidR="007B2FBA" w:rsidRDefault="007B2FBA" w:rsidP="007B2FBA">
      <w:pPr>
        <w:tabs>
          <w:tab w:val="left" w:pos="540"/>
          <w:tab w:val="left" w:pos="570"/>
        </w:tabs>
        <w:spacing w:after="0"/>
        <w:jc w:val="center"/>
        <w:rPr>
          <w:rFonts w:ascii="Franklin Gothic Medium" w:hAnsi="Franklin Gothic Medium"/>
          <w:color w:val="4F81BD"/>
        </w:rPr>
      </w:pPr>
    </w:p>
    <w:p w:rsidR="007B2FBA" w:rsidRPr="005A0A3C" w:rsidRDefault="007B2FBA" w:rsidP="00E879DA">
      <w:pPr>
        <w:tabs>
          <w:tab w:val="left" w:pos="540"/>
          <w:tab w:val="left" w:pos="570"/>
        </w:tabs>
        <w:spacing w:after="0"/>
        <w:jc w:val="both"/>
        <w:rPr>
          <w:rFonts w:ascii="Times New Roman" w:hAnsi="Times New Roman"/>
          <w:i/>
          <w:color w:val="C0504D"/>
          <w:sz w:val="20"/>
          <w:szCs w:val="20"/>
        </w:rPr>
      </w:pPr>
      <w:r>
        <w:rPr>
          <w:rFonts w:ascii="Times New Roman" w:hAnsi="Times New Roman"/>
          <w:i/>
          <w:color w:val="C0504D"/>
          <w:sz w:val="20"/>
          <w:szCs w:val="20"/>
        </w:rPr>
        <w:tab/>
      </w:r>
      <w:r w:rsidRPr="005A0A3C">
        <w:rPr>
          <w:rFonts w:ascii="Times New Roman" w:hAnsi="Times New Roman"/>
          <w:i/>
          <w:color w:val="C0504D"/>
          <w:sz w:val="20"/>
          <w:szCs w:val="20"/>
        </w:rPr>
        <w:t xml:space="preserve">(El presidente exhorta de manera </w:t>
      </w:r>
      <w:r w:rsidRPr="005A0A3C">
        <w:rPr>
          <w:rFonts w:ascii="Times New Roman" w:hAnsi="Times New Roman"/>
          <w:i/>
          <w:color w:val="C0504D"/>
          <w:sz w:val="20"/>
          <w:szCs w:val="20"/>
        </w:rPr>
        <w:t>espontánea</w:t>
      </w:r>
      <w:r w:rsidRPr="005A0A3C">
        <w:rPr>
          <w:rFonts w:ascii="Times New Roman" w:hAnsi="Times New Roman"/>
          <w:i/>
          <w:color w:val="C0504D"/>
          <w:sz w:val="20"/>
          <w:szCs w:val="20"/>
        </w:rPr>
        <w:t xml:space="preserve"> a invocar todos juntos al Espíritu Santo)</w:t>
      </w:r>
    </w:p>
    <w:p w:rsidR="007B2FBA" w:rsidRPr="00454C1C" w:rsidRDefault="007B2FBA" w:rsidP="007B2FBA">
      <w:pPr>
        <w:tabs>
          <w:tab w:val="left" w:pos="540"/>
          <w:tab w:val="left" w:pos="570"/>
        </w:tabs>
        <w:spacing w:after="0"/>
        <w:rPr>
          <w:rFonts w:ascii="Franklin Gothic Medium" w:hAnsi="Franklin Gothic Medium"/>
        </w:rPr>
      </w:pPr>
    </w:p>
    <w:p w:rsidR="007B2FBA" w:rsidRPr="007B2FBA" w:rsidRDefault="007B2FBA" w:rsidP="007B2FBA">
      <w:pPr>
        <w:tabs>
          <w:tab w:val="left" w:pos="540"/>
          <w:tab w:val="left" w:pos="570"/>
        </w:tabs>
        <w:spacing w:after="0"/>
        <w:jc w:val="center"/>
        <w:rPr>
          <w:rFonts w:ascii="Franklin Gothic Medium" w:eastAsia="Calibri" w:hAnsi="Franklin Gothic Medium"/>
          <w:color w:val="A6A6A6"/>
          <w:sz w:val="24"/>
          <w:szCs w:val="24"/>
        </w:rPr>
      </w:pPr>
      <w:r w:rsidRPr="007B2FBA">
        <w:rPr>
          <w:rFonts w:ascii="Franklin Gothic Medium" w:eastAsia="Calibri" w:hAnsi="Franklin Gothic Medium"/>
          <w:color w:val="A6A6A6"/>
          <w:sz w:val="24"/>
          <w:szCs w:val="24"/>
        </w:rPr>
        <w:t>Invocación al Espíritu Santo</w:t>
      </w:r>
    </w:p>
    <w:p w:rsidR="007B2FBA" w:rsidRPr="007B2FBA" w:rsidRDefault="007B2FBA" w:rsidP="007B2FBA">
      <w:pPr>
        <w:tabs>
          <w:tab w:val="left" w:pos="540"/>
          <w:tab w:val="left" w:pos="570"/>
        </w:tabs>
        <w:spacing w:after="0"/>
        <w:jc w:val="center"/>
        <w:rPr>
          <w:rFonts w:ascii="Times New Roman" w:hAnsi="Times New Roman"/>
          <w:i/>
          <w:color w:val="4F81BD"/>
          <w:sz w:val="20"/>
          <w:szCs w:val="20"/>
        </w:rPr>
      </w:pPr>
      <w:r w:rsidRPr="007B2FBA">
        <w:rPr>
          <w:rFonts w:ascii="Calibri" w:eastAsia="Calibri" w:hAnsi="Calibri" w:cs="Calibri"/>
          <w:sz w:val="24"/>
          <w:szCs w:val="24"/>
        </w:rPr>
        <w:t>«OH SEÑOR ENVIA…»</w:t>
      </w:r>
      <w:r w:rsidRPr="007B2FBA">
        <w:rPr>
          <w:rFonts w:ascii="Franklin Gothic Medium" w:hAnsi="Franklin Gothic Medium"/>
          <w:color w:val="4F81BD"/>
          <w:sz w:val="24"/>
          <w:szCs w:val="24"/>
        </w:rPr>
        <w:t>* *</w:t>
      </w:r>
      <w:r w:rsidRPr="007B2FBA">
        <w:rPr>
          <w:rFonts w:ascii="Times New Roman" w:hAnsi="Times New Roman"/>
          <w:i/>
          <w:color w:val="4F81BD"/>
          <w:sz w:val="20"/>
          <w:szCs w:val="20"/>
        </w:rPr>
        <w:t>(Canto de la Invocación al Espíritu Santo)</w:t>
      </w:r>
    </w:p>
    <w:p w:rsidR="007B2FBA" w:rsidRPr="007B2FBA" w:rsidRDefault="007B2FBA" w:rsidP="007B2FBA">
      <w:pPr>
        <w:widowControl w:val="0"/>
        <w:suppressAutoHyphens/>
        <w:spacing w:after="0" w:line="240" w:lineRule="auto"/>
        <w:jc w:val="both"/>
        <w:rPr>
          <w:rFonts w:ascii="Times New Roman" w:eastAsia="DejaVu Sans" w:hAnsi="Times New Roman" w:cs="Times New Roman"/>
          <w:i/>
          <w:color w:val="C0504D"/>
          <w:kern w:val="1"/>
          <w:sz w:val="24"/>
          <w:szCs w:val="24"/>
          <w:lang w:eastAsia="es-ES"/>
        </w:rPr>
      </w:pPr>
    </w:p>
    <w:p w:rsidR="00D259B4" w:rsidRDefault="00D259B4" w:rsidP="007B2FBA">
      <w:pPr>
        <w:tabs>
          <w:tab w:val="left" w:pos="540"/>
          <w:tab w:val="left" w:pos="570"/>
        </w:tabs>
        <w:spacing w:after="0"/>
        <w:jc w:val="center"/>
        <w:rPr>
          <w:rFonts w:ascii="Franklin Gothic Medium" w:hAnsi="Franklin Gothic Medium"/>
          <w:color w:val="4F81BD"/>
          <w:sz w:val="24"/>
          <w:szCs w:val="24"/>
        </w:rPr>
      </w:pPr>
    </w:p>
    <w:p w:rsidR="00D259B4" w:rsidRDefault="00D259B4" w:rsidP="007B2FBA">
      <w:pPr>
        <w:tabs>
          <w:tab w:val="left" w:pos="540"/>
          <w:tab w:val="left" w:pos="570"/>
        </w:tabs>
        <w:spacing w:after="0"/>
        <w:jc w:val="center"/>
        <w:rPr>
          <w:rFonts w:ascii="Franklin Gothic Medium" w:hAnsi="Franklin Gothic Medium"/>
          <w:color w:val="4F81BD"/>
          <w:sz w:val="24"/>
          <w:szCs w:val="24"/>
        </w:rPr>
      </w:pPr>
    </w:p>
    <w:p w:rsidR="00D259B4" w:rsidRDefault="00D259B4" w:rsidP="007B2FBA">
      <w:pPr>
        <w:tabs>
          <w:tab w:val="left" w:pos="540"/>
          <w:tab w:val="left" w:pos="570"/>
        </w:tabs>
        <w:spacing w:after="0"/>
        <w:jc w:val="center"/>
        <w:rPr>
          <w:rFonts w:ascii="Franklin Gothic Medium" w:hAnsi="Franklin Gothic Medium"/>
          <w:color w:val="4F81BD"/>
          <w:sz w:val="24"/>
          <w:szCs w:val="24"/>
        </w:rPr>
      </w:pPr>
    </w:p>
    <w:p w:rsidR="00D259B4" w:rsidRDefault="00D259B4" w:rsidP="007B2FBA">
      <w:pPr>
        <w:tabs>
          <w:tab w:val="left" w:pos="540"/>
          <w:tab w:val="left" w:pos="570"/>
        </w:tabs>
        <w:spacing w:after="0"/>
        <w:jc w:val="center"/>
        <w:rPr>
          <w:rFonts w:ascii="Franklin Gothic Medium" w:hAnsi="Franklin Gothic Medium"/>
          <w:color w:val="4F81BD"/>
          <w:sz w:val="24"/>
          <w:szCs w:val="24"/>
        </w:rPr>
      </w:pPr>
    </w:p>
    <w:p w:rsidR="00D259B4" w:rsidRDefault="00D259B4" w:rsidP="007B2FBA">
      <w:pPr>
        <w:tabs>
          <w:tab w:val="left" w:pos="540"/>
          <w:tab w:val="left" w:pos="570"/>
        </w:tabs>
        <w:spacing w:after="0"/>
        <w:jc w:val="center"/>
        <w:rPr>
          <w:rFonts w:ascii="Franklin Gothic Medium" w:hAnsi="Franklin Gothic Medium"/>
          <w:color w:val="4F81BD"/>
          <w:sz w:val="24"/>
          <w:szCs w:val="24"/>
        </w:rPr>
      </w:pPr>
    </w:p>
    <w:p w:rsidR="007B2FBA" w:rsidRDefault="007B2FBA" w:rsidP="007B2FBA">
      <w:pPr>
        <w:tabs>
          <w:tab w:val="left" w:pos="540"/>
          <w:tab w:val="left" w:pos="570"/>
        </w:tabs>
        <w:spacing w:after="0"/>
        <w:jc w:val="center"/>
        <w:rPr>
          <w:rFonts w:ascii="Franklin Gothic Medium" w:hAnsi="Franklin Gothic Medium"/>
          <w:color w:val="4F81BD"/>
          <w:sz w:val="24"/>
          <w:szCs w:val="24"/>
        </w:rPr>
      </w:pPr>
      <w:r w:rsidRPr="007B2FBA">
        <w:rPr>
          <w:rFonts w:ascii="Franklin Gothic Medium" w:hAnsi="Franklin Gothic Medium"/>
          <w:color w:val="4F81BD"/>
          <w:sz w:val="24"/>
          <w:szCs w:val="24"/>
        </w:rPr>
        <w:lastRenderedPageBreak/>
        <w:t>LITURGIA DE LA PALABRA</w:t>
      </w:r>
    </w:p>
    <w:p w:rsidR="007B2FBA" w:rsidRPr="007B2FBA" w:rsidRDefault="007B2FBA" w:rsidP="007B2FBA">
      <w:pPr>
        <w:tabs>
          <w:tab w:val="left" w:pos="540"/>
          <w:tab w:val="left" w:pos="570"/>
        </w:tabs>
        <w:spacing w:after="0"/>
        <w:jc w:val="center"/>
        <w:rPr>
          <w:rFonts w:ascii="Franklin Gothic Medium" w:hAnsi="Franklin Gothic Medium"/>
          <w:color w:val="4F81BD"/>
        </w:rPr>
      </w:pPr>
    </w:p>
    <w:p w:rsidR="007B2FBA" w:rsidRPr="007B2FBA" w:rsidRDefault="007B2FBA" w:rsidP="007B2FBA">
      <w:pPr>
        <w:tabs>
          <w:tab w:val="left" w:pos="540"/>
          <w:tab w:val="left" w:pos="570"/>
        </w:tabs>
        <w:spacing w:after="0"/>
        <w:jc w:val="center"/>
        <w:rPr>
          <w:rFonts w:ascii="Franklin Gothic Medium" w:eastAsia="Calibri" w:hAnsi="Franklin Gothic Medium"/>
          <w:color w:val="A6A6A6"/>
          <w:sz w:val="24"/>
          <w:szCs w:val="24"/>
        </w:rPr>
      </w:pPr>
      <w:r w:rsidRPr="007B2FBA">
        <w:rPr>
          <w:rFonts w:ascii="Franklin Gothic Medium" w:eastAsia="Calibri" w:hAnsi="Franklin Gothic Medium"/>
          <w:color w:val="A6A6A6"/>
          <w:sz w:val="24"/>
          <w:szCs w:val="24"/>
        </w:rPr>
        <w:t>Monición al Evangelio</w:t>
      </w:r>
    </w:p>
    <w:p w:rsidR="007B2FBA" w:rsidRPr="007B2FBA" w:rsidRDefault="007B2FBA" w:rsidP="007B2FBA">
      <w:pPr>
        <w:tabs>
          <w:tab w:val="left" w:pos="540"/>
          <w:tab w:val="left" w:pos="570"/>
        </w:tabs>
        <w:spacing w:after="0"/>
        <w:jc w:val="center"/>
        <w:rPr>
          <w:rFonts w:ascii="Calibri" w:hAnsi="Calibri" w:cs="Calibri"/>
          <w:color w:val="A6A6A6"/>
          <w:sz w:val="24"/>
          <w:szCs w:val="24"/>
        </w:rPr>
      </w:pPr>
      <w:r w:rsidRPr="007B2FBA">
        <w:rPr>
          <w:rFonts w:ascii="Franklin Gothic Medium" w:eastAsia="Calibri" w:hAnsi="Franklin Gothic Medium"/>
          <w:color w:val="A6A6A6"/>
          <w:sz w:val="24"/>
          <w:szCs w:val="24"/>
        </w:rPr>
        <w:t>Evangelio</w:t>
      </w:r>
    </w:p>
    <w:p w:rsidR="007B2FBA" w:rsidRPr="007B2FBA" w:rsidRDefault="007B2FBA" w:rsidP="007B2FBA">
      <w:pPr>
        <w:tabs>
          <w:tab w:val="left" w:pos="540"/>
          <w:tab w:val="left" w:pos="570"/>
        </w:tabs>
        <w:spacing w:after="0"/>
        <w:jc w:val="center"/>
        <w:rPr>
          <w:rFonts w:ascii="Calibri" w:hAnsi="Calibri" w:cs="Calibri"/>
          <w:sz w:val="24"/>
          <w:szCs w:val="24"/>
        </w:rPr>
      </w:pPr>
      <w:r w:rsidRPr="007B2FBA">
        <w:rPr>
          <w:rFonts w:ascii="Calibri" w:hAnsi="Calibri" w:cs="Calibri"/>
          <w:sz w:val="24"/>
          <w:szCs w:val="24"/>
        </w:rPr>
        <w:t>Juan 12, 20 – 50</w:t>
      </w:r>
    </w:p>
    <w:p w:rsidR="007B2FBA" w:rsidRPr="007B2FBA" w:rsidRDefault="007B2FBA" w:rsidP="007B2FBA">
      <w:pPr>
        <w:tabs>
          <w:tab w:val="left" w:pos="540"/>
          <w:tab w:val="left" w:pos="570"/>
        </w:tabs>
        <w:spacing w:after="0"/>
        <w:jc w:val="center"/>
        <w:rPr>
          <w:rFonts w:ascii="Calibri" w:hAnsi="Calibri" w:cs="Calibri"/>
        </w:rPr>
      </w:pPr>
    </w:p>
    <w:p w:rsidR="007B2FBA" w:rsidRPr="007B2FBA" w:rsidRDefault="007B2FBA" w:rsidP="007B2FBA">
      <w:pPr>
        <w:tabs>
          <w:tab w:val="left" w:pos="540"/>
          <w:tab w:val="left" w:pos="570"/>
        </w:tabs>
        <w:spacing w:after="0"/>
        <w:jc w:val="center"/>
        <w:rPr>
          <w:rFonts w:ascii="Calibri" w:hAnsi="Calibri" w:cs="Calibri"/>
          <w:color w:val="A6A6A6"/>
          <w:sz w:val="24"/>
          <w:szCs w:val="24"/>
        </w:rPr>
      </w:pPr>
      <w:r w:rsidRPr="007B2FBA">
        <w:rPr>
          <w:rFonts w:ascii="Franklin Gothic Medium" w:eastAsia="Calibri" w:hAnsi="Franklin Gothic Medium"/>
          <w:color w:val="A6A6A6"/>
          <w:sz w:val="24"/>
          <w:szCs w:val="24"/>
        </w:rPr>
        <w:t>Canto</w:t>
      </w:r>
    </w:p>
    <w:p w:rsidR="007B2FBA" w:rsidRPr="007B2FBA" w:rsidRDefault="007B2FBA" w:rsidP="007B2FBA">
      <w:pPr>
        <w:tabs>
          <w:tab w:val="left" w:pos="540"/>
          <w:tab w:val="left" w:pos="570"/>
        </w:tabs>
        <w:spacing w:after="0"/>
        <w:jc w:val="center"/>
        <w:rPr>
          <w:rFonts w:ascii="Calibri" w:hAnsi="Calibri" w:cs="Calibri"/>
          <w:color w:val="000000"/>
          <w:sz w:val="24"/>
          <w:szCs w:val="24"/>
        </w:rPr>
      </w:pPr>
      <w:r w:rsidRPr="007B2FBA">
        <w:rPr>
          <w:rFonts w:ascii="Calibri" w:hAnsi="Calibri" w:cs="Calibri"/>
          <w:color w:val="000000"/>
          <w:sz w:val="24"/>
          <w:szCs w:val="24"/>
        </w:rPr>
        <w:t>“Ven del Líbano</w:t>
      </w:r>
      <w:r w:rsidRPr="007B2FBA">
        <w:rPr>
          <w:rFonts w:ascii="Calibri" w:hAnsi="Calibri" w:cs="Calibri"/>
          <w:color w:val="000000"/>
          <w:sz w:val="24"/>
          <w:szCs w:val="24"/>
        </w:rPr>
        <w:t>”</w:t>
      </w:r>
    </w:p>
    <w:p w:rsidR="007B2FBA" w:rsidRPr="00D259B4" w:rsidRDefault="007B2FBA" w:rsidP="007B2FBA">
      <w:pPr>
        <w:widowControl w:val="0"/>
        <w:suppressAutoHyphens/>
        <w:spacing w:after="0" w:line="240" w:lineRule="auto"/>
        <w:jc w:val="both"/>
        <w:rPr>
          <w:rFonts w:ascii="Times New Roman" w:eastAsia="DejaVu Sans" w:hAnsi="Times New Roman" w:cs="Times New Roman"/>
          <w:i/>
          <w:color w:val="C0504D"/>
          <w:kern w:val="1"/>
          <w:sz w:val="24"/>
          <w:szCs w:val="24"/>
          <w:lang w:eastAsia="es-ES"/>
        </w:rPr>
      </w:pPr>
    </w:p>
    <w:p w:rsidR="007B2FBA" w:rsidRDefault="00D259B4" w:rsidP="00D259B4">
      <w:pPr>
        <w:widowControl w:val="0"/>
        <w:suppressAutoHyphens/>
        <w:spacing w:after="0" w:line="240" w:lineRule="auto"/>
        <w:jc w:val="center"/>
        <w:rPr>
          <w:rFonts w:ascii="Franklin Gothic Medium" w:eastAsia="Calibri" w:hAnsi="Franklin Gothic Medium"/>
          <w:color w:val="1F497D"/>
          <w:sz w:val="24"/>
          <w:szCs w:val="24"/>
        </w:rPr>
      </w:pPr>
      <w:r>
        <w:rPr>
          <w:rFonts w:ascii="Franklin Gothic Medium" w:eastAsia="Calibri" w:hAnsi="Franklin Gothic Medium"/>
          <w:color w:val="1F497D"/>
          <w:sz w:val="24"/>
          <w:szCs w:val="24"/>
        </w:rPr>
        <w:t>Catequesis Sobre La Palabra</w:t>
      </w:r>
    </w:p>
    <w:p w:rsidR="00D259B4" w:rsidRDefault="00D259B4" w:rsidP="00D259B4">
      <w:pPr>
        <w:widowControl w:val="0"/>
        <w:suppressAutoHyphens/>
        <w:spacing w:after="0" w:line="240" w:lineRule="auto"/>
        <w:jc w:val="center"/>
        <w:rPr>
          <w:rFonts w:ascii="Franklin Gothic Medium" w:eastAsia="Calibri" w:hAnsi="Franklin Gothic Medium"/>
          <w:color w:val="1F497D"/>
          <w:sz w:val="24"/>
          <w:szCs w:val="24"/>
        </w:rPr>
      </w:pPr>
    </w:p>
    <w:p w:rsidR="00D259B4" w:rsidRPr="00D259B4" w:rsidRDefault="00D259B4" w:rsidP="00D259B4">
      <w:pPr>
        <w:tabs>
          <w:tab w:val="left" w:pos="540"/>
          <w:tab w:val="left" w:pos="570"/>
        </w:tabs>
        <w:spacing w:after="0"/>
        <w:jc w:val="center"/>
        <w:rPr>
          <w:rFonts w:ascii="Franklin Gothic Medium" w:hAnsi="Franklin Gothic Medium"/>
          <w:color w:val="4F81BD"/>
          <w:sz w:val="24"/>
          <w:szCs w:val="24"/>
        </w:rPr>
      </w:pPr>
      <w:r>
        <w:rPr>
          <w:rFonts w:ascii="Franklin Gothic Medium" w:hAnsi="Franklin Gothic Medium"/>
          <w:color w:val="4F81BD"/>
          <w:sz w:val="24"/>
          <w:szCs w:val="24"/>
        </w:rPr>
        <w:t>ORACION</w:t>
      </w:r>
      <w:r w:rsidRPr="00D259B4">
        <w:rPr>
          <w:rFonts w:ascii="Franklin Gothic Medium" w:hAnsi="Franklin Gothic Medium"/>
          <w:color w:val="4F81BD"/>
          <w:sz w:val="24"/>
          <w:szCs w:val="24"/>
        </w:rPr>
        <w:t xml:space="preserve"> CONCLUSI</w:t>
      </w:r>
      <w:r>
        <w:rPr>
          <w:rFonts w:ascii="Franklin Gothic Medium" w:hAnsi="Franklin Gothic Medium"/>
          <w:color w:val="4F81BD"/>
          <w:sz w:val="24"/>
          <w:szCs w:val="24"/>
        </w:rPr>
        <w:t>VA</w:t>
      </w:r>
    </w:p>
    <w:p w:rsidR="00D259B4" w:rsidRPr="00D259B4" w:rsidRDefault="00D259B4" w:rsidP="00D259B4">
      <w:pPr>
        <w:tabs>
          <w:tab w:val="left" w:pos="540"/>
          <w:tab w:val="left" w:pos="570"/>
        </w:tabs>
        <w:spacing w:after="0"/>
        <w:jc w:val="center"/>
        <w:rPr>
          <w:rFonts w:ascii="Franklin Gothic Medium" w:hAnsi="Franklin Gothic Medium"/>
          <w:color w:val="4F81BD"/>
          <w:sz w:val="20"/>
          <w:szCs w:val="20"/>
        </w:rPr>
      </w:pPr>
    </w:p>
    <w:p w:rsidR="00D259B4" w:rsidRDefault="00D259B4" w:rsidP="00E879DA">
      <w:pPr>
        <w:tabs>
          <w:tab w:val="left" w:pos="540"/>
          <w:tab w:val="left" w:pos="570"/>
        </w:tabs>
        <w:spacing w:after="0"/>
        <w:jc w:val="both"/>
        <w:rPr>
          <w:rFonts w:ascii="Times New Roman" w:hAnsi="Times New Roman"/>
          <w:i/>
          <w:color w:val="C0504D"/>
          <w:sz w:val="20"/>
          <w:szCs w:val="20"/>
        </w:rPr>
      </w:pPr>
      <w:r>
        <w:rPr>
          <w:rFonts w:ascii="Times New Roman" w:hAnsi="Times New Roman"/>
          <w:i/>
          <w:color w:val="C0504D"/>
          <w:sz w:val="20"/>
          <w:szCs w:val="20"/>
        </w:rPr>
        <w:tab/>
      </w:r>
      <w:r w:rsidRPr="00F3345A">
        <w:rPr>
          <w:rFonts w:ascii="Times New Roman" w:hAnsi="Times New Roman"/>
          <w:i/>
          <w:color w:val="C0504D"/>
          <w:sz w:val="20"/>
          <w:szCs w:val="20"/>
        </w:rPr>
        <w:t xml:space="preserve">El Presidente </w:t>
      </w:r>
      <w:r>
        <w:rPr>
          <w:rFonts w:ascii="Times New Roman" w:hAnsi="Times New Roman"/>
          <w:i/>
          <w:color w:val="C0504D"/>
          <w:sz w:val="20"/>
          <w:szCs w:val="20"/>
        </w:rPr>
        <w:t xml:space="preserve">hace una oración por todos, que concluye introduciendo el </w:t>
      </w:r>
      <w:r w:rsidRPr="003D655B">
        <w:rPr>
          <w:rFonts w:ascii="Times New Roman" w:hAnsi="Times New Roman"/>
          <w:i/>
          <w:color w:val="C0504D"/>
          <w:sz w:val="20"/>
          <w:szCs w:val="20"/>
        </w:rPr>
        <w:t>“Padre Nuestro”</w:t>
      </w:r>
      <w:r>
        <w:rPr>
          <w:rFonts w:ascii="Times New Roman" w:hAnsi="Times New Roman"/>
          <w:i/>
          <w:color w:val="C0504D"/>
          <w:sz w:val="20"/>
          <w:szCs w:val="20"/>
        </w:rPr>
        <w:t>.</w:t>
      </w:r>
    </w:p>
    <w:p w:rsidR="00D259B4" w:rsidRDefault="00D259B4" w:rsidP="00D259B4">
      <w:pPr>
        <w:tabs>
          <w:tab w:val="left" w:pos="540"/>
          <w:tab w:val="left" w:pos="570"/>
        </w:tabs>
        <w:spacing w:after="0"/>
        <w:rPr>
          <w:rFonts w:ascii="Times New Roman" w:hAnsi="Times New Roman"/>
          <w:i/>
          <w:color w:val="C0504D"/>
          <w:sz w:val="20"/>
          <w:szCs w:val="20"/>
        </w:rPr>
      </w:pPr>
    </w:p>
    <w:p w:rsidR="00D259B4" w:rsidRPr="00D259B4" w:rsidRDefault="00D259B4" w:rsidP="00D259B4">
      <w:pPr>
        <w:tabs>
          <w:tab w:val="left" w:pos="540"/>
          <w:tab w:val="left" w:pos="570"/>
        </w:tabs>
        <w:spacing w:after="0"/>
        <w:jc w:val="center"/>
        <w:rPr>
          <w:rFonts w:ascii="Franklin Gothic Medium" w:hAnsi="Franklin Gothic Medium" w:cs="DejaVu Sans"/>
          <w:color w:val="A6A6A6"/>
          <w:sz w:val="24"/>
          <w:szCs w:val="24"/>
        </w:rPr>
      </w:pPr>
      <w:r w:rsidRPr="00D259B4">
        <w:rPr>
          <w:rFonts w:ascii="Franklin Gothic Medium" w:eastAsia="Calibri" w:hAnsi="Franklin Gothic Medium"/>
          <w:color w:val="A6A6A6"/>
          <w:sz w:val="24"/>
          <w:szCs w:val="24"/>
        </w:rPr>
        <w:t>Padre Nuestro</w:t>
      </w:r>
    </w:p>
    <w:p w:rsidR="00D259B4" w:rsidRPr="003D655B" w:rsidRDefault="00D259B4" w:rsidP="00D259B4">
      <w:pPr>
        <w:tabs>
          <w:tab w:val="left" w:pos="540"/>
          <w:tab w:val="left" w:pos="570"/>
        </w:tabs>
        <w:spacing w:after="0"/>
        <w:jc w:val="center"/>
        <w:rPr>
          <w:rFonts w:ascii="Franklin Gothic Medium" w:hAnsi="Franklin Gothic Medium" w:cs="DejaVu Sans"/>
        </w:rPr>
      </w:pPr>
      <w:r w:rsidRPr="00D259B4">
        <w:rPr>
          <w:rFonts w:ascii="Calibri" w:hAnsi="Calibri" w:cs="Calibri"/>
          <w:sz w:val="24"/>
          <w:szCs w:val="24"/>
        </w:rPr>
        <w:t>«PADRE NUESTRO, QUE ESTAS…»</w:t>
      </w:r>
      <w:r w:rsidRPr="00D259B4">
        <w:rPr>
          <w:rFonts w:ascii="Franklin Gothic Medium" w:hAnsi="Franklin Gothic Medium" w:cs="DejaVu Sans"/>
          <w:color w:val="4F81BD"/>
          <w:sz w:val="24"/>
          <w:szCs w:val="24"/>
        </w:rPr>
        <w:t>*</w:t>
      </w:r>
      <w:r>
        <w:rPr>
          <w:rFonts w:ascii="Franklin Gothic Medium" w:hAnsi="Franklin Gothic Medium" w:cs="DejaVu Sans"/>
          <w:color w:val="4F81BD"/>
        </w:rPr>
        <w:t xml:space="preserve"> </w:t>
      </w:r>
      <w:r w:rsidRPr="00D259B4">
        <w:rPr>
          <w:rFonts w:ascii="Franklin Gothic Medium" w:hAnsi="Franklin Gothic Medium" w:cs="DejaVu Sans"/>
          <w:color w:val="4F81BD"/>
          <w:sz w:val="20"/>
          <w:szCs w:val="20"/>
        </w:rPr>
        <w:t>*</w:t>
      </w:r>
      <w:r w:rsidRPr="00D259B4">
        <w:rPr>
          <w:rFonts w:ascii="Times New Roman" w:hAnsi="Times New Roman"/>
          <w:i/>
          <w:color w:val="4F81BD"/>
          <w:sz w:val="20"/>
          <w:szCs w:val="20"/>
        </w:rPr>
        <w:t>(Oración “Padre Nuestro”)</w:t>
      </w:r>
    </w:p>
    <w:p w:rsidR="00D259B4" w:rsidRPr="00F3345A" w:rsidRDefault="00D259B4" w:rsidP="00D259B4">
      <w:pPr>
        <w:tabs>
          <w:tab w:val="left" w:pos="540"/>
          <w:tab w:val="left" w:pos="570"/>
        </w:tabs>
        <w:spacing w:after="0"/>
        <w:rPr>
          <w:rFonts w:ascii="Times New Roman" w:hAnsi="Times New Roman"/>
          <w:i/>
          <w:color w:val="C0504D"/>
          <w:sz w:val="20"/>
          <w:szCs w:val="20"/>
        </w:rPr>
      </w:pPr>
    </w:p>
    <w:p w:rsidR="00D259B4" w:rsidRDefault="00D259B4" w:rsidP="00E879DA">
      <w:pPr>
        <w:tabs>
          <w:tab w:val="left" w:pos="540"/>
          <w:tab w:val="left" w:pos="570"/>
        </w:tabs>
        <w:spacing w:after="0"/>
        <w:jc w:val="both"/>
        <w:rPr>
          <w:rFonts w:ascii="Times New Roman" w:hAnsi="Times New Roman"/>
          <w:i/>
          <w:color w:val="C0504D"/>
          <w:sz w:val="20"/>
          <w:szCs w:val="20"/>
        </w:rPr>
      </w:pPr>
      <w:r>
        <w:rPr>
          <w:rFonts w:ascii="Times New Roman" w:hAnsi="Times New Roman"/>
          <w:i/>
          <w:color w:val="C0504D"/>
          <w:sz w:val="20"/>
          <w:szCs w:val="20"/>
        </w:rPr>
        <w:tab/>
      </w:r>
      <w:r>
        <w:rPr>
          <w:rFonts w:ascii="Times New Roman" w:hAnsi="Times New Roman"/>
          <w:i/>
          <w:color w:val="C0504D"/>
          <w:sz w:val="20"/>
          <w:szCs w:val="20"/>
        </w:rPr>
        <w:t>No hay abrazo de la paz.</w:t>
      </w:r>
    </w:p>
    <w:p w:rsidR="00E879DA" w:rsidRDefault="00E879DA" w:rsidP="00D259B4">
      <w:pPr>
        <w:tabs>
          <w:tab w:val="left" w:pos="540"/>
          <w:tab w:val="left" w:pos="570"/>
        </w:tabs>
        <w:spacing w:after="0"/>
        <w:rPr>
          <w:rFonts w:ascii="Times New Roman" w:hAnsi="Times New Roman"/>
          <w:i/>
          <w:color w:val="C0504D"/>
          <w:sz w:val="20"/>
          <w:szCs w:val="20"/>
        </w:rPr>
      </w:pPr>
    </w:p>
    <w:p w:rsidR="00E879DA" w:rsidRPr="00E879DA" w:rsidRDefault="00E879DA" w:rsidP="00E879DA">
      <w:pPr>
        <w:tabs>
          <w:tab w:val="left" w:pos="540"/>
          <w:tab w:val="left" w:pos="570"/>
        </w:tabs>
        <w:spacing w:after="0"/>
        <w:jc w:val="center"/>
        <w:rPr>
          <w:rFonts w:ascii="Franklin Gothic Medium" w:hAnsi="Franklin Gothic Medium"/>
          <w:color w:val="4F81BD"/>
          <w:sz w:val="24"/>
          <w:szCs w:val="24"/>
        </w:rPr>
      </w:pPr>
      <w:r>
        <w:rPr>
          <w:rFonts w:ascii="Franklin Gothic Medium" w:hAnsi="Franklin Gothic Medium"/>
          <w:color w:val="4F81BD"/>
          <w:sz w:val="24"/>
          <w:szCs w:val="24"/>
        </w:rPr>
        <w:t>BENDICION</w:t>
      </w:r>
    </w:p>
    <w:p w:rsidR="00E879DA" w:rsidRPr="00E879DA" w:rsidRDefault="00E879DA" w:rsidP="00E879DA">
      <w:pPr>
        <w:tabs>
          <w:tab w:val="left" w:pos="540"/>
          <w:tab w:val="left" w:pos="570"/>
        </w:tabs>
        <w:spacing w:after="0"/>
        <w:jc w:val="center"/>
        <w:rPr>
          <w:rFonts w:ascii="Franklin Gothic Medium" w:hAnsi="Franklin Gothic Medium"/>
          <w:color w:val="4F81BD"/>
          <w:sz w:val="20"/>
          <w:szCs w:val="20"/>
        </w:rPr>
      </w:pPr>
    </w:p>
    <w:p w:rsidR="00E879DA" w:rsidRDefault="00E879DA" w:rsidP="00E879DA">
      <w:pPr>
        <w:spacing w:after="0"/>
        <w:ind w:firstLine="708"/>
        <w:jc w:val="both"/>
        <w:rPr>
          <w:rFonts w:ascii="Times New Roman" w:hAnsi="Times New Roman"/>
          <w:i/>
          <w:color w:val="C0504D"/>
          <w:sz w:val="20"/>
          <w:szCs w:val="20"/>
        </w:rPr>
      </w:pPr>
      <w:r>
        <w:rPr>
          <w:rFonts w:ascii="Times New Roman" w:hAnsi="Times New Roman"/>
          <w:i/>
          <w:color w:val="C0504D"/>
          <w:sz w:val="20"/>
          <w:szCs w:val="20"/>
        </w:rPr>
        <w:t>E</w:t>
      </w:r>
      <w:r>
        <w:rPr>
          <w:rFonts w:ascii="Times New Roman" w:hAnsi="Times New Roman"/>
          <w:i/>
          <w:color w:val="C0504D"/>
          <w:sz w:val="20"/>
          <w:szCs w:val="20"/>
        </w:rPr>
        <w:t>l Presidente</w:t>
      </w:r>
      <w:r>
        <w:rPr>
          <w:rFonts w:ascii="Times New Roman" w:hAnsi="Times New Roman"/>
          <w:i/>
          <w:color w:val="C0504D"/>
          <w:sz w:val="20"/>
          <w:szCs w:val="20"/>
        </w:rPr>
        <w:t xml:space="preserve"> sale.</w:t>
      </w:r>
    </w:p>
    <w:p w:rsidR="00E879DA" w:rsidRPr="00D259B4" w:rsidRDefault="00E879DA" w:rsidP="00E879DA">
      <w:pPr>
        <w:spacing w:after="0"/>
        <w:ind w:firstLine="708"/>
        <w:jc w:val="both"/>
        <w:rPr>
          <w:rFonts w:ascii="Times New Roman" w:hAnsi="Times New Roman"/>
          <w:i/>
          <w:color w:val="C0504D"/>
          <w:sz w:val="20"/>
          <w:szCs w:val="20"/>
        </w:rPr>
      </w:pPr>
      <w:r>
        <w:rPr>
          <w:rFonts w:ascii="Times New Roman" w:hAnsi="Times New Roman"/>
          <w:i/>
          <w:color w:val="C0504D"/>
          <w:sz w:val="20"/>
          <w:szCs w:val="20"/>
        </w:rPr>
        <w:t>Antes de disolver la asamblea hay que explicar por qué se va a la cama en silencio. El silencio tiene una gran importancia como signo de que estamos a la escucha del Señor que está pasando en esta convivencia.</w:t>
      </w:r>
    </w:p>
    <w:sectPr w:rsidR="00E879DA" w:rsidRPr="00D259B4" w:rsidSect="007524D3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A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DejaVu Sans">
    <w:panose1 w:val="020B0803030604020204"/>
    <w:charset w:val="00"/>
    <w:family w:val="swiss"/>
    <w:pitch w:val="variable"/>
    <w:sig w:usb0="E7002EFF" w:usb1="D200F5FF" w:usb2="0A04602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24D3"/>
    <w:rsid w:val="000067F1"/>
    <w:rsid w:val="001A1270"/>
    <w:rsid w:val="001B5DA5"/>
    <w:rsid w:val="001C32DC"/>
    <w:rsid w:val="002A6A15"/>
    <w:rsid w:val="00311F9A"/>
    <w:rsid w:val="006E079A"/>
    <w:rsid w:val="00736819"/>
    <w:rsid w:val="007524D3"/>
    <w:rsid w:val="007B2FBA"/>
    <w:rsid w:val="008A532A"/>
    <w:rsid w:val="00D259B4"/>
    <w:rsid w:val="00E87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315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FamiGuti</dc:creator>
  <cp:lastModifiedBy>FamiGuti</cp:lastModifiedBy>
  <cp:revision>1</cp:revision>
  <dcterms:created xsi:type="dcterms:W3CDTF">2011-02-03T03:16:00Z</dcterms:created>
  <dcterms:modified xsi:type="dcterms:W3CDTF">2011-02-03T04:26:00Z</dcterms:modified>
</cp:coreProperties>
</file>