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E1E28" w14:textId="6A3FC020" w:rsidR="00A13BEB" w:rsidRDefault="00A13BEB">
      <w:r w:rsidRPr="00A13BEB">
        <w:t>NIH Chest X-ray Dataset of 14 Common Thorax Disease Categories</w:t>
      </w:r>
    </w:p>
    <w:p w14:paraId="4A9FC155" w14:textId="2ABA69A9" w:rsidR="006E2D5D" w:rsidRDefault="00A13BEB">
      <w:r w:rsidRPr="00A13BEB">
        <w:rPr>
          <w:rFonts w:hint="eastAsia"/>
        </w:rPr>
        <w:t>美国国立卫生研究院胸部</w:t>
      </w:r>
      <w:r w:rsidRPr="00A13BEB">
        <w:rPr>
          <w:rFonts w:hint="eastAsia"/>
        </w:rPr>
        <w:t>x</w:t>
      </w:r>
      <w:r w:rsidRPr="00A13BEB">
        <w:rPr>
          <w:rFonts w:hint="eastAsia"/>
        </w:rPr>
        <w:t>射线数据集的</w:t>
      </w:r>
      <w:r w:rsidRPr="00A13BEB">
        <w:rPr>
          <w:rFonts w:hint="eastAsia"/>
        </w:rPr>
        <w:t>14</w:t>
      </w:r>
      <w:r w:rsidRPr="00A13BEB">
        <w:rPr>
          <w:rFonts w:hint="eastAsia"/>
        </w:rPr>
        <w:t>种常见的胸部疾病类别</w:t>
      </w:r>
      <w:r w:rsidRPr="00A13BEB">
        <w:rPr>
          <w:rFonts w:hint="eastAsia"/>
        </w:rPr>
        <w:t>:</w:t>
      </w:r>
    </w:p>
    <w:p w14:paraId="4C7450A9" w14:textId="16780CDD" w:rsidR="00A13BEB" w:rsidRDefault="00A13BEB">
      <w:r w:rsidRPr="00A13BEB">
        <w:t xml:space="preserve">(1, Atelectasis; 2, Cardiomegaly; 3, Effusion; 4, Infiltration; 5, Mass; 6, Nodule; 7, Pneumonia; 8, Pneumothorax; 9, Consolidation; 10, Edema; 11, Emphysema; 12, Fibrosis; 13, </w:t>
      </w:r>
      <w:proofErr w:type="spellStart"/>
      <w:r w:rsidRPr="00A13BEB">
        <w:t>Pleural_Thickening</w:t>
      </w:r>
      <w:proofErr w:type="spellEnd"/>
      <w:r w:rsidRPr="00A13BEB">
        <w:t xml:space="preserve">; 14 Hernia)  </w:t>
      </w:r>
    </w:p>
    <w:p w14:paraId="3591C2A5" w14:textId="14C0F13C" w:rsidR="00A13BEB" w:rsidRDefault="00A13BEB" w:rsidP="00A13BEB">
      <w:pPr>
        <w:ind w:firstLineChars="200" w:firstLine="422"/>
      </w:pPr>
      <w:r w:rsidRPr="00A13BEB">
        <w:rPr>
          <w:rFonts w:hint="eastAsia"/>
          <w:b/>
          <w:bCs/>
        </w:rPr>
        <w:t>背景与意义</w:t>
      </w:r>
      <w:r>
        <w:rPr>
          <w:rFonts w:hint="eastAsia"/>
        </w:rPr>
        <w:t>:</w:t>
      </w:r>
      <w:r>
        <w:rPr>
          <w:rFonts w:hint="eastAsia"/>
        </w:rPr>
        <w:t>胸部</w:t>
      </w:r>
      <w:r>
        <w:rPr>
          <w:rFonts w:hint="eastAsia"/>
        </w:rPr>
        <w:t>x</w:t>
      </w:r>
      <w:r>
        <w:rPr>
          <w:rFonts w:hint="eastAsia"/>
        </w:rPr>
        <w:t>光检查是最常见和最</w:t>
      </w:r>
      <w:proofErr w:type="gramStart"/>
      <w:r>
        <w:rPr>
          <w:rFonts w:hint="eastAsia"/>
        </w:rPr>
        <w:t>具成本</w:t>
      </w:r>
      <w:proofErr w:type="gramEnd"/>
      <w:r>
        <w:rPr>
          <w:rFonts w:hint="eastAsia"/>
        </w:rPr>
        <w:t>效益的医学影像学检查之一。然而，胸部</w:t>
      </w:r>
      <w:r>
        <w:rPr>
          <w:rFonts w:hint="eastAsia"/>
        </w:rPr>
        <w:t>x</w:t>
      </w:r>
      <w:r>
        <w:rPr>
          <w:rFonts w:hint="eastAsia"/>
        </w:rPr>
        <w:t>线的临床诊断是具有挑战性的，有时被认为比通过胸部</w:t>
      </w:r>
      <w:r>
        <w:rPr>
          <w:rFonts w:hint="eastAsia"/>
        </w:rPr>
        <w:t>CT</w:t>
      </w:r>
      <w:r>
        <w:rPr>
          <w:rFonts w:hint="eastAsia"/>
        </w:rPr>
        <w:t>成像诊断更困难。即使最近一些有前景的工作已经开始研究，尤其是关于结核病分类的深度学习工作中。在真实世界的医学站点中，如果可以的话，只有几千张图像被用于研究，所以在所有的胸部</w:t>
      </w:r>
      <w:r>
        <w:rPr>
          <w:rFonts w:hint="eastAsia"/>
        </w:rPr>
        <w:t>x</w:t>
      </w:r>
      <w:r>
        <w:rPr>
          <w:rFonts w:hint="eastAsia"/>
        </w:rPr>
        <w:t>射线数据设置上实现临床相关的计算机辅助检测和诊断</w:t>
      </w:r>
      <w:r>
        <w:rPr>
          <w:rFonts w:hint="eastAsia"/>
        </w:rPr>
        <w:t>(CAD)</w:t>
      </w:r>
      <w:r>
        <w:rPr>
          <w:rFonts w:hint="eastAsia"/>
        </w:rPr>
        <w:t>仍然是非常困难的。这从</w:t>
      </w:r>
      <w:r>
        <w:rPr>
          <w:rFonts w:hint="eastAsia"/>
        </w:rPr>
        <w:t>[2]</w:t>
      </w:r>
      <w:r>
        <w:rPr>
          <w:rFonts w:hint="eastAsia"/>
        </w:rPr>
        <w:t>中可以明显看出，由于只有</w:t>
      </w:r>
      <w:r>
        <w:rPr>
          <w:rFonts w:hint="eastAsia"/>
        </w:rPr>
        <w:t>4143</w:t>
      </w:r>
      <w:r>
        <w:rPr>
          <w:rFonts w:hint="eastAsia"/>
        </w:rPr>
        <w:t>张正面图像</w:t>
      </w:r>
      <w:r>
        <w:rPr>
          <w:rFonts w:hint="eastAsia"/>
        </w:rPr>
        <w:t>[3](</w:t>
      </w:r>
      <w:proofErr w:type="spellStart"/>
      <w:r>
        <w:rPr>
          <w:rFonts w:hint="eastAsia"/>
        </w:rPr>
        <w:t>Openi</w:t>
      </w:r>
      <w:proofErr w:type="spellEnd"/>
      <w:r>
        <w:rPr>
          <w:rFonts w:hint="eastAsia"/>
        </w:rPr>
        <w:t>是迄今为止最大的公开胸透数据集</w:t>
      </w:r>
      <w:r>
        <w:rPr>
          <w:rFonts w:hint="eastAsia"/>
        </w:rPr>
        <w:t>)</w:t>
      </w:r>
      <w:r>
        <w:rPr>
          <w:rFonts w:hint="eastAsia"/>
        </w:rPr>
        <w:t>的可用性，用于胸部疾病识别的深度神经网络的性能受到严重限制。</w:t>
      </w:r>
    </w:p>
    <w:p w14:paraId="38DCBA48" w14:textId="3AF5279C" w:rsidR="00A13BEB" w:rsidRDefault="00A13BEB" w:rsidP="00A03364">
      <w:pPr>
        <w:ind w:firstLineChars="200" w:firstLine="420"/>
      </w:pPr>
      <w:r>
        <w:rPr>
          <w:rFonts w:hint="eastAsia"/>
        </w:rPr>
        <w:t>在这个数据库中，我们提供了在最近的工作</w:t>
      </w:r>
      <w:r>
        <w:rPr>
          <w:rFonts w:hint="eastAsia"/>
        </w:rPr>
        <w:t>[1]</w:t>
      </w:r>
      <w:r>
        <w:rPr>
          <w:rFonts w:hint="eastAsia"/>
        </w:rPr>
        <w:t>中使用的数据集的一个增强版本</w:t>
      </w:r>
      <w:r>
        <w:rPr>
          <w:rFonts w:hint="eastAsia"/>
        </w:rPr>
        <w:t>(</w:t>
      </w:r>
      <w:r>
        <w:rPr>
          <w:rFonts w:hint="eastAsia"/>
        </w:rPr>
        <w:t>还有</w:t>
      </w:r>
      <w:r>
        <w:rPr>
          <w:rFonts w:hint="eastAsia"/>
        </w:rPr>
        <w:t>6</w:t>
      </w:r>
      <w:r>
        <w:rPr>
          <w:rFonts w:hint="eastAsia"/>
        </w:rPr>
        <w:t>个疾病类别和更多的图像</w:t>
      </w:r>
      <w:r>
        <w:rPr>
          <w:rFonts w:hint="eastAsia"/>
        </w:rPr>
        <w:t>)</w:t>
      </w:r>
      <w:r>
        <w:rPr>
          <w:rFonts w:hint="eastAsia"/>
        </w:rPr>
        <w:t>，它大约是</w:t>
      </w:r>
      <w:r>
        <w:rPr>
          <w:rFonts w:hint="eastAsia"/>
        </w:rPr>
        <w:t>[3]</w:t>
      </w:r>
      <w:r>
        <w:rPr>
          <w:rFonts w:hint="eastAsia"/>
        </w:rPr>
        <w:t>中</w:t>
      </w:r>
      <w:r>
        <w:rPr>
          <w:rFonts w:hint="eastAsia"/>
        </w:rPr>
        <w:t>x</w:t>
      </w:r>
      <w:r>
        <w:rPr>
          <w:rFonts w:hint="eastAsia"/>
        </w:rPr>
        <w:t>线胸片图像数量的</w:t>
      </w:r>
      <w:r>
        <w:rPr>
          <w:rFonts w:hint="eastAsia"/>
        </w:rPr>
        <w:t>27</w:t>
      </w:r>
      <w:r>
        <w:rPr>
          <w:rFonts w:hint="eastAsia"/>
        </w:rPr>
        <w:t>倍。我们的数据集是从美国国立卫生研究院临床中心的临床</w:t>
      </w:r>
      <w:r>
        <w:rPr>
          <w:rFonts w:hint="eastAsia"/>
        </w:rPr>
        <w:t>PACS</w:t>
      </w:r>
      <w:r>
        <w:rPr>
          <w:rFonts w:hint="eastAsia"/>
        </w:rPr>
        <w:t>数据库中提取的，包括医院</w:t>
      </w:r>
      <w:r w:rsidR="00A03364">
        <w:rPr>
          <w:rFonts w:hint="eastAsia"/>
        </w:rPr>
        <w:t>数据占</w:t>
      </w:r>
      <w:r>
        <w:rPr>
          <w:rFonts w:hint="eastAsia"/>
        </w:rPr>
        <w:t>60%</w:t>
      </w:r>
      <w:r>
        <w:rPr>
          <w:rFonts w:hint="eastAsia"/>
        </w:rPr>
        <w:t>。因此，我们期望该</w:t>
      </w:r>
      <w:proofErr w:type="gramStart"/>
      <w:r>
        <w:rPr>
          <w:rFonts w:hint="eastAsia"/>
        </w:rPr>
        <w:t>数据集比以前</w:t>
      </w:r>
      <w:proofErr w:type="gramEnd"/>
      <w:r>
        <w:rPr>
          <w:rFonts w:hint="eastAsia"/>
        </w:rPr>
        <w:t>的任何胸部</w:t>
      </w:r>
      <w:r>
        <w:rPr>
          <w:rFonts w:hint="eastAsia"/>
        </w:rPr>
        <w:t>x</w:t>
      </w:r>
      <w:proofErr w:type="gramStart"/>
      <w:r>
        <w:rPr>
          <w:rFonts w:hint="eastAsia"/>
        </w:rPr>
        <w:t>线数据</w:t>
      </w:r>
      <w:proofErr w:type="gramEnd"/>
      <w:r>
        <w:rPr>
          <w:rFonts w:hint="eastAsia"/>
        </w:rPr>
        <w:t>集更能代表真实的患者群体分布和现实的临床诊断挑战。当然，我们的数据集的大小，就图像的总数和胸腔疾病的频率而言，将更好地促进深度神经网络训练</w:t>
      </w:r>
      <w:r>
        <w:rPr>
          <w:rFonts w:hint="eastAsia"/>
        </w:rPr>
        <w:t>[2]</w:t>
      </w:r>
      <w:r>
        <w:rPr>
          <w:rFonts w:hint="eastAsia"/>
        </w:rPr>
        <w:t>。有关如何通过自然语言处理</w:t>
      </w:r>
      <w:r>
        <w:rPr>
          <w:rFonts w:hint="eastAsia"/>
        </w:rPr>
        <w:t>(NLP)</w:t>
      </w:r>
      <w:r>
        <w:rPr>
          <w:rFonts w:hint="eastAsia"/>
        </w:rPr>
        <w:t>提取数据集和挖掘图像标签的详细信息，请参阅</w:t>
      </w:r>
      <w:r>
        <w:rPr>
          <w:rFonts w:hint="eastAsia"/>
        </w:rPr>
        <w:t>[1]</w:t>
      </w:r>
      <w:r>
        <w:rPr>
          <w:rFonts w:hint="eastAsia"/>
        </w:rPr>
        <w:t>。</w:t>
      </w:r>
    </w:p>
    <w:p w14:paraId="69FD5F71" w14:textId="38434EBD" w:rsidR="00A03364" w:rsidRDefault="00A03364" w:rsidP="00A03364">
      <w:pPr>
        <w:ind w:firstLineChars="200" w:firstLine="420"/>
      </w:pPr>
    </w:p>
    <w:p w14:paraId="09307697" w14:textId="6C1662D9" w:rsidR="00A03364" w:rsidRDefault="00A03364" w:rsidP="00A03364">
      <w:pPr>
        <w:ind w:firstLineChars="200" w:firstLine="422"/>
      </w:pPr>
      <w:r w:rsidRPr="00A03364">
        <w:rPr>
          <w:rFonts w:hint="eastAsia"/>
          <w:b/>
          <w:bCs/>
        </w:rPr>
        <w:t>详细信息</w:t>
      </w:r>
      <w:r w:rsidRPr="00A03364">
        <w:rPr>
          <w:rFonts w:hint="eastAsia"/>
        </w:rPr>
        <w:t>:</w:t>
      </w:r>
      <w:r>
        <w:rPr>
          <w:rFonts w:hint="eastAsia"/>
        </w:rPr>
        <w:t>X</w:t>
      </w:r>
      <w:r>
        <w:rPr>
          <w:rFonts w:hint="eastAsia"/>
        </w:rPr>
        <w:t>光胸片</w:t>
      </w:r>
      <w:r w:rsidRPr="00A03364">
        <w:rPr>
          <w:rFonts w:hint="eastAsia"/>
        </w:rPr>
        <w:t>数据集包含了</w:t>
      </w:r>
      <w:r w:rsidRPr="00A03364">
        <w:rPr>
          <w:rFonts w:hint="eastAsia"/>
          <w:color w:val="FF0000"/>
        </w:rPr>
        <w:t>112,120</w:t>
      </w:r>
      <w:r w:rsidRPr="00A03364">
        <w:rPr>
          <w:rFonts w:hint="eastAsia"/>
          <w:color w:val="FF0000"/>
        </w:rPr>
        <w:t>张来自</w:t>
      </w:r>
      <w:r w:rsidRPr="00A03364">
        <w:rPr>
          <w:rFonts w:hint="eastAsia"/>
          <w:color w:val="FF0000"/>
        </w:rPr>
        <w:t>30,805</w:t>
      </w:r>
      <w:r w:rsidRPr="00A03364">
        <w:rPr>
          <w:rFonts w:hint="eastAsia"/>
        </w:rPr>
        <w:t>位独特患者的正面</w:t>
      </w:r>
      <w:r w:rsidRPr="00A03364">
        <w:rPr>
          <w:rFonts w:hint="eastAsia"/>
        </w:rPr>
        <w:t>x</w:t>
      </w:r>
      <w:r w:rsidRPr="00A03364">
        <w:rPr>
          <w:rFonts w:hint="eastAsia"/>
        </w:rPr>
        <w:t>射线图像，带有文本挖掘的</w:t>
      </w:r>
      <w:r w:rsidRPr="00A03364">
        <w:rPr>
          <w:rFonts w:hint="eastAsia"/>
          <w:color w:val="FF0000"/>
        </w:rPr>
        <w:t>14</w:t>
      </w:r>
      <w:r w:rsidRPr="00A03364">
        <w:rPr>
          <w:rFonts w:hint="eastAsia"/>
          <w:color w:val="FF0000"/>
        </w:rPr>
        <w:t>个疾病图像标签</w:t>
      </w:r>
      <w:r w:rsidRPr="00A03364">
        <w:rPr>
          <w:rFonts w:hint="eastAsia"/>
        </w:rPr>
        <w:t>(</w:t>
      </w:r>
      <w:r w:rsidRPr="00A03364">
        <w:rPr>
          <w:rFonts w:hint="eastAsia"/>
        </w:rPr>
        <w:t>每个图像可以有多个标签</w:t>
      </w:r>
      <w:r w:rsidRPr="00A03364">
        <w:rPr>
          <w:rFonts w:hint="eastAsia"/>
        </w:rPr>
        <w:t>)</w:t>
      </w:r>
      <w:r w:rsidRPr="00A03364">
        <w:rPr>
          <w:rFonts w:hint="eastAsia"/>
        </w:rPr>
        <w:t>，使用自然语言处理从相关的放射学报告中挖掘。肺不张、实变、浸润、气胸、水肿、肺气肿、纤维化、积液、肺炎、胸膜增厚、心脏增大、结节、肿块和</w:t>
      </w:r>
      <w:proofErr w:type="gramStart"/>
      <w:r w:rsidRPr="00A03364">
        <w:rPr>
          <w:rFonts w:hint="eastAsia"/>
        </w:rPr>
        <w:t>疝</w:t>
      </w:r>
      <w:proofErr w:type="gramEnd"/>
      <w:r w:rsidRPr="00A03364">
        <w:rPr>
          <w:rFonts w:hint="eastAsia"/>
        </w:rPr>
        <w:t>是我们</w:t>
      </w:r>
      <w:r w:rsidRPr="00A03364">
        <w:rPr>
          <w:rFonts w:hint="eastAsia"/>
        </w:rPr>
        <w:t>CVPR 2017</w:t>
      </w:r>
      <w:r w:rsidRPr="00A03364">
        <w:rPr>
          <w:rFonts w:hint="eastAsia"/>
        </w:rPr>
        <w:t>论文中列出的</w:t>
      </w:r>
      <w:r w:rsidRPr="00A03364">
        <w:rPr>
          <w:rFonts w:hint="eastAsia"/>
        </w:rPr>
        <w:t>8</w:t>
      </w:r>
      <w:r w:rsidRPr="00A03364">
        <w:rPr>
          <w:rFonts w:hint="eastAsia"/>
        </w:rPr>
        <w:t>种常见疾病类型的延伸。请注意，最初的放射学报告</w:t>
      </w:r>
      <w:r w:rsidRPr="00A03364">
        <w:rPr>
          <w:rFonts w:hint="eastAsia"/>
        </w:rPr>
        <w:t>(</w:t>
      </w:r>
      <w:r w:rsidRPr="00A03364">
        <w:rPr>
          <w:rFonts w:hint="eastAsia"/>
        </w:rPr>
        <w:t>与这些胸透研究相关</w:t>
      </w:r>
      <w:r w:rsidRPr="00A03364">
        <w:rPr>
          <w:rFonts w:hint="eastAsia"/>
        </w:rPr>
        <w:t>)</w:t>
      </w:r>
      <w:r w:rsidRPr="00A03364">
        <w:rPr>
          <w:rFonts w:hint="eastAsia"/>
        </w:rPr>
        <w:t>由于许多原因不能公开共享。文本挖掘的疾病标签的准确率预计为</w:t>
      </w:r>
      <w:r w:rsidRPr="00A03364">
        <w:rPr>
          <w:rFonts w:hint="eastAsia"/>
        </w:rPr>
        <w:t>&gt;90%</w:t>
      </w:r>
      <w:r w:rsidRPr="00A03364">
        <w:rPr>
          <w:rFonts w:hint="eastAsia"/>
        </w:rPr>
        <w:t>。请参阅我们的</w:t>
      </w:r>
      <w:proofErr w:type="spellStart"/>
      <w:r w:rsidRPr="00A03364">
        <w:rPr>
          <w:rFonts w:hint="eastAsia"/>
        </w:rPr>
        <w:t>arxiv</w:t>
      </w:r>
      <w:proofErr w:type="spellEnd"/>
      <w:r w:rsidRPr="00A03364">
        <w:rPr>
          <w:rFonts w:hint="eastAsia"/>
        </w:rPr>
        <w:t>论文</w:t>
      </w:r>
      <w:r w:rsidRPr="00A03364">
        <w:rPr>
          <w:rFonts w:hint="eastAsia"/>
        </w:rPr>
        <w:t>:1705.02315</w:t>
      </w:r>
      <w:r w:rsidRPr="00A03364">
        <w:rPr>
          <w:rFonts w:hint="eastAsia"/>
        </w:rPr>
        <w:t>，了解更多关于基于</w:t>
      </w:r>
      <w:r w:rsidRPr="00A03364">
        <w:rPr>
          <w:rFonts w:hint="eastAsia"/>
        </w:rPr>
        <w:t>14</w:t>
      </w:r>
      <w:r w:rsidRPr="00A03364">
        <w:rPr>
          <w:rFonts w:hint="eastAsia"/>
        </w:rPr>
        <w:t>种疾病标签的训练模型的细节和基准性能</w:t>
      </w:r>
      <w:r>
        <w:rPr>
          <w:rFonts w:hint="eastAsia"/>
        </w:rPr>
        <w:t>。</w:t>
      </w:r>
    </w:p>
    <w:p w14:paraId="5231D968" w14:textId="5D6E4B83" w:rsidR="00A03364" w:rsidRDefault="00A03364" w:rsidP="00A03364">
      <w:pPr>
        <w:ind w:firstLineChars="200" w:firstLine="420"/>
      </w:pPr>
    </w:p>
    <w:p w14:paraId="36281815" w14:textId="77777777" w:rsidR="00A03364" w:rsidRDefault="00A03364" w:rsidP="00A03364">
      <w:pPr>
        <w:ind w:firstLineChars="200" w:firstLine="422"/>
        <w:rPr>
          <w:b/>
          <w:bCs/>
        </w:rPr>
      </w:pPr>
      <w:r w:rsidRPr="00A03364">
        <w:rPr>
          <w:rFonts w:hint="eastAsia"/>
          <w:b/>
          <w:bCs/>
        </w:rPr>
        <w:t>内容</w:t>
      </w:r>
      <w:r w:rsidRPr="00A03364">
        <w:rPr>
          <w:rFonts w:hint="eastAsia"/>
          <w:b/>
          <w:bCs/>
        </w:rPr>
        <w:t>:</w:t>
      </w:r>
    </w:p>
    <w:p w14:paraId="53D38C9B" w14:textId="059FF835" w:rsidR="00A03364" w:rsidRDefault="00A03364" w:rsidP="00A03364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112,120</w:t>
      </w:r>
      <w:r>
        <w:rPr>
          <w:rFonts w:hint="eastAsia"/>
        </w:rPr>
        <w:t>正面胸片</w:t>
      </w:r>
      <w:r>
        <w:rPr>
          <w:rFonts w:hint="eastAsia"/>
        </w:rPr>
        <w:t>1024*1024</w:t>
      </w:r>
      <w:r>
        <w:rPr>
          <w:rFonts w:hint="eastAsia"/>
        </w:rPr>
        <w:t>分辨率的</w:t>
      </w:r>
      <w:r>
        <w:rPr>
          <w:rFonts w:hint="eastAsia"/>
        </w:rPr>
        <w:t>PNG</w:t>
      </w:r>
      <w:r>
        <w:rPr>
          <w:rFonts w:hint="eastAsia"/>
        </w:rPr>
        <w:t>图像</w:t>
      </w:r>
      <w:r>
        <w:rPr>
          <w:rFonts w:hint="eastAsia"/>
        </w:rPr>
        <w:t>(</w:t>
      </w:r>
      <w:r>
        <w:rPr>
          <w:rFonts w:hint="eastAsia"/>
        </w:rPr>
        <w:t>图像文件夹下</w:t>
      </w:r>
      <w:r>
        <w:rPr>
          <w:rFonts w:hint="eastAsia"/>
        </w:rPr>
        <w:t>)</w:t>
      </w:r>
    </w:p>
    <w:p w14:paraId="741009A1" w14:textId="23855E43" w:rsidR="00A03364" w:rsidRDefault="00A03364" w:rsidP="00A03364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、所有图像的</w:t>
      </w:r>
      <w:r w:rsidRPr="00A03364">
        <w:rPr>
          <w:rFonts w:hint="eastAsia"/>
          <w:color w:val="FF0000"/>
        </w:rPr>
        <w:t>元数据</w:t>
      </w:r>
      <w:r>
        <w:rPr>
          <w:rFonts w:hint="eastAsia"/>
        </w:rPr>
        <w:t>(Data_Entry_2017.csv):</w:t>
      </w:r>
      <w:r>
        <w:rPr>
          <w:rFonts w:hint="eastAsia"/>
        </w:rPr>
        <w:t>图像索引、查找标签、随访编号、患者</w:t>
      </w:r>
      <w:r>
        <w:rPr>
          <w:rFonts w:hint="eastAsia"/>
        </w:rPr>
        <w:t>ID</w:t>
      </w:r>
      <w:r>
        <w:rPr>
          <w:rFonts w:hint="eastAsia"/>
        </w:rPr>
        <w:t>、患者年龄、患者性别、查看位置、原始图像大小和原始图像像素间距。</w:t>
      </w:r>
    </w:p>
    <w:p w14:paraId="50A4C30F" w14:textId="7C016E2E" w:rsidR="00A03364" w:rsidRDefault="00A03364" w:rsidP="00A03364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1000</w:t>
      </w:r>
      <w:r>
        <w:rPr>
          <w:rFonts w:hint="eastAsia"/>
        </w:rPr>
        <w:t>张图片的</w:t>
      </w:r>
      <w:r w:rsidRPr="00A03364">
        <w:rPr>
          <w:rFonts w:hint="eastAsia"/>
          <w:color w:val="FF0000"/>
        </w:rPr>
        <w:t>包围框</w:t>
      </w:r>
      <w:r>
        <w:rPr>
          <w:rFonts w:hint="eastAsia"/>
        </w:rPr>
        <w:t>(BBox_List_2017.csv):</w:t>
      </w:r>
      <w:r>
        <w:rPr>
          <w:rFonts w:hint="eastAsia"/>
        </w:rPr>
        <w:t>图片索引，查找标签，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[x, y, w, h]</w:t>
      </w:r>
      <w:r>
        <w:rPr>
          <w:rFonts w:hint="eastAsia"/>
        </w:rPr>
        <w:t>。</w:t>
      </w:r>
      <w:r>
        <w:rPr>
          <w:rFonts w:hint="eastAsia"/>
        </w:rPr>
        <w:t>[</w:t>
      </w:r>
      <w:proofErr w:type="spellStart"/>
      <w:r>
        <w:rPr>
          <w:rFonts w:hint="eastAsia"/>
        </w:rPr>
        <w:t>x</w:t>
      </w:r>
      <w:r w:rsidR="008F4C56">
        <w:rPr>
          <w:rFonts w:hint="eastAsia"/>
        </w:rPr>
        <w:t>,</w:t>
      </w:r>
      <w:r>
        <w:rPr>
          <w:rFonts w:hint="eastAsia"/>
        </w:rPr>
        <w:t>y</w:t>
      </w:r>
      <w:proofErr w:type="spellEnd"/>
      <w:r>
        <w:rPr>
          <w:rFonts w:hint="eastAsia"/>
        </w:rPr>
        <w:t>]</w:t>
      </w:r>
      <w:r w:rsidR="008F4C56">
        <w:rPr>
          <w:rFonts w:hint="eastAsia"/>
        </w:rPr>
        <w:t>表示</w:t>
      </w:r>
      <w:proofErr w:type="gramStart"/>
      <w:r>
        <w:rPr>
          <w:rFonts w:hint="eastAsia"/>
        </w:rPr>
        <w:t>每个框</w:t>
      </w:r>
      <w:r w:rsidR="008F4C56">
        <w:rPr>
          <w:rFonts w:hint="eastAsia"/>
        </w:rPr>
        <w:t>左上</w:t>
      </w:r>
      <w:r>
        <w:rPr>
          <w:rFonts w:hint="eastAsia"/>
        </w:rPr>
        <w:t>角</w:t>
      </w:r>
      <w:proofErr w:type="gramEnd"/>
      <w:r>
        <w:rPr>
          <w:rFonts w:hint="eastAsia"/>
        </w:rPr>
        <w:t>的坐标。</w:t>
      </w:r>
      <w:r>
        <w:rPr>
          <w:rFonts w:hint="eastAsia"/>
        </w:rPr>
        <w:t>[w h]</w:t>
      </w:r>
      <w:r>
        <w:rPr>
          <w:rFonts w:hint="eastAsia"/>
        </w:rPr>
        <w:t>表示每个框的宽度和高度。</w:t>
      </w:r>
    </w:p>
    <w:p w14:paraId="264E6CBC" w14:textId="040910CE" w:rsidR="00A03364" w:rsidRDefault="00A03364" w:rsidP="00A03364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、提供了</w:t>
      </w:r>
      <w:r w:rsidRPr="00A03364">
        <w:rPr>
          <w:rFonts w:hint="eastAsia"/>
          <w:color w:val="FF0000"/>
        </w:rPr>
        <w:t>两个数据分割文件</w:t>
      </w:r>
      <w:r>
        <w:rPr>
          <w:rFonts w:hint="eastAsia"/>
        </w:rPr>
        <w:t>(train_val_list.txt</w:t>
      </w:r>
      <w:r>
        <w:rPr>
          <w:rFonts w:hint="eastAsia"/>
        </w:rPr>
        <w:t>和</w:t>
      </w:r>
      <w:r>
        <w:rPr>
          <w:rFonts w:hint="eastAsia"/>
        </w:rPr>
        <w:t>test_list.txt)</w:t>
      </w:r>
      <w:r>
        <w:rPr>
          <w:rFonts w:hint="eastAsia"/>
        </w:rPr>
        <w:t>。在病人层面上，胸部</w:t>
      </w:r>
      <w:r>
        <w:rPr>
          <w:rFonts w:hint="eastAsia"/>
        </w:rPr>
        <w:t>x</w:t>
      </w:r>
      <w:proofErr w:type="gramStart"/>
      <w:r>
        <w:rPr>
          <w:rFonts w:hint="eastAsia"/>
        </w:rPr>
        <w:t>光数据</w:t>
      </w:r>
      <w:proofErr w:type="gramEnd"/>
      <w:r>
        <w:rPr>
          <w:rFonts w:hint="eastAsia"/>
        </w:rPr>
        <w:t>集中的图像分为这两组。来自同一患者的所有研究将只出现在训练</w:t>
      </w:r>
      <w:r>
        <w:rPr>
          <w:rFonts w:hint="eastAsia"/>
        </w:rPr>
        <w:t>/</w:t>
      </w:r>
      <w:r>
        <w:rPr>
          <w:rFonts w:hint="eastAsia"/>
        </w:rPr>
        <w:t>验证或测试集。</w:t>
      </w:r>
    </w:p>
    <w:p w14:paraId="18856B54" w14:textId="77777777" w:rsidR="00435935" w:rsidRDefault="00435935" w:rsidP="00435935">
      <w:pPr>
        <w:ind w:firstLineChars="200" w:firstLine="420"/>
      </w:pPr>
    </w:p>
    <w:p w14:paraId="3AE19A9B" w14:textId="007B62AE" w:rsidR="00435935" w:rsidRDefault="00435935" w:rsidP="00435935">
      <w:pPr>
        <w:ind w:firstLineChars="200" w:firstLine="420"/>
      </w:pPr>
      <w:r>
        <w:rPr>
          <w:rFonts w:hint="eastAsia"/>
        </w:rPr>
        <w:t>如果你发现数据集对你的研究项目有用，请引用我们的</w:t>
      </w:r>
      <w:r>
        <w:rPr>
          <w:rFonts w:hint="eastAsia"/>
        </w:rPr>
        <w:t>CVPR 2017</w:t>
      </w:r>
      <w:r>
        <w:rPr>
          <w:rFonts w:hint="eastAsia"/>
        </w:rPr>
        <w:t>论文</w:t>
      </w:r>
      <w:r>
        <w:rPr>
          <w:rFonts w:hint="eastAsia"/>
        </w:rPr>
        <w:t>:</w:t>
      </w:r>
    </w:p>
    <w:p w14:paraId="7BF4FC2E" w14:textId="77777777" w:rsidR="00435935" w:rsidRDefault="00435935" w:rsidP="00435935">
      <w:pPr>
        <w:ind w:firstLineChars="200" w:firstLine="420"/>
      </w:pPr>
      <w:proofErr w:type="spellStart"/>
      <w:r w:rsidRPr="00A03364">
        <w:t>Xiaosong</w:t>
      </w:r>
      <w:proofErr w:type="spellEnd"/>
      <w:r w:rsidRPr="00A03364">
        <w:t xml:space="preserve"> Wang, </w:t>
      </w:r>
      <w:proofErr w:type="spellStart"/>
      <w:r w:rsidRPr="00A03364">
        <w:t>Yifan</w:t>
      </w:r>
      <w:proofErr w:type="spellEnd"/>
      <w:r w:rsidRPr="00A03364">
        <w:t xml:space="preserve"> Peng, Le Lu, </w:t>
      </w:r>
      <w:proofErr w:type="spellStart"/>
      <w:r w:rsidRPr="00A03364">
        <w:t>Zhiyong</w:t>
      </w:r>
      <w:proofErr w:type="spellEnd"/>
      <w:r w:rsidRPr="00A03364">
        <w:t xml:space="preserve"> Lu, </w:t>
      </w:r>
      <w:proofErr w:type="spellStart"/>
      <w:r w:rsidRPr="00A03364">
        <w:t>Mohammadhadi</w:t>
      </w:r>
      <w:proofErr w:type="spellEnd"/>
      <w:r w:rsidRPr="00A03364">
        <w:t xml:space="preserve"> Bagheri, Ronald M. Summers. ChestX-ray8: Hospital-scale Chest X-ray Database and Benchmarks on Weakly- Supervised Classification and Localization of Common Thorax Diseases, IEEE CVPR, pp. 3462-3471,2017</w:t>
      </w:r>
    </w:p>
    <w:p w14:paraId="6AD65772" w14:textId="3BE59B7D" w:rsidR="00A03364" w:rsidRPr="00435935" w:rsidRDefault="00A03364" w:rsidP="00A03364">
      <w:pPr>
        <w:ind w:firstLineChars="200" w:firstLine="420"/>
      </w:pPr>
    </w:p>
    <w:p w14:paraId="728AD39D" w14:textId="52E519A2" w:rsidR="00A03364" w:rsidRDefault="00A03364" w:rsidP="00A03364">
      <w:pPr>
        <w:ind w:firstLineChars="200" w:firstLine="420"/>
      </w:pPr>
    </w:p>
    <w:p w14:paraId="592D368F" w14:textId="77777777" w:rsidR="00A03364" w:rsidRDefault="00A03364" w:rsidP="00A03364">
      <w:pPr>
        <w:ind w:firstLineChars="200" w:firstLine="422"/>
      </w:pPr>
      <w:r w:rsidRPr="00A03364">
        <w:rPr>
          <w:rFonts w:hint="eastAsia"/>
          <w:b/>
          <w:bCs/>
        </w:rPr>
        <w:lastRenderedPageBreak/>
        <w:t>局限性</w:t>
      </w:r>
      <w:r>
        <w:rPr>
          <w:rFonts w:hint="eastAsia"/>
        </w:rPr>
        <w:t>:</w:t>
      </w:r>
      <w:bookmarkStart w:id="0" w:name="_GoBack"/>
      <w:bookmarkEnd w:id="0"/>
    </w:p>
    <w:p w14:paraId="3DD0D92F" w14:textId="77777777" w:rsidR="00A03364" w:rsidRDefault="00A03364" w:rsidP="00A03364">
      <w:pPr>
        <w:ind w:firstLineChars="200" w:firstLine="420"/>
      </w:pPr>
      <w:r>
        <w:rPr>
          <w:rFonts w:hint="eastAsia"/>
        </w:rPr>
        <w:t>1)</w:t>
      </w:r>
      <w:r>
        <w:rPr>
          <w:rFonts w:hint="eastAsia"/>
        </w:rPr>
        <w:t>图像标签是提取的</w:t>
      </w:r>
      <w:r>
        <w:rPr>
          <w:rFonts w:hint="eastAsia"/>
        </w:rPr>
        <w:t>NLP</w:t>
      </w:r>
      <w:r>
        <w:rPr>
          <w:rFonts w:hint="eastAsia"/>
        </w:rPr>
        <w:t>，因此会有一些错误的标签，但</w:t>
      </w:r>
      <w:r>
        <w:rPr>
          <w:rFonts w:hint="eastAsia"/>
        </w:rPr>
        <w:t>NLP</w:t>
      </w:r>
      <w:r>
        <w:rPr>
          <w:rFonts w:hint="eastAsia"/>
        </w:rPr>
        <w:t>标签的精度约为</w:t>
      </w:r>
      <w:r>
        <w:rPr>
          <w:rFonts w:hint="eastAsia"/>
        </w:rPr>
        <w:t>&gt;90%</w:t>
      </w:r>
      <w:r>
        <w:rPr>
          <w:rFonts w:hint="eastAsia"/>
        </w:rPr>
        <w:t>。</w:t>
      </w:r>
    </w:p>
    <w:p w14:paraId="03578FDE" w14:textId="43571741" w:rsidR="00A03364" w:rsidRDefault="00A03364" w:rsidP="00A03364">
      <w:pPr>
        <w:ind w:firstLineChars="200" w:firstLine="420"/>
      </w:pPr>
      <w:r>
        <w:rPr>
          <w:rFonts w:hint="eastAsia"/>
        </w:rPr>
        <w:t>2)</w:t>
      </w:r>
      <w:r>
        <w:rPr>
          <w:rFonts w:hint="eastAsia"/>
        </w:rPr>
        <w:t>疾病区域包围</w:t>
      </w:r>
      <w:proofErr w:type="gramStart"/>
      <w:r>
        <w:rPr>
          <w:rFonts w:hint="eastAsia"/>
        </w:rPr>
        <w:t>框数量</w:t>
      </w:r>
      <w:proofErr w:type="gramEnd"/>
      <w:r>
        <w:rPr>
          <w:rFonts w:hint="eastAsia"/>
        </w:rPr>
        <w:t>非常有限。</w:t>
      </w:r>
    </w:p>
    <w:p w14:paraId="642CB1BA" w14:textId="7CB854B7" w:rsidR="00A03364" w:rsidRDefault="00A03364" w:rsidP="00A03364">
      <w:pPr>
        <w:ind w:firstLineChars="200" w:firstLine="420"/>
      </w:pPr>
      <w:r>
        <w:rPr>
          <w:rFonts w:hint="eastAsia"/>
        </w:rPr>
        <w:t>3)</w:t>
      </w:r>
      <w:r>
        <w:rPr>
          <w:rFonts w:hint="eastAsia"/>
        </w:rPr>
        <w:t>胸部</w:t>
      </w:r>
      <w:r>
        <w:rPr>
          <w:rFonts w:hint="eastAsia"/>
        </w:rPr>
        <w:t>x</w:t>
      </w:r>
      <w:r>
        <w:rPr>
          <w:rFonts w:hint="eastAsia"/>
        </w:rPr>
        <w:t>线</w:t>
      </w:r>
      <w:proofErr w:type="gramStart"/>
      <w:r>
        <w:rPr>
          <w:rFonts w:hint="eastAsia"/>
        </w:rPr>
        <w:t>片报告</w:t>
      </w:r>
      <w:proofErr w:type="gramEnd"/>
      <w:r>
        <w:rPr>
          <w:rFonts w:hint="eastAsia"/>
        </w:rPr>
        <w:t>不对外公开。</w:t>
      </w:r>
      <w:r w:rsidR="00435935">
        <w:rPr>
          <w:rFonts w:hint="eastAsia"/>
        </w:rPr>
        <w:t>鼓励</w:t>
      </w:r>
      <w:r>
        <w:rPr>
          <w:rFonts w:hint="eastAsia"/>
        </w:rPr>
        <w:t>使用这个公共数据集的团体共享他们“更新的”图像标签和</w:t>
      </w:r>
      <w:r>
        <w:rPr>
          <w:rFonts w:hint="eastAsia"/>
        </w:rPr>
        <w:t>/</w:t>
      </w:r>
      <w:r>
        <w:rPr>
          <w:rFonts w:hint="eastAsia"/>
        </w:rPr>
        <w:t>或在他们</w:t>
      </w:r>
      <w:r w:rsidR="00435935">
        <w:rPr>
          <w:rFonts w:hint="eastAsia"/>
        </w:rPr>
        <w:t>研究中手工注释</w:t>
      </w:r>
      <w:r>
        <w:rPr>
          <w:rFonts w:hint="eastAsia"/>
        </w:rPr>
        <w:t>的新的边界框。</w:t>
      </w:r>
    </w:p>
    <w:p w14:paraId="21AB2090" w14:textId="77777777" w:rsidR="00A03364" w:rsidRDefault="00A03364" w:rsidP="00A03364">
      <w:pPr>
        <w:ind w:firstLineChars="200" w:firstLine="420"/>
      </w:pPr>
    </w:p>
    <w:p w14:paraId="3A152F66" w14:textId="3D0CEEAF" w:rsidR="00A03364" w:rsidRDefault="00A03364" w:rsidP="00A03364">
      <w:pPr>
        <w:ind w:firstLineChars="200" w:firstLine="422"/>
      </w:pPr>
      <w:r w:rsidRPr="00435935">
        <w:rPr>
          <w:rFonts w:hint="eastAsia"/>
          <w:b/>
          <w:bCs/>
        </w:rPr>
        <w:t>致谢</w:t>
      </w:r>
      <w:r>
        <w:rPr>
          <w:rFonts w:hint="eastAsia"/>
        </w:rPr>
        <w:t>:</w:t>
      </w:r>
      <w:r>
        <w:rPr>
          <w:rFonts w:hint="eastAsia"/>
        </w:rPr>
        <w:t>这项工作由国立卫生研究院临床中心</w:t>
      </w:r>
      <w:r>
        <w:rPr>
          <w:rFonts w:hint="eastAsia"/>
        </w:rPr>
        <w:t>(clinicalcenter.nih.gov)</w:t>
      </w:r>
      <w:r>
        <w:rPr>
          <w:rFonts w:hint="eastAsia"/>
        </w:rPr>
        <w:t>和国家医学图书馆</w:t>
      </w:r>
      <w:r>
        <w:rPr>
          <w:rFonts w:hint="eastAsia"/>
        </w:rPr>
        <w:t>(www.nlm.nih.gov)</w:t>
      </w:r>
      <w:r>
        <w:rPr>
          <w:rFonts w:hint="eastAsia"/>
        </w:rPr>
        <w:t>的校内研究项目资助。我们感谢</w:t>
      </w:r>
      <w:r>
        <w:rPr>
          <w:rFonts w:hint="eastAsia"/>
        </w:rPr>
        <w:t>NVIDIA</w:t>
      </w:r>
      <w:r>
        <w:rPr>
          <w:rFonts w:hint="eastAsia"/>
        </w:rPr>
        <w:t>公司对</w:t>
      </w:r>
      <w:r>
        <w:rPr>
          <w:rFonts w:hint="eastAsia"/>
        </w:rPr>
        <w:t>GPU</w:t>
      </w:r>
      <w:r>
        <w:rPr>
          <w:rFonts w:hint="eastAsia"/>
        </w:rPr>
        <w:t>的捐赠。</w:t>
      </w:r>
    </w:p>
    <w:p w14:paraId="455CE3B7" w14:textId="3B303E9A" w:rsidR="00435935" w:rsidRDefault="00435935" w:rsidP="00435935">
      <w:pPr>
        <w:ind w:firstLineChars="200" w:firstLine="422"/>
      </w:pPr>
      <w:r w:rsidRPr="00435935">
        <w:rPr>
          <w:b/>
          <w:bCs/>
        </w:rPr>
        <w:t>Reference:</w:t>
      </w:r>
      <w:r>
        <w:t xml:space="preserve"> [1] </w:t>
      </w:r>
      <w:proofErr w:type="spellStart"/>
      <w:r>
        <w:t>Xiaosong</w:t>
      </w:r>
      <w:proofErr w:type="spellEnd"/>
      <w:r>
        <w:t xml:space="preserve"> Wang, </w:t>
      </w:r>
      <w:proofErr w:type="spellStart"/>
      <w:r>
        <w:t>Yifan</w:t>
      </w:r>
      <w:proofErr w:type="spellEnd"/>
      <w:r>
        <w:t xml:space="preserve"> Peng, Le Lu, </w:t>
      </w:r>
      <w:proofErr w:type="spellStart"/>
      <w:r>
        <w:t>Zhiyong</w:t>
      </w:r>
      <w:proofErr w:type="spellEnd"/>
      <w:r>
        <w:t xml:space="preserve"> Lu, </w:t>
      </w:r>
      <w:proofErr w:type="spellStart"/>
      <w:r>
        <w:t>Mohammadhadi</w:t>
      </w:r>
      <w:proofErr w:type="spellEnd"/>
      <w:r>
        <w:t xml:space="preserve"> Bagheri, Ronald Summers, ChestX-ray8: Hospital-scale Chest X-ray Database and Benchmarks on Weakly-Supervised Classification and Localization of Common Thorax Diseases, IEEE CVPR, pp. 3462-3471, 2017 </w:t>
      </w:r>
    </w:p>
    <w:p w14:paraId="5AE2D61B" w14:textId="44DE74AF" w:rsidR="00435935" w:rsidRDefault="00435935" w:rsidP="00435935">
      <w:pPr>
        <w:ind w:firstLineChars="200" w:firstLine="420"/>
      </w:pPr>
      <w:r>
        <w:t xml:space="preserve">[2] </w:t>
      </w:r>
      <w:proofErr w:type="spellStart"/>
      <w:r>
        <w:t>Hoo-chang</w:t>
      </w:r>
      <w:proofErr w:type="spellEnd"/>
      <w:r>
        <w:t xml:space="preserve"> Shin, Kirk Roberts, Le Lu, Dina </w:t>
      </w:r>
      <w:proofErr w:type="spellStart"/>
      <w:r>
        <w:t>Demner-Fushman</w:t>
      </w:r>
      <w:proofErr w:type="spellEnd"/>
      <w:r>
        <w:t xml:space="preserve">, Jianhua Yao, Ronald M. Summers, Learning to Read Chest X-Rays: Recurrent Neural Cascade Model for Automated Image Annotation, IEEE CVPR, pp. 2497-2506, 2016  </w:t>
      </w:r>
    </w:p>
    <w:p w14:paraId="29AE3CE5" w14:textId="1CBDE50B" w:rsidR="00A03364" w:rsidRDefault="00435935" w:rsidP="00435935">
      <w:pPr>
        <w:ind w:firstLineChars="200" w:firstLine="420"/>
      </w:pPr>
      <w:r>
        <w:t>[3] Open-</w:t>
      </w:r>
      <w:proofErr w:type="spellStart"/>
      <w:r>
        <w:t>i</w:t>
      </w:r>
      <w:proofErr w:type="spellEnd"/>
      <w:r>
        <w:t>: An open access biomedical search engine. https: //openi.nlm.nih.gov</w:t>
      </w:r>
    </w:p>
    <w:p w14:paraId="3C088899" w14:textId="2E6D38DD" w:rsidR="00435935" w:rsidRDefault="00435935" w:rsidP="00435935">
      <w:pPr>
        <w:ind w:firstLineChars="200" w:firstLine="420"/>
      </w:pPr>
    </w:p>
    <w:p w14:paraId="2F2B439D" w14:textId="32F67803" w:rsidR="00435935" w:rsidRDefault="00435935" w:rsidP="00435935">
      <w:pPr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、</w:t>
      </w:r>
      <w:r w:rsidRPr="00435935">
        <w:rPr>
          <w:rFonts w:hint="eastAsia"/>
        </w:rPr>
        <w:t>14</w:t>
      </w:r>
      <w:r w:rsidRPr="00435935">
        <w:rPr>
          <w:rFonts w:hint="eastAsia"/>
        </w:rPr>
        <w:t>种疾病的分布及共现统计</w:t>
      </w:r>
    </w:p>
    <w:p w14:paraId="3466DBDD" w14:textId="5385E6E2" w:rsidR="00435935" w:rsidRDefault="00435935" w:rsidP="00435935">
      <w:pPr>
        <w:ind w:firstLineChars="200" w:firstLine="420"/>
      </w:pPr>
      <w:r>
        <w:rPr>
          <w:noProof/>
        </w:rPr>
        <w:drawing>
          <wp:inline distT="0" distB="0" distL="0" distR="0" wp14:anchorId="0E301437" wp14:editId="4323E7F1">
            <wp:extent cx="4554415" cy="45209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5" cy="45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603D" w14:textId="74177B12" w:rsidR="00435935" w:rsidRDefault="00435935" w:rsidP="00435935">
      <w:pPr>
        <w:ind w:firstLineChars="200" w:firstLine="420"/>
      </w:pPr>
      <w:r>
        <w:rPr>
          <w:rFonts w:hint="eastAsia"/>
        </w:rPr>
        <w:t>A.</w:t>
      </w:r>
      <w:r>
        <w:t>2</w:t>
      </w:r>
      <w:r w:rsidRPr="00435935">
        <w:rPr>
          <w:rFonts w:hint="eastAsia"/>
        </w:rPr>
        <w:t>在这个胸部</w:t>
      </w:r>
      <w:r w:rsidRPr="00435935">
        <w:rPr>
          <w:rFonts w:hint="eastAsia"/>
        </w:rPr>
        <w:t>x</w:t>
      </w:r>
      <w:proofErr w:type="gramStart"/>
      <w:r w:rsidRPr="00435935">
        <w:rPr>
          <w:rFonts w:hint="eastAsia"/>
        </w:rPr>
        <w:t>光数据</w:t>
      </w:r>
      <w:proofErr w:type="gramEnd"/>
      <w:r w:rsidRPr="00435935">
        <w:rPr>
          <w:rFonts w:hint="eastAsia"/>
        </w:rPr>
        <w:t>集中的</w:t>
      </w:r>
      <w:r w:rsidRPr="00435935">
        <w:rPr>
          <w:rFonts w:hint="eastAsia"/>
        </w:rPr>
        <w:t>14</w:t>
      </w:r>
      <w:r w:rsidRPr="00435935">
        <w:rPr>
          <w:rFonts w:hint="eastAsia"/>
        </w:rPr>
        <w:t>种胸部疾病的共现矩阵</w:t>
      </w:r>
    </w:p>
    <w:p w14:paraId="43D95AB3" w14:textId="2AE63895" w:rsidR="00435935" w:rsidRDefault="00435935" w:rsidP="00435935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2C52013D" wp14:editId="76F227CB">
            <wp:extent cx="5274310" cy="1205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D0CEF" wp14:editId="7F87DE37">
            <wp:extent cx="5274310" cy="2346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7735" w14:textId="2907BA7A" w:rsidR="00435935" w:rsidRDefault="00435935" w:rsidP="00435935">
      <w:pPr>
        <w:ind w:firstLineChars="200" w:firstLine="420"/>
        <w:jc w:val="left"/>
      </w:pPr>
    </w:p>
    <w:p w14:paraId="28899F2E" w14:textId="7DF23E7D" w:rsidR="00435935" w:rsidRDefault="00435935" w:rsidP="00435935">
      <w:pPr>
        <w:ind w:firstLineChars="200" w:firstLine="420"/>
        <w:jc w:val="left"/>
      </w:pPr>
      <w:r>
        <w:rPr>
          <w:rFonts w:hint="eastAsia"/>
        </w:rPr>
        <w:t>B</w:t>
      </w:r>
      <w:r>
        <w:rPr>
          <w:rFonts w:hint="eastAsia"/>
        </w:rPr>
        <w:t>、</w:t>
      </w:r>
      <w:r w:rsidRPr="00435935">
        <w:rPr>
          <w:rFonts w:hint="eastAsia"/>
        </w:rPr>
        <w:t>八个常见的胸部疾病的视觉例子</w:t>
      </w:r>
    </w:p>
    <w:p w14:paraId="51544133" w14:textId="5697306D" w:rsidR="00435935" w:rsidRDefault="00435935" w:rsidP="00435935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6A3DF5F" wp14:editId="72B64C3A">
            <wp:extent cx="5274310" cy="3035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9A0C" w14:textId="1CF232B8" w:rsidR="00435935" w:rsidRDefault="00435935" w:rsidP="00435935">
      <w:pPr>
        <w:ind w:firstLineChars="200" w:firstLine="420"/>
        <w:jc w:val="left"/>
      </w:pPr>
    </w:p>
    <w:p w14:paraId="12907CA6" w14:textId="688A877C" w:rsidR="00435935" w:rsidRDefault="00435935" w:rsidP="00435935">
      <w:pPr>
        <w:ind w:firstLineChars="200" w:firstLine="420"/>
        <w:jc w:val="left"/>
      </w:pPr>
      <w:r>
        <w:rPr>
          <w:rFonts w:hint="eastAsia"/>
        </w:rPr>
        <w:t>C</w:t>
      </w:r>
      <w:r>
        <w:rPr>
          <w:rFonts w:hint="eastAsia"/>
        </w:rPr>
        <w:t>、</w:t>
      </w:r>
      <w:r w:rsidRPr="00435935">
        <w:rPr>
          <w:rFonts w:hint="eastAsia"/>
        </w:rPr>
        <w:t>使用</w:t>
      </w:r>
      <w:proofErr w:type="gramStart"/>
      <w:r w:rsidRPr="00435935">
        <w:rPr>
          <w:rFonts w:hint="eastAsia"/>
        </w:rPr>
        <w:t>弱监督</w:t>
      </w:r>
      <w:proofErr w:type="gramEnd"/>
      <w:r w:rsidRPr="00435935">
        <w:rPr>
          <w:rFonts w:hint="eastAsia"/>
        </w:rPr>
        <w:t>深度神经网络</w:t>
      </w:r>
      <w:r>
        <w:rPr>
          <w:rFonts w:hint="eastAsia"/>
        </w:rPr>
        <w:t>进行</w:t>
      </w:r>
      <w:r w:rsidRPr="00435935">
        <w:rPr>
          <w:rFonts w:hint="eastAsia"/>
        </w:rPr>
        <w:t>疾病定位</w:t>
      </w:r>
      <w:r>
        <w:rPr>
          <w:rFonts w:hint="eastAsia"/>
        </w:rPr>
        <w:t>的两个例子</w:t>
      </w:r>
    </w:p>
    <w:p w14:paraId="257C94C9" w14:textId="5F815F30" w:rsidR="00435935" w:rsidRPr="00435935" w:rsidRDefault="00435935" w:rsidP="00435935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012D9327" wp14:editId="2FB28303">
            <wp:extent cx="5274310" cy="41440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935" w:rsidRPr="004359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57"/>
    <w:rsid w:val="00025EF1"/>
    <w:rsid w:val="00435935"/>
    <w:rsid w:val="006E2D5D"/>
    <w:rsid w:val="008F4C56"/>
    <w:rsid w:val="00A03364"/>
    <w:rsid w:val="00A13BEB"/>
    <w:rsid w:val="00C74957"/>
    <w:rsid w:val="00C8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C9DFE"/>
  <w15:chartTrackingRefBased/>
  <w15:docId w15:val="{4A9731DA-3E87-4E97-8CBA-0B2D41E9E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雪晴</dc:creator>
  <cp:keywords/>
  <dc:description/>
  <cp:lastModifiedBy>李 雪晴</cp:lastModifiedBy>
  <cp:revision>3</cp:revision>
  <dcterms:created xsi:type="dcterms:W3CDTF">2019-11-23T11:09:00Z</dcterms:created>
  <dcterms:modified xsi:type="dcterms:W3CDTF">2019-12-30T08:01:00Z</dcterms:modified>
</cp:coreProperties>
</file>