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D66D71" w:rsidRDefault="00D66D71" w:rsidP="00AA0C9C">
      <w:pPr>
        <w:pStyle w:val="a4"/>
        <w:rPr>
          <w:sz w:val="36"/>
          <w:szCs w:val="36"/>
        </w:rPr>
      </w:pPr>
      <w:r w:rsidRPr="00D66D71">
        <w:rPr>
          <w:sz w:val="36"/>
          <w:szCs w:val="36"/>
        </w:rPr>
        <w:t>一种改进的</w:t>
      </w:r>
      <w:r w:rsidR="004D2A7E" w:rsidRPr="00D66D71">
        <w:rPr>
          <w:sz w:val="36"/>
          <w:szCs w:val="36"/>
        </w:rPr>
        <w:t>模糊聚类</w:t>
      </w:r>
      <w:r w:rsidR="00ED78E3" w:rsidRPr="00D66D71">
        <w:rPr>
          <w:sz w:val="36"/>
          <w:szCs w:val="36"/>
        </w:rPr>
        <w:t>算法</w:t>
      </w:r>
      <w:r w:rsidRPr="00D66D71">
        <w:rPr>
          <w:sz w:val="36"/>
          <w:szCs w:val="36"/>
        </w:rPr>
        <w:t>在明星票房影响力上的应用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1 </w:t>
      </w:r>
      <w:r w:rsidRPr="00775145">
        <w:rPr>
          <w:rFonts w:ascii="Times New Roman" w:hAnsi="Times New Roman" w:cs="Times New Roman"/>
          <w:sz w:val="32"/>
          <w:szCs w:val="32"/>
        </w:rPr>
        <w:t>引言</w:t>
      </w:r>
    </w:p>
    <w:p w:rsidR="00864BA5" w:rsidRPr="005F24F9" w:rsidRDefault="00680D64" w:rsidP="00080C14">
      <w:pPr>
        <w:ind w:firstLine="420"/>
        <w:rPr>
          <w:rFonts w:ascii="Times New Roman" w:hAnsi="Times New Roman" w:cs="Times New Roman"/>
        </w:rPr>
      </w:pPr>
      <w:r w:rsidRPr="005F24F9">
        <w:rPr>
          <w:rFonts w:ascii="Times New Roman" w:hAnsi="Times New Roman" w:cs="Times New Roman"/>
        </w:rPr>
        <w:t>当今人人都是新闻传播者的自媒体时代，媒体信息分析具有重要的社会意义和经济价值，兴起了一股研究热潮，影视媒体的</w:t>
      </w:r>
      <w:r w:rsidR="00595FE0" w:rsidRPr="005F24F9">
        <w:rPr>
          <w:rFonts w:ascii="Times New Roman" w:hAnsi="Times New Roman" w:cs="Times New Roman"/>
        </w:rPr>
        <w:t>数据</w:t>
      </w:r>
      <w:r w:rsidRPr="005F24F9">
        <w:rPr>
          <w:rFonts w:ascii="Times New Roman" w:hAnsi="Times New Roman" w:cs="Times New Roman"/>
        </w:rPr>
        <w:t>分析就是研究热点之一</w:t>
      </w:r>
      <w:r w:rsidR="00082D07" w:rsidRPr="005F24F9">
        <w:rPr>
          <w:rFonts w:ascii="Times New Roman" w:hAnsi="Times New Roman" w:cs="Times New Roman"/>
        </w:rPr>
        <w:t>。</w:t>
      </w:r>
      <w:r w:rsidR="003C7782">
        <w:rPr>
          <w:rFonts w:ascii="Times New Roman" w:hAnsi="Times New Roman" w:cs="Times New Roman"/>
        </w:rPr>
        <w:t>预估</w:t>
      </w:r>
      <w:r w:rsidR="00E67793">
        <w:rPr>
          <w:rFonts w:ascii="Times New Roman" w:hAnsi="Times New Roman" w:cs="Times New Roman"/>
        </w:rPr>
        <w:t>明星对电影票房的影响力</w:t>
      </w:r>
      <w:r w:rsidR="0004591D">
        <w:rPr>
          <w:rFonts w:ascii="Times New Roman" w:hAnsi="Times New Roman" w:cs="Times New Roman"/>
        </w:rPr>
        <w:t>是对电影票房预估的重要手段</w:t>
      </w:r>
      <w:r w:rsidR="00E25735">
        <w:rPr>
          <w:rFonts w:ascii="Times New Roman" w:hAnsi="Times New Roman" w:cs="Times New Roman"/>
        </w:rPr>
        <w:t>，可以为影视公司投资决策提供的数据参考</w:t>
      </w:r>
      <w:r w:rsidR="00E36BF5" w:rsidRPr="00E01FA4">
        <w:rPr>
          <w:rFonts w:ascii="Times New Roman" w:hAnsi="Times New Roman" w:cs="Times New Roman" w:hint="eastAsia"/>
          <w:vertAlign w:val="superscript"/>
        </w:rPr>
        <w:t>[1]</w:t>
      </w:r>
      <w:r w:rsidR="00E36BF5" w:rsidRPr="002D4C74">
        <w:rPr>
          <w:rFonts w:ascii="Times New Roman" w:hAnsi="Times New Roman" w:cs="Times New Roman" w:hint="eastAsia"/>
          <w:vertAlign w:val="superscript"/>
        </w:rPr>
        <w:t xml:space="preserve"> [2]</w:t>
      </w:r>
      <w:r w:rsidR="00080C14">
        <w:rPr>
          <w:rFonts w:ascii="Times New Roman" w:hAnsi="Times New Roman" w:cs="Times New Roman"/>
        </w:rPr>
        <w:t>。</w:t>
      </w:r>
      <w:r w:rsidRPr="005F24F9">
        <w:rPr>
          <w:rFonts w:ascii="Times New Roman" w:hAnsi="Times New Roman" w:cs="Times New Roman"/>
        </w:rPr>
        <w:t>聚类分析</w:t>
      </w:r>
      <w:r w:rsidR="008F5F72" w:rsidRPr="005F24F9">
        <w:rPr>
          <w:rFonts w:ascii="Times New Roman" w:hAnsi="Times New Roman" w:cs="Times New Roman"/>
        </w:rPr>
        <w:t>是对</w:t>
      </w:r>
      <w:r w:rsidR="00E3212F">
        <w:rPr>
          <w:rFonts w:ascii="Times New Roman" w:hAnsi="Times New Roman" w:cs="Times New Roman"/>
        </w:rPr>
        <w:t>媒体数据分类</w:t>
      </w:r>
      <w:r w:rsidR="008F5F72" w:rsidRPr="005F24F9">
        <w:rPr>
          <w:rFonts w:ascii="Times New Roman" w:hAnsi="Times New Roman" w:cs="Times New Roman"/>
        </w:rPr>
        <w:t>的</w:t>
      </w:r>
      <w:r w:rsidR="0003593E" w:rsidRPr="005F24F9">
        <w:rPr>
          <w:rFonts w:ascii="Times New Roman" w:hAnsi="Times New Roman" w:cs="Times New Roman"/>
        </w:rPr>
        <w:t>重要手段</w:t>
      </w:r>
      <w:r w:rsidR="00E3212F">
        <w:rPr>
          <w:rFonts w:ascii="Times New Roman" w:hAnsi="Times New Roman" w:cs="Times New Roman"/>
        </w:rPr>
        <w:t>之一</w:t>
      </w:r>
      <w:r w:rsidR="0003593E" w:rsidRPr="005F24F9">
        <w:rPr>
          <w:rFonts w:ascii="Times New Roman" w:hAnsi="Times New Roman" w:cs="Times New Roman"/>
        </w:rPr>
        <w:t>。</w:t>
      </w:r>
      <w:r w:rsidR="00D15502" w:rsidRPr="005F24F9">
        <w:rPr>
          <w:rFonts w:ascii="Times New Roman" w:hAnsi="Times New Roman" w:cs="Times New Roman"/>
        </w:rPr>
        <w:t>然而，通过对</w:t>
      </w:r>
      <w:r w:rsidR="00DF0515" w:rsidRPr="005F24F9">
        <w:rPr>
          <w:rFonts w:ascii="Times New Roman" w:hAnsi="Times New Roman" w:cs="Times New Roman"/>
        </w:rPr>
        <w:t>实验</w:t>
      </w:r>
      <w:r w:rsidR="00D15502" w:rsidRPr="005F24F9">
        <w:rPr>
          <w:rFonts w:ascii="Times New Roman" w:hAnsi="Times New Roman" w:cs="Times New Roman"/>
        </w:rPr>
        <w:t>数据的分析发现，</w:t>
      </w:r>
      <w:r w:rsidR="000F7CFD">
        <w:rPr>
          <w:rFonts w:ascii="Times New Roman" w:hAnsi="Times New Roman" w:cs="Times New Roman"/>
        </w:rPr>
        <w:t>一部分</w:t>
      </w:r>
      <w:r w:rsidR="00D15502" w:rsidRPr="005F24F9">
        <w:rPr>
          <w:rFonts w:ascii="Times New Roman" w:hAnsi="Times New Roman" w:cs="Times New Roman"/>
        </w:rPr>
        <w:t>明星并不是仅仅隶属于一类，</w:t>
      </w:r>
      <w:r w:rsidR="00AD1C60">
        <w:rPr>
          <w:rFonts w:ascii="Times New Roman" w:hAnsi="Times New Roman" w:cs="Times New Roman"/>
        </w:rPr>
        <w:t>具有隶属于多个类的问题</w:t>
      </w:r>
      <w:r w:rsidR="00B225BB" w:rsidRPr="005F24F9">
        <w:rPr>
          <w:rFonts w:ascii="Times New Roman" w:hAnsi="Times New Roman" w:cs="Times New Roman"/>
        </w:rPr>
        <w:t>。</w:t>
      </w:r>
      <w:r w:rsidR="009E6450" w:rsidRPr="005F24F9">
        <w:rPr>
          <w:rFonts w:ascii="Times New Roman" w:hAnsi="Times New Roman" w:cs="Times New Roman"/>
        </w:rPr>
        <w:t>同时</w:t>
      </w:r>
      <w:r w:rsidR="00B225BB" w:rsidRPr="005F24F9">
        <w:rPr>
          <w:rFonts w:ascii="Times New Roman" w:hAnsi="Times New Roman" w:cs="Times New Roman"/>
        </w:rPr>
        <w:t>，</w:t>
      </w:r>
      <w:r w:rsidR="0015102F" w:rsidRPr="005F24F9">
        <w:rPr>
          <w:rFonts w:ascii="Times New Roman" w:hAnsi="Times New Roman" w:cs="Times New Roman"/>
        </w:rPr>
        <w:t>因为</w:t>
      </w:r>
      <w:r w:rsidR="00D15502" w:rsidRPr="005F24F9">
        <w:rPr>
          <w:rFonts w:ascii="Times New Roman" w:hAnsi="Times New Roman" w:cs="Times New Roman"/>
        </w:rPr>
        <w:t>数据分离性</w:t>
      </w:r>
      <w:r w:rsidR="00683198" w:rsidRPr="005F24F9">
        <w:rPr>
          <w:rFonts w:ascii="Times New Roman" w:hAnsi="Times New Roman" w:cs="Times New Roman"/>
        </w:rPr>
        <w:t>不好</w:t>
      </w:r>
      <w:r w:rsidR="0006175D" w:rsidRPr="005F24F9">
        <w:rPr>
          <w:rFonts w:ascii="Times New Roman" w:hAnsi="Times New Roman" w:cs="Times New Roman"/>
        </w:rPr>
        <w:t>导致普通聚类随机选择中心点的缺点更加</w:t>
      </w:r>
      <w:r w:rsidR="00B225BB" w:rsidRPr="005F24F9">
        <w:rPr>
          <w:rFonts w:ascii="Times New Roman" w:hAnsi="Times New Roman" w:cs="Times New Roman"/>
        </w:rPr>
        <w:t>突出。另外，</w:t>
      </w:r>
      <w:r w:rsidR="007F4103" w:rsidRPr="005F24F9">
        <w:rPr>
          <w:rFonts w:ascii="Times New Roman" w:hAnsi="Times New Roman" w:cs="Times New Roman"/>
        </w:rPr>
        <w:t>簇</w:t>
      </w:r>
      <w:r w:rsidR="00D34053">
        <w:rPr>
          <w:rFonts w:ascii="Times New Roman" w:hAnsi="Times New Roman" w:cs="Times New Roman"/>
        </w:rPr>
        <w:t>和</w:t>
      </w:r>
      <w:proofErr w:type="gramStart"/>
      <w:r w:rsidR="00D34053">
        <w:rPr>
          <w:rFonts w:ascii="Times New Roman" w:hAnsi="Times New Roman" w:cs="Times New Roman"/>
        </w:rPr>
        <w:t>簇</w:t>
      </w:r>
      <w:r w:rsidR="003D515F" w:rsidRPr="005F24F9">
        <w:rPr>
          <w:rFonts w:ascii="Times New Roman" w:hAnsi="Times New Roman" w:cs="Times New Roman"/>
        </w:rPr>
        <w:t>之间</w:t>
      </w:r>
      <w:proofErr w:type="gramEnd"/>
      <w:r w:rsidR="003D515F" w:rsidRPr="005F24F9">
        <w:rPr>
          <w:rFonts w:ascii="Times New Roman" w:hAnsi="Times New Roman" w:cs="Times New Roman"/>
        </w:rPr>
        <w:t>的数据量相差较大</w:t>
      </w:r>
      <w:r w:rsidR="00D34053">
        <w:rPr>
          <w:rFonts w:ascii="Times New Roman" w:hAnsi="Times New Roman" w:cs="Times New Roman"/>
        </w:rPr>
        <w:t>，</w:t>
      </w:r>
      <w:r w:rsidR="000F3930" w:rsidRPr="005F24F9">
        <w:rPr>
          <w:rFonts w:ascii="Times New Roman" w:hAnsi="Times New Roman" w:cs="Times New Roman"/>
        </w:rPr>
        <w:t>且</w:t>
      </w:r>
      <w:r w:rsidR="008B4237" w:rsidRPr="005F24F9">
        <w:rPr>
          <w:rFonts w:ascii="Times New Roman" w:hAnsi="Times New Roman" w:cs="Times New Roman"/>
        </w:rPr>
        <w:t>不同</w:t>
      </w:r>
      <w:proofErr w:type="gramStart"/>
      <w:r w:rsidR="008B4237" w:rsidRPr="005F24F9">
        <w:rPr>
          <w:rFonts w:ascii="Times New Roman" w:hAnsi="Times New Roman" w:cs="Times New Roman"/>
        </w:rPr>
        <w:t>簇</w:t>
      </w:r>
      <w:proofErr w:type="gramEnd"/>
      <w:r w:rsidR="000F3930" w:rsidRPr="005F24F9">
        <w:rPr>
          <w:rFonts w:ascii="Times New Roman" w:hAnsi="Times New Roman" w:cs="Times New Roman"/>
        </w:rPr>
        <w:t>之间</w:t>
      </w:r>
      <w:r w:rsidR="0046767D" w:rsidRPr="005F24F9">
        <w:rPr>
          <w:rFonts w:ascii="Times New Roman" w:hAnsi="Times New Roman" w:cs="Times New Roman"/>
        </w:rPr>
        <w:t>的距离相距</w:t>
      </w:r>
      <w:r w:rsidR="005D73B5" w:rsidRPr="005F24F9">
        <w:rPr>
          <w:rFonts w:ascii="Times New Roman" w:hAnsi="Times New Roman" w:cs="Times New Roman"/>
        </w:rPr>
        <w:t>较近</w:t>
      </w:r>
      <w:r w:rsidR="007F4103" w:rsidRPr="005F24F9">
        <w:rPr>
          <w:rFonts w:ascii="Times New Roman" w:hAnsi="Times New Roman" w:cs="Times New Roman"/>
        </w:rPr>
        <w:t>，</w:t>
      </w:r>
      <w:r w:rsidR="00CC1AB5" w:rsidRPr="005F24F9">
        <w:rPr>
          <w:rFonts w:ascii="Times New Roman" w:hAnsi="Times New Roman" w:cs="Times New Roman"/>
        </w:rPr>
        <w:t>普通聚类也容易导致小簇集的中心点不断向大簇集靠近，影响实验结果的准确性</w:t>
      </w:r>
      <w:r w:rsidR="00683198" w:rsidRPr="005F24F9">
        <w:rPr>
          <w:rFonts w:ascii="Times New Roman" w:hAnsi="Times New Roman" w:cs="Times New Roman"/>
        </w:rPr>
        <w:t>。</w:t>
      </w:r>
      <w:r w:rsidR="00DF0515" w:rsidRPr="005F24F9">
        <w:rPr>
          <w:rFonts w:ascii="Times New Roman" w:hAnsi="Times New Roman" w:cs="Times New Roman"/>
        </w:rPr>
        <w:t>因此</w:t>
      </w:r>
      <w:r w:rsidR="00051276" w:rsidRPr="005F24F9">
        <w:rPr>
          <w:rFonts w:ascii="Times New Roman" w:hAnsi="Times New Roman" w:cs="Times New Roman"/>
        </w:rPr>
        <w:t>把某个</w:t>
      </w:r>
      <w:r w:rsidR="00DF0515" w:rsidRPr="005F24F9">
        <w:rPr>
          <w:rFonts w:ascii="Times New Roman" w:hAnsi="Times New Roman" w:cs="Times New Roman"/>
        </w:rPr>
        <w:t>明星</w:t>
      </w:r>
      <w:r w:rsidR="00051276" w:rsidRPr="005F24F9">
        <w:rPr>
          <w:rFonts w:ascii="Times New Roman" w:hAnsi="Times New Roman" w:cs="Times New Roman"/>
        </w:rPr>
        <w:t>简单的划分到某一个类并不是一个好的选择</w:t>
      </w:r>
      <w:r w:rsidR="00543452" w:rsidRPr="005F24F9">
        <w:rPr>
          <w:rFonts w:ascii="Times New Roman" w:hAnsi="Times New Roman" w:cs="Times New Roman"/>
        </w:rPr>
        <w:t>。</w:t>
      </w:r>
    </w:p>
    <w:p w:rsidR="002570F0" w:rsidRPr="005F24F9" w:rsidRDefault="00864BA5" w:rsidP="00015CCD">
      <w:pPr>
        <w:ind w:firstLine="420"/>
        <w:rPr>
          <w:rFonts w:ascii="Times New Roman" w:hAnsi="Times New Roman" w:cs="Times New Roman"/>
          <w:color w:val="000000"/>
          <w:szCs w:val="21"/>
        </w:rPr>
      </w:pPr>
      <w:r w:rsidRPr="005F24F9">
        <w:rPr>
          <w:rFonts w:ascii="Times New Roman" w:hAnsi="Times New Roman" w:cs="Times New Roman"/>
          <w:color w:val="000000"/>
          <w:szCs w:val="21"/>
        </w:rPr>
        <w:t>为</w:t>
      </w:r>
      <w:r w:rsidR="00595FE0" w:rsidRPr="005F24F9">
        <w:rPr>
          <w:rFonts w:ascii="Times New Roman" w:hAnsi="Times New Roman" w:cs="Times New Roman"/>
          <w:color w:val="000000"/>
          <w:szCs w:val="21"/>
        </w:rPr>
        <w:t>了</w:t>
      </w:r>
      <w:r w:rsidRPr="005F24F9">
        <w:rPr>
          <w:rFonts w:ascii="Times New Roman" w:hAnsi="Times New Roman" w:cs="Times New Roman"/>
          <w:color w:val="000000"/>
          <w:szCs w:val="21"/>
        </w:rPr>
        <w:t>克服</w:t>
      </w:r>
      <w:r w:rsidR="000D3CCA" w:rsidRPr="005F24F9">
        <w:rPr>
          <w:rFonts w:ascii="Times New Roman" w:hAnsi="Times New Roman" w:cs="Times New Roman"/>
          <w:color w:val="000000"/>
          <w:szCs w:val="21"/>
        </w:rPr>
        <w:t>上述</w:t>
      </w:r>
      <w:r w:rsidRPr="005F24F9">
        <w:rPr>
          <w:rFonts w:ascii="Times New Roman" w:hAnsi="Times New Roman" w:cs="Times New Roman"/>
          <w:color w:val="000000"/>
          <w:szCs w:val="21"/>
        </w:rPr>
        <w:t>的分类缺点，人们将模糊集合理论应用到聚类算法研究实践中。用模糊数学的方法进行聚类分析，就是模糊聚类分析。</w:t>
      </w:r>
      <w:r w:rsidR="00733D97" w:rsidRPr="005F24F9">
        <w:rPr>
          <w:rFonts w:ascii="Times New Roman" w:hAnsi="Times New Roman" w:cs="Times New Roman"/>
          <w:color w:val="000000"/>
          <w:szCs w:val="21"/>
        </w:rPr>
        <w:t>模糊聚类通过隶属函数来确定每个数据隶属于各个簇的程度，而不是将一个数据对象硬性地归类到某一簇中。目前已有很多关于模糊聚类的算法被提出，如著名的</w:t>
      </w:r>
      <w:r w:rsidR="00733D97" w:rsidRPr="005F24F9">
        <w:rPr>
          <w:rFonts w:ascii="Times New Roman" w:hAnsi="Times New Roman" w:cs="Times New Roman"/>
          <w:color w:val="000000"/>
          <w:szCs w:val="21"/>
        </w:rPr>
        <w:t>FCM</w:t>
      </w:r>
      <w:r w:rsidR="00733D97" w:rsidRPr="005F24F9">
        <w:rPr>
          <w:rFonts w:ascii="Times New Roman" w:hAnsi="Times New Roman" w:cs="Times New Roman"/>
          <w:color w:val="000000"/>
          <w:szCs w:val="21"/>
        </w:rPr>
        <w:t>算法</w:t>
      </w:r>
      <w:r w:rsidR="00595FE0" w:rsidRPr="005F24F9">
        <w:rPr>
          <w:rFonts w:ascii="Times New Roman" w:hAnsi="Times New Roman" w:cs="Times New Roman"/>
        </w:rPr>
        <w:t>——</w:t>
      </w:r>
      <w:r w:rsidR="00595FE0" w:rsidRPr="005F24F9">
        <w:rPr>
          <w:rFonts w:ascii="Times New Roman" w:hAnsi="Times New Roman" w:cs="Times New Roman"/>
          <w:color w:val="000000"/>
          <w:szCs w:val="21"/>
        </w:rPr>
        <w:t>以隶属度来确定每个数据点属于某个</w:t>
      </w:r>
      <w:r w:rsidR="002E3E6E">
        <w:rPr>
          <w:rFonts w:ascii="Times New Roman" w:hAnsi="Times New Roman" w:cs="Times New Roman"/>
          <w:color w:val="000000"/>
          <w:szCs w:val="21"/>
        </w:rPr>
        <w:t>类别</w:t>
      </w:r>
      <w:r w:rsidR="00156899" w:rsidRPr="005F24F9">
        <w:rPr>
          <w:rFonts w:ascii="Times New Roman" w:hAnsi="Times New Roman" w:cs="Times New Roman"/>
          <w:color w:val="000000"/>
          <w:szCs w:val="21"/>
        </w:rPr>
        <w:t>的</w:t>
      </w:r>
      <w:r w:rsidR="00595FE0" w:rsidRPr="005F24F9">
        <w:rPr>
          <w:rFonts w:ascii="Times New Roman" w:hAnsi="Times New Roman" w:cs="Times New Roman"/>
          <w:color w:val="000000"/>
          <w:szCs w:val="21"/>
        </w:rPr>
        <w:t>程度</w:t>
      </w:r>
      <w:r w:rsidR="002E3E6E" w:rsidRPr="004825FA">
        <w:rPr>
          <w:rFonts w:ascii="Times New Roman" w:hAnsi="Times New Roman" w:cs="Times New Roman" w:hint="eastAsia"/>
          <w:color w:val="000000"/>
          <w:szCs w:val="21"/>
          <w:vertAlign w:val="superscript"/>
        </w:rPr>
        <w:t>[3]</w:t>
      </w:r>
      <w:r w:rsidR="003C508D" w:rsidRPr="005F24F9">
        <w:rPr>
          <w:rFonts w:ascii="Times New Roman" w:hAnsi="Times New Roman" w:cs="Times New Roman"/>
          <w:color w:val="000000"/>
          <w:szCs w:val="21"/>
        </w:rPr>
        <w:t>。</w:t>
      </w:r>
      <w:r w:rsidR="004C08DD" w:rsidRPr="005F24F9">
        <w:rPr>
          <w:rFonts w:ascii="Times New Roman" w:hAnsi="Times New Roman" w:cs="Times New Roman"/>
          <w:color w:val="000000"/>
          <w:szCs w:val="21"/>
        </w:rPr>
        <w:t>FCM</w:t>
      </w:r>
      <w:r w:rsidR="004C08DD" w:rsidRPr="005F24F9">
        <w:rPr>
          <w:rFonts w:ascii="Times New Roman" w:hAnsi="Times New Roman" w:cs="Times New Roman"/>
          <w:color w:val="000000"/>
          <w:szCs w:val="21"/>
        </w:rPr>
        <w:t>聚类</w:t>
      </w:r>
      <w:r w:rsidR="006A1A4D" w:rsidRPr="005F24F9">
        <w:rPr>
          <w:rFonts w:ascii="Times New Roman" w:hAnsi="Times New Roman" w:cs="Times New Roman"/>
          <w:color w:val="000000"/>
          <w:szCs w:val="21"/>
        </w:rPr>
        <w:t>算</w:t>
      </w:r>
      <w:r w:rsidR="009A781D" w:rsidRPr="005F24F9">
        <w:rPr>
          <w:rFonts w:ascii="Times New Roman" w:hAnsi="Times New Roman" w:cs="Times New Roman"/>
          <w:color w:val="000000"/>
          <w:szCs w:val="21"/>
        </w:rPr>
        <w:t>法已经在医疗图像</w:t>
      </w:r>
      <w:r w:rsidR="006A1A4D" w:rsidRPr="005F24F9">
        <w:rPr>
          <w:rFonts w:ascii="Times New Roman" w:hAnsi="Times New Roman" w:cs="Times New Roman"/>
          <w:color w:val="000000"/>
          <w:szCs w:val="21"/>
        </w:rPr>
        <w:t>分割领域</w:t>
      </w:r>
      <w:r w:rsidR="009A781D" w:rsidRPr="005F24F9">
        <w:rPr>
          <w:rFonts w:ascii="Times New Roman" w:hAnsi="Times New Roman" w:cs="Times New Roman"/>
          <w:color w:val="000000"/>
          <w:szCs w:val="21"/>
        </w:rPr>
        <w:t>有了广泛的应用</w:t>
      </w:r>
      <w:r w:rsidR="0038366F">
        <w:rPr>
          <w:rFonts w:ascii="Times New Roman" w:hAnsi="Times New Roman" w:cs="Times New Roman" w:hint="eastAsia"/>
          <w:color w:val="000000"/>
          <w:szCs w:val="21"/>
        </w:rPr>
        <w:t>[6]</w:t>
      </w:r>
      <w:r w:rsidR="004C08DD" w:rsidRPr="005F24F9">
        <w:rPr>
          <w:rFonts w:ascii="Times New Roman" w:hAnsi="Times New Roman" w:cs="Times New Roman"/>
          <w:color w:val="000000"/>
          <w:szCs w:val="21"/>
        </w:rPr>
        <w:t>。</w:t>
      </w:r>
    </w:p>
    <w:p w:rsidR="00680D64" w:rsidRPr="005F24F9" w:rsidRDefault="009010F9" w:rsidP="00015CCD">
      <w:pPr>
        <w:ind w:firstLine="420"/>
        <w:rPr>
          <w:rFonts w:ascii="Times New Roman" w:hAnsi="Times New Roman" w:cs="Times New Roman"/>
          <w:color w:val="000000"/>
          <w:szCs w:val="21"/>
        </w:rPr>
      </w:pPr>
      <w:r>
        <w:rPr>
          <w:rFonts w:ascii="Times New Roman" w:hAnsi="Times New Roman" w:cs="Times New Roman"/>
          <w:color w:val="000000"/>
          <w:szCs w:val="21"/>
        </w:rPr>
        <w:t>但是</w:t>
      </w:r>
      <w:r>
        <w:rPr>
          <w:rFonts w:ascii="Times New Roman" w:hAnsi="Times New Roman" w:cs="Times New Roman"/>
          <w:color w:val="000000"/>
          <w:szCs w:val="21"/>
        </w:rPr>
        <w:t>FCM</w:t>
      </w:r>
      <w:r>
        <w:rPr>
          <w:rFonts w:ascii="Times New Roman" w:hAnsi="Times New Roman" w:cs="Times New Roman"/>
          <w:color w:val="000000"/>
          <w:szCs w:val="21"/>
        </w:rPr>
        <w:t>算法也有</w:t>
      </w:r>
      <w:r w:rsidR="00D66BF8">
        <w:rPr>
          <w:rFonts w:ascii="Times New Roman" w:hAnsi="Times New Roman" w:cs="Times New Roman"/>
          <w:color w:val="000000"/>
          <w:szCs w:val="21"/>
        </w:rPr>
        <w:t>很多缺陷，比如对初始中心点敏感</w:t>
      </w:r>
      <w:r w:rsidR="00B0060B">
        <w:rPr>
          <w:rFonts w:ascii="Times New Roman" w:hAnsi="Times New Roman" w:cs="Times New Roman"/>
          <w:color w:val="000000"/>
          <w:szCs w:val="21"/>
        </w:rPr>
        <w:t>，聚类结果只受距离影响</w:t>
      </w:r>
      <w:r w:rsidR="00023FFE">
        <w:rPr>
          <w:rFonts w:ascii="Times New Roman" w:hAnsi="Times New Roman" w:cs="Times New Roman"/>
          <w:color w:val="000000"/>
          <w:szCs w:val="21"/>
        </w:rPr>
        <w:t>等等</w:t>
      </w:r>
      <w:r w:rsidR="00223279">
        <w:rPr>
          <w:rFonts w:ascii="Times New Roman" w:hAnsi="Times New Roman" w:cs="Times New Roman"/>
          <w:color w:val="000000"/>
          <w:szCs w:val="21"/>
        </w:rPr>
        <w:t>。</w:t>
      </w:r>
      <w:r w:rsidR="00B0060B">
        <w:rPr>
          <w:rFonts w:ascii="Times New Roman" w:hAnsi="Times New Roman" w:cs="Times New Roman"/>
          <w:color w:val="000000"/>
          <w:szCs w:val="21"/>
        </w:rPr>
        <w:t>基于上述考虑，</w:t>
      </w:r>
      <w:r w:rsidR="0067624D">
        <w:rPr>
          <w:rFonts w:ascii="Times New Roman" w:hAnsi="Times New Roman" w:cs="Times New Roman"/>
          <w:color w:val="000000"/>
          <w:szCs w:val="21"/>
        </w:rPr>
        <w:t>论文提出了一种改进的</w:t>
      </w:r>
      <w:r w:rsidR="0067624D">
        <w:rPr>
          <w:rFonts w:ascii="Times New Roman" w:hAnsi="Times New Roman" w:cs="Times New Roman"/>
          <w:color w:val="000000"/>
          <w:szCs w:val="21"/>
        </w:rPr>
        <w:t>FCM</w:t>
      </w:r>
      <w:r w:rsidR="0067624D">
        <w:rPr>
          <w:rFonts w:ascii="Times New Roman" w:hAnsi="Times New Roman" w:cs="Times New Roman"/>
          <w:color w:val="000000"/>
          <w:szCs w:val="21"/>
        </w:rPr>
        <w:t>聚类算法</w:t>
      </w:r>
      <w:r w:rsidR="005E31CC">
        <w:rPr>
          <w:rFonts w:ascii="Times New Roman" w:hAnsi="Times New Roman" w:cs="Times New Roman"/>
          <w:color w:val="000000"/>
          <w:szCs w:val="21"/>
        </w:rPr>
        <w:t>，对</w:t>
      </w:r>
      <w:r w:rsidR="00464E1A">
        <w:rPr>
          <w:rFonts w:ascii="Times New Roman" w:hAnsi="Times New Roman" w:cs="Times New Roman"/>
          <w:color w:val="000000"/>
          <w:szCs w:val="21"/>
        </w:rPr>
        <w:t>算法的初始中心点选择进行充分的考虑，</w:t>
      </w:r>
      <w:r w:rsidR="00724F9D">
        <w:rPr>
          <w:rFonts w:ascii="Times New Roman" w:hAnsi="Times New Roman" w:cs="Times New Roman"/>
          <w:color w:val="000000"/>
          <w:szCs w:val="21"/>
        </w:rPr>
        <w:t>同时为了解决数据分离性差和</w:t>
      </w:r>
      <w:r w:rsidR="00F976AE">
        <w:rPr>
          <w:rFonts w:ascii="Times New Roman" w:hAnsi="Times New Roman" w:cs="Times New Roman"/>
          <w:color w:val="000000"/>
          <w:szCs w:val="21"/>
        </w:rPr>
        <w:t>簇的大小不同导致的分类不准确，</w:t>
      </w:r>
      <w:r w:rsidR="005E31CC">
        <w:rPr>
          <w:rFonts w:ascii="Times New Roman" w:hAnsi="Times New Roman" w:cs="Times New Roman"/>
          <w:color w:val="000000"/>
          <w:szCs w:val="21"/>
        </w:rPr>
        <w:t>论文</w:t>
      </w:r>
      <w:r w:rsidR="00C268C8">
        <w:rPr>
          <w:rFonts w:ascii="Times New Roman" w:hAnsi="Times New Roman" w:cs="Times New Roman"/>
          <w:color w:val="000000"/>
          <w:szCs w:val="21"/>
        </w:rPr>
        <w:t>改进了局部密度在模糊聚类中的使用</w:t>
      </w:r>
      <w:r w:rsidR="006C0246">
        <w:rPr>
          <w:rFonts w:ascii="Times New Roman" w:hAnsi="Times New Roman" w:cs="Times New Roman"/>
          <w:color w:val="000000"/>
          <w:szCs w:val="21"/>
        </w:rPr>
        <w:t>，</w:t>
      </w:r>
      <w:r w:rsidR="008E13D5">
        <w:rPr>
          <w:rFonts w:ascii="Times New Roman" w:hAnsi="Times New Roman" w:cs="Times New Roman"/>
          <w:color w:val="000000"/>
          <w:szCs w:val="21"/>
        </w:rPr>
        <w:t>提高了算法的寻优能力</w:t>
      </w:r>
      <w:r w:rsidR="0067624D">
        <w:rPr>
          <w:rFonts w:ascii="Times New Roman" w:hAnsi="Times New Roman" w:cs="Times New Roman"/>
          <w:color w:val="000000"/>
          <w:szCs w:val="21"/>
        </w:rPr>
        <w:t>。</w:t>
      </w:r>
    </w:p>
    <w:p w:rsidR="003B393E"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2 </w:t>
      </w:r>
      <w:r w:rsidR="007D220A" w:rsidRPr="00775145">
        <w:rPr>
          <w:rFonts w:ascii="Times New Roman" w:hAnsi="Times New Roman" w:cs="Times New Roman"/>
          <w:sz w:val="32"/>
          <w:szCs w:val="32"/>
        </w:rPr>
        <w:t>基于划分的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9C7069" w:rsidRDefault="00311C61" w:rsidP="00311C61">
      <w:pPr>
        <w:rPr>
          <w:rFonts w:ascii="Times New Roman" w:hAnsi="Times New Roman" w:cs="Times New Roman"/>
        </w:rPr>
      </w:pPr>
      <w:r w:rsidRPr="005F24F9">
        <w:rPr>
          <w:rFonts w:ascii="Times New Roman" w:hAnsi="Times New Roman" w:cs="Times New Roman"/>
        </w:rPr>
        <w:tab/>
      </w:r>
      <w:r w:rsidR="003865D2" w:rsidRPr="005F24F9">
        <w:rPr>
          <w:rFonts w:ascii="Times New Roman" w:hAnsi="Times New Roman" w:cs="Times New Roman"/>
        </w:rPr>
        <w:t>模糊聚类的一个重要特点是每个样本聚类中心点的归属不是绝对的</w:t>
      </w:r>
      <w:r w:rsidR="003865D2" w:rsidRPr="005F24F9">
        <w:rPr>
          <w:rFonts w:ascii="Times New Roman" w:hAnsi="Times New Roman" w:cs="Times New Roman"/>
        </w:rPr>
        <w:t>1</w:t>
      </w:r>
      <w:r w:rsidR="003865D2" w:rsidRPr="005F24F9">
        <w:rPr>
          <w:rFonts w:ascii="Times New Roman" w:hAnsi="Times New Roman" w:cs="Times New Roman"/>
        </w:rPr>
        <w:t>或</w:t>
      </w:r>
      <w:r w:rsidR="003865D2" w:rsidRPr="005F24F9">
        <w:rPr>
          <w:rFonts w:ascii="Times New Roman" w:hAnsi="Times New Roman" w:cs="Times New Roman"/>
        </w:rPr>
        <w:t>0</w:t>
      </w:r>
      <w:r w:rsidR="003865D2" w:rsidRPr="005F24F9">
        <w:rPr>
          <w:rFonts w:ascii="Times New Roman" w:hAnsi="Times New Roman" w:cs="Times New Roman"/>
        </w:rPr>
        <w:t>，这更符合我们生活中的认知和规律。</w:t>
      </w:r>
      <w:bookmarkStart w:id="0" w:name="OLE_LINK3"/>
      <w:r w:rsidR="00FA3572" w:rsidRPr="005F24F9">
        <w:rPr>
          <w:rFonts w:ascii="Times New Roman" w:hAnsi="Times New Roman" w:cs="Times New Roman"/>
        </w:rPr>
        <w:t>被分类样本集合中的每一个样本均以不同的隶属度隶属于某一类，因此这一类就认为是样本集合上的一个模糊子集，于是每一种这样的分类结果所对应的分类矩阵就是一个模糊分类矩阵。</w:t>
      </w:r>
    </w:p>
    <w:p w:rsidR="00AA455C" w:rsidRPr="00775145" w:rsidRDefault="00AA455C" w:rsidP="008F1BA2">
      <w:pPr>
        <w:pStyle w:val="2"/>
        <w:spacing w:before="240" w:after="240" w:line="240" w:lineRule="auto"/>
      </w:pPr>
      <w:r w:rsidRPr="00775145">
        <w:rPr>
          <w:rFonts w:hint="eastAsia"/>
        </w:rPr>
        <w:lastRenderedPageBreak/>
        <w:t xml:space="preserve">2.1 </w:t>
      </w:r>
      <w:r w:rsidRPr="00775145">
        <w:rPr>
          <w:rFonts w:hint="eastAsia"/>
        </w:rPr>
        <w:t>相关定义</w:t>
      </w:r>
    </w:p>
    <w:p w:rsidR="00311C61" w:rsidRPr="005F24F9" w:rsidRDefault="009C7069" w:rsidP="009C68FE">
      <w:pPr>
        <w:wordWrap w:val="0"/>
        <w:rPr>
          <w:rFonts w:ascii="Times New Roman" w:hAnsi="Times New Roman" w:cs="Times New Roman"/>
        </w:rPr>
      </w:pPr>
      <w:r w:rsidRPr="005F24F9">
        <w:rPr>
          <w:rFonts w:ascii="Times New Roman" w:hAnsi="Times New Roman" w:cs="Times New Roman"/>
        </w:rPr>
        <w:tab/>
      </w:r>
      <w:bookmarkEnd w:id="0"/>
      <w:r w:rsidR="00525E1B" w:rsidRPr="005F24F9">
        <w:rPr>
          <w:rFonts w:ascii="Times New Roman" w:hAnsi="Times New Roman" w:cs="Times New Roman"/>
        </w:rPr>
        <w:t>设</w:t>
      </w:r>
      <w:r w:rsidR="00525E1B">
        <w:rPr>
          <w:rFonts w:ascii="Times New Roman" w:hAnsi="Times New Roman" w:cs="Times New Roman"/>
        </w:rPr>
        <w:t>集合</w:t>
      </w:r>
      <w:r w:rsidR="00525E1B" w:rsidRPr="005F24F9">
        <w:rPr>
          <w:rFonts w:ascii="Times New Roman" w:hAnsi="Times New Roman" w:cs="Times New Roman"/>
          <w:position w:val="-12"/>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5pt;height:18.7pt" o:ole="">
            <v:imagedata r:id="rId7" o:title=""/>
          </v:shape>
          <o:OLEObject Type="Embed" ProgID="Equation.DSMT4" ShapeID="_x0000_i1025" DrawAspect="Content" ObjectID="_1528054732" r:id="rId8"/>
        </w:object>
      </w:r>
      <w:r w:rsidR="00525E1B" w:rsidRPr="005F24F9">
        <w:rPr>
          <w:rFonts w:ascii="Times New Roman" w:hAnsi="Times New Roman" w:cs="Times New Roman"/>
        </w:rPr>
        <w:t>为被分类样本集合，样本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525E1B" w:rsidRPr="005F24F9">
        <w:rPr>
          <w:rFonts w:ascii="Times New Roman" w:hAnsi="Times New Roman" w:cs="Times New Roman"/>
        </w:rPr>
        <w:t>可以是多维向量</w:t>
      </w:r>
      <w:r w:rsidR="003D1154">
        <w:rPr>
          <w:rFonts w:ascii="Times New Roman" w:hAnsi="Times New Roman" w:cs="Times New Roman"/>
        </w:rPr>
        <w:t>，</w:t>
      </w:r>
      <w:r w:rsidR="006B1822" w:rsidRPr="005F24F9">
        <w:rPr>
          <w:rFonts w:ascii="Times New Roman" w:hAnsi="Times New Roman" w:cs="Times New Roman"/>
        </w:rPr>
        <w:t>设</w:t>
      </w:r>
      <w:r w:rsidR="006B1822" w:rsidRPr="005F24F9">
        <w:rPr>
          <w:rFonts w:ascii="Times New Roman" w:hAnsi="Times New Roman" w:cs="Times New Roman"/>
          <w:position w:val="-14"/>
        </w:rPr>
        <w:object w:dxaOrig="1280" w:dyaOrig="400">
          <v:shape id="_x0000_i1026" type="#_x0000_t75" style="width:64.8pt;height:20.15pt" o:ole="">
            <v:imagedata r:id="rId9" o:title=""/>
          </v:shape>
          <o:OLEObject Type="Embed" ProgID="Equation.DSMT4" ShapeID="_x0000_i1026" DrawAspect="Content" ObjectID="_1528054733" r:id="rId10"/>
        </w:object>
      </w:r>
      <w:r w:rsidR="006B1822" w:rsidRPr="005F24F9">
        <w:rPr>
          <w:rFonts w:ascii="Times New Roman" w:hAnsi="Times New Roman" w:cs="Times New Roman"/>
        </w:rPr>
        <w:t>为模糊分类矩阵（</w:t>
      </w:r>
      <w:r w:rsidR="006B1822" w:rsidRPr="005F24F9">
        <w:rPr>
          <w:rFonts w:ascii="Times New Roman" w:hAnsi="Times New Roman" w:cs="Times New Roman"/>
        </w:rPr>
        <w:t>c</w:t>
      </w:r>
      <w:r w:rsidR="006B1822" w:rsidRPr="005F24F9">
        <w:rPr>
          <w:rFonts w:ascii="Times New Roman" w:hAnsi="Times New Roman" w:cs="Times New Roman"/>
        </w:rPr>
        <w:t>表示分类数，</w:t>
      </w:r>
      <w:r w:rsidR="006B1822" w:rsidRPr="005F24F9">
        <w:rPr>
          <w:rFonts w:ascii="Times New Roman" w:hAnsi="Times New Roman" w:cs="Times New Roman"/>
        </w:rPr>
        <w:t>n</w:t>
      </w:r>
      <w:r w:rsidR="006B1822" w:rsidRPr="005F24F9">
        <w:rPr>
          <w:rFonts w:ascii="Times New Roman" w:hAnsi="Times New Roman" w:cs="Times New Roman"/>
        </w:rPr>
        <w:t>表示样本数，</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6B1822" w:rsidRPr="005F24F9">
        <w:rPr>
          <w:rFonts w:ascii="Times New Roman" w:hAnsi="Times New Roman" w:cs="Times New Roman"/>
        </w:rPr>
        <w:t>表示第</w:t>
      </w:r>
      <m:oMath>
        <m:r>
          <m:rPr>
            <m:sty m:val="p"/>
          </m:rPr>
          <w:rPr>
            <w:rFonts w:ascii="Cambria Math" w:hAnsi="Cambria Math" w:cs="Times New Roman"/>
          </w:rPr>
          <m:t>k</m:t>
        </m:r>
      </m:oMath>
      <w:proofErr w:type="gramStart"/>
      <w:r w:rsidR="006B1822" w:rsidRPr="005F24F9">
        <w:rPr>
          <w:rFonts w:ascii="Times New Roman" w:hAnsi="Times New Roman" w:cs="Times New Roman"/>
        </w:rPr>
        <w:t>个</w:t>
      </w:r>
      <w:proofErr w:type="gramEnd"/>
      <w:r w:rsidR="006B1822" w:rsidRPr="005F24F9">
        <w:rPr>
          <w:rFonts w:ascii="Times New Roman" w:hAnsi="Times New Roman" w:cs="Times New Roman"/>
        </w:rPr>
        <w:t>样本对聚类中心点</w:t>
      </w:r>
      <m:oMath>
        <m:r>
          <m:rPr>
            <m:sty m:val="p"/>
          </m:rPr>
          <w:rPr>
            <w:rFonts w:ascii="Cambria Math" w:hAnsi="Cambria Math" w:cs="Times New Roman"/>
          </w:rPr>
          <m:t>i</m:t>
        </m:r>
      </m:oMath>
      <w:r w:rsidR="009C68FE">
        <w:rPr>
          <w:rFonts w:ascii="Times New Roman" w:hAnsi="Times New Roman" w:cs="Times New Roman"/>
        </w:rPr>
        <w:t>的隶属度）</w:t>
      </w:r>
      <w:r w:rsidR="003D1154">
        <w:rPr>
          <w:rFonts w:ascii="Times New Roman" w:hAnsi="Times New Roman" w:cs="Times New Roman"/>
        </w:rPr>
        <w:t>。</w:t>
      </w:r>
      <w:r w:rsidR="009C68FE" w:rsidRPr="009C68FE">
        <w:rPr>
          <w:rFonts w:ascii="Times New Roman" w:hAnsi="Times New Roman" w:cs="Times New Roman"/>
        </w:rPr>
        <w:t>c</w:t>
      </w:r>
      <w:proofErr w:type="gramStart"/>
      <w:r w:rsidR="009C68FE" w:rsidRPr="009C68FE">
        <w:rPr>
          <w:rFonts w:ascii="Times New Roman" w:hAnsi="Times New Roman" w:cs="Times New Roman"/>
        </w:rPr>
        <w:t>个</w:t>
      </w:r>
      <w:proofErr w:type="gramEnd"/>
      <w:r w:rsidR="009C68FE" w:rsidRPr="009C68FE">
        <w:rPr>
          <w:rFonts w:ascii="Times New Roman" w:hAnsi="Times New Roman" w:cs="Times New Roman"/>
        </w:rPr>
        <w:t>聚类中心</w:t>
      </w:r>
      <w:r w:rsidR="009C68FE">
        <w:rPr>
          <w:rFonts w:ascii="Times New Roman" w:hAnsi="Times New Roman" w:cs="Times New Roman"/>
        </w:rPr>
        <w:t>坐标构成</w:t>
      </w:r>
      <w:r w:rsidR="001D69F7">
        <w:rPr>
          <w:rFonts w:ascii="Times New Roman" w:hAnsi="Times New Roman" w:cs="Times New Roman"/>
        </w:rPr>
        <w:t>坐标向量</w:t>
      </w:r>
      <m:oMath>
        <m:r>
          <m:rPr>
            <m:sty m:val="p"/>
          </m:rPr>
          <w:rPr>
            <w:rFonts w:ascii="Cambria Math" w:hAnsi="Cambria Math" w:cs="Times New Roman"/>
          </w:rPr>
          <m:t>V</m:t>
        </m:r>
      </m:oMath>
      <w:r w:rsidR="009C68FE">
        <w:rPr>
          <w:rFonts w:ascii="Times New Roman" w:hAnsi="Times New Roman" w:cs="Times New Roman" w:hint="eastAsia"/>
        </w:rPr>
        <w:t>，</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6B1822" w:rsidRPr="005F24F9">
        <w:rPr>
          <w:rFonts w:ascii="Times New Roman" w:hAnsi="Times New Roman" w:cs="Times New Roman"/>
        </w:rPr>
        <w:t>定义了一个目标函数</w:t>
      </w:r>
      <w:r w:rsidR="006B1822" w:rsidRPr="005F24F9">
        <w:rPr>
          <w:rFonts w:ascii="Times New Roman" w:hAnsi="Times New Roman" w:cs="Times New Roman"/>
          <w:position w:val="-8"/>
        </w:rPr>
        <w:object w:dxaOrig="820" w:dyaOrig="320">
          <v:shape id="_x0000_i1027" type="#_x0000_t75" style="width:41.05pt;height:15.85pt" o:ole="">
            <v:imagedata r:id="rId11" o:title=""/>
          </v:shape>
          <o:OLEObject Type="Embed" ProgID="Equation.DSMT4" ShapeID="_x0000_i1027" DrawAspect="Content" ObjectID="_1528054734" r:id="rId12"/>
        </w:object>
      </w:r>
      <w:r w:rsidR="00B302C0" w:rsidRPr="005F24F9">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tab/>
      </w:r>
      <w:r w:rsidR="008265BE" w:rsidRPr="005F24F9">
        <w:rPr>
          <w:rFonts w:ascii="Times New Roman" w:hAnsi="Times New Roman" w:cs="Times New Roman"/>
          <w:position w:val="-28"/>
        </w:rPr>
        <w:object w:dxaOrig="2780" w:dyaOrig="700">
          <v:shape id="_x0000_i1028" type="#_x0000_t75" style="width:169.2pt;height:43.2pt" o:ole="">
            <v:imagedata r:id="rId13" o:title=""/>
          </v:shape>
          <o:OLEObject Type="Embed" ProgID="Equation.DSMT4" ShapeID="_x0000_i1028" DrawAspect="Content" ObjectID="_1528054735" r:id="rId14"/>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5A4C45" w:rsidRPr="005F24F9" w:rsidRDefault="00B206D3" w:rsidP="00311C61">
      <w:pPr>
        <w:rPr>
          <w:rFonts w:ascii="Times New Roman" w:hAnsi="Times New Roman" w:cs="Times New Roman"/>
        </w:rPr>
      </w:pPr>
      <m:oMath>
        <m:r>
          <m:rPr>
            <m:sty m:val="p"/>
          </m:rPr>
          <w:rPr>
            <w:rFonts w:ascii="Cambria Math" w:hAnsi="Cambria Math" w:cs="Times New Roman"/>
          </w:rPr>
          <m:t>m</m:t>
        </m:r>
        <m:r>
          <m:rPr>
            <m:sty m:val="p"/>
          </m:rPr>
          <w:rPr>
            <w:rFonts w:ascii="Cambria Math" w:hAnsi="Cambria Math" w:cs="Times New Roman"/>
          </w:rPr>
          <m:t>（</m:t>
        </m:r>
        <m:r>
          <m:rPr>
            <m:sty m:val="p"/>
          </m:rPr>
          <w:rPr>
            <w:rFonts w:ascii="Cambria Math" w:hAnsi="Cambria Math" w:cs="Times New Roman"/>
          </w:rPr>
          <m:t>m&gt;1</m:t>
        </m:r>
        <m:r>
          <m:rPr>
            <m:sty m:val="p"/>
          </m:rPr>
          <w:rPr>
            <w:rFonts w:ascii="Cambria Math" w:hAnsi="Cambria Math" w:cs="Times New Roman"/>
          </w:rPr>
          <m:t>）</m:t>
        </m:r>
      </m:oMath>
      <w:r w:rsidR="000343B7" w:rsidRPr="005F24F9">
        <w:rPr>
          <w:rFonts w:ascii="Times New Roman" w:hAnsi="Times New Roman" w:cs="Times New Roman"/>
        </w:rPr>
        <w:t>表示模糊指数</w:t>
      </w:r>
      <w:r w:rsidR="006A7A3D" w:rsidRPr="005F24F9">
        <w:rPr>
          <w:rFonts w:ascii="Times New Roman" w:hAnsi="Times New Roman" w:cs="Times New Roman"/>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25E1B">
        <w:rPr>
          <w:rFonts w:ascii="Times New Roman" w:hAnsi="Times New Roman" w:cs="Times New Roman"/>
        </w:rPr>
        <w:t>越大，模糊程度越高，通常取值</w:t>
      </w:r>
      <w:r w:rsidR="00525E1B">
        <w:rPr>
          <w:rFonts w:ascii="Times New Roman" w:hAnsi="Times New Roman" w:cs="Times New Roman"/>
        </w:rPr>
        <w:t>m</w:t>
      </w:r>
      <w:r w:rsidR="00525E1B">
        <w:rPr>
          <w:rFonts w:ascii="Times New Roman" w:hAnsi="Times New Roman" w:cs="Times New Roman" w:hint="eastAsia"/>
        </w:rPr>
        <w:t>=</w:t>
      </w:r>
      <w:r w:rsidR="0051253D" w:rsidRPr="005F24F9">
        <w:rPr>
          <w:rFonts w:ascii="Times New Roman" w:hAnsi="Times New Roman" w:cs="Times New Roman"/>
        </w:rPr>
        <w:t>2</w:t>
      </w:r>
      <w:r w:rsidR="00525E1B" w:rsidRPr="005F24F9">
        <w:rPr>
          <w:rFonts w:ascii="Times New Roman" w:hAnsi="Times New Roman" w:cs="Times New Roman"/>
          <w:vertAlign w:val="superscript"/>
        </w:rPr>
        <w:t>[2]</w:t>
      </w:r>
      <w:r w:rsidR="006A2DEE"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Pr>
          <w:rFonts w:ascii="Times New Roman" w:hAnsi="Times New Roman" w:cs="Times New Roman"/>
        </w:rPr>
        <w:t>表示样本</w:t>
      </w:r>
      <w:proofErr w:type="spellStart"/>
      <w:r w:rsidR="007F7F8C">
        <w:rPr>
          <w:rFonts w:ascii="Times New Roman" w:hAnsi="Times New Roman" w:cs="Times New Roman"/>
        </w:rPr>
        <w:t>i</w:t>
      </w:r>
      <w:proofErr w:type="spellEnd"/>
      <w:r w:rsidR="007F7F8C">
        <w:rPr>
          <w:rFonts w:ascii="Times New Roman" w:hAnsi="Times New Roman" w:cs="Times New Roman"/>
        </w:rPr>
        <w:t>和样本</w:t>
      </w:r>
      <w:r w:rsidR="007F7F8C">
        <w:rPr>
          <w:rFonts w:ascii="Times New Roman" w:hAnsi="Times New Roman" w:cs="Times New Roman"/>
        </w:rPr>
        <w:t>k</w:t>
      </w:r>
      <w:r w:rsidR="007F7F8C">
        <w:rPr>
          <w:rFonts w:ascii="Times New Roman" w:hAnsi="Times New Roman" w:cs="Times New Roman"/>
        </w:rPr>
        <w:t>之间的距离。</w:t>
      </w:r>
      <w:r w:rsidR="00567D7D" w:rsidRPr="005F24F9">
        <w:rPr>
          <w:rFonts w:ascii="Times New Roman" w:hAnsi="Times New Roman" w:cs="Times New Roman"/>
        </w:rPr>
        <w:t>在求解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567D7D" w:rsidRPr="005F24F9">
        <w:rPr>
          <w:rFonts w:ascii="Times New Roman" w:hAnsi="Times New Roman" w:cs="Times New Roman"/>
        </w:rPr>
        <w:t>的最小值时，</w:t>
      </w:r>
      <w:r w:rsidR="007A01FE" w:rsidRPr="005F24F9">
        <w:rPr>
          <w:rFonts w:ascii="Times New Roman" w:hAnsi="Times New Roman" w:cs="Times New Roman"/>
        </w:rPr>
        <w:t>有一个约束条件即</w:t>
      </w:r>
      <w:r w:rsidR="0031594D" w:rsidRPr="005F24F9">
        <w:rPr>
          <w:rFonts w:ascii="Times New Roman" w:hAnsi="Times New Roman" w:cs="Times New Roman"/>
        </w:rPr>
        <w:t>每个样本对所有</w:t>
      </w:r>
      <w:r w:rsidR="00567D7D" w:rsidRPr="005F24F9">
        <w:rPr>
          <w:rFonts w:ascii="Times New Roman" w:hAnsi="Times New Roman" w:cs="Times New Roman"/>
        </w:rPr>
        <w:t>聚类中心的隶属度总和为</w:t>
      </w:r>
      <w:r w:rsidR="00567D7D" w:rsidRPr="005F24F9">
        <w:rPr>
          <w:rFonts w:ascii="Times New Roman" w:hAnsi="Times New Roman" w:cs="Times New Roman"/>
        </w:rPr>
        <w:t>1</w:t>
      </w:r>
      <w:r w:rsidR="00DE6C7F" w:rsidRPr="005F24F9">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00150B8D" w:rsidRPr="005F24F9">
        <w:rPr>
          <w:rFonts w:ascii="Times New Roman" w:hAnsi="Times New Roman" w:cs="Times New Roman"/>
          <w:position w:val="-28"/>
        </w:rPr>
        <w:object w:dxaOrig="3140" w:dyaOrig="700">
          <v:shape id="_x0000_i1029" type="#_x0000_t75" style="width:158.4pt;height:36pt" o:ole="">
            <v:imagedata r:id="rId15" o:title=""/>
          </v:shape>
          <o:OLEObject Type="Embed" ProgID="Equation.DSMT4" ShapeID="_x0000_i1029" DrawAspect="Content" ObjectID="_1528054736" r:id="rId16"/>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615875" w:rsidP="00311C61">
      <w:pPr>
        <w:rPr>
          <w:rFonts w:ascii="Times New Roman" w:hAnsi="Times New Roman" w:cs="Times New Roman"/>
        </w:rPr>
      </w:pPr>
      <w:r w:rsidRPr="005F24F9">
        <w:rPr>
          <w:rFonts w:ascii="Times New Roman" w:hAnsi="Times New Roman" w:cs="Times New Roman"/>
        </w:rPr>
        <w:t>结合（</w:t>
      </w:r>
      <w:r w:rsidRPr="005F24F9">
        <w:rPr>
          <w:rFonts w:ascii="Times New Roman" w:hAnsi="Times New Roman" w:cs="Times New Roman"/>
        </w:rPr>
        <w:t>1</w:t>
      </w:r>
      <w:r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F86269">
        <w:rPr>
          <w:rFonts w:ascii="Times New Roman" w:hAnsi="Times New Roman" w:cs="Times New Roman" w:hint="eastAsia"/>
          <w:vertAlign w:val="superscript"/>
        </w:rPr>
        <w:t>6</w:t>
      </w:r>
      <w:r w:rsidR="00A868F8" w:rsidRPr="005F24F9">
        <w:rPr>
          <w:rFonts w:ascii="Times New Roman" w:hAnsi="Times New Roman" w:cs="Times New Roman"/>
          <w:vertAlign w:val="superscript"/>
        </w:rPr>
        <w:t>]</w:t>
      </w:r>
      <w:r w:rsidRPr="005F24F9">
        <w:rPr>
          <w:rFonts w:ascii="Times New Roman" w:hAnsi="Times New Roman" w:cs="Times New Roman"/>
        </w:rPr>
        <w:t>，可得</w:t>
      </w:r>
      <w:r w:rsidR="002125B5" w:rsidRPr="005F24F9">
        <w:rPr>
          <w:rFonts w:ascii="Times New Roman" w:hAnsi="Times New Roman" w:cs="Times New Roman"/>
        </w:rPr>
        <w:t>隶属度</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ij</m:t>
            </m:r>
          </m:sub>
        </m:sSub>
      </m:oMath>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483CD7" w:rsidRPr="005F24F9">
        <w:rPr>
          <w:rFonts w:ascii="Times New Roman" w:hAnsi="Times New Roman" w:cs="Times New Roman"/>
          <w:position w:val="-66"/>
        </w:rPr>
        <w:object w:dxaOrig="5520" w:dyaOrig="1060">
          <v:shape id="_x0000_i1030" type="#_x0000_t75" style="width:275.75pt;height:53.3pt" o:ole="">
            <v:imagedata r:id="rId17" o:title=""/>
          </v:shape>
          <o:OLEObject Type="Embed" ProgID="Equation.DSMT4" ShapeID="_x0000_i1030" DrawAspect="Content" ObjectID="_1528054737" r:id="rId18"/>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r w:rsidR="00C73629" w:rsidRPr="005F24F9">
        <w:rPr>
          <w:rFonts w:ascii="Times New Roman" w:hAnsi="Times New Roman" w:cs="Times New Roman"/>
          <w:position w:val="-12"/>
        </w:rPr>
        <w:object w:dxaOrig="260" w:dyaOrig="380">
          <v:shape id="_x0000_i1031" type="#_x0000_t75" style="width:12.25pt;height:18.7pt" o:ole="">
            <v:imagedata r:id="rId19" o:title=""/>
          </v:shape>
          <o:OLEObject Type="Embed" ProgID="Equation.DSMT4" ShapeID="_x0000_i1031" DrawAspect="Content" ObjectID="_1528054738" r:id="rId20"/>
        </w:object>
      </w:r>
    </w:p>
    <w:p w:rsidR="00F06C5D" w:rsidRPr="00AA455C" w:rsidRDefault="008F6A50" w:rsidP="00AA455C">
      <w:pPr>
        <w:pStyle w:val="MTDisplayEquation"/>
        <w:rPr>
          <w:rFonts w:ascii="Times New Roman" w:hAnsi="Times New Roman" w:cs="Times New Roman"/>
        </w:rPr>
      </w:pPr>
      <w:r w:rsidRPr="005F24F9">
        <w:rPr>
          <w:rFonts w:ascii="Times New Roman" w:hAnsi="Times New Roman" w:cs="Times New Roman"/>
        </w:rPr>
        <w:tab/>
      </w:r>
      <w:r w:rsidR="00BF0D74" w:rsidRPr="005F24F9">
        <w:rPr>
          <w:rFonts w:ascii="Times New Roman" w:hAnsi="Times New Roman" w:cs="Times New Roman"/>
          <w:position w:val="-32"/>
        </w:rPr>
        <w:object w:dxaOrig="3960" w:dyaOrig="760">
          <v:shape id="_x0000_i1032" type="#_x0000_t75" style="width:197.3pt;height:37.45pt" o:ole="">
            <v:imagedata r:id="rId21" o:title=""/>
          </v:shape>
          <o:OLEObject Type="Embed" ProgID="Equation.DSMT4" ShapeID="_x0000_i1032" DrawAspect="Content" ObjectID="_1528054739" r:id="rId22"/>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331A54" w:rsidRPr="00775145" w:rsidRDefault="00331A54" w:rsidP="008F1BA2">
      <w:pPr>
        <w:pStyle w:val="2"/>
        <w:spacing w:before="240" w:after="240" w:line="240" w:lineRule="auto"/>
      </w:pPr>
      <w:r w:rsidRPr="00775145">
        <w:rPr>
          <w:rFonts w:hint="eastAsia"/>
        </w:rPr>
        <w:t xml:space="preserve">2.2 </w:t>
      </w:r>
      <w:r w:rsidR="003F5A4B" w:rsidRPr="00775145">
        <w:rPr>
          <w:rFonts w:hint="eastAsia"/>
        </w:rPr>
        <w:t>最佳阈值</w:t>
      </w:r>
      <w:r w:rsidR="007A1B73" w:rsidRPr="00775145">
        <w:rPr>
          <w:rFonts w:hint="eastAsia"/>
        </w:rPr>
        <w:t>的确定</w:t>
      </w:r>
    </w:p>
    <w:p w:rsidR="007F24D9" w:rsidRPr="005F24F9" w:rsidRDefault="00DF6665" w:rsidP="00AA455C">
      <w:pPr>
        <w:ind w:firstLine="420"/>
        <w:rPr>
          <w:rFonts w:ascii="Times New Roman" w:hAnsi="Times New Roman" w:cs="Times New Roman"/>
        </w:rPr>
      </w:pPr>
      <w:r>
        <w:rPr>
          <w:rFonts w:ascii="Times New Roman" w:hAnsi="Times New Roman" w:cs="Times New Roman"/>
        </w:rPr>
        <w:t>求得隶属度矩阵之后，</w:t>
      </w:r>
      <w:r w:rsidR="003D11A2">
        <w:rPr>
          <w:rFonts w:ascii="Times New Roman" w:hAnsi="Times New Roman" w:cs="Times New Roman"/>
        </w:rPr>
        <w:t>选择</w:t>
      </w:r>
      <w:r w:rsidR="001C4767" w:rsidRPr="005F24F9">
        <w:rPr>
          <w:rFonts w:ascii="Times New Roman" w:hAnsi="Times New Roman" w:cs="Times New Roman"/>
        </w:rPr>
        <w:t>不同的</w:t>
      </w:r>
      <m:oMath>
        <m:r>
          <m:rPr>
            <m:sty m:val="p"/>
          </m:rPr>
          <w:rPr>
            <w:rFonts w:ascii="Cambria Math" w:hAnsi="Cambria Math" w:cs="Times New Roman"/>
          </w:rPr>
          <m:t>λ∈[0,1]</m:t>
        </m:r>
      </m:oMath>
      <w:r w:rsidR="001C4767"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w:r w:rsidR="003F5A4B">
        <w:rPr>
          <w:rFonts w:ascii="Times New Roman" w:hAnsi="Times New Roman" w:cs="Times New Roman"/>
        </w:rPr>
        <w:t>最佳阈值</w:t>
      </w:r>
      <m:oMath>
        <m:r>
          <m:rPr>
            <m:sty m:val="p"/>
          </m:rPr>
          <w:rPr>
            <w:rFonts w:ascii="Cambria Math" w:hAnsi="Cambria Math" w:cs="Times New Roman"/>
          </w:rPr>
          <m:t>λ</m:t>
        </m:r>
      </m:oMath>
      <w:r w:rsidR="003F5A4B">
        <w:rPr>
          <w:rFonts w:ascii="Times New Roman" w:hAnsi="Times New Roman" w:cs="Times New Roman"/>
        </w:rPr>
        <w:t>的</w:t>
      </w:r>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35627C" w:rsidRPr="005F24F9">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33" type="#_x0000_t75" style="width:138.95pt;height:55.45pt" o:ole="">
            <v:imagedata r:id="rId23" o:title=""/>
          </v:shape>
          <o:OLEObject Type="Embed" ProgID="Equation.DSMT4" ShapeID="_x0000_i1033" DrawAspect="Content" ObjectID="_1528054740" r:id="rId24"/>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9F2BE1" w:rsidRDefault="00C747C1" w:rsidP="008A333D">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w:t>
      </w:r>
      <w:proofErr w:type="gramStart"/>
      <w:r w:rsidR="003947D0" w:rsidRPr="005F24F9">
        <w:rPr>
          <w:rFonts w:ascii="Times New Roman" w:hAnsi="Times New Roman" w:cs="Times New Roman"/>
        </w:rPr>
        <w:t>簇</w:t>
      </w:r>
      <w:r w:rsidR="005441A4" w:rsidRPr="005F24F9">
        <w:rPr>
          <w:rFonts w:ascii="Times New Roman" w:hAnsi="Times New Roman" w:cs="Times New Roman"/>
        </w:rPr>
        <w:t>之</w:t>
      </w:r>
      <w:r w:rsidR="003947D0" w:rsidRPr="005F24F9">
        <w:rPr>
          <w:rFonts w:ascii="Times New Roman" w:hAnsi="Times New Roman" w:cs="Times New Roman"/>
        </w:rPr>
        <w:t>间</w:t>
      </w:r>
      <w:proofErr w:type="gramEnd"/>
      <w:r w:rsidR="003947D0" w:rsidRPr="005F24F9">
        <w:rPr>
          <w:rFonts w:ascii="Times New Roman" w:hAnsi="Times New Roman" w:cs="Times New Roman"/>
        </w:rPr>
        <w:t>的距离越大，簇和</w:t>
      </w:r>
      <w:proofErr w:type="gramStart"/>
      <w:r w:rsidR="003947D0" w:rsidRPr="005F24F9">
        <w:rPr>
          <w:rFonts w:ascii="Times New Roman" w:hAnsi="Times New Roman" w:cs="Times New Roman"/>
        </w:rPr>
        <w:t>簇之间</w:t>
      </w:r>
      <w:proofErr w:type="gramEnd"/>
      <w:r w:rsidR="003947D0" w:rsidRPr="005F24F9">
        <w:rPr>
          <w:rFonts w:ascii="Times New Roman" w:hAnsi="Times New Roman" w:cs="Times New Roman"/>
        </w:rPr>
        <w:t>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AA455C" w:rsidRPr="00775145" w:rsidRDefault="00AA455C" w:rsidP="008F1BA2">
      <w:pPr>
        <w:pStyle w:val="2"/>
        <w:spacing w:before="240" w:after="240" w:line="240" w:lineRule="auto"/>
      </w:pPr>
      <w:r w:rsidRPr="00775145">
        <w:rPr>
          <w:rFonts w:hint="eastAsia"/>
        </w:rPr>
        <w:lastRenderedPageBreak/>
        <w:t>2.</w:t>
      </w:r>
      <w:r w:rsidR="00A34B03" w:rsidRPr="00775145">
        <w:rPr>
          <w:rFonts w:hint="eastAsia"/>
        </w:rPr>
        <w:t>3</w:t>
      </w:r>
      <w:r w:rsidRPr="00775145">
        <w:rPr>
          <w:rFonts w:hint="eastAsia"/>
        </w:rPr>
        <w:t xml:space="preserve"> </w:t>
      </w:r>
      <w:r w:rsidRPr="00775145">
        <w:rPr>
          <w:rFonts w:hint="eastAsia"/>
        </w:rPr>
        <w:t>算法分析</w:t>
      </w:r>
    </w:p>
    <w:p w:rsidR="00AA455C" w:rsidRPr="001B33E5" w:rsidRDefault="00851658" w:rsidP="00BD5F3F">
      <w:pPr>
        <w:ind w:firstLine="420"/>
        <w:rPr>
          <w:rFonts w:ascii="Times New Roman" w:hAnsi="Times New Roman" w:cs="Times New Roman"/>
        </w:rPr>
      </w:pPr>
      <w:r>
        <w:rPr>
          <w:rFonts w:ascii="Times New Roman" w:hAnsi="Times New Roman" w:cs="Times New Roman" w:hint="eastAsia"/>
        </w:rPr>
        <w:t>普通</w:t>
      </w:r>
      <w:r>
        <w:rPr>
          <w:rFonts w:ascii="Times New Roman" w:hAnsi="Times New Roman" w:cs="Times New Roman" w:hint="eastAsia"/>
        </w:rPr>
        <w:t>FCM</w:t>
      </w:r>
      <w:r>
        <w:rPr>
          <w:rFonts w:ascii="Times New Roman" w:hAnsi="Times New Roman" w:cs="Times New Roman" w:hint="eastAsia"/>
        </w:rPr>
        <w:t>算法的</w:t>
      </w:r>
      <w:r w:rsidR="00032E20">
        <w:rPr>
          <w:rFonts w:ascii="Times New Roman" w:hAnsi="Times New Roman" w:cs="Times New Roman"/>
        </w:rPr>
        <w:t>隶属度依赖于中心点坐标，而最终的中心点坐标受初始中心点坐标选择的影响</w:t>
      </w:r>
      <w:r w:rsidR="00AC2133">
        <w:rPr>
          <w:rFonts w:ascii="Times New Roman" w:hAnsi="Times New Roman" w:cs="Times New Roman"/>
        </w:rPr>
        <w:t>，因此恰当的初始中心点坐标对聚类结果有较大的影响</w:t>
      </w:r>
      <w:r w:rsidR="00032E20">
        <w:rPr>
          <w:rFonts w:ascii="Times New Roman" w:hAnsi="Times New Roman" w:cs="Times New Roman"/>
        </w:rPr>
        <w:t>。</w:t>
      </w:r>
      <w:r w:rsidR="0091671E">
        <w:rPr>
          <w:rFonts w:ascii="Times New Roman" w:hAnsi="Times New Roman" w:cs="Times New Roman"/>
        </w:rPr>
        <w:t>另外由于明星数据的分离性</w:t>
      </w:r>
      <w:r w:rsidR="00031AFE">
        <w:rPr>
          <w:rFonts w:ascii="Times New Roman" w:hAnsi="Times New Roman" w:cs="Times New Roman"/>
        </w:rPr>
        <w:t>较差、</w:t>
      </w:r>
      <w:r w:rsidR="0091671E">
        <w:rPr>
          <w:rFonts w:ascii="Times New Roman" w:hAnsi="Times New Roman" w:cs="Times New Roman"/>
        </w:rPr>
        <w:t>簇的大小不同，基于</w:t>
      </w:r>
      <w:r w:rsidR="00EE5F3E">
        <w:rPr>
          <w:rFonts w:ascii="Times New Roman" w:hAnsi="Times New Roman" w:cs="Times New Roman"/>
        </w:rPr>
        <w:t>欧式</w:t>
      </w:r>
      <w:r w:rsidR="0091671E">
        <w:rPr>
          <w:rFonts w:ascii="Times New Roman" w:hAnsi="Times New Roman" w:cs="Times New Roman"/>
        </w:rPr>
        <w:t>距离</w:t>
      </w:r>
      <w:r w:rsidR="004C72D9">
        <w:rPr>
          <w:rFonts w:ascii="Times New Roman" w:hAnsi="Times New Roman" w:cs="Times New Roman"/>
        </w:rPr>
        <w:t>求解隶属度矩阵</w:t>
      </w:r>
      <w:r w:rsidR="00031AFE">
        <w:rPr>
          <w:rFonts w:ascii="Times New Roman" w:hAnsi="Times New Roman" w:cs="Times New Roman"/>
        </w:rPr>
        <w:t>不适用于对明星</w:t>
      </w:r>
      <w:r w:rsidR="00775145">
        <w:rPr>
          <w:rFonts w:ascii="Times New Roman" w:hAnsi="Times New Roman" w:cs="Times New Roman"/>
        </w:rPr>
        <w:t>数据的</w:t>
      </w:r>
      <w:r w:rsidR="001B33E5">
        <w:rPr>
          <w:rFonts w:ascii="Times New Roman" w:hAnsi="Times New Roman" w:cs="Times New Roman"/>
        </w:rPr>
        <w:t>分类。</w:t>
      </w:r>
      <w:r w:rsidR="001F4B58">
        <w:rPr>
          <w:rFonts w:ascii="Times New Roman" w:hAnsi="Times New Roman" w:cs="Times New Roman"/>
        </w:rPr>
        <w:t>因此，</w:t>
      </w:r>
      <w:r w:rsidR="001F4B58" w:rsidRPr="005F24F9">
        <w:rPr>
          <w:rFonts w:ascii="Times New Roman" w:hAnsi="Times New Roman" w:cs="Times New Roman"/>
        </w:rPr>
        <w:t>论文提出了改进的初始中心点的选择策略，使得</w:t>
      </w:r>
      <w:r w:rsidR="001F4B58" w:rsidRPr="005F24F9">
        <w:rPr>
          <w:rFonts w:ascii="Times New Roman" w:hAnsi="Times New Roman" w:cs="Times New Roman"/>
        </w:rPr>
        <w:t>FCM</w:t>
      </w:r>
      <w:r w:rsidR="001F4B58" w:rsidRPr="005F24F9">
        <w:rPr>
          <w:rFonts w:ascii="Times New Roman" w:hAnsi="Times New Roman" w:cs="Times New Roman"/>
        </w:rPr>
        <w:t>算法在初始化隶属度矩阵时，不是随机选择数字进行初始化。同时又提出了改进的</w:t>
      </w:r>
      <w:r w:rsidR="001F4B58" w:rsidRPr="005F24F9">
        <w:rPr>
          <w:rFonts w:ascii="Times New Roman" w:hAnsi="Times New Roman" w:cs="Times New Roman"/>
        </w:rPr>
        <w:t>FCM</w:t>
      </w:r>
      <w:r w:rsidR="001F4B58" w:rsidRPr="005F24F9">
        <w:rPr>
          <w:rFonts w:ascii="Times New Roman" w:hAnsi="Times New Roman" w:cs="Times New Roman"/>
        </w:rPr>
        <w:t>算法，</w:t>
      </w:r>
      <w:r w:rsidR="00334A87">
        <w:rPr>
          <w:rFonts w:ascii="Times New Roman" w:hAnsi="Times New Roman" w:cs="Times New Roman"/>
        </w:rPr>
        <w:t>改进</w:t>
      </w:r>
      <w:r w:rsidR="001F4B58" w:rsidRPr="005F24F9">
        <w:rPr>
          <w:rFonts w:ascii="Times New Roman" w:hAnsi="Times New Roman" w:cs="Times New Roman"/>
        </w:rPr>
        <w:t>局部密度</w:t>
      </w:r>
      <w:r w:rsidR="00334A87">
        <w:rPr>
          <w:rFonts w:ascii="Times New Roman" w:hAnsi="Times New Roman" w:cs="Times New Roman"/>
        </w:rPr>
        <w:t>的计算方式</w:t>
      </w:r>
      <w:r w:rsidR="001F4B58" w:rsidRPr="005F24F9">
        <w:rPr>
          <w:rFonts w:ascii="Times New Roman" w:hAnsi="Times New Roman" w:cs="Times New Roman"/>
        </w:rPr>
        <w:t>使得</w:t>
      </w:r>
      <w:r w:rsidR="001F4B58" w:rsidRPr="005F24F9">
        <w:rPr>
          <w:rFonts w:ascii="Times New Roman" w:hAnsi="Times New Roman" w:cs="Times New Roman"/>
        </w:rPr>
        <w:t>FCM</w:t>
      </w:r>
      <w:r w:rsidR="001F4B58" w:rsidRPr="005F24F9">
        <w:rPr>
          <w:rFonts w:ascii="Times New Roman" w:hAnsi="Times New Roman" w:cs="Times New Roman"/>
        </w:rPr>
        <w:t>算法</w:t>
      </w:r>
      <w:r w:rsidR="00F47133">
        <w:rPr>
          <w:rFonts w:ascii="Times New Roman" w:hAnsi="Times New Roman" w:cs="Times New Roman"/>
        </w:rPr>
        <w:t>能够较</w:t>
      </w:r>
      <w:r w:rsidR="00655D2F">
        <w:rPr>
          <w:rFonts w:ascii="Times New Roman" w:hAnsi="Times New Roman" w:cs="Times New Roman"/>
        </w:rPr>
        <w:t>好</w:t>
      </w:r>
      <w:r w:rsidR="00F47133">
        <w:rPr>
          <w:rFonts w:ascii="Times New Roman" w:hAnsi="Times New Roman" w:cs="Times New Roman"/>
        </w:rPr>
        <w:t>的</w:t>
      </w:r>
      <w:r w:rsidR="00655D2F">
        <w:rPr>
          <w:rFonts w:ascii="Times New Roman" w:hAnsi="Times New Roman" w:cs="Times New Roman"/>
        </w:rPr>
        <w:t>解决</w:t>
      </w:r>
      <w:r w:rsidR="00F47133">
        <w:rPr>
          <w:rFonts w:ascii="Times New Roman" w:hAnsi="Times New Roman" w:cs="Times New Roman"/>
        </w:rPr>
        <w:t>普通</w:t>
      </w:r>
      <w:r w:rsidR="00F47133">
        <w:rPr>
          <w:rFonts w:ascii="Times New Roman" w:hAnsi="Times New Roman" w:cs="Times New Roman"/>
        </w:rPr>
        <w:t>FCM</w:t>
      </w:r>
      <w:r w:rsidR="00F47133">
        <w:rPr>
          <w:rFonts w:ascii="Times New Roman" w:hAnsi="Times New Roman" w:cs="Times New Roman"/>
        </w:rPr>
        <w:t>算法对</w:t>
      </w:r>
      <w:r w:rsidR="00655D2F">
        <w:rPr>
          <w:rFonts w:ascii="Times New Roman" w:hAnsi="Times New Roman" w:cs="Times New Roman"/>
        </w:rPr>
        <w:t>明星数据</w:t>
      </w:r>
      <w:r w:rsidR="00F47133">
        <w:rPr>
          <w:rFonts w:ascii="Times New Roman" w:hAnsi="Times New Roman" w:cs="Times New Roman"/>
        </w:rPr>
        <w:t>聚类的缺陷</w:t>
      </w:r>
      <w:r w:rsidR="00655D2F">
        <w:rPr>
          <w:rFonts w:ascii="Times New Roman" w:hAnsi="Times New Roman" w:cs="Times New Roman"/>
        </w:rPr>
        <w:t>。</w:t>
      </w:r>
    </w:p>
    <w:p w:rsidR="009305E4"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3 </w:t>
      </w:r>
      <w:r w:rsidRPr="00775145">
        <w:rPr>
          <w:rFonts w:ascii="Times New Roman" w:hAnsi="Times New Roman" w:cs="Times New Roman"/>
          <w:sz w:val="32"/>
          <w:szCs w:val="32"/>
        </w:rPr>
        <w:t>改进的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F7102E" w:rsidRPr="00F7102E" w:rsidRDefault="00F7102E" w:rsidP="00F7102E">
      <w:r>
        <w:rPr>
          <w:rFonts w:hint="eastAsia"/>
        </w:rPr>
        <w:tab/>
      </w:r>
      <w:r>
        <w:rPr>
          <w:rFonts w:hint="eastAsia"/>
        </w:rPr>
        <w:t>改进的</w:t>
      </w:r>
      <w:r>
        <w:rPr>
          <w:rFonts w:hint="eastAsia"/>
        </w:rPr>
        <w:t>FCM</w:t>
      </w:r>
      <w:r>
        <w:rPr>
          <w:rFonts w:hint="eastAsia"/>
        </w:rPr>
        <w:t>聚类算法主要是对初始中心点选择的改进以及对目标函数的改进。</w:t>
      </w:r>
      <w:r w:rsidR="005C79B8" w:rsidRPr="005F24F9">
        <w:rPr>
          <w:rFonts w:ascii="Times New Roman" w:hAnsi="Times New Roman" w:cs="Times New Roman"/>
        </w:rPr>
        <w:t>改进的初始中心点选择的目的是避免随机选择造成的聚类算法的不稳定性以及收敛到局部极小的情况。</w:t>
      </w:r>
    </w:p>
    <w:p w:rsidR="00ED78E3" w:rsidRPr="00775145" w:rsidRDefault="00ED78E3" w:rsidP="008F1BA2">
      <w:pPr>
        <w:pStyle w:val="2"/>
        <w:spacing w:before="240" w:after="240" w:line="240" w:lineRule="auto"/>
      </w:pPr>
      <w:r w:rsidRPr="00775145">
        <w:t>3.1</w:t>
      </w:r>
      <w:r w:rsidR="00D2183A" w:rsidRPr="00775145">
        <w:rPr>
          <w:rFonts w:hint="eastAsia"/>
        </w:rPr>
        <w:t xml:space="preserve"> </w:t>
      </w:r>
      <w:r w:rsidR="00816638" w:rsidRPr="00775145">
        <w:t>基于密度的</w:t>
      </w:r>
      <w:r w:rsidR="009122F4" w:rsidRPr="00775145">
        <w:t>初始</w:t>
      </w:r>
      <w:r w:rsidR="00D56D94" w:rsidRPr="00775145">
        <w:t>中心点</w:t>
      </w:r>
      <w:r w:rsidRPr="00775145">
        <w:t>选择</w:t>
      </w:r>
    </w:p>
    <w:p w:rsidR="002410C8" w:rsidRPr="005F24F9" w:rsidRDefault="00516526" w:rsidP="002410C8">
      <w:pPr>
        <w:rPr>
          <w:rFonts w:ascii="Times New Roman" w:hAnsi="Times New Roman" w:cs="Times New Roman"/>
        </w:rPr>
      </w:pPr>
      <w:r w:rsidRPr="005F24F9">
        <w:rPr>
          <w:rFonts w:ascii="Times New Roman" w:hAnsi="Times New Roman" w:cs="Times New Roman"/>
        </w:rPr>
        <w:tab/>
      </w:r>
      <w:r w:rsidR="001F28BC" w:rsidRPr="005F24F9">
        <w:rPr>
          <w:rFonts w:ascii="Times New Roman" w:hAnsi="Times New Roman" w:cs="Times New Roman"/>
        </w:rPr>
        <w:t>选择的基本思想是：</w:t>
      </w:r>
      <w:r w:rsidR="00341A06" w:rsidRPr="005F24F9">
        <w:rPr>
          <w:rFonts w:ascii="Times New Roman" w:hAnsi="Times New Roman" w:cs="Times New Roman"/>
        </w:rPr>
        <w:t>生成相异度矩阵之后，</w:t>
      </w:r>
      <w:r w:rsidR="002410C8" w:rsidRPr="005F24F9">
        <w:rPr>
          <w:rFonts w:ascii="Times New Roman" w:hAnsi="Times New Roman" w:cs="Times New Roman"/>
        </w:rPr>
        <w:t>选择距离最近的两个样本点，</w:t>
      </w:r>
      <w:r w:rsidR="002775E3" w:rsidRPr="005F24F9">
        <w:rPr>
          <w:rFonts w:ascii="Times New Roman" w:hAnsi="Times New Roman" w:cs="Times New Roman"/>
        </w:rPr>
        <w:t>然后</w:t>
      </w:r>
      <w:r w:rsidR="001B7743" w:rsidRPr="005F24F9">
        <w:rPr>
          <w:rFonts w:ascii="Times New Roman" w:hAnsi="Times New Roman" w:cs="Times New Roman"/>
        </w:rPr>
        <w:t>计算中心点</w:t>
      </w:r>
      <w:r w:rsidR="002775E3" w:rsidRPr="005F24F9">
        <w:rPr>
          <w:rFonts w:ascii="Times New Roman" w:hAnsi="Times New Roman" w:cs="Times New Roman"/>
        </w:rPr>
        <w:t>，</w:t>
      </w:r>
      <w:r w:rsidR="00EA36A1" w:rsidRPr="005F24F9">
        <w:rPr>
          <w:rFonts w:ascii="Times New Roman" w:hAnsi="Times New Roman" w:cs="Times New Roman"/>
        </w:rPr>
        <w:t>根据</w:t>
      </w:r>
      <w:r w:rsidR="005B0214">
        <w:rPr>
          <w:rFonts w:ascii="Times New Roman" w:hAnsi="Times New Roman" w:cs="Times New Roman"/>
        </w:rPr>
        <w:t>半径内增加面积的局部</w:t>
      </w:r>
      <w:r w:rsidR="002410C8" w:rsidRPr="005F24F9">
        <w:rPr>
          <w:rFonts w:ascii="Times New Roman" w:hAnsi="Times New Roman" w:cs="Times New Roman"/>
        </w:rPr>
        <w:t>密度</w:t>
      </w:r>
      <w:r w:rsidR="00EA36A1" w:rsidRPr="005F24F9">
        <w:rPr>
          <w:rFonts w:ascii="Times New Roman" w:hAnsi="Times New Roman" w:cs="Times New Roman"/>
        </w:rPr>
        <w:t>和平均密度相比较</w:t>
      </w:r>
      <w:r w:rsidR="007368FB">
        <w:rPr>
          <w:rFonts w:ascii="Times New Roman" w:hAnsi="Times New Roman" w:cs="Times New Roman"/>
        </w:rPr>
        <w:t>，如果局部密度大于平均密度</w:t>
      </w:r>
      <w:r w:rsidR="002410C8" w:rsidRPr="005F24F9">
        <w:rPr>
          <w:rFonts w:ascii="Times New Roman" w:hAnsi="Times New Roman" w:cs="Times New Roman"/>
        </w:rPr>
        <w:t>，通过不断增加距离半径，把其他的点包含进来</w:t>
      </w:r>
      <w:r w:rsidR="005B0214">
        <w:rPr>
          <w:rFonts w:ascii="Times New Roman" w:hAnsi="Times New Roman" w:cs="Times New Roman"/>
        </w:rPr>
        <w:t>，直到平均</w:t>
      </w:r>
      <w:r w:rsidR="00187AB6">
        <w:rPr>
          <w:rFonts w:ascii="Times New Roman" w:hAnsi="Times New Roman" w:cs="Times New Roman"/>
        </w:rPr>
        <w:t>局部密度小于平均密度，输出中心点，并把半径内的样本设置为</w:t>
      </w:r>
      <w:r w:rsidR="009305E4">
        <w:rPr>
          <w:rFonts w:ascii="Times New Roman" w:hAnsi="Times New Roman" w:cs="Times New Roman"/>
        </w:rPr>
        <w:t>已</w:t>
      </w:r>
      <w:r w:rsidR="00187AB6">
        <w:rPr>
          <w:rFonts w:ascii="Times New Roman" w:hAnsi="Times New Roman" w:cs="Times New Roman"/>
        </w:rPr>
        <w:t>访问，进行下一次中心点选择的时候不</w:t>
      </w:r>
      <w:r w:rsidR="00C60F32">
        <w:rPr>
          <w:rFonts w:ascii="Times New Roman" w:hAnsi="Times New Roman" w:cs="Times New Roman"/>
        </w:rPr>
        <w:t>再</w:t>
      </w:r>
      <w:r w:rsidR="00187AB6">
        <w:rPr>
          <w:rFonts w:ascii="Times New Roman" w:hAnsi="Times New Roman" w:cs="Times New Roman"/>
        </w:rPr>
        <w:t>判断这些点</w:t>
      </w:r>
      <w:r w:rsidR="00750AD1">
        <w:rPr>
          <w:rFonts w:ascii="Times New Roman" w:hAnsi="Times New Roman" w:cs="Times New Roman"/>
        </w:rPr>
        <w:t>，直到所有的点都是被设为已访问</w:t>
      </w:r>
      <w:r w:rsidR="004A1367">
        <w:rPr>
          <w:rFonts w:ascii="Times New Roman" w:hAnsi="Times New Roman" w:cs="Times New Roman"/>
        </w:rPr>
        <w:t>，则循环</w:t>
      </w:r>
      <w:r w:rsidR="00750AD1">
        <w:rPr>
          <w:rFonts w:ascii="Times New Roman" w:hAnsi="Times New Roman" w:cs="Times New Roman"/>
        </w:rPr>
        <w:t>结束</w:t>
      </w:r>
      <w:r w:rsidR="002410C8" w:rsidRPr="005F24F9">
        <w:rPr>
          <w:rFonts w:ascii="Times New Roman" w:hAnsi="Times New Roman" w:cs="Times New Roman"/>
        </w:rPr>
        <w:t>。</w:t>
      </w:r>
      <w:r w:rsidR="00E80BC2" w:rsidRPr="005F24F9">
        <w:rPr>
          <w:rFonts w:ascii="Times New Roman" w:hAnsi="Times New Roman" w:cs="Times New Roman"/>
        </w:rPr>
        <w:t>基于这种思想</w:t>
      </w:r>
      <w:r w:rsidR="002410C8" w:rsidRPr="005F24F9">
        <w:rPr>
          <w:rFonts w:ascii="Times New Roman" w:hAnsi="Times New Roman" w:cs="Times New Roman"/>
        </w:rPr>
        <w:t>不仅能选择出大的簇集还能选择出小的簇集，也能</w:t>
      </w:r>
      <w:r w:rsidR="001007F3" w:rsidRPr="005F24F9">
        <w:rPr>
          <w:rFonts w:ascii="Times New Roman" w:hAnsi="Times New Roman" w:cs="Times New Roman"/>
        </w:rPr>
        <w:t>初步</w:t>
      </w:r>
      <w:r w:rsidR="002410C8" w:rsidRPr="005F24F9">
        <w:rPr>
          <w:rFonts w:ascii="Times New Roman" w:hAnsi="Times New Roman" w:cs="Times New Roman"/>
        </w:rPr>
        <w:t>判断点是不是孤立点。</w:t>
      </w:r>
    </w:p>
    <w:p w:rsidR="008D3E29" w:rsidRPr="005F24F9" w:rsidRDefault="0018392F" w:rsidP="00732C40">
      <w:pPr>
        <w:ind w:firstLine="420"/>
        <w:rPr>
          <w:rFonts w:ascii="Times New Roman" w:hAnsi="Times New Roman" w:cs="Times New Roman"/>
        </w:rPr>
      </w:pPr>
      <w:r w:rsidRPr="005F24F9">
        <w:rPr>
          <w:rFonts w:ascii="Times New Roman" w:hAnsi="Times New Roman" w:cs="Times New Roman"/>
        </w:rPr>
        <w:t>为了</w:t>
      </w:r>
      <w:r w:rsidR="007A1AB9">
        <w:rPr>
          <w:rFonts w:ascii="Times New Roman" w:hAnsi="Times New Roman" w:cs="Times New Roman"/>
        </w:rPr>
        <w:t>防止</w:t>
      </w:r>
      <w:r w:rsidR="00732C40" w:rsidRPr="005F24F9">
        <w:rPr>
          <w:rFonts w:ascii="Times New Roman" w:hAnsi="Times New Roman" w:cs="Times New Roman"/>
        </w:rPr>
        <w:t>在</w:t>
      </w:r>
      <w:r w:rsidRPr="005F24F9">
        <w:rPr>
          <w:rFonts w:ascii="Times New Roman" w:hAnsi="Times New Roman" w:cs="Times New Roman"/>
        </w:rPr>
        <w:t>聚类过程中因为半径阈值过大导致有</w:t>
      </w:r>
      <w:proofErr w:type="gramStart"/>
      <w:r w:rsidRPr="005F24F9">
        <w:rPr>
          <w:rFonts w:ascii="Times New Roman" w:hAnsi="Times New Roman" w:cs="Times New Roman"/>
        </w:rPr>
        <w:t>的类簇</w:t>
      </w:r>
      <w:r w:rsidR="001057EF" w:rsidRPr="005F24F9">
        <w:rPr>
          <w:rFonts w:ascii="Times New Roman" w:hAnsi="Times New Roman" w:cs="Times New Roman"/>
        </w:rPr>
        <w:t>过大</w:t>
      </w:r>
      <w:proofErr w:type="gramEnd"/>
      <w:r w:rsidR="001057EF" w:rsidRPr="005F24F9">
        <w:rPr>
          <w:rFonts w:ascii="Times New Roman" w:hAnsi="Times New Roman" w:cs="Times New Roman"/>
        </w:rPr>
        <w:t>，</w:t>
      </w:r>
      <w:r w:rsidR="00692359" w:rsidRPr="005F24F9">
        <w:rPr>
          <w:rFonts w:ascii="Times New Roman" w:hAnsi="Times New Roman" w:cs="Times New Roman"/>
        </w:rPr>
        <w:t>使得</w:t>
      </w:r>
      <w:r w:rsidR="007A1AB9">
        <w:rPr>
          <w:rFonts w:ascii="Times New Roman" w:hAnsi="Times New Roman" w:cs="Times New Roman"/>
        </w:rPr>
        <w:t>簇中</w:t>
      </w:r>
      <w:r w:rsidR="009B614F" w:rsidRPr="005F24F9">
        <w:rPr>
          <w:rFonts w:ascii="Times New Roman" w:hAnsi="Times New Roman" w:cs="Times New Roman"/>
        </w:rPr>
        <w:t>样本和其他中心点距离远远小于该样本所属中心点</w:t>
      </w:r>
      <w:r w:rsidR="001057EF" w:rsidRPr="005F24F9">
        <w:rPr>
          <w:rFonts w:ascii="Times New Roman" w:hAnsi="Times New Roman" w:cs="Times New Roman"/>
        </w:rPr>
        <w:t>，</w:t>
      </w:r>
      <w:r w:rsidR="00B1501E" w:rsidRPr="005F24F9">
        <w:rPr>
          <w:rFonts w:ascii="Times New Roman" w:hAnsi="Times New Roman" w:cs="Times New Roman"/>
        </w:rPr>
        <w:t>在增大半径阈值</w:t>
      </w:r>
      <m:oMath>
        <m:r>
          <m:rPr>
            <m:sty m:val="p"/>
          </m:rPr>
          <w:rPr>
            <w:rFonts w:ascii="Cambria Math" w:hAnsi="Cambria Math" w:cs="Times New Roman"/>
          </w:rPr>
          <m:t>σ</m:t>
        </m:r>
      </m:oMath>
      <w:r w:rsidR="00D45C54" w:rsidRPr="005F24F9">
        <w:rPr>
          <w:rFonts w:ascii="Times New Roman" w:hAnsi="Times New Roman" w:cs="Times New Roman"/>
        </w:rPr>
        <w:t>的时候</w:t>
      </w:r>
      <w:r w:rsidR="007B779E" w:rsidRPr="005F24F9">
        <w:rPr>
          <w:rFonts w:ascii="Times New Roman" w:hAnsi="Times New Roman" w:cs="Times New Roman"/>
        </w:rPr>
        <w:t>计算和其他聚类中心的距离，当最外层样本到该样本中心点比到其他</w:t>
      </w:r>
      <w:r w:rsidR="00D45C54" w:rsidRPr="005F24F9">
        <w:rPr>
          <w:rFonts w:ascii="Times New Roman" w:hAnsi="Times New Roman" w:cs="Times New Roman"/>
        </w:rPr>
        <w:t>中心点的最小距离大</w:t>
      </w:r>
      <w:r w:rsidR="00D45C54" w:rsidRPr="005F24F9">
        <w:rPr>
          <w:rFonts w:ascii="Times New Roman" w:hAnsi="Times New Roman" w:cs="Times New Roman"/>
        </w:rPr>
        <w:t>2</w:t>
      </w:r>
      <w:r w:rsidR="00D45C54" w:rsidRPr="005F24F9">
        <w:rPr>
          <w:rFonts w:ascii="Times New Roman" w:hAnsi="Times New Roman" w:cs="Times New Roman"/>
        </w:rPr>
        <w:t>倍则停止继续增大</w:t>
      </w:r>
      <m:oMath>
        <m:r>
          <m:rPr>
            <m:sty m:val="p"/>
          </m:rPr>
          <w:rPr>
            <w:rFonts w:ascii="Cambria Math" w:hAnsi="Cambria Math" w:cs="Times New Roman"/>
          </w:rPr>
          <m:t>σ</m:t>
        </m:r>
      </m:oMath>
      <w:r w:rsidR="009B614F" w:rsidRPr="005F24F9">
        <w:rPr>
          <w:rFonts w:ascii="Times New Roman" w:hAnsi="Times New Roman" w:cs="Times New Roman"/>
        </w:rPr>
        <w:t>。</w:t>
      </w:r>
    </w:p>
    <w:p w:rsidR="00191625" w:rsidRPr="005F24F9" w:rsidRDefault="00191625" w:rsidP="00BE6377">
      <w:pPr>
        <w:jc w:val="center"/>
        <w:rPr>
          <w:rFonts w:ascii="Times New Roman" w:hAnsi="Times New Roman" w:cs="Times New Roman"/>
        </w:rPr>
      </w:pPr>
      <w:r w:rsidRPr="005F24F9">
        <w:rPr>
          <w:rFonts w:ascii="Times New Roman" w:hAnsi="Times New Roman" w:cs="Times New Roman"/>
          <w:noProof/>
        </w:rPr>
        <w:drawing>
          <wp:inline distT="0" distB="0" distL="0" distR="0" wp14:anchorId="781D8878" wp14:editId="2009527D">
            <wp:extent cx="2726423" cy="16364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37104" cy="1642896"/>
                    </a:xfrm>
                    <a:prstGeom prst="rect">
                      <a:avLst/>
                    </a:prstGeom>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00CB116D">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中心点选择流程图</w:t>
      </w:r>
    </w:p>
    <w:p w:rsidR="00A22605" w:rsidRPr="005F24F9" w:rsidRDefault="00E11179" w:rsidP="00E11179">
      <w:pPr>
        <w:rPr>
          <w:rFonts w:ascii="Times New Roman" w:hAnsi="Times New Roman" w:cs="Times New Roman"/>
        </w:rPr>
      </w:pPr>
      <w:r w:rsidRPr="005F24F9">
        <w:rPr>
          <w:rFonts w:ascii="Times New Roman" w:hAnsi="Times New Roman" w:cs="Times New Roman"/>
        </w:rPr>
        <w:tab/>
      </w:r>
      <w:r w:rsidR="00A22605">
        <w:rPr>
          <w:rFonts w:ascii="Times New Roman" w:hAnsi="Times New Roman" w:cs="Times New Roman" w:hint="eastAsia"/>
        </w:rPr>
        <w:t>改进的中心点选择策略</w:t>
      </w:r>
      <w:r w:rsidR="00FA7F60">
        <w:rPr>
          <w:rFonts w:ascii="Times New Roman" w:hAnsi="Times New Roman" w:cs="Times New Roman" w:hint="eastAsia"/>
        </w:rPr>
        <w:t>是有目的的选择中心点，</w:t>
      </w:r>
      <w:r w:rsidR="00180FB6">
        <w:rPr>
          <w:rFonts w:ascii="Times New Roman" w:hAnsi="Times New Roman" w:cs="Times New Roman" w:hint="eastAsia"/>
        </w:rPr>
        <w:t>避免了随机选择</w:t>
      </w:r>
      <w:r w:rsidR="00FA7F60">
        <w:rPr>
          <w:rFonts w:ascii="Times New Roman" w:hAnsi="Times New Roman" w:cs="Times New Roman" w:hint="eastAsia"/>
        </w:rPr>
        <w:t>。另外，由于</w:t>
      </w:r>
      <w:r w:rsidR="003737DE">
        <w:rPr>
          <w:rFonts w:ascii="Times New Roman" w:hAnsi="Times New Roman" w:cs="Times New Roman" w:hint="eastAsia"/>
        </w:rPr>
        <w:t>初始中心点</w:t>
      </w:r>
      <w:r w:rsidR="00AC06D5">
        <w:rPr>
          <w:rFonts w:ascii="Times New Roman" w:hAnsi="Times New Roman" w:cs="Times New Roman" w:hint="eastAsia"/>
        </w:rPr>
        <w:t>选择较好，减少了</w:t>
      </w:r>
      <w:r w:rsidR="00AC06D5">
        <w:rPr>
          <w:rFonts w:ascii="Times New Roman" w:hAnsi="Times New Roman" w:cs="Times New Roman" w:hint="eastAsia"/>
        </w:rPr>
        <w:t>FCM</w:t>
      </w:r>
      <w:r w:rsidR="003737DE">
        <w:rPr>
          <w:rFonts w:ascii="Times New Roman" w:hAnsi="Times New Roman" w:cs="Times New Roman" w:hint="eastAsia"/>
        </w:rPr>
        <w:t>聚类算法</w:t>
      </w:r>
      <w:r w:rsidR="00AC06D5">
        <w:rPr>
          <w:rFonts w:ascii="Times New Roman" w:hAnsi="Times New Roman" w:cs="Times New Roman" w:hint="eastAsia"/>
        </w:rPr>
        <w:t>的迭代次数</w:t>
      </w:r>
      <w:r w:rsidR="00180FB6">
        <w:rPr>
          <w:rFonts w:ascii="Times New Roman" w:hAnsi="Times New Roman" w:cs="Times New Roman" w:hint="eastAsia"/>
        </w:rPr>
        <w:t>。</w:t>
      </w:r>
      <w:r w:rsidR="000C3A98" w:rsidRPr="005F24F9">
        <w:rPr>
          <w:rFonts w:ascii="Times New Roman" w:hAnsi="Times New Roman" w:cs="Times New Roman"/>
        </w:rPr>
        <w:t>图</w:t>
      </w:r>
      <w:r w:rsidR="00CB116D">
        <w:rPr>
          <w:rFonts w:ascii="Times New Roman" w:hAnsi="Times New Roman" w:cs="Times New Roman" w:hint="eastAsia"/>
        </w:rPr>
        <w:t>1</w:t>
      </w:r>
      <w:r w:rsidR="000C3A98" w:rsidRPr="005F24F9">
        <w:rPr>
          <w:rFonts w:ascii="Times New Roman" w:hAnsi="Times New Roman" w:cs="Times New Roman"/>
        </w:rPr>
        <w:t>为二维数据初始中心点</w:t>
      </w:r>
      <w:r w:rsidR="00AC7DC5">
        <w:rPr>
          <w:rFonts w:ascii="Times New Roman" w:hAnsi="Times New Roman" w:cs="Times New Roman"/>
        </w:rPr>
        <w:t>选择</w:t>
      </w:r>
      <w:r w:rsidR="000C3A98" w:rsidRPr="005F24F9">
        <w:rPr>
          <w:rFonts w:ascii="Times New Roman" w:hAnsi="Times New Roman" w:cs="Times New Roman"/>
        </w:rPr>
        <w:t>过程。第一次选择半径内只有这两个点</w:t>
      </w:r>
      <w:r w:rsidR="001F3109" w:rsidRPr="005F24F9">
        <w:rPr>
          <w:rFonts w:ascii="Times New Roman" w:hAnsi="Times New Roman" w:cs="Times New Roman"/>
        </w:rPr>
        <w:t>，</w:t>
      </w:r>
      <w:r w:rsidR="000C3A98" w:rsidRPr="005F24F9">
        <w:rPr>
          <w:rFonts w:ascii="Times New Roman" w:hAnsi="Times New Roman" w:cs="Times New Roman"/>
        </w:rPr>
        <w:t>则</w:t>
      </w:r>
      <w:r w:rsidR="001F3109" w:rsidRPr="005F24F9">
        <w:rPr>
          <w:rFonts w:ascii="Times New Roman" w:hAnsi="Times New Roman" w:cs="Times New Roman"/>
        </w:rPr>
        <w:t>被</w:t>
      </w:r>
      <w:r w:rsidR="003012E9">
        <w:rPr>
          <w:rFonts w:ascii="Times New Roman" w:hAnsi="Times New Roman" w:cs="Times New Roman"/>
        </w:rPr>
        <w:t>判定为离群点，这</w:t>
      </w:r>
      <w:r w:rsidR="003012E9">
        <w:rPr>
          <w:rFonts w:ascii="Times New Roman" w:hAnsi="Times New Roman" w:cs="Times New Roman" w:hint="eastAsia"/>
        </w:rPr>
        <w:t>也</w:t>
      </w:r>
      <w:r w:rsidR="000C3A98" w:rsidRPr="005F24F9">
        <w:rPr>
          <w:rFonts w:ascii="Times New Roman" w:hAnsi="Times New Roman" w:cs="Times New Roman"/>
        </w:rPr>
        <w:t>存在一定的误判</w:t>
      </w:r>
      <w:r w:rsidR="00173479">
        <w:rPr>
          <w:rFonts w:ascii="Times New Roman" w:hAnsi="Times New Roman" w:cs="Times New Roman"/>
        </w:rPr>
        <w:t>，</w:t>
      </w:r>
      <w:r w:rsidR="001C7481">
        <w:rPr>
          <w:rFonts w:ascii="Times New Roman" w:hAnsi="Times New Roman" w:cs="Times New Roman" w:hint="eastAsia"/>
        </w:rPr>
        <w:t>如果</w:t>
      </w:r>
      <w:r w:rsidR="009C36AC">
        <w:rPr>
          <w:rFonts w:ascii="Times New Roman" w:hAnsi="Times New Roman" w:cs="Times New Roman" w:hint="eastAsia"/>
        </w:rPr>
        <w:t>初始</w:t>
      </w:r>
      <w:r w:rsidR="001C7481">
        <w:rPr>
          <w:rFonts w:ascii="Times New Roman" w:hAnsi="Times New Roman" w:cs="Times New Roman" w:hint="eastAsia"/>
        </w:rPr>
        <w:t>半径选择过小</w:t>
      </w:r>
      <w:r w:rsidR="003012E9">
        <w:rPr>
          <w:rFonts w:ascii="Times New Roman" w:hAnsi="Times New Roman" w:cs="Times New Roman"/>
        </w:rPr>
        <w:t>。</w:t>
      </w:r>
      <w:r w:rsidR="001F3109" w:rsidRPr="005F24F9">
        <w:rPr>
          <w:rFonts w:ascii="Times New Roman" w:hAnsi="Times New Roman" w:cs="Times New Roman"/>
        </w:rPr>
        <w:t>因为要计算局部密度，算法的复杂度要比随机</w:t>
      </w:r>
      <w:r w:rsidR="00363726" w:rsidRPr="005F24F9">
        <w:rPr>
          <w:rFonts w:ascii="Times New Roman" w:hAnsi="Times New Roman" w:cs="Times New Roman"/>
        </w:rPr>
        <w:t>选择要高</w:t>
      </w:r>
      <w:r w:rsidR="005777F5" w:rsidRPr="005F24F9">
        <w:rPr>
          <w:rFonts w:ascii="Times New Roman" w:hAnsi="Times New Roman" w:cs="Times New Roman"/>
        </w:rPr>
        <w:t>。</w:t>
      </w:r>
      <w:r w:rsidR="000C3A98" w:rsidRPr="005F24F9">
        <w:rPr>
          <w:rFonts w:ascii="Times New Roman" w:hAnsi="Times New Roman" w:cs="Times New Roman"/>
        </w:rPr>
        <w:t>考虑到这一部分算法在本文的整个方法中的作用是有目的地选择初始中心点，精确的聚类可由接来下的步骤完成，这样的误差是允许的。</w:t>
      </w:r>
    </w:p>
    <w:p w:rsidR="00467285" w:rsidRPr="00775145" w:rsidRDefault="00ED78E3" w:rsidP="008F1BA2">
      <w:pPr>
        <w:pStyle w:val="2"/>
        <w:spacing w:before="240" w:after="240" w:line="240" w:lineRule="auto"/>
      </w:pPr>
      <w:r w:rsidRPr="00775145">
        <w:lastRenderedPageBreak/>
        <w:t xml:space="preserve">3.2 </w:t>
      </w:r>
      <w:r w:rsidR="00875E88" w:rsidRPr="00775145">
        <w:t>基于距离和局部密度的隶属度计算</w:t>
      </w:r>
    </w:p>
    <w:p w:rsidR="006D0E62" w:rsidRPr="005F24F9" w:rsidRDefault="006400C1" w:rsidP="006D0E62">
      <w:pPr>
        <w:rPr>
          <w:rFonts w:ascii="Times New Roman" w:hAnsi="Times New Roman" w:cs="Times New Roman"/>
        </w:rPr>
      </w:pPr>
      <w:r w:rsidRPr="005F24F9">
        <w:rPr>
          <w:rFonts w:ascii="Times New Roman" w:hAnsi="Times New Roman" w:cs="Times New Roman"/>
        </w:rPr>
        <w:tab/>
      </w:r>
      <w:r w:rsidR="001C221C" w:rsidRPr="005F24F9">
        <w:rPr>
          <w:rFonts w:ascii="Times New Roman" w:hAnsi="Times New Roman" w:cs="Times New Roman"/>
        </w:rPr>
        <w:t>FCM</w:t>
      </w:r>
      <w:r w:rsidR="001C221C"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001C221C"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001C221C" w:rsidRPr="005F24F9">
        <w:rPr>
          <w:rFonts w:ascii="Times New Roman" w:hAnsi="Times New Roman" w:cs="Times New Roman"/>
        </w:rPr>
        <w:t>。</w:t>
      </w:r>
      <w:r w:rsidR="00D519B5" w:rsidRPr="005F24F9">
        <w:rPr>
          <w:rFonts w:ascii="Times New Roman" w:hAnsi="Times New Roman" w:cs="Times New Roman"/>
        </w:rPr>
        <w:t>这样可以保证</w:t>
      </w:r>
      <w:r w:rsidR="001930D3">
        <w:rPr>
          <w:rFonts w:ascii="Times New Roman" w:hAnsi="Times New Roman" w:cs="Times New Roman"/>
        </w:rPr>
        <w:t>每一类数据的紧密型的同时确保了</w:t>
      </w:r>
      <w:r w:rsidR="001930D3">
        <w:rPr>
          <w:rFonts w:ascii="Times New Roman" w:hAnsi="Times New Roman" w:cs="Times New Roman" w:hint="eastAsia"/>
        </w:rPr>
        <w:t>各个簇</w:t>
      </w:r>
      <w:r w:rsidR="001270F7" w:rsidRPr="005F24F9">
        <w:rPr>
          <w:rFonts w:ascii="Times New Roman" w:hAnsi="Times New Roman" w:cs="Times New Roman"/>
        </w:rPr>
        <w:t>之间的分离度。</w:t>
      </w:r>
      <w:r w:rsidR="006D0E62" w:rsidRPr="005F24F9">
        <w:rPr>
          <w:rFonts w:ascii="Times New Roman" w:hAnsi="Times New Roman" w:cs="Times New Roman"/>
        </w:rPr>
        <w:t>新的目标函数为</w:t>
      </w:r>
    </w:p>
    <w:p w:rsidR="00C852C4" w:rsidRPr="005F24F9" w:rsidRDefault="00054F46" w:rsidP="005013D3">
      <w:pPr>
        <w:ind w:left="1260" w:firstLine="420"/>
        <w:rPr>
          <w:rFonts w:ascii="Times New Roman" w:hAnsi="Times New Roman" w:cs="Times New Roman"/>
        </w:rPr>
      </w:pPr>
      <w:r w:rsidRPr="005F24F9">
        <w:rPr>
          <w:rFonts w:ascii="Times New Roman" w:hAnsi="Times New Roman" w:cs="Times New Roman"/>
          <w:position w:val="-32"/>
        </w:rPr>
        <w:object w:dxaOrig="2860" w:dyaOrig="740">
          <v:shape id="_x0000_i1034" type="#_x0000_t75" style="width:185.75pt;height:47.5pt" o:ole="">
            <v:imagedata r:id="rId26" o:title=""/>
          </v:shape>
          <o:OLEObject Type="Embed" ProgID="Equation.DSMT4" ShapeID="_x0000_i1034" DrawAspect="Content" ObjectID="_1528054741" r:id="rId27"/>
        </w:object>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t xml:space="preserve"> </w:t>
      </w:r>
      <w:r w:rsidR="00C852C4" w:rsidRPr="005F24F9">
        <w:rPr>
          <w:rFonts w:ascii="Times New Roman" w:hAnsi="Times New Roman" w:cs="Times New Roman"/>
        </w:rPr>
        <w:t>（</w:t>
      </w:r>
      <w:r w:rsidR="003C1F32">
        <w:rPr>
          <w:rFonts w:ascii="Times New Roman" w:hAnsi="Times New Roman" w:cs="Times New Roman" w:hint="eastAsia"/>
        </w:rPr>
        <w:t>6</w:t>
      </w:r>
      <w:r w:rsidR="00C852C4" w:rsidRPr="005F24F9">
        <w:rPr>
          <w:rFonts w:ascii="Times New Roman" w:hAnsi="Times New Roman" w:cs="Times New Roman"/>
        </w:rPr>
        <w:t>）</w:t>
      </w:r>
    </w:p>
    <w:p w:rsidR="0087582A" w:rsidRDefault="005851D5" w:rsidP="006D0E62">
      <w:pPr>
        <w:rPr>
          <w:rFonts w:ascii="Times New Roman" w:hAnsi="Times New Roman" w:cs="Times New Roman"/>
        </w:rPr>
      </w:pPr>
      <w:r w:rsidRPr="005F24F9">
        <w:rPr>
          <w:rFonts w:ascii="Times New Roman" w:hAnsi="Times New Roman" w:cs="Times New Roman"/>
        </w:rPr>
        <w:t>其中</w:t>
      </w:r>
      <w:r w:rsidRPr="005F24F9">
        <w:rPr>
          <w:rFonts w:ascii="Times New Roman" w:hAnsi="Times New Roman" w:cs="Times New Roman"/>
          <w:position w:val="-12"/>
        </w:rPr>
        <w:object w:dxaOrig="380" w:dyaOrig="380">
          <v:shape id="_x0000_i1035" type="#_x0000_t75" style="width:19.45pt;height:19.45pt" o:ole="">
            <v:imagedata r:id="rId28" o:title=""/>
          </v:shape>
          <o:OLEObject Type="Embed" ProgID="Equation.DSMT4" ShapeID="_x0000_i1035" DrawAspect="Content" ObjectID="_1528054742" r:id="rId29"/>
        </w:object>
      </w:r>
      <w:r w:rsidRPr="005F24F9">
        <w:rPr>
          <w:rFonts w:ascii="Times New Roman" w:hAnsi="Times New Roman" w:cs="Times New Roman"/>
        </w:rPr>
        <w:t>表示样本局部密度。</w:t>
      </w:r>
      <w:r w:rsidR="00545123" w:rsidRPr="005F24F9">
        <w:rPr>
          <w:rFonts w:ascii="Times New Roman" w:hAnsi="Times New Roman" w:cs="Times New Roman"/>
        </w:rPr>
        <w:t>样本局部密度的计算方式</w:t>
      </w:r>
      <w:r w:rsidR="00C046F1" w:rsidRPr="005F24F9">
        <w:rPr>
          <w:rFonts w:ascii="Times New Roman" w:hAnsi="Times New Roman" w:cs="Times New Roman"/>
        </w:rPr>
        <w:t>：</w:t>
      </w:r>
      <w:r w:rsidR="00F664CD" w:rsidRPr="005F24F9">
        <w:rPr>
          <w:rFonts w:ascii="Times New Roman" w:hAnsi="Times New Roman" w:cs="Times New Roman"/>
        </w:rPr>
        <w:t>以</w:t>
      </w:r>
      <w:r w:rsidR="002F151E" w:rsidRPr="005F24F9">
        <w:rPr>
          <w:rFonts w:ascii="Times New Roman" w:hAnsi="Times New Roman" w:cs="Times New Roman"/>
        </w:rPr>
        <w:t>改进的中心点选择策略得到的</w:t>
      </w:r>
      <w:r w:rsidR="007B779E" w:rsidRPr="005F24F9">
        <w:rPr>
          <w:rFonts w:ascii="Times New Roman" w:hAnsi="Times New Roman" w:cs="Times New Roman"/>
        </w:rPr>
        <w:t>初始</w:t>
      </w:r>
      <w:r w:rsidR="00F664CD" w:rsidRPr="005F24F9">
        <w:rPr>
          <w:rFonts w:ascii="Times New Roman" w:hAnsi="Times New Roman" w:cs="Times New Roman"/>
        </w:rPr>
        <w:t>中心点为</w:t>
      </w:r>
      <w:r w:rsidR="00D4313F" w:rsidRPr="005F24F9">
        <w:rPr>
          <w:rFonts w:ascii="Times New Roman" w:hAnsi="Times New Roman" w:cs="Times New Roman"/>
        </w:rPr>
        <w:t>圆心</w:t>
      </w:r>
      <w:r w:rsidR="00DA0C86" w:rsidRPr="005F24F9">
        <w:rPr>
          <w:rFonts w:ascii="Times New Roman" w:hAnsi="Times New Roman" w:cs="Times New Roman"/>
        </w:rPr>
        <w:t>，</w:t>
      </w:r>
      <w:r w:rsidR="00D4313F" w:rsidRPr="005F24F9">
        <w:rPr>
          <w:rFonts w:ascii="Times New Roman" w:hAnsi="Times New Roman" w:cs="Times New Roman"/>
        </w:rPr>
        <w:t>r</w:t>
      </w:r>
      <w:r w:rsidR="00D4313F" w:rsidRPr="005F24F9">
        <w:rPr>
          <w:rFonts w:ascii="Times New Roman" w:hAnsi="Times New Roman" w:cs="Times New Roman"/>
        </w:rPr>
        <w:t>为半径，</w:t>
      </w:r>
      <w:r w:rsidR="00FC3A62">
        <w:rPr>
          <w:rFonts w:ascii="Times New Roman" w:hAnsi="Times New Roman" w:cs="Times New Roman" w:hint="eastAsia"/>
        </w:rPr>
        <w:t>r</w:t>
      </w:r>
      <w:r w:rsidR="00FC3A62">
        <w:rPr>
          <w:rFonts w:ascii="Times New Roman" w:hAnsi="Times New Roman" w:cs="Times New Roman" w:hint="eastAsia"/>
        </w:rPr>
        <w:t>在</w:t>
      </w:r>
      <w:r w:rsidR="00E0660C">
        <w:rPr>
          <w:rFonts w:ascii="Times New Roman" w:hAnsi="Times New Roman" w:cs="Times New Roman" w:hint="eastAsia"/>
        </w:rPr>
        <w:t>选择</w:t>
      </w:r>
      <w:r w:rsidR="00FC3A62">
        <w:rPr>
          <w:rFonts w:ascii="Times New Roman" w:hAnsi="Times New Roman" w:cs="Times New Roman" w:hint="eastAsia"/>
        </w:rPr>
        <w:t>初始中心点时确定。</w:t>
      </w:r>
      <w:r w:rsidR="006A09D8" w:rsidRPr="005F24F9">
        <w:rPr>
          <w:rFonts w:ascii="Times New Roman" w:hAnsi="Times New Roman" w:cs="Times New Roman"/>
        </w:rPr>
        <w:t>如果半径</w:t>
      </w:r>
      <w:r w:rsidR="006A09D8" w:rsidRPr="005F24F9">
        <w:rPr>
          <w:rFonts w:ascii="Times New Roman" w:hAnsi="Times New Roman" w:cs="Times New Roman"/>
        </w:rPr>
        <w:t>r</w:t>
      </w:r>
      <w:r w:rsidR="006A09D8" w:rsidRPr="005F24F9">
        <w:rPr>
          <w:rFonts w:ascii="Times New Roman" w:hAnsi="Times New Roman" w:cs="Times New Roman"/>
        </w:rPr>
        <w:t>范围内</w:t>
      </w:r>
      <w:r w:rsidR="0056164E" w:rsidRPr="005F24F9">
        <w:rPr>
          <w:rFonts w:ascii="Times New Roman" w:hAnsi="Times New Roman" w:cs="Times New Roman"/>
        </w:rPr>
        <w:t>的密度小于平均密度</w:t>
      </w:r>
      <w:r w:rsidR="00D662F4" w:rsidRPr="005F24F9">
        <w:rPr>
          <w:rFonts w:ascii="Times New Roman" w:hAnsi="Times New Roman" w:cs="Times New Roman"/>
        </w:rPr>
        <w:t>，</w:t>
      </w:r>
      <w:r w:rsidR="00D4313F" w:rsidRPr="005F24F9">
        <w:rPr>
          <w:rFonts w:ascii="Times New Roman" w:hAnsi="Times New Roman" w:cs="Times New Roman"/>
        </w:rPr>
        <w:t>则</w:t>
      </w:r>
      <w:r w:rsidR="006427B5">
        <w:rPr>
          <w:rFonts w:ascii="Times New Roman" w:hAnsi="Times New Roman" w:cs="Times New Roman" w:hint="eastAsia"/>
        </w:rPr>
        <w:t>令</w:t>
      </w:r>
      <w:r w:rsidR="002946F6" w:rsidRPr="005F24F9">
        <w:rPr>
          <w:rFonts w:ascii="Times New Roman" w:hAnsi="Times New Roman" w:cs="Times New Roman"/>
          <w:position w:val="-12"/>
        </w:rPr>
        <w:object w:dxaOrig="380" w:dyaOrig="380">
          <v:shape id="_x0000_i1036" type="#_x0000_t75" style="width:18.7pt;height:18.7pt" o:ole="">
            <v:imagedata r:id="rId30" o:title=""/>
          </v:shape>
          <o:OLEObject Type="Embed" ProgID="Equation.DSMT4" ShapeID="_x0000_i1036" DrawAspect="Content" ObjectID="_1528054743" r:id="rId31"/>
        </w:object>
      </w:r>
      <w:r w:rsidR="00D662F4" w:rsidRPr="005F24F9">
        <w:rPr>
          <w:rFonts w:ascii="Times New Roman" w:hAnsi="Times New Roman" w:cs="Times New Roman"/>
        </w:rPr>
        <w:t>=1</w:t>
      </w:r>
      <w:r w:rsidR="00557A1C">
        <w:rPr>
          <w:rFonts w:ascii="Times New Roman" w:hAnsi="Times New Roman" w:cs="Times New Roman"/>
        </w:rPr>
        <w:t>，</w:t>
      </w:r>
      <w:r w:rsidR="00B17BD3">
        <w:rPr>
          <w:rFonts w:ascii="Times New Roman" w:hAnsi="Times New Roman" w:cs="Times New Roman"/>
        </w:rPr>
        <w:t>聚类时</w:t>
      </w:r>
      <w:r w:rsidR="000D65B8">
        <w:rPr>
          <w:rFonts w:ascii="Times New Roman" w:hAnsi="Times New Roman" w:cs="Times New Roman"/>
        </w:rPr>
        <w:t>该样本</w:t>
      </w:r>
      <w:r w:rsidR="00557A1C">
        <w:rPr>
          <w:rFonts w:ascii="Times New Roman" w:hAnsi="Times New Roman" w:cs="Times New Roman"/>
        </w:rPr>
        <w:t>只受距离影响</w:t>
      </w:r>
      <w:r w:rsidR="00D662F4" w:rsidRPr="005F24F9">
        <w:rPr>
          <w:rFonts w:ascii="Times New Roman" w:hAnsi="Times New Roman" w:cs="Times New Roman"/>
        </w:rPr>
        <w:t>；</w:t>
      </w:r>
      <w:r w:rsidR="00C06EF7" w:rsidRPr="005F24F9">
        <w:rPr>
          <w:rFonts w:ascii="Times New Roman" w:hAnsi="Times New Roman" w:cs="Times New Roman"/>
        </w:rPr>
        <w:t>如果密度大于平均密度，则</w:t>
      </w:r>
      <w:r w:rsidR="001930D3">
        <w:rPr>
          <w:rFonts w:ascii="Times New Roman" w:hAnsi="Times New Roman" w:cs="Times New Roman" w:hint="eastAsia"/>
        </w:rPr>
        <w:t>增大一个</w:t>
      </w:r>
      <w:r w:rsidR="001930D3">
        <w:rPr>
          <w:rFonts w:ascii="Times New Roman" w:hAnsi="Times New Roman" w:cs="Times New Roman" w:hint="eastAsia"/>
        </w:rPr>
        <w:t>r</w:t>
      </w:r>
      <w:r w:rsidR="00100716">
        <w:rPr>
          <w:rFonts w:ascii="Times New Roman" w:hAnsi="Times New Roman" w:cs="Times New Roman"/>
        </w:rPr>
        <w:t>，</w:t>
      </w:r>
      <w:r w:rsidR="00100716">
        <w:rPr>
          <w:rFonts w:ascii="Times New Roman" w:hAnsi="Times New Roman" w:cs="Times New Roman" w:hint="eastAsia"/>
        </w:rPr>
        <w:t>令</w:t>
      </w:r>
      <w:r w:rsidR="008A61B5" w:rsidRPr="005F24F9">
        <w:rPr>
          <w:rFonts w:ascii="Times New Roman" w:hAnsi="Times New Roman" w:cs="Times New Roman"/>
          <w:position w:val="-12"/>
        </w:rPr>
        <w:object w:dxaOrig="1460" w:dyaOrig="380">
          <v:shape id="_x0000_i1037" type="#_x0000_t75" style="width:74.9pt;height:18.7pt" o:ole="">
            <v:imagedata r:id="rId32" o:title=""/>
          </v:shape>
          <o:OLEObject Type="Embed" ProgID="Equation.DSMT4" ShapeID="_x0000_i1037" DrawAspect="Content" ObjectID="_1528054744" r:id="rId33"/>
        </w:object>
      </w:r>
      <w:r w:rsidR="00AA62B7" w:rsidRPr="005F24F9">
        <w:rPr>
          <w:rFonts w:ascii="Times New Roman" w:hAnsi="Times New Roman" w:cs="Times New Roman"/>
        </w:rPr>
        <w:t>，</w:t>
      </w:r>
      <w:r w:rsidR="00006F8F" w:rsidRPr="005F24F9">
        <w:rPr>
          <w:rFonts w:ascii="Times New Roman" w:hAnsi="Times New Roman" w:cs="Times New Roman"/>
          <w:position w:val="-12"/>
        </w:rPr>
        <w:object w:dxaOrig="360" w:dyaOrig="380">
          <v:shape id="_x0000_i1038" type="#_x0000_t75" style="width:18pt;height:19.45pt" o:ole="">
            <v:imagedata r:id="rId34" o:title=""/>
          </v:shape>
          <o:OLEObject Type="Embed" ProgID="Equation.DSMT4" ShapeID="_x0000_i1038" DrawAspect="Content" ObjectID="_1528054745" r:id="rId35"/>
        </w:object>
      </w:r>
      <w:r w:rsidR="00300F9D">
        <w:rPr>
          <w:rFonts w:ascii="Times New Roman" w:hAnsi="Times New Roman" w:cs="Times New Roman"/>
        </w:rPr>
        <w:t>是在每次计算</w:t>
      </w:r>
      <w:r w:rsidR="00E6667C" w:rsidRPr="005F24F9">
        <w:rPr>
          <w:rFonts w:ascii="Times New Roman" w:hAnsi="Times New Roman" w:cs="Times New Roman"/>
        </w:rPr>
        <w:t>中心点之前</w:t>
      </w:r>
      <w:r w:rsidR="002A0A79" w:rsidRPr="005F24F9">
        <w:rPr>
          <w:rFonts w:ascii="Times New Roman" w:hAnsi="Times New Roman" w:cs="Times New Roman"/>
        </w:rPr>
        <w:t>确定，</w:t>
      </w:r>
      <w:r w:rsidR="00612580" w:rsidRPr="005F24F9">
        <w:rPr>
          <w:rFonts w:ascii="Times New Roman" w:hAnsi="Times New Roman" w:cs="Times New Roman"/>
        </w:rPr>
        <w:t>首先需要对</w:t>
      </w:r>
      <w:r w:rsidR="00612580" w:rsidRPr="005F24F9">
        <w:rPr>
          <w:rFonts w:ascii="Times New Roman" w:hAnsi="Times New Roman" w:cs="Times New Roman"/>
          <w:position w:val="-10"/>
        </w:rPr>
        <w:object w:dxaOrig="279" w:dyaOrig="320">
          <v:shape id="_x0000_i1039" type="#_x0000_t75" style="width:13.7pt;height:15.85pt" o:ole="">
            <v:imagedata r:id="rId36" o:title=""/>
          </v:shape>
          <o:OLEObject Type="Embed" ProgID="Equation.DSMT4" ShapeID="_x0000_i1039" DrawAspect="Content" ObjectID="_1528054746" r:id="rId37"/>
        </w:object>
      </w:r>
      <w:r w:rsidR="00612580" w:rsidRPr="005F24F9">
        <w:rPr>
          <w:rFonts w:ascii="Times New Roman" w:hAnsi="Times New Roman" w:cs="Times New Roman"/>
        </w:rPr>
        <w:t>进行归一化处理，</w:t>
      </w:r>
      <w:r w:rsidR="00557A1C">
        <w:rPr>
          <w:rFonts w:ascii="Times New Roman" w:hAnsi="Times New Roman" w:cs="Times New Roman"/>
        </w:rPr>
        <w:t>则</w:t>
      </w:r>
      <w:r w:rsidR="00FD21C6" w:rsidRPr="005F24F9">
        <w:rPr>
          <w:rFonts w:ascii="Times New Roman" w:hAnsi="Times New Roman" w:cs="Times New Roman"/>
          <w:position w:val="-16"/>
        </w:rPr>
        <w:object w:dxaOrig="1260" w:dyaOrig="440">
          <v:shape id="_x0000_i1040" type="#_x0000_t75" style="width:64.1pt;height:21.6pt" o:ole="">
            <v:imagedata r:id="rId38" o:title=""/>
          </v:shape>
          <o:OLEObject Type="Embed" ProgID="Equation.DSMT4" ShapeID="_x0000_i1040" DrawAspect="Content" ObjectID="_1528054747" r:id="rId39"/>
        </w:object>
      </w:r>
      <w:r w:rsidR="00B17BD3">
        <w:rPr>
          <w:rFonts w:ascii="Times New Roman" w:hAnsi="Times New Roman" w:cs="Times New Roman"/>
        </w:rPr>
        <w:t>。</w:t>
      </w:r>
    </w:p>
    <w:p w:rsidR="009177B1" w:rsidRPr="005F24F9" w:rsidRDefault="00A8509B" w:rsidP="0087582A">
      <w:pPr>
        <w:ind w:firstLine="420"/>
        <w:rPr>
          <w:rFonts w:ascii="Times New Roman" w:hAnsi="Times New Roman" w:cs="Times New Roman"/>
        </w:rPr>
      </w:pPr>
      <w:r>
        <w:rPr>
          <w:rFonts w:ascii="Times New Roman" w:hAnsi="Times New Roman" w:cs="Times New Roman"/>
        </w:rPr>
        <w:t>该局部密度的思想</w:t>
      </w:r>
      <w:r w:rsidR="002C0087">
        <w:rPr>
          <w:rFonts w:ascii="Times New Roman" w:hAnsi="Times New Roman" w:cs="Times New Roman"/>
        </w:rPr>
        <w:t>是如果样本点到两个以上的中心点的距离相近，</w:t>
      </w:r>
      <w:r w:rsidR="00752D1B">
        <w:rPr>
          <w:rFonts w:ascii="Times New Roman" w:hAnsi="Times New Roman" w:cs="Times New Roman"/>
        </w:rPr>
        <w:t>但</w:t>
      </w:r>
      <w:r w:rsidR="004F4109">
        <w:rPr>
          <w:rFonts w:ascii="Times New Roman" w:hAnsi="Times New Roman" w:cs="Times New Roman"/>
        </w:rPr>
        <w:t>隶属于</w:t>
      </w:r>
      <w:r w:rsidR="006C2D0D">
        <w:rPr>
          <w:rFonts w:ascii="Times New Roman" w:hAnsi="Times New Roman" w:cs="Times New Roman"/>
        </w:rPr>
        <w:t>这些</w:t>
      </w:r>
      <w:r w:rsidR="004F4109">
        <w:rPr>
          <w:rFonts w:ascii="Times New Roman" w:hAnsi="Times New Roman" w:cs="Times New Roman"/>
        </w:rPr>
        <w:t>簇的密度不同，</w:t>
      </w:r>
      <w:r w:rsidR="00084A8D">
        <w:rPr>
          <w:rFonts w:ascii="Times New Roman" w:hAnsi="Times New Roman" w:cs="Times New Roman"/>
        </w:rPr>
        <w:t>则隶属于某个簇的</w:t>
      </w:r>
      <w:r>
        <w:rPr>
          <w:rFonts w:ascii="Times New Roman" w:hAnsi="Times New Roman" w:cs="Times New Roman"/>
        </w:rPr>
        <w:t>密度</w:t>
      </w:r>
      <w:r w:rsidR="002C0087">
        <w:rPr>
          <w:rFonts w:ascii="Times New Roman" w:hAnsi="Times New Roman" w:cs="Times New Roman"/>
        </w:rPr>
        <w:t>较大</w:t>
      </w:r>
      <w:r w:rsidR="00084A8D">
        <w:rPr>
          <w:rFonts w:ascii="Times New Roman" w:hAnsi="Times New Roman" w:cs="Times New Roman"/>
        </w:rPr>
        <w:t>时</w:t>
      </w:r>
      <w:r>
        <w:rPr>
          <w:rFonts w:ascii="Times New Roman" w:hAnsi="Times New Roman" w:cs="Times New Roman"/>
        </w:rPr>
        <w:t>，表明该样本</w:t>
      </w:r>
      <w:proofErr w:type="gramStart"/>
      <w:r w:rsidR="00084A8D">
        <w:rPr>
          <w:rFonts w:ascii="Times New Roman" w:hAnsi="Times New Roman" w:cs="Times New Roman"/>
        </w:rPr>
        <w:t>和该簇的</w:t>
      </w:r>
      <w:proofErr w:type="gramEnd"/>
      <w:r w:rsidR="00084A8D">
        <w:rPr>
          <w:rFonts w:ascii="Times New Roman" w:hAnsi="Times New Roman" w:cs="Times New Roman"/>
        </w:rPr>
        <w:t>关联性更高，</w:t>
      </w:r>
      <w:r w:rsidR="006C2D0D">
        <w:rPr>
          <w:rFonts w:ascii="Times New Roman" w:hAnsi="Times New Roman" w:cs="Times New Roman"/>
        </w:rPr>
        <w:t>相应的隶属度也应该更大</w:t>
      </w:r>
      <w:r w:rsidR="00567D0F">
        <w:rPr>
          <w:rFonts w:ascii="Times New Roman" w:hAnsi="Times New Roman" w:cs="Times New Roman"/>
        </w:rPr>
        <w:t>；另外</w:t>
      </w:r>
      <w:r w:rsidR="00CD164E">
        <w:rPr>
          <w:rFonts w:ascii="Times New Roman" w:hAnsi="Times New Roman" w:cs="Times New Roman"/>
        </w:rPr>
        <w:t>当两个</w:t>
      </w:r>
      <w:r w:rsidR="00FF5F83">
        <w:rPr>
          <w:rFonts w:ascii="Times New Roman" w:hAnsi="Times New Roman" w:cs="Times New Roman"/>
        </w:rPr>
        <w:t>或多个</w:t>
      </w:r>
      <w:r w:rsidR="00CD164E">
        <w:rPr>
          <w:rFonts w:ascii="Times New Roman" w:hAnsi="Times New Roman" w:cs="Times New Roman"/>
        </w:rPr>
        <w:t>簇大小不同</w:t>
      </w:r>
      <w:r w:rsidR="006C2D0D">
        <w:rPr>
          <w:rFonts w:ascii="Times New Roman" w:hAnsi="Times New Roman" w:cs="Times New Roman"/>
        </w:rPr>
        <w:t>但距离较近时，</w:t>
      </w:r>
      <w:r w:rsidR="00FF5F83">
        <w:rPr>
          <w:rFonts w:ascii="Times New Roman" w:hAnsi="Times New Roman" w:cs="Times New Roman"/>
        </w:rPr>
        <w:t>簇</w:t>
      </w:r>
      <w:proofErr w:type="gramStart"/>
      <w:r w:rsidR="00FF5F83">
        <w:rPr>
          <w:rFonts w:ascii="Times New Roman" w:hAnsi="Times New Roman" w:cs="Times New Roman"/>
        </w:rPr>
        <w:t>与簇之间</w:t>
      </w:r>
      <w:proofErr w:type="gramEnd"/>
      <w:r w:rsidR="00FF5F83">
        <w:rPr>
          <w:rFonts w:ascii="Times New Roman" w:hAnsi="Times New Roman" w:cs="Times New Roman"/>
        </w:rPr>
        <w:t>的样本</w:t>
      </w:r>
      <w:r w:rsidR="00D3418C">
        <w:rPr>
          <w:rFonts w:ascii="Times New Roman" w:hAnsi="Times New Roman" w:cs="Times New Roman"/>
        </w:rPr>
        <w:t>如果仅仅考虑距离，则小簇的中心点会向大簇集偏移，</w:t>
      </w:r>
      <w:r w:rsidR="00F572E7">
        <w:rPr>
          <w:rFonts w:ascii="Times New Roman" w:hAnsi="Times New Roman" w:cs="Times New Roman"/>
        </w:rPr>
        <w:t>如果加入密度，</w:t>
      </w:r>
      <w:r w:rsidR="006C74B1">
        <w:rPr>
          <w:rFonts w:ascii="Times New Roman" w:hAnsi="Times New Roman" w:cs="Times New Roman"/>
        </w:rPr>
        <w:t>样本在大簇中的密度比小簇的密度大，样本对大簇隶属度变大，因此可以避免小簇中心点偏移</w:t>
      </w:r>
      <w:r w:rsidR="00F572E7">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改进的目标函数加入了局部密度，局部密度可以在每次计算隶属度前确定，是一个修正距离的常数。它描述的是在计算隶属</w:t>
      </w:r>
      <w:proofErr w:type="gramStart"/>
      <w:r w:rsidR="00C05C9C" w:rsidRPr="005F24F9">
        <w:rPr>
          <w:rFonts w:ascii="Times New Roman" w:hAnsi="Times New Roman" w:cs="Times New Roman"/>
        </w:rPr>
        <w:t>度过程</w:t>
      </w:r>
      <w:proofErr w:type="gramEnd"/>
      <w:r w:rsidR="00C05C9C" w:rsidRPr="005F24F9">
        <w:rPr>
          <w:rFonts w:ascii="Times New Roman" w:hAnsi="Times New Roman" w:cs="Times New Roman"/>
        </w:rPr>
        <w:t>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所以隶属度只</w:t>
      </w:r>
      <w:r w:rsidR="00FC3A62">
        <w:rPr>
          <w:rFonts w:ascii="Times New Roman" w:hAnsi="Times New Roman" w:cs="Times New Roman"/>
        </w:rPr>
        <w:t>和点到</w:t>
      </w:r>
      <w:r w:rsidR="00D74882" w:rsidRPr="005F24F9">
        <w:rPr>
          <w:rFonts w:ascii="Times New Roman" w:hAnsi="Times New Roman" w:cs="Times New Roman"/>
        </w:rPr>
        <w:t>簇的中心点</w:t>
      </w:r>
      <w:r w:rsidR="001F72FD" w:rsidRPr="005F24F9">
        <w:rPr>
          <w:rFonts w:ascii="Times New Roman" w:hAnsi="Times New Roman" w:cs="Times New Roman"/>
        </w:rPr>
        <w:t>距离</w:t>
      </w:r>
      <w:r w:rsidR="00D74882" w:rsidRPr="005F24F9">
        <w:rPr>
          <w:rFonts w:ascii="Times New Roman" w:hAnsi="Times New Roman" w:cs="Times New Roman"/>
        </w:rPr>
        <w:t>有关和密度没有关联。</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w:r w:rsidR="00741276" w:rsidRPr="005F24F9">
        <w:rPr>
          <w:rFonts w:ascii="Times New Roman" w:hAnsi="Times New Roman" w:cs="Times New Roman"/>
          <w:position w:val="-12"/>
        </w:rPr>
        <w:object w:dxaOrig="380" w:dyaOrig="380">
          <v:shape id="_x0000_i1041" type="#_x0000_t75" style="width:18.7pt;height:18.7pt" o:ole="">
            <v:imagedata r:id="rId30" o:title=""/>
          </v:shape>
          <o:OLEObject Type="Embed" ProgID="Equation.DSMT4" ShapeID="_x0000_i1041" DrawAspect="Content" ObjectID="_1528054748" r:id="rId40"/>
        </w:object>
      </w:r>
      <w:r w:rsidR="00E04FD5" w:rsidRPr="005F24F9">
        <w:rPr>
          <w:rFonts w:ascii="Times New Roman" w:hAnsi="Times New Roman" w:cs="Times New Roman"/>
        </w:rPr>
        <w:t>越大</w:t>
      </w:r>
      <w:r w:rsidR="009F3A4A"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375E9" w:rsidRPr="005F24F9">
        <w:rPr>
          <w:rFonts w:ascii="Times New Roman" w:hAnsi="Times New Roman" w:cs="Times New Roman"/>
        </w:rPr>
        <w:t>越大</w:t>
      </w:r>
      <w:r w:rsidR="009F3A4A" w:rsidRPr="005F24F9">
        <w:rPr>
          <w:rFonts w:ascii="Times New Roman" w:hAnsi="Times New Roman" w:cs="Times New Roman"/>
        </w:rPr>
        <w:t>，隶属度越大，密度</w:t>
      </w:r>
      <w:r w:rsidR="00F115C8" w:rsidRPr="005F24F9">
        <w:rPr>
          <w:rFonts w:ascii="Times New Roman" w:hAnsi="Times New Roman" w:cs="Times New Roman"/>
          <w:position w:val="-12"/>
        </w:rPr>
        <w:object w:dxaOrig="360" w:dyaOrig="380">
          <v:shape id="_x0000_i1042" type="#_x0000_t75" style="width:18pt;height:19.45pt" o:ole="">
            <v:imagedata r:id="rId41" o:title=""/>
          </v:shape>
          <o:OLEObject Type="Embed" ProgID="Equation.DSMT4" ShapeID="_x0000_i1042" DrawAspect="Content" ObjectID="_1528054749" r:id="rId42"/>
        </w:object>
      </w:r>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AB0BE9" w:rsidRPr="005F24F9">
        <w:rPr>
          <w:rFonts w:ascii="Times New Roman" w:hAnsi="Times New Roman" w:cs="Times New Roman"/>
        </w:rPr>
        <w:t>，修改之后目标函数，</w:t>
      </w:r>
      <w:r w:rsidR="002C0087">
        <w:rPr>
          <w:rFonts w:ascii="Times New Roman" w:hAnsi="Times New Roman" w:cs="Times New Roman"/>
        </w:rPr>
        <w:t>在对明星数据进行分类时，</w:t>
      </w:r>
      <w:r w:rsidR="00C2444C" w:rsidRPr="005F24F9">
        <w:rPr>
          <w:rFonts w:ascii="Times New Roman" w:hAnsi="Times New Roman" w:cs="Times New Roman"/>
          <w:szCs w:val="21"/>
        </w:rPr>
        <w:t>。</w:t>
      </w:r>
    </w:p>
    <w:p w:rsidR="00137B3B" w:rsidRPr="005F24F9" w:rsidRDefault="00785788" w:rsidP="00137B3B">
      <w:pPr>
        <w:rPr>
          <w:rFonts w:ascii="Times New Roman" w:hAnsi="Times New Roman" w:cs="Times New Roman"/>
        </w:rPr>
      </w:pPr>
      <w:r w:rsidRPr="005F24F9">
        <w:rPr>
          <w:rFonts w:ascii="Times New Roman" w:hAnsi="Times New Roman" w:cs="Times New Roman"/>
        </w:rPr>
        <w:t>因为</w:t>
      </w:r>
      <w:r w:rsidR="004B7ECE" w:rsidRPr="005F24F9">
        <w:rPr>
          <w:rFonts w:ascii="Times New Roman" w:hAnsi="Times New Roman" w:cs="Times New Roman"/>
        </w:rPr>
        <w:object w:dxaOrig="380" w:dyaOrig="380">
          <v:shape id="_x0000_i1043" type="#_x0000_t75" style="width:18.7pt;height:15.1pt" o:ole="">
            <v:imagedata r:id="rId30" o:title=""/>
          </v:shape>
          <o:OLEObject Type="Embed" ProgID="Equation.DSMT4" ShapeID="_x0000_i1043" DrawAspect="Content" ObjectID="_1528054750" r:id="rId43"/>
        </w:object>
      </w:r>
      <w:r w:rsidRPr="005F24F9">
        <w:rPr>
          <w:rFonts w:ascii="Times New Roman" w:hAnsi="Times New Roman" w:cs="Times New Roman"/>
        </w:rPr>
        <w:t>是根据前一个聚类中心点计算出来</w:t>
      </w:r>
      <w:r w:rsidR="00CD1173" w:rsidRPr="005F24F9">
        <w:rPr>
          <w:rFonts w:ascii="Times New Roman" w:hAnsi="Times New Roman" w:cs="Times New Roman"/>
        </w:rPr>
        <w:t>，</w:t>
      </w:r>
      <w:r w:rsidR="002946F6" w:rsidRPr="005F24F9">
        <w:rPr>
          <w:rFonts w:ascii="Times New Roman" w:hAnsi="Times New Roman" w:cs="Times New Roman"/>
        </w:rPr>
        <w:t>可</w:t>
      </w:r>
      <w:r w:rsidR="00C47A75" w:rsidRPr="005F24F9">
        <w:rPr>
          <w:rFonts w:ascii="Times New Roman" w:hAnsi="Times New Roman" w:cs="Times New Roman"/>
        </w:rPr>
        <w:t>计算</w:t>
      </w:r>
      <w:r w:rsidR="00897720" w:rsidRPr="005F24F9">
        <w:rPr>
          <w:rFonts w:ascii="Times New Roman" w:hAnsi="Times New Roman" w:cs="Times New Roman"/>
        </w:rPr>
        <w:t>一个</w:t>
      </w:r>
      <w:r w:rsidR="00C52DD9" w:rsidRPr="005F24F9">
        <w:rPr>
          <w:rFonts w:ascii="Times New Roman" w:hAnsi="Times New Roman" w:cs="Times New Roman"/>
        </w:rPr>
        <w:t>密度矩阵</w:t>
      </w:r>
      <w:r w:rsidR="00C52DD9" w:rsidRPr="005F24F9">
        <w:rPr>
          <w:rFonts w:ascii="Times New Roman" w:hAnsi="Times New Roman" w:cs="Times New Roman"/>
          <w:position w:val="-12"/>
        </w:rPr>
        <w:object w:dxaOrig="320" w:dyaOrig="380">
          <v:shape id="_x0000_i1044" type="#_x0000_t75" style="width:15.85pt;height:18.7pt" o:ole="">
            <v:imagedata r:id="rId44" o:title=""/>
          </v:shape>
          <o:OLEObject Type="Embed" ProgID="Equation.DSMT4" ShapeID="_x0000_i1044" DrawAspect="Content" ObjectID="_1528054751" r:id="rId45"/>
        </w:object>
      </w:r>
      <w:r w:rsidR="00C47A75" w:rsidRPr="005F24F9">
        <w:rPr>
          <w:rFonts w:ascii="Times New Roman" w:hAnsi="Times New Roman" w:cs="Times New Roman"/>
        </w:rPr>
        <w:t>。</w:t>
      </w:r>
      <w:r w:rsidR="00673442" w:rsidRPr="005F24F9">
        <w:rPr>
          <w:rFonts w:ascii="Times New Roman" w:hAnsi="Times New Roman" w:cs="Times New Roman"/>
        </w:rPr>
        <w:t>结合公式（</w:t>
      </w:r>
      <w:r w:rsidR="003C1F32">
        <w:rPr>
          <w:rFonts w:ascii="Times New Roman" w:hAnsi="Times New Roman" w:cs="Times New Roman" w:hint="eastAsia"/>
        </w:rPr>
        <w:t>2</w:t>
      </w:r>
      <w:r w:rsidR="00673442" w:rsidRPr="005F24F9">
        <w:rPr>
          <w:rFonts w:ascii="Times New Roman" w:hAnsi="Times New Roman" w:cs="Times New Roman"/>
        </w:rPr>
        <w:t>）和公式（</w:t>
      </w:r>
      <w:r w:rsidR="003C1F32">
        <w:rPr>
          <w:rFonts w:ascii="Times New Roman" w:hAnsi="Times New Roman" w:cs="Times New Roman" w:hint="eastAsia"/>
        </w:rPr>
        <w:t>6</w:t>
      </w:r>
      <w:r w:rsidR="00673442" w:rsidRPr="005F24F9">
        <w:rPr>
          <w:rFonts w:ascii="Times New Roman" w:hAnsi="Times New Roman" w:cs="Times New Roman"/>
        </w:rPr>
        <w:t>），利用拉格朗日</w:t>
      </w:r>
      <w:r w:rsidR="00D668BA" w:rsidRPr="005F24F9">
        <w:rPr>
          <w:rFonts w:ascii="Times New Roman" w:hAnsi="Times New Roman" w:cs="Times New Roman"/>
        </w:rPr>
        <w:t>极值</w:t>
      </w:r>
      <w:r w:rsidR="00673442" w:rsidRPr="005F24F9">
        <w:rPr>
          <w:rFonts w:ascii="Times New Roman" w:hAnsi="Times New Roman" w:cs="Times New Roman"/>
        </w:rPr>
        <w:t>定理，可求得隶属度矩阵</w:t>
      </w:r>
      <w:r w:rsidR="00673442" w:rsidRPr="005F24F9">
        <w:rPr>
          <w:rFonts w:ascii="Times New Roman" w:hAnsi="Times New Roman" w:cs="Times New Roman"/>
          <w:position w:val="-14"/>
        </w:rPr>
        <w:object w:dxaOrig="380" w:dyaOrig="400">
          <v:shape id="_x0000_i1045" type="#_x0000_t75" style="width:18.7pt;height:20.15pt" o:ole="">
            <v:imagedata r:id="rId46" o:title=""/>
          </v:shape>
          <o:OLEObject Type="Embed" ProgID="Equation.DSMT4" ShapeID="_x0000_i1045" DrawAspect="Content" ObjectID="_1528054752" r:id="rId47"/>
        </w:object>
      </w:r>
      <w:r w:rsidR="00673442" w:rsidRPr="005F24F9">
        <w:rPr>
          <w:rFonts w:ascii="Times New Roman" w:hAnsi="Times New Roman" w:cs="Times New Roman"/>
        </w:rPr>
        <w:t>。</w:t>
      </w:r>
    </w:p>
    <w:p w:rsidR="00FD61EB" w:rsidRDefault="000B187C" w:rsidP="00CB116D">
      <w:pPr>
        <w:pStyle w:val="MTDisplayEquation"/>
        <w:jc w:val="center"/>
        <w:rPr>
          <w:rFonts w:ascii="Times New Roman" w:hAnsi="Times New Roman" w:cs="Times New Roman"/>
        </w:rPr>
      </w:pPr>
      <w:r w:rsidRPr="005F24F9">
        <w:rPr>
          <w:rFonts w:ascii="Times New Roman" w:hAnsi="Times New Roman" w:cs="Times New Roman"/>
        </w:rPr>
        <w:tab/>
      </w:r>
      <w:r w:rsidR="00676FD8" w:rsidRPr="005F24F9">
        <w:rPr>
          <w:rFonts w:ascii="Times New Roman" w:hAnsi="Times New Roman" w:cs="Times New Roman"/>
          <w:position w:val="-66"/>
        </w:rPr>
        <w:object w:dxaOrig="5240" w:dyaOrig="1120">
          <v:shape id="_x0000_i1046" type="#_x0000_t75" style="width:326.15pt;height:49.7pt" o:ole="">
            <v:imagedata r:id="rId48" o:title=""/>
          </v:shape>
          <o:OLEObject Type="Embed" ProgID="Equation.DSMT4" ShapeID="_x0000_i1046" DrawAspect="Content" ObjectID="_1528054753" r:id="rId49"/>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5A32DA" w:rsidRPr="00775145" w:rsidRDefault="000B2444" w:rsidP="008F1BA2">
      <w:pPr>
        <w:pStyle w:val="2"/>
        <w:spacing w:before="240" w:after="240" w:line="240" w:lineRule="auto"/>
      </w:pPr>
      <w:r w:rsidRPr="00775145">
        <w:rPr>
          <w:rFonts w:hint="eastAsia"/>
        </w:rPr>
        <w:t xml:space="preserve">3.3 </w:t>
      </w:r>
      <w:r w:rsidRPr="00775145">
        <w:rPr>
          <w:rFonts w:hint="eastAsia"/>
        </w:rPr>
        <w:t>改进的</w:t>
      </w:r>
      <w:r w:rsidRPr="00775145">
        <w:rPr>
          <w:rFonts w:hint="eastAsia"/>
        </w:rPr>
        <w:t>FCM</w:t>
      </w:r>
      <w:r w:rsidRPr="00775145">
        <w:rPr>
          <w:rFonts w:hint="eastAsia"/>
        </w:rPr>
        <w:t>算法</w:t>
      </w:r>
    </w:p>
    <w:p w:rsidR="00292E27" w:rsidRPr="00292E27" w:rsidRDefault="00292E27" w:rsidP="006A6BF8">
      <w:pPr>
        <w:ind w:firstLine="420"/>
      </w:pPr>
      <w:r w:rsidRPr="005F24F9">
        <w:rPr>
          <w:rFonts w:ascii="Times New Roman" w:hAnsi="Times New Roman" w:cs="Times New Roman"/>
        </w:rPr>
        <w:t>基于上述分析，改进的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5F24F9" w:rsidTr="00F909DD">
        <w:tc>
          <w:tcPr>
            <w:tcW w:w="8522" w:type="dxa"/>
          </w:tcPr>
          <w:p w:rsidR="00292E27" w:rsidRPr="005F24F9" w:rsidRDefault="00292E27" w:rsidP="00F909DD">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5F24F9" w:rsidTr="00F909DD">
        <w:tc>
          <w:tcPr>
            <w:tcW w:w="8522" w:type="dxa"/>
          </w:tcPr>
          <w:p w:rsidR="00292E27" w:rsidRPr="005F24F9" w:rsidRDefault="00292E27" w:rsidP="001B5733">
            <w:pPr>
              <w:rPr>
                <w:rFonts w:ascii="Times New Roman" w:hAnsi="Times New Roman" w:cs="Times New Roman"/>
              </w:rPr>
            </w:pPr>
            <w:r w:rsidRPr="005F24F9">
              <w:rPr>
                <w:rFonts w:ascii="Times New Roman" w:hAnsi="Times New Roman" w:cs="Times New Roman"/>
              </w:rPr>
              <w:lastRenderedPageBreak/>
              <w:t>输出：</w:t>
            </w:r>
            <w:r w:rsidR="005D4869" w:rsidRPr="005D4869">
              <w:rPr>
                <w:rFonts w:ascii="Times New Roman" w:hAnsi="Times New Roman" w:cs="Times New Roman"/>
              </w:rPr>
              <w:t>隶属度矩阵，</w:t>
            </w:r>
            <w:r w:rsidR="001B5733">
              <w:rPr>
                <w:rFonts w:ascii="Times New Roman" w:hAnsi="Times New Roman" w:cs="Times New Roman" w:hint="eastAsia"/>
              </w:rPr>
              <w:t>聚类</w:t>
            </w:r>
            <w:r>
              <w:rPr>
                <w:rFonts w:ascii="Times New Roman" w:hAnsi="Times New Roman" w:cs="Times New Roman"/>
              </w:rPr>
              <w:t>中心点坐标集合</w:t>
            </w:r>
            <m:oMath>
              <m:r>
                <m:rPr>
                  <m:sty m:val="p"/>
                </m:rPr>
                <w:rPr>
                  <w:rFonts w:ascii="Cambria Math" w:hAnsi="Cambria Math" w:cs="Times New Roman" w:hint="eastAsia"/>
                </w:rPr>
                <m:t>V</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v</m:t>
                  </m:r>
                </m:e>
                <m:sub>
                  <m:r>
                    <w:rPr>
                      <w:rFonts w:ascii="Cambria Math" w:hAnsi="Cambria Math" w:cs="Times New Roman"/>
                    </w:rPr>
                    <m:t>n</m:t>
                  </m:r>
                </m:sub>
              </m:sSub>
              <m:r>
                <m:rPr>
                  <m:sty m:val="p"/>
                </m:rPr>
                <w:rPr>
                  <w:rFonts w:ascii="Cambria Math" w:hAnsi="Cambria Math" w:cs="Times New Roman"/>
                </w:rPr>
                <m:t>}</m:t>
              </m:r>
            </m:oMath>
            <w:r w:rsidRPr="005F24F9">
              <w:rPr>
                <w:rFonts w:ascii="Times New Roman" w:hAnsi="Times New Roman" w:cs="Times New Roman"/>
              </w:rPr>
              <w:t xml:space="preserve"> </w:t>
            </w:r>
          </w:p>
        </w:tc>
      </w:tr>
      <w:tr w:rsidR="003973B4" w:rsidRPr="005F24F9" w:rsidTr="00EE6526">
        <w:trPr>
          <w:trHeight w:val="6686"/>
        </w:trPr>
        <w:tc>
          <w:tcPr>
            <w:tcW w:w="8522" w:type="dxa"/>
          </w:tcPr>
          <w:p w:rsidR="003973B4" w:rsidRPr="005F24F9" w:rsidRDefault="003973B4" w:rsidP="00F909DD">
            <w:pPr>
              <w:rPr>
                <w:rFonts w:ascii="Times New Roman" w:hAnsi="Times New Roman" w:cs="Times New Roman"/>
              </w:rPr>
            </w:pPr>
            <w:r w:rsidRPr="005F24F9">
              <w:rPr>
                <w:rFonts w:ascii="Times New Roman" w:hAnsi="Times New Roman" w:cs="Times New Roman"/>
              </w:rPr>
              <w:t>主要步骤：</w:t>
            </w:r>
          </w:p>
          <w:p w:rsidR="003973B4" w:rsidRPr="005F24F9" w:rsidRDefault="009F521B" w:rsidP="00F909DD">
            <w:pPr>
              <w:pStyle w:val="a3"/>
              <w:numPr>
                <w:ilvl w:val="0"/>
                <w:numId w:val="6"/>
              </w:numPr>
              <w:ind w:firstLineChars="0"/>
              <w:rPr>
                <w:rFonts w:ascii="Times New Roman" w:hAnsi="Times New Roman" w:cs="Times New Roman"/>
              </w:rPr>
            </w:pPr>
            <w:r w:rsidRPr="003973B4">
              <w:rPr>
                <w:rFonts w:ascii="Times New Roman" w:hAnsi="Times New Roman" w:cs="Times New Roman"/>
              </w:rPr>
              <w:t>确定阈值</w:t>
            </w:r>
            <m:oMath>
              <m:r>
                <m:rPr>
                  <m:sty m:val="p"/>
                </m:rPr>
                <w:rPr>
                  <w:rFonts w:ascii="Cambria Math" w:hAnsi="Cambria Math" w:cs="Times New Roman"/>
                </w:rPr>
                <m:t>ε</m:t>
              </m:r>
            </m:oMath>
            <w:r w:rsidRPr="003973B4">
              <w:rPr>
                <w:rFonts w:ascii="Times New Roman" w:hAnsi="Times New Roman" w:cs="Times New Roman"/>
              </w:rPr>
              <w:t>，最大迭代次数</w:t>
            </w:r>
            <m:oMath>
              <m:r>
                <m:rPr>
                  <m:sty m:val="p"/>
                </m:rPr>
                <w:rPr>
                  <w:rFonts w:ascii="Cambria Math" w:hAnsi="Cambria Math" w:cs="Times New Roman"/>
                </w:rPr>
                <m:t>Τ</m:t>
              </m:r>
            </m:oMath>
            <w:r w:rsidRPr="003973B4">
              <w:rPr>
                <w:rFonts w:ascii="Times New Roman" w:hAnsi="Times New Roman" w:cs="Times New Roman"/>
              </w:rPr>
              <w:t>，</w:t>
            </w:r>
            <w:r>
              <w:rPr>
                <w:rFonts w:ascii="Times New Roman" w:hAnsi="Times New Roman" w:cs="Times New Roman"/>
              </w:rPr>
              <w:t>中心点坐标聚合</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Pr>
                <w:rFonts w:ascii="Times New Roman" w:hAnsi="Times New Roman" w:cs="Times New Roman"/>
              </w:rPr>
              <w:t>，</w:t>
            </w:r>
            <m:oMath>
              <m:r>
                <m:rPr>
                  <m:scr m:val="script"/>
                  <m:sty m:val="p"/>
                </m:rPr>
                <w:rPr>
                  <w:rFonts w:ascii="Cambria Math" w:hAnsi="Cambria Math" w:cs="Times New Roman"/>
                </w:rPr>
                <m:t>l</m:t>
              </m:r>
            </m:oMath>
            <w:r w:rsidRPr="003973B4">
              <w:rPr>
                <w:rFonts w:ascii="Times New Roman" w:hAnsi="Times New Roman" w:cs="Times New Roman"/>
              </w:rPr>
              <w:t>迭代次数，</w:t>
            </w:r>
            <m:oMath>
              <m:r>
                <m:rPr>
                  <m:scr m:val="script"/>
                  <m:sty m:val="p"/>
                </m:rPr>
                <w:rPr>
                  <w:rFonts w:ascii="Cambria Math" w:hAnsi="Cambria Math" w:cs="Times New Roman"/>
                </w:rPr>
                <m:t>l</m:t>
              </m:r>
            </m:oMath>
            <w:r w:rsidRPr="003973B4">
              <w:rPr>
                <w:rFonts w:ascii="Times New Roman" w:hAnsi="Times New Roman" w:cs="Times New Roman"/>
              </w:rPr>
              <w:t>初始为</w:t>
            </w:r>
            <w:r w:rsidR="008E1CB8">
              <w:rPr>
                <w:rFonts w:ascii="Times New Roman" w:hAnsi="Times New Roman" w:cs="Times New Roman" w:hint="eastAsia"/>
              </w:rPr>
              <w:t>0</w:t>
            </w:r>
            <w:r>
              <w:rPr>
                <w:rFonts w:ascii="Times New Roman" w:hAnsi="Times New Roman" w:cs="Times New Roman"/>
              </w:rPr>
              <w:t>。</w:t>
            </w:r>
            <w:r w:rsidR="003973B4" w:rsidRPr="005F24F9">
              <w:rPr>
                <w:rFonts w:ascii="Times New Roman" w:hAnsi="Times New Roman" w:cs="Times New Roman"/>
              </w:rPr>
              <w:t>计算样本数据间的距离，生成相异度矩阵</w:t>
            </w:r>
            <w:r w:rsidR="003973B4" w:rsidRPr="005F24F9">
              <w:rPr>
                <w:rFonts w:ascii="Times New Roman" w:hAnsi="Times New Roman" w:cs="Times New Roman"/>
              </w:rPr>
              <w:t>D</w:t>
            </w:r>
            <w:r w:rsidR="003973B4">
              <w:rPr>
                <w:rFonts w:ascii="Times New Roman" w:hAnsi="Times New Roman" w:cs="Times New Roman"/>
              </w:rPr>
              <w:t>；初始化所有样本</w:t>
            </w:r>
            <w:r w:rsidR="003973B4">
              <w:rPr>
                <w:rFonts w:ascii="Times New Roman" w:hAnsi="Times New Roman" w:cs="Times New Roman" w:hint="eastAsia"/>
              </w:rPr>
              <w:t>设</w:t>
            </w:r>
            <w:r w:rsidR="003973B4">
              <w:rPr>
                <w:rFonts w:ascii="Times New Roman" w:hAnsi="Times New Roman" w:cs="Times New Roman"/>
              </w:rPr>
              <w:t>为</w:t>
            </w:r>
            <w:r w:rsidR="003973B4">
              <w:rPr>
                <w:rFonts w:ascii="Times New Roman" w:hAnsi="Times New Roman" w:cs="Times New Roman"/>
              </w:rPr>
              <w:t>false</w:t>
            </w:r>
            <w:r w:rsidR="003973B4">
              <w:rPr>
                <w:rFonts w:ascii="Times New Roman" w:hAnsi="Times New Roman" w:cs="Times New Roman"/>
              </w:rPr>
              <w:t>，表示样本还没有被访问；</w:t>
            </w:r>
            <w:r w:rsidR="003973B4" w:rsidRPr="005F24F9">
              <w:rPr>
                <w:rFonts w:ascii="Times New Roman" w:hAnsi="Times New Roman" w:cs="Times New Roman"/>
              </w:rPr>
              <w:t>选择矩阵</w:t>
            </w:r>
            <w:r w:rsidR="003973B4" w:rsidRPr="005F24F9">
              <w:rPr>
                <w:rFonts w:ascii="Times New Roman" w:hAnsi="Times New Roman" w:cs="Times New Roman"/>
              </w:rPr>
              <w:t>D</w:t>
            </w:r>
            <w:r w:rsidR="003973B4" w:rsidRPr="005F24F9">
              <w:rPr>
                <w:rFonts w:ascii="Times New Roman" w:hAnsi="Times New Roman" w:cs="Times New Roman"/>
              </w:rPr>
              <w:t>中最大的值</w:t>
            </w:r>
            <w:r w:rsidR="003973B4">
              <w:rPr>
                <w:rFonts w:ascii="Times New Roman" w:hAnsi="Times New Roman" w:cs="Times New Roman" w:hint="eastAsia"/>
              </w:rPr>
              <w:t>MAX</w:t>
            </w:r>
            <w:r w:rsidR="003973B4" w:rsidRPr="005F24F9">
              <w:rPr>
                <w:rFonts w:ascii="Times New Roman" w:hAnsi="Times New Roman" w:cs="Times New Roman"/>
              </w:rPr>
              <w:t>；</w:t>
            </w:r>
          </w:p>
          <w:p w:rsidR="003973B4" w:rsidRPr="005F24F9" w:rsidRDefault="003973B4" w:rsidP="00F909DD">
            <w:pPr>
              <w:pStyle w:val="a3"/>
              <w:numPr>
                <w:ilvl w:val="0"/>
                <w:numId w:val="6"/>
              </w:numPr>
              <w:ind w:firstLineChars="0"/>
              <w:rPr>
                <w:rFonts w:ascii="Times New Roman" w:hAnsi="Times New Roman" w:cs="Times New Roman"/>
              </w:rPr>
            </w:pPr>
            <w:r>
              <w:rPr>
                <w:rFonts w:ascii="Times New Roman" w:hAnsi="Times New Roman" w:cs="Times New Roman"/>
              </w:rPr>
              <w:t>表示样本点未访问</w:t>
            </w:r>
            <w:r>
              <w:rPr>
                <w:rFonts w:ascii="Times New Roman" w:hAnsi="Times New Roman" w:cs="Times New Roman" w:hint="eastAsia"/>
              </w:rPr>
              <w:t>。</w:t>
            </w:r>
            <w:r w:rsidRPr="005F24F9">
              <w:rPr>
                <w:rFonts w:ascii="Times New Roman" w:hAnsi="Times New Roman" w:cs="Times New Roman"/>
              </w:rPr>
              <w:t>计算当前所有样本的平均密度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R</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Pr="005F24F9">
              <w:rPr>
                <w:rFonts w:ascii="Times New Roman" w:hAnsi="Times New Roman" w:cs="Times New Roman"/>
              </w:rPr>
              <w:t>，</w:t>
            </w:r>
            <w:r w:rsidRPr="005F24F9">
              <w:rPr>
                <w:rFonts w:ascii="Times New Roman" w:hAnsi="Times New Roman" w:cs="Times New Roman"/>
              </w:rPr>
              <w:t>R</w:t>
            </w:r>
            <w:r w:rsidRPr="005F24F9">
              <w:rPr>
                <w:rFonts w:ascii="Times New Roman" w:hAnsi="Times New Roman" w:cs="Times New Roman"/>
              </w:rPr>
              <w:t>表示样本个数；选择初始半径为</w:t>
            </w:r>
            <m:oMath>
              <m:r>
                <m:rPr>
                  <m:sty m:val="p"/>
                </m:rPr>
                <w:rPr>
                  <w:rFonts w:ascii="Cambria Math" w:hAnsi="Cambria Math" w:cs="Times New Roman"/>
                </w:rPr>
                <m:t>r=</m:t>
              </m:r>
              <m:f>
                <m:fPr>
                  <m:type m:val="lin"/>
                  <m:ctrlPr>
                    <w:rPr>
                      <w:rFonts w:ascii="Cambria Math" w:hAnsi="Cambria Math" w:cs="Times New Roman"/>
                    </w:rPr>
                  </m:ctrlPr>
                </m:fPr>
                <m:num>
                  <m:r>
                    <w:rPr>
                      <w:rFonts w:ascii="Cambria Math" w:hAnsi="Cambria Math" w:cs="Times New Roman"/>
                    </w:rPr>
                    <m:t>MAX</m:t>
                  </m:r>
                </m:num>
                <m:den>
                  <m:r>
                    <w:rPr>
                      <w:rFonts w:ascii="Cambria Math" w:hAnsi="Cambria Math" w:cs="Times New Roman"/>
                    </w:rPr>
                    <m:t>N</m:t>
                  </m:r>
                </m:den>
              </m:f>
            </m:oMath>
            <w:r w:rsidRPr="005F24F9">
              <w:rPr>
                <w:rFonts w:ascii="Times New Roman" w:hAnsi="Times New Roman" w:cs="Times New Roman"/>
              </w:rPr>
              <w:t>，</w:t>
            </w:r>
            <w:r w:rsidRPr="005F24F9">
              <w:rPr>
                <w:rFonts w:ascii="Times New Roman" w:hAnsi="Times New Roman" w:cs="Times New Roman"/>
              </w:rPr>
              <w:t>N</w:t>
            </w:r>
            <w:r w:rsidRPr="005F24F9">
              <w:rPr>
                <w:rFonts w:ascii="Times New Roman" w:hAnsi="Times New Roman" w:cs="Times New Roman"/>
              </w:rPr>
              <w:t>为常数；</w:t>
            </w:r>
          </w:p>
          <w:p w:rsidR="003973B4" w:rsidRPr="005F24F9" w:rsidRDefault="003973B4" w:rsidP="00F909DD">
            <w:pPr>
              <w:pStyle w:val="a3"/>
              <w:numPr>
                <w:ilvl w:val="0"/>
                <w:numId w:val="6"/>
              </w:numPr>
              <w:ind w:firstLineChars="0"/>
              <w:rPr>
                <w:rFonts w:ascii="Times New Roman" w:hAnsi="Times New Roman" w:cs="Times New Roman"/>
              </w:rPr>
            </w:pPr>
            <w:r w:rsidRPr="005F24F9">
              <w:rPr>
                <w:rFonts w:ascii="Times New Roman" w:hAnsi="Times New Roman" w:cs="Times New Roman"/>
              </w:rPr>
              <w:t>选择</w:t>
            </w:r>
            <w:r w:rsidRPr="005F24F9">
              <w:rPr>
                <w:rFonts w:ascii="Times New Roman" w:hAnsi="Times New Roman" w:cs="Times New Roman"/>
              </w:rPr>
              <w:t>D</w:t>
            </w:r>
            <w:r w:rsidRPr="005F24F9">
              <w:rPr>
                <w:rFonts w:ascii="Times New Roman" w:hAnsi="Times New Roman" w:cs="Times New Roman"/>
              </w:rPr>
              <w:t>中最小的数值</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oMath>
            <w:r w:rsidRPr="005F24F9">
              <w:rPr>
                <w:rFonts w:ascii="Times New Roman" w:hAnsi="Times New Roman" w:cs="Times New Roman"/>
              </w:rPr>
              <w:t>，并把样本</w:t>
            </w:r>
            <w:proofErr w:type="spellStart"/>
            <w:r w:rsidRPr="005F24F9">
              <w:rPr>
                <w:rFonts w:ascii="Times New Roman" w:hAnsi="Times New Roman" w:cs="Times New Roman"/>
              </w:rPr>
              <w:t>i</w:t>
            </w:r>
            <w:proofErr w:type="spellEnd"/>
            <w:r w:rsidRPr="005F24F9">
              <w:rPr>
                <w:rFonts w:ascii="Times New Roman" w:hAnsi="Times New Roman" w:cs="Times New Roman"/>
              </w:rPr>
              <w:t>和</w:t>
            </w:r>
            <w:r w:rsidRPr="005F24F9">
              <w:rPr>
                <w:rFonts w:ascii="Times New Roman" w:hAnsi="Times New Roman" w:cs="Times New Roman"/>
              </w:rPr>
              <w:t>j</w:t>
            </w:r>
            <w:r w:rsidRPr="005F24F9">
              <w:rPr>
                <w:rFonts w:ascii="Times New Roman" w:hAnsi="Times New Roman" w:cs="Times New Roman"/>
              </w:rPr>
              <w:t>的均值作为中心点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oMath>
            <w:r w:rsidRPr="005F24F9">
              <w:rPr>
                <w:rFonts w:ascii="Times New Roman" w:hAnsi="Times New Roman" w:cs="Times New Roman"/>
              </w:rPr>
              <w:t>；</w:t>
            </w:r>
          </w:p>
          <w:p w:rsidR="003973B4" w:rsidRPr="005F24F9" w:rsidRDefault="003973B4" w:rsidP="00F909DD">
            <w:pPr>
              <w:pStyle w:val="a3"/>
              <w:numPr>
                <w:ilvl w:val="0"/>
                <w:numId w:val="6"/>
              </w:numPr>
              <w:ind w:firstLineChars="0"/>
              <w:rPr>
                <w:rFonts w:ascii="Times New Roman" w:hAnsi="Times New Roman" w:cs="Times New Roman"/>
              </w:rPr>
            </w:pPr>
            <w:r w:rsidRPr="005F24F9">
              <w:rPr>
                <w:rFonts w:ascii="Times New Roman" w:hAnsi="Times New Roman" w:cs="Times New Roman"/>
              </w:rPr>
              <w:t>计算增加空间的平均密度</w:t>
            </w:r>
            <w:r w:rsidRPr="005F24F9">
              <w:rPr>
                <w:rFonts w:ascii="Times New Roman" w:hAnsi="Times New Roman" w:cs="Times New Roman"/>
                <w:position w:val="-10"/>
              </w:rPr>
              <w:object w:dxaOrig="279" w:dyaOrig="320">
                <v:shape id="_x0000_i1047" type="#_x0000_t75" style="width:13.7pt;height:15.85pt" o:ole="">
                  <v:imagedata r:id="rId50" o:title=""/>
                </v:shape>
                <o:OLEObject Type="Embed" ProgID="Equation.DSMT4" ShapeID="_x0000_i1047" DrawAspect="Content" ObjectID="_1528054754" r:id="rId51"/>
              </w:object>
            </w: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8" type="#_x0000_t75" style="width:13.7pt;height:15.85pt" o:ole="">
                  <v:imagedata r:id="rId50" o:title=""/>
                </v:shape>
                <o:OLEObject Type="Embed" ProgID="Equation.DSMT4" ShapeID="_x0000_i1048" DrawAspect="Content" ObjectID="_1528054755" r:id="rId52"/>
              </w:object>
            </w:r>
            <w:r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，输出中心点坐标</w:t>
            </w:r>
            <w:r>
              <w:rPr>
                <w:rFonts w:ascii="Times New Roman" w:hAnsi="Times New Roman" w:cs="Times New Roman"/>
              </w:rPr>
              <w:t>，</w:t>
            </w:r>
            <w:r w:rsidRPr="005F24F9">
              <w:rPr>
                <w:rFonts w:ascii="Times New Roman" w:hAnsi="Times New Roman" w:cs="Times New Roman"/>
              </w:rPr>
              <w:t>并把半径内的点设置为</w:t>
            </w:r>
            <w:r w:rsidRPr="005F24F9">
              <w:rPr>
                <w:rFonts w:ascii="Times New Roman" w:hAnsi="Times New Roman" w:cs="Times New Roman"/>
              </w:rPr>
              <w:t>true</w:t>
            </w:r>
            <w:r>
              <w:rPr>
                <w:rFonts w:ascii="Times New Roman" w:hAnsi="Times New Roman" w:cs="Times New Roman"/>
              </w:rPr>
              <w:t>表示已访问。如果所有的点都被设</w:t>
            </w:r>
            <w:r>
              <w:rPr>
                <w:rFonts w:ascii="Times New Roman" w:hAnsi="Times New Roman" w:cs="Times New Roman" w:hint="eastAsia"/>
              </w:rPr>
              <w:t>为</w:t>
            </w:r>
            <w:r w:rsidRPr="005F24F9">
              <w:rPr>
                <w:rFonts w:ascii="Times New Roman" w:hAnsi="Times New Roman" w:cs="Times New Roman"/>
              </w:rPr>
              <w:t>true</w:t>
            </w:r>
            <w:r>
              <w:rPr>
                <w:rFonts w:ascii="Times New Roman" w:hAnsi="Times New Roman" w:cs="Times New Roman" w:hint="eastAsia"/>
              </w:rPr>
              <w:t>，则执行</w:t>
            </w:r>
            <w:r>
              <w:rPr>
                <w:rFonts w:ascii="Times New Roman" w:hAnsi="Times New Roman" w:cs="Times New Roman" w:hint="eastAsia"/>
              </w:rPr>
              <w:t>5</w:t>
            </w:r>
            <w:r>
              <w:rPr>
                <w:rFonts w:ascii="Times New Roman" w:hAnsi="Times New Roman" w:cs="Times New Roman" w:hint="eastAsia"/>
              </w:rPr>
              <w:t>），否则</w:t>
            </w:r>
            <w:r w:rsidR="00B23F13">
              <w:rPr>
                <w:rFonts w:ascii="Times New Roman" w:hAnsi="Times New Roman" w:cs="Times New Roman"/>
              </w:rPr>
              <w:t>返回到</w:t>
            </w:r>
            <w:r w:rsidRPr="005F24F9">
              <w:rPr>
                <w:rFonts w:ascii="Times New Roman" w:hAnsi="Times New Roman" w:cs="Times New Roman"/>
              </w:rPr>
              <w:t>3</w:t>
            </w: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9" type="#_x0000_t75" style="width:13.7pt;height:15.85pt" o:ole="">
                  <v:imagedata r:id="rId50" o:title=""/>
                </v:shape>
                <o:OLEObject Type="Embed" ProgID="Equation.DSMT4" ShapeID="_x0000_i1049" DrawAspect="Content" ObjectID="_1528054756" r:id="rId53"/>
              </w:object>
            </w:r>
            <w:r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，半径增加一个</w:t>
            </w:r>
            <w:r w:rsidRPr="005F24F9">
              <w:rPr>
                <w:rFonts w:ascii="Times New Roman" w:hAnsi="Times New Roman" w:cs="Times New Roman"/>
              </w:rPr>
              <w:t>r</w:t>
            </w:r>
            <w:r w:rsidRPr="005F24F9">
              <w:rPr>
                <w:rFonts w:ascii="Times New Roman" w:hAnsi="Times New Roman" w:cs="Times New Roman"/>
              </w:rPr>
              <w:t>，计算新增加的点</w:t>
            </w:r>
            <w:r w:rsidRPr="005F24F9">
              <w:rPr>
                <w:rFonts w:ascii="Times New Roman" w:hAnsi="Times New Roman" w:cs="Times New Roman"/>
              </w:rPr>
              <w:t>v</w:t>
            </w:r>
            <w:r w:rsidRPr="005F24F9">
              <w:rPr>
                <w:rFonts w:ascii="Times New Roman" w:hAnsi="Times New Roman" w:cs="Times New Roman"/>
              </w:rPr>
              <w:t>和</w:t>
            </w:r>
            <w:r>
              <w:rPr>
                <w:rFonts w:ascii="Times New Roman" w:hAnsi="Times New Roman" w:cs="Times New Roman" w:hint="eastAsia"/>
              </w:rPr>
              <w:t>该</w:t>
            </w:r>
            <w:r w:rsidRPr="005F24F9">
              <w:rPr>
                <w:rFonts w:ascii="Times New Roman" w:hAnsi="Times New Roman" w:cs="Times New Roman"/>
              </w:rPr>
              <w:t>中心点距离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oMath>
            <w:r w:rsidRPr="005F24F9">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r>
                <m:rPr>
                  <m:sty m:val="p"/>
                </m:rPr>
                <w:rPr>
                  <w:rFonts w:ascii="Cambria Math" w:hAnsi="Cambria Math" w:cs="Times New Roman"/>
                </w:rPr>
                <m:t>&gt;2</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Pr>
                <w:rFonts w:ascii="Times New Roman" w:hAnsi="Times New Roman" w:cs="Times New Roman" w:hint="eastAsia"/>
              </w:rPr>
              <w:t>表示点</w:t>
            </w:r>
            <w:r>
              <w:rPr>
                <w:rFonts w:ascii="Times New Roman" w:hAnsi="Times New Roman" w:cs="Times New Roman" w:hint="eastAsia"/>
              </w:rPr>
              <w:t>v</w:t>
            </w:r>
            <w:r>
              <w:rPr>
                <w:rFonts w:ascii="Times New Roman" w:hAnsi="Times New Roman" w:cs="Times New Roman" w:hint="eastAsia"/>
              </w:rPr>
              <w:t>到其他中心点坐标距离的最小值，并把点设为</w:t>
            </w:r>
            <w:r>
              <w:rPr>
                <w:rFonts w:ascii="Times New Roman" w:hAnsi="Times New Roman" w:cs="Times New Roman" w:hint="eastAsia"/>
              </w:rPr>
              <w:t>true</w:t>
            </w:r>
            <w:r>
              <w:rPr>
                <w:rFonts w:ascii="Times New Roman" w:hAnsi="Times New Roman" w:cs="Times New Roman" w:hint="eastAsia"/>
              </w:rPr>
              <w:t>，</w:t>
            </w:r>
            <w:r>
              <w:rPr>
                <w:rFonts w:ascii="Times New Roman" w:hAnsi="Times New Roman" w:cs="Times New Roman"/>
              </w:rPr>
              <w:t>如果所有的点都被设</w:t>
            </w:r>
            <w:r>
              <w:rPr>
                <w:rFonts w:ascii="Times New Roman" w:hAnsi="Times New Roman" w:cs="Times New Roman" w:hint="eastAsia"/>
              </w:rPr>
              <w:t>为</w:t>
            </w:r>
            <w:r w:rsidRPr="005F24F9">
              <w:rPr>
                <w:rFonts w:ascii="Times New Roman" w:hAnsi="Times New Roman" w:cs="Times New Roman"/>
              </w:rPr>
              <w:t>true</w:t>
            </w:r>
            <w:r>
              <w:rPr>
                <w:rFonts w:ascii="Times New Roman" w:hAnsi="Times New Roman" w:cs="Times New Roman" w:hint="eastAsia"/>
              </w:rPr>
              <w:t>，则</w:t>
            </w:r>
            <w:r w:rsidR="00B23F13">
              <w:rPr>
                <w:rFonts w:ascii="Times New Roman" w:hAnsi="Times New Roman" w:cs="Times New Roman" w:hint="eastAsia"/>
              </w:rPr>
              <w:t>执行</w:t>
            </w:r>
            <w:r>
              <w:rPr>
                <w:rFonts w:ascii="Times New Roman" w:hAnsi="Times New Roman" w:cs="Times New Roman" w:hint="eastAsia"/>
              </w:rPr>
              <w:t>5</w:t>
            </w:r>
            <w:r>
              <w:rPr>
                <w:rFonts w:ascii="Times New Roman" w:hAnsi="Times New Roman" w:cs="Times New Roman" w:hint="eastAsia"/>
              </w:rPr>
              <w:t>），否则</w:t>
            </w:r>
            <w:r w:rsidR="00B23F13">
              <w:rPr>
                <w:rFonts w:ascii="Times New Roman" w:hAnsi="Times New Roman" w:cs="Times New Roman"/>
              </w:rPr>
              <w:t>返回</w:t>
            </w:r>
            <w:r w:rsidRPr="005F24F9">
              <w:rPr>
                <w:rFonts w:ascii="Times New Roman" w:hAnsi="Times New Roman" w:cs="Times New Roman"/>
              </w:rPr>
              <w:t>3</w:t>
            </w:r>
            <w:r w:rsidRPr="005F24F9">
              <w:rPr>
                <w:rFonts w:ascii="Times New Roman" w:hAnsi="Times New Roman" w:cs="Times New Roman"/>
              </w:rPr>
              <w:t>）；</w:t>
            </w:r>
            <w:r>
              <w:rPr>
                <w:rFonts w:ascii="Times New Roman" w:hAnsi="Times New Roman" w:cs="Times New Roman"/>
              </w:rPr>
              <w:t>如果</w:t>
            </w:r>
            <w:r w:rsidRPr="005F24F9">
              <w:rPr>
                <w:rFonts w:ascii="Times New Roman" w:hAnsi="Times New Roman" w:cs="Times New Roman"/>
                <w:position w:val="-10"/>
              </w:rPr>
              <w:object w:dxaOrig="279" w:dyaOrig="320">
                <v:shape id="_x0000_i1050" type="#_x0000_t75" style="width:13.7pt;height:15.85pt" o:ole="">
                  <v:imagedata r:id="rId50" o:title=""/>
                </v:shape>
                <o:OLEObject Type="Embed" ProgID="Equation.DSMT4" ShapeID="_x0000_i1050" DrawAspect="Content" ObjectID="_1528054757" r:id="rId54"/>
              </w:object>
            </w:r>
            <w:r>
              <w:rPr>
                <w:rFonts w:ascii="Times New Roman" w:hAnsi="Times New Roman" w:cs="Times New Roman" w:hint="eastAsia"/>
              </w:rPr>
              <w:t>&lt;</w:t>
            </w:r>
            <m:oMath>
              <m:acc>
                <m:accPr>
                  <m:chr m:val="̅"/>
                  <m:ctrlPr>
                    <w:rPr>
                      <w:rFonts w:ascii="Cambria Math" w:hAnsi="Cambria Math" w:cs="Times New Roman"/>
                    </w:rPr>
                  </m:ctrlPr>
                </m:accPr>
                <m:e>
                  <m:r>
                    <w:rPr>
                      <w:rFonts w:ascii="Cambria Math" w:hAnsi="Cambria Math" w:cs="Times New Roman"/>
                    </w:rPr>
                    <m:t>ρ</m:t>
                  </m:r>
                </m:e>
              </m:acc>
            </m:oMath>
            <w:r w:rsidR="00B23F13">
              <w:rPr>
                <w:rFonts w:ascii="Times New Roman" w:hAnsi="Times New Roman" w:cs="Times New Roman"/>
              </w:rPr>
              <w:t>，返回到</w:t>
            </w:r>
            <w:r w:rsidRPr="005F24F9">
              <w:rPr>
                <w:rFonts w:ascii="Times New Roman" w:hAnsi="Times New Roman" w:cs="Times New Roman"/>
              </w:rPr>
              <w:t>4</w:t>
            </w:r>
            <w:r w:rsidRPr="005F24F9">
              <w:rPr>
                <w:rFonts w:ascii="Times New Roman" w:hAnsi="Times New Roman" w:cs="Times New Roman"/>
              </w:rPr>
              <w:t>）；</w:t>
            </w:r>
          </w:p>
          <w:p w:rsidR="00E773BC" w:rsidRDefault="008F1BA2" w:rsidP="0033749A">
            <w:pPr>
              <w:pStyle w:val="a3"/>
              <w:numPr>
                <w:ilvl w:val="0"/>
                <w:numId w:val="6"/>
              </w:numPr>
              <w:ind w:firstLineChars="0"/>
              <w:rPr>
                <w:rFonts w:ascii="Times New Roman" w:hAnsi="Times New Roman" w:cs="Times New Roman"/>
              </w:rPr>
            </w:pPr>
            <w:r>
              <w:rPr>
                <w:rFonts w:ascii="Times New Roman" w:hAnsi="Times New Roman" w:cs="Times New Roman"/>
              </w:rPr>
              <w:t>把</w:t>
            </w:r>
            <w:r w:rsidR="003973B4" w:rsidRPr="003973B4">
              <w:rPr>
                <w:rFonts w:ascii="Times New Roman" w:hAnsi="Times New Roman" w:cs="Times New Roman" w:hint="eastAsia"/>
              </w:rPr>
              <w:t>初始</w:t>
            </w:r>
            <w:r w:rsidR="003973B4" w:rsidRPr="003973B4">
              <w:rPr>
                <w:rFonts w:ascii="Times New Roman" w:hAnsi="Times New Roman" w:cs="Times New Roman"/>
              </w:rPr>
              <w:t>中心点坐标集合</w:t>
            </w:r>
            <w:r>
              <w:rPr>
                <w:rFonts w:ascii="Times New Roman" w:hAnsi="Times New Roman" w:cs="Times New Roman"/>
              </w:rPr>
              <w:t>赋给</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sidR="00251161">
              <w:rPr>
                <w:rFonts w:ascii="Times New Roman" w:hAnsi="Times New Roman" w:cs="Times New Roman"/>
              </w:rPr>
              <w:t>，</w:t>
            </w:r>
            <m:oMath>
              <m:r>
                <m:rPr>
                  <m:scr m:val="script"/>
                  <m:sty m:val="p"/>
                </m:rPr>
                <w:rPr>
                  <w:rFonts w:ascii="Cambria Math" w:hAnsi="Cambria Math" w:cs="Times New Roman"/>
                </w:rPr>
                <m:t>l</m:t>
              </m:r>
            </m:oMath>
            <w:r w:rsidR="00251161">
              <w:rPr>
                <w:rFonts w:ascii="Times New Roman" w:hAnsi="Times New Roman" w:cs="Times New Roman"/>
              </w:rPr>
              <w:t>=</w:t>
            </w:r>
            <w:r w:rsidR="00251161">
              <w:rPr>
                <w:rFonts w:ascii="Times New Roman" w:hAnsi="Times New Roman" w:cs="Times New Roman" w:hint="eastAsia"/>
              </w:rPr>
              <w:t>0</w:t>
            </w:r>
            <w:r w:rsidR="00E773BC">
              <w:rPr>
                <w:rFonts w:ascii="Times New Roman" w:hAnsi="Times New Roman" w:cs="Times New Roman" w:hint="eastAsia"/>
              </w:rPr>
              <w:t>；</w:t>
            </w:r>
          </w:p>
          <w:p w:rsidR="0018384E" w:rsidRPr="0033749A" w:rsidRDefault="003973B4" w:rsidP="0033749A">
            <w:pPr>
              <w:pStyle w:val="a3"/>
              <w:numPr>
                <w:ilvl w:val="0"/>
                <w:numId w:val="6"/>
              </w:numPr>
              <w:ind w:firstLineChars="0"/>
              <w:rPr>
                <w:rFonts w:ascii="Times New Roman" w:hAnsi="Times New Roman" w:cs="Times New Roman"/>
              </w:rPr>
            </w:pPr>
            <w:r w:rsidRPr="0033749A">
              <w:rPr>
                <w:rFonts w:ascii="Times New Roman" w:hAnsi="Times New Roman" w:cs="Times New Roman"/>
              </w:rPr>
              <w:t>计算样本局部密度矩阵</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E62E9B" w:rsidRPr="0033749A">
              <w:rPr>
                <w:rFonts w:ascii="Times New Roman" w:hAnsi="Times New Roman" w:cs="Times New Roman"/>
              </w:rPr>
              <w:t>，</w:t>
            </w:r>
            <w:r w:rsidRPr="0033749A">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sidRPr="0033749A">
              <w:rPr>
                <w:rFonts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Pr="0033749A">
              <w:rPr>
                <w:rFonts w:ascii="Times New Roman" w:hAnsi="Times New Roman" w:cs="Times New Roman"/>
              </w:rPr>
              <w:t>代入到公式（</w:t>
            </w:r>
            <w:r w:rsidRPr="0033749A">
              <w:rPr>
                <w:rFonts w:ascii="Times New Roman" w:hAnsi="Times New Roman" w:cs="Times New Roman" w:hint="eastAsia"/>
              </w:rPr>
              <w:t>7</w:t>
            </w:r>
            <w:r w:rsidRPr="0033749A">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33749A">
              <w:rPr>
                <w:rFonts w:ascii="Times New Roman" w:hAnsi="Times New Roman" w:cs="Times New Roman"/>
              </w:rPr>
              <w:t>；</w:t>
            </w:r>
          </w:p>
          <w:p w:rsidR="0018384E" w:rsidRDefault="003973B4" w:rsidP="0018384E">
            <w:pPr>
              <w:pStyle w:val="a3"/>
              <w:numPr>
                <w:ilvl w:val="0"/>
                <w:numId w:val="6"/>
              </w:numPr>
              <w:ind w:firstLineChars="0"/>
              <w:rPr>
                <w:rFonts w:ascii="Times New Roman" w:hAnsi="Times New Roman" w:cs="Times New Roman"/>
              </w:rPr>
            </w:pPr>
            <w:r w:rsidRPr="0018384E">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18384E">
              <w:rPr>
                <w:rFonts w:ascii="Times New Roman" w:hAnsi="Times New Roman" w:cs="Times New Roman"/>
              </w:rPr>
              <w:t>带入到</w:t>
            </w:r>
            <w:r w:rsidR="0033749A">
              <w:rPr>
                <w:rFonts w:ascii="Times New Roman" w:hAnsi="Times New Roman" w:cs="Times New Roman"/>
              </w:rPr>
              <w:t>公</w:t>
            </w:r>
            <w:r w:rsidRPr="0018384E">
              <w:rPr>
                <w:rFonts w:ascii="Times New Roman" w:hAnsi="Times New Roman" w:cs="Times New Roman"/>
              </w:rPr>
              <w:t>式（</w:t>
            </w:r>
            <w:r w:rsidRPr="0018384E">
              <w:rPr>
                <w:rFonts w:ascii="Times New Roman" w:hAnsi="Times New Roman" w:cs="Times New Roman" w:hint="eastAsia"/>
              </w:rPr>
              <w:t>4</w:t>
            </w:r>
            <w:r w:rsidRPr="0018384E">
              <w:rPr>
                <w:rFonts w:ascii="Times New Roman" w:hAnsi="Times New Roman" w:cs="Times New Roman"/>
              </w:rPr>
              <w:t>）中，得到新的聚类中心点</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18384E">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18384E">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18384E">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18384E">
              <w:rPr>
                <w:rFonts w:ascii="Times New Roman" w:hAnsi="Times New Roman" w:cs="Times New Roman"/>
              </w:rPr>
              <w:t>，则程序停止，算法结束；否则</w:t>
            </w:r>
            <w:r w:rsidRPr="0018384E">
              <w:rPr>
                <w:rFonts w:ascii="Times New Roman" w:hAnsi="Times New Roman" w:cs="Times New Roman" w:hint="eastAsia"/>
              </w:rPr>
              <w:t>令</w:t>
            </w:r>
            <m:oMath>
              <m:r>
                <m:rPr>
                  <m:scr m:val="script"/>
                  <m:sty m:val="p"/>
                </m:rPr>
                <w:rPr>
                  <w:rFonts w:ascii="Cambria Math" w:hAnsi="Cambria Math" w:cs="Times New Roman"/>
                </w:rPr>
                <m:t>l=l+</m:t>
              </m:r>
              <m:r>
                <m:rPr>
                  <m:sty m:val="p"/>
                </m:rPr>
                <w:rPr>
                  <w:rFonts w:ascii="Cambria Math" w:hAnsi="Cambria Math" w:cs="Times New Roman"/>
                </w:rPr>
                <m:t>1</m:t>
              </m:r>
            </m:oMath>
            <w:r w:rsidRPr="0018384E">
              <w:rPr>
                <w:rFonts w:ascii="Times New Roman" w:hAnsi="Times New Roman" w:cs="Times New Roman"/>
              </w:rPr>
              <w:t>，跳转到步骤</w:t>
            </w:r>
            <w:r w:rsidR="0096791D">
              <w:rPr>
                <w:rFonts w:ascii="Times New Roman" w:hAnsi="Times New Roman" w:cs="Times New Roman" w:hint="eastAsia"/>
              </w:rPr>
              <w:t>6</w:t>
            </w:r>
            <w:r w:rsidRPr="0018384E">
              <w:rPr>
                <w:rFonts w:ascii="Times New Roman" w:hAnsi="Times New Roman" w:cs="Times New Roman"/>
              </w:rPr>
              <w:t>）；</w:t>
            </w:r>
            <w:bookmarkStart w:id="1" w:name="_GoBack"/>
            <w:bookmarkEnd w:id="1"/>
          </w:p>
          <w:p w:rsidR="003973B4" w:rsidRPr="00EE6526" w:rsidRDefault="003973B4" w:rsidP="00EE6526">
            <w:pPr>
              <w:pStyle w:val="a3"/>
              <w:numPr>
                <w:ilvl w:val="0"/>
                <w:numId w:val="6"/>
              </w:numPr>
              <w:ind w:firstLineChars="0"/>
              <w:rPr>
                <w:rFonts w:ascii="Times New Roman" w:hAnsi="Times New Roman" w:cs="Times New Roman"/>
              </w:rPr>
            </w:pPr>
            <w:r w:rsidRPr="0096791D">
              <w:rPr>
                <w:rFonts w:ascii="Times New Roman" w:hAnsi="Times New Roman" w:cs="Times New Roman"/>
              </w:rPr>
              <w:t>输出最终的隶属度矩阵</w:t>
            </w:r>
            <m:oMath>
              <m:r>
                <w:rPr>
                  <w:rFonts w:ascii="Cambria Math" w:hAnsi="Cambria Math" w:cs="Times New Roman"/>
                </w:rPr>
                <m:t>U</m:t>
              </m:r>
            </m:oMath>
            <w:r w:rsidRPr="0096791D">
              <w:rPr>
                <w:rFonts w:ascii="Times New Roman" w:hAnsi="Times New Roman" w:cs="Times New Roman"/>
              </w:rPr>
              <w:t>和聚类中心向量</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oMath>
            <w:r w:rsidRPr="0096791D">
              <w:rPr>
                <w:rFonts w:ascii="Times New Roman" w:hAnsi="Times New Roman" w:cs="Times New Roman"/>
              </w:rPr>
              <w:t>；</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t>图</w:t>
      </w:r>
      <w:r w:rsidR="00BC1DE5">
        <w:rPr>
          <w:rFonts w:ascii="Times New Roman" w:hAnsi="Times New Roman" w:cs="Times New Roman" w:hint="eastAsia"/>
        </w:rPr>
        <w:t>2</w:t>
      </w:r>
      <w:r w:rsidRPr="005F24F9">
        <w:rPr>
          <w:rFonts w:ascii="Times New Roman" w:hAnsi="Times New Roman" w:cs="Times New Roman"/>
        </w:rPr>
        <w:t xml:space="preserve">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091CFB" w:rsidRPr="00091CFB" w:rsidRDefault="00091CFB" w:rsidP="00091CFB">
      <w:r>
        <w:rPr>
          <w:rFonts w:hint="eastAsia"/>
        </w:rPr>
        <w:tab/>
      </w:r>
      <w:r w:rsidR="008C2FD9">
        <w:rPr>
          <w:rFonts w:hint="eastAsia"/>
        </w:rPr>
        <w:t>改进的初始中心点选择策略避免了随机选择中心</w:t>
      </w:r>
      <w:r w:rsidR="00CE2265">
        <w:rPr>
          <w:rFonts w:hint="eastAsia"/>
        </w:rPr>
        <w:t>点缺陷造成聚类</w:t>
      </w:r>
      <w:r w:rsidR="00E86C4F">
        <w:rPr>
          <w:rFonts w:hint="eastAsia"/>
        </w:rPr>
        <w:t>算法结果不</w:t>
      </w:r>
      <w:r w:rsidR="00FD54D9">
        <w:rPr>
          <w:rFonts w:hint="eastAsia"/>
        </w:rPr>
        <w:t>稳定，虽然也带来了一定的时间开销，但传统的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FA553F">
        <w:rPr>
          <w:rFonts w:hint="eastAsia"/>
        </w:rPr>
        <w:t>算法加入了局部密度，</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且相距较近的样本集，但因为要计算局部密度，算法的时间复杂度也增加了。</w:t>
      </w:r>
    </w:p>
    <w:p w:rsidR="00307635"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4 </w:t>
      </w:r>
      <w:r w:rsidRPr="00775145">
        <w:rPr>
          <w:rFonts w:ascii="Times New Roman" w:hAnsi="Times New Roman" w:cs="Times New Roman"/>
          <w:sz w:val="32"/>
          <w:szCs w:val="32"/>
        </w:rPr>
        <w:t>实验</w:t>
      </w:r>
      <w:r w:rsidR="008C6FAC" w:rsidRPr="00775145">
        <w:rPr>
          <w:rFonts w:ascii="Times New Roman" w:hAnsi="Times New Roman" w:cs="Times New Roman"/>
          <w:sz w:val="32"/>
          <w:szCs w:val="32"/>
        </w:rPr>
        <w:t>设计与</w:t>
      </w:r>
      <w:r w:rsidRPr="00775145">
        <w:rPr>
          <w:rFonts w:ascii="Times New Roman" w:hAnsi="Times New Roman" w:cs="Times New Roman"/>
          <w:sz w:val="32"/>
          <w:szCs w:val="32"/>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算法的有效性。</w:t>
      </w:r>
    </w:p>
    <w:p w:rsidR="008069F2" w:rsidRPr="00775145" w:rsidRDefault="008069F2" w:rsidP="008F1BA2">
      <w:pPr>
        <w:pStyle w:val="2"/>
        <w:spacing w:before="240" w:after="240" w:line="240" w:lineRule="auto"/>
      </w:pPr>
      <w:r w:rsidRPr="00775145">
        <w:t xml:space="preserve">4.1 </w:t>
      </w:r>
      <w:r w:rsidR="00540BB6" w:rsidRPr="00775145">
        <w:t>初始</w:t>
      </w:r>
      <w:r w:rsidRPr="00775145">
        <w:t>中心点选择</w:t>
      </w:r>
      <w:r w:rsidR="00540BB6" w:rsidRPr="00775145">
        <w:t>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专门为机器学习和数据挖掘提供实验测试数据的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常用的数据集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lastRenderedPageBreak/>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和算法时间</w:t>
      </w:r>
      <w:r w:rsidRPr="005F24F9">
        <w:rPr>
          <w:rFonts w:ascii="Times New Roman" w:hAnsi="Times New Roman" w:cs="Times New Roman"/>
        </w:rPr>
        <w:t>，</w:t>
      </w:r>
      <w:r w:rsidR="00A20FC6">
        <w:rPr>
          <w:rFonts w:ascii="Times New Roman" w:hAnsi="Times New Roman" w:cs="Times New Roman"/>
        </w:rPr>
        <w:t>错误率</w:t>
      </w:r>
      <w:r w:rsidR="00E05D08" w:rsidRPr="005F24F9">
        <w:rPr>
          <w:rFonts w:ascii="Times New Roman" w:hAnsi="Times New Roman" w:cs="Times New Roman"/>
        </w:rPr>
        <w:t>既聚类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F8642E" w:rsidRPr="005F24F9">
        <w:rPr>
          <w:rFonts w:ascii="Times New Roman" w:hAnsi="Times New Roman" w:cs="Times New Roman"/>
        </w:rPr>
        <w:t>离群点</w:t>
      </w:r>
      <w:r w:rsidR="00700E7C" w:rsidRPr="005F24F9">
        <w:rPr>
          <w:rFonts w:ascii="Times New Roman" w:hAnsi="Times New Roman" w:cs="Times New Roman"/>
        </w:rPr>
        <w:t>数量以及中心点数量来评价</w:t>
      </w:r>
      <w:r w:rsidR="00DA0E56" w:rsidRPr="005F24F9">
        <w:rPr>
          <w:rFonts w:ascii="Times New Roman" w:hAnsi="Times New Roman" w:cs="Times New Roman"/>
        </w:rPr>
        <w:t>算法策略</w:t>
      </w:r>
      <w:r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100716">
        <w:rPr>
          <w:rFonts w:ascii="Times New Roman" w:hAnsi="Times New Roman" w:cs="Times New Roman" w:hint="eastAsia"/>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7C2EC3" w:rsidRPr="005F24F9">
        <w:rPr>
          <w:rFonts w:ascii="Times New Roman" w:hAnsi="Times New Roman" w:cs="Times New Roman"/>
        </w:rPr>
        <w:t>改进的中心点选择策略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B15B1">
        <w:rPr>
          <w:rFonts w:ascii="Times New Roman" w:hAnsi="Times New Roman" w:cs="Times New Roman" w:hint="eastAsia"/>
        </w:rPr>
        <w:t>3</w:t>
      </w:r>
      <w:r w:rsidR="001F47C6" w:rsidRPr="005F24F9">
        <w:rPr>
          <w:rFonts w:ascii="Times New Roman" w:hAnsi="Times New Roman" w:cs="Times New Roman"/>
        </w:rPr>
        <w:t>所示。</w:t>
      </w:r>
    </w:p>
    <w:p w:rsidR="00517063" w:rsidRPr="005F24F9" w:rsidRDefault="00030FC4" w:rsidP="00AD36ED">
      <w:pPr>
        <w:jc w:val="center"/>
        <w:rPr>
          <w:rFonts w:ascii="Times New Roman" w:hAnsi="Times New Roman" w:cs="Times New Roman"/>
        </w:rPr>
      </w:pPr>
      <w:r w:rsidRPr="005F24F9">
        <w:rPr>
          <w:rFonts w:ascii="Times New Roman" w:hAnsi="Times New Roman" w:cs="Times New Roman"/>
          <w:noProof/>
        </w:rPr>
        <w:drawing>
          <wp:inline distT="0" distB="0" distL="0" distR="0" wp14:anchorId="2A3A349F" wp14:editId="16018A09">
            <wp:extent cx="3090672" cy="205624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104580" cy="2065501"/>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3</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drawing>
          <wp:inline distT="0" distB="0" distL="0" distR="0" wp14:anchorId="54193FAE" wp14:editId="67ACC9D4">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51849" cy="2097304"/>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4</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较大时阈值半径很小，每次半径内只有初始选择的两个点，经过多次选择之后，大部分点都被认为是离群点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lastRenderedPageBreak/>
        <w:drawing>
          <wp:inline distT="0" distB="0" distL="0" distR="0" wp14:anchorId="6AC7BF20" wp14:editId="0BFC2B29">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B15B1">
        <w:rPr>
          <w:rFonts w:ascii="Times New Roman" w:hAnsi="Times New Roman" w:cs="Times New Roman" w:hint="eastAsia"/>
        </w:rPr>
        <w:t>5</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t>如图</w:t>
      </w:r>
      <w:r w:rsidR="008B15B1">
        <w:rPr>
          <w:rFonts w:ascii="Times New Roman" w:hAnsi="Times New Roman" w:cs="Times New Roman" w:hint="eastAsia"/>
        </w:rPr>
        <w:t>5</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5F24F9">
        <w:rPr>
          <w:rFonts w:ascii="Times New Roman" w:hAnsi="Times New Roman" w:cs="Times New Roman"/>
        </w:rPr>
        <w:t>结合图</w:t>
      </w:r>
      <w:r w:rsidR="00F740A4" w:rsidRPr="005F24F9">
        <w:rPr>
          <w:rFonts w:ascii="Times New Roman" w:hAnsi="Times New Roman" w:cs="Times New Roman"/>
        </w:rPr>
        <w:t>4</w:t>
      </w:r>
      <w:r w:rsidR="002B2969" w:rsidRPr="005F24F9">
        <w:rPr>
          <w:rFonts w:ascii="Times New Roman" w:hAnsi="Times New Roman" w:cs="Times New Roman"/>
        </w:rPr>
        <w:t>这在个区间</w:t>
      </w:r>
      <w:r w:rsidR="0046308B" w:rsidRPr="005F24F9">
        <w:rPr>
          <w:rFonts w:ascii="Times New Roman" w:hAnsi="Times New Roman" w:cs="Times New Roman"/>
        </w:rPr>
        <w:t>聚类的错误率也是较低。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F40017" w:rsidRPr="005F24F9">
        <w:rPr>
          <w:rFonts w:ascii="Times New Roman" w:hAnsi="Times New Roman" w:cs="Times New Roman"/>
        </w:rPr>
        <w:t>虽然也很准确，但是识别出错的点往往也是被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为了测试基于距离和密度的中心点选策略的性能，对比实验采用</w:t>
      </w:r>
      <w:r w:rsidR="00AA0F0B" w:rsidRPr="005F24F9">
        <w:rPr>
          <w:rFonts w:ascii="Times New Roman" w:hAnsi="Times New Roman" w:cs="Times New Roman"/>
        </w:rPr>
        <w:t>k-</w:t>
      </w:r>
      <w:r w:rsidRPr="005F24F9">
        <w:rPr>
          <w:rFonts w:ascii="Times New Roman" w:hAnsi="Times New Roman" w:cs="Times New Roman"/>
        </w:rPr>
        <w:t>中心点算法。样本类别已知为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7117C8" w:rsidRPr="005F24F9">
        <w:rPr>
          <w:rFonts w:ascii="Times New Roman" w:hAnsi="Times New Roman" w:cs="Times New Roman"/>
        </w:rPr>
        <w:t>k-</w:t>
      </w:r>
      <w:r w:rsidR="007117C8" w:rsidRPr="005F24F9">
        <w:rPr>
          <w:rFonts w:ascii="Times New Roman" w:hAnsi="Times New Roman" w:cs="Times New Roman"/>
        </w:rPr>
        <w:t>中心点</w:t>
      </w:r>
      <w:r w:rsidR="00EE66BE" w:rsidRPr="005F24F9">
        <w:rPr>
          <w:rFonts w:ascii="Times New Roman" w:hAnsi="Times New Roman" w:cs="Times New Roman"/>
        </w:rPr>
        <w:t>算法进行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1  k-</w:t>
      </w:r>
      <w:r w:rsidRPr="005F24F9">
        <w:rPr>
          <w:rFonts w:ascii="Times New Roman" w:hAnsi="Times New Roman" w:cs="Times New Roman"/>
        </w:rPr>
        <w:t>中心算法和改进的基于距离和密度的算法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5F24F9" w:rsidTr="00AF0637">
        <w:trPr>
          <w:trHeight w:val="289"/>
          <w:jc w:val="center"/>
        </w:trPr>
        <w:tc>
          <w:tcPr>
            <w:tcW w:w="1075" w:type="dxa"/>
          </w:tcPr>
          <w:p w:rsidR="00014135" w:rsidRPr="00AF0637" w:rsidRDefault="00014135" w:rsidP="00014135">
            <w:pPr>
              <w:rPr>
                <w:rFonts w:ascii="Times New Roman" w:hAnsi="Times New Roman" w:cs="Times New Roman"/>
                <w:sz w:val="18"/>
                <w:szCs w:val="18"/>
              </w:rPr>
            </w:pPr>
            <w:r w:rsidRPr="00AF0637">
              <w:rPr>
                <w:rFonts w:ascii="Times New Roman" w:hAnsi="Times New Roman" w:cs="Times New Roman"/>
                <w:sz w:val="18"/>
                <w:szCs w:val="18"/>
              </w:rPr>
              <w:t>数据集</w:t>
            </w:r>
            <w:r w:rsidRPr="00AF0637">
              <w:rPr>
                <w:rFonts w:ascii="Times New Roman" w:hAnsi="Times New Roman" w:cs="Times New Roman"/>
                <w:sz w:val="18"/>
                <w:szCs w:val="18"/>
              </w:rPr>
              <w:t xml:space="preserve">                 </w:t>
            </w:r>
          </w:p>
        </w:tc>
        <w:tc>
          <w:tcPr>
            <w:tcW w:w="2683" w:type="dxa"/>
          </w:tcPr>
          <w:p w:rsidR="00014135" w:rsidRPr="00AF0637" w:rsidRDefault="00014135" w:rsidP="00BE6FBC">
            <w:pPr>
              <w:jc w:val="center"/>
              <w:rPr>
                <w:rFonts w:ascii="Times New Roman" w:hAnsi="Times New Roman" w:cs="Times New Roman"/>
                <w:sz w:val="18"/>
                <w:szCs w:val="18"/>
              </w:rPr>
            </w:pPr>
            <w:r w:rsidRPr="00AF0637">
              <w:rPr>
                <w:rFonts w:ascii="Times New Roman" w:hAnsi="Times New Roman" w:cs="Times New Roman"/>
                <w:sz w:val="18"/>
                <w:szCs w:val="18"/>
              </w:rPr>
              <w:t>算法</w:t>
            </w:r>
          </w:p>
        </w:tc>
        <w:tc>
          <w:tcPr>
            <w:tcW w:w="1134" w:type="dxa"/>
          </w:tcPr>
          <w:p w:rsidR="00014135" w:rsidRPr="00AF0637" w:rsidRDefault="00014135" w:rsidP="0095664C">
            <w:pPr>
              <w:rPr>
                <w:rFonts w:ascii="Times New Roman" w:hAnsi="Times New Roman" w:cs="Times New Roman"/>
                <w:sz w:val="18"/>
                <w:szCs w:val="18"/>
              </w:rPr>
            </w:pPr>
            <w:r w:rsidRPr="00AF0637">
              <w:rPr>
                <w:rFonts w:ascii="Times New Roman" w:hAnsi="Times New Roman" w:cs="Times New Roman"/>
                <w:sz w:val="18"/>
                <w:szCs w:val="18"/>
              </w:rPr>
              <w:t>迭代次数</w:t>
            </w:r>
          </w:p>
        </w:tc>
        <w:tc>
          <w:tcPr>
            <w:tcW w:w="1843" w:type="dxa"/>
          </w:tcPr>
          <w:p w:rsidR="00014135" w:rsidRPr="00AF0637" w:rsidRDefault="00014135" w:rsidP="00811199">
            <w:pPr>
              <w:jc w:val="center"/>
              <w:rPr>
                <w:rFonts w:ascii="Times New Roman" w:hAnsi="Times New Roman" w:cs="Times New Roman"/>
                <w:sz w:val="18"/>
                <w:szCs w:val="18"/>
              </w:rPr>
            </w:pPr>
            <w:r w:rsidRPr="00AF0637">
              <w:rPr>
                <w:rFonts w:ascii="Times New Roman" w:hAnsi="Times New Roman" w:cs="Times New Roman"/>
                <w:sz w:val="18"/>
                <w:szCs w:val="18"/>
              </w:rPr>
              <w:t>平均聚类错误率</w:t>
            </w:r>
            <w:r w:rsidRPr="00AF0637">
              <w:rPr>
                <w:rFonts w:ascii="Times New Roman" w:hAnsi="Times New Roman" w:cs="Times New Roman"/>
                <w:sz w:val="18"/>
                <w:szCs w:val="18"/>
              </w:rPr>
              <w:t>%</w:t>
            </w:r>
          </w:p>
        </w:tc>
        <w:tc>
          <w:tcPr>
            <w:tcW w:w="1453" w:type="dxa"/>
          </w:tcPr>
          <w:p w:rsidR="00014135" w:rsidRPr="00AF0637" w:rsidRDefault="00014135" w:rsidP="00817D3A">
            <w:pPr>
              <w:rPr>
                <w:rFonts w:ascii="Times New Roman" w:hAnsi="Times New Roman" w:cs="Times New Roman"/>
                <w:sz w:val="18"/>
                <w:szCs w:val="18"/>
              </w:rPr>
            </w:pPr>
            <w:r w:rsidRPr="00AF0637">
              <w:rPr>
                <w:rFonts w:ascii="Times New Roman" w:hAnsi="Times New Roman" w:cs="Times New Roman"/>
                <w:sz w:val="18"/>
                <w:szCs w:val="18"/>
              </w:rPr>
              <w:t>最小错误率</w:t>
            </w:r>
            <w:r w:rsidRPr="00AF0637">
              <w:rPr>
                <w:rFonts w:ascii="Times New Roman" w:hAnsi="Times New Roman" w:cs="Times New Roman"/>
                <w:sz w:val="18"/>
                <w:szCs w:val="18"/>
              </w:rPr>
              <w:t>%</w:t>
            </w:r>
          </w:p>
        </w:tc>
      </w:tr>
      <w:tr w:rsidR="007F65E8" w:rsidRPr="005F24F9" w:rsidTr="00AF0637">
        <w:trPr>
          <w:trHeight w:val="277"/>
          <w:jc w:val="center"/>
        </w:trPr>
        <w:tc>
          <w:tcPr>
            <w:tcW w:w="1075" w:type="dxa"/>
            <w:vMerge w:val="restart"/>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修改的</w:t>
            </w:r>
            <w:r w:rsidRPr="00AF0637">
              <w:rPr>
                <w:rFonts w:ascii="Times New Roman" w:hAnsi="Times New Roman" w:cs="Times New Roman"/>
                <w:sz w:val="18"/>
                <w:szCs w:val="18"/>
              </w:rPr>
              <w:t>Iris</w:t>
            </w:r>
          </w:p>
        </w:tc>
        <w:tc>
          <w:tcPr>
            <w:tcW w:w="2683" w:type="dxa"/>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7F65E8" w:rsidRPr="00AF0637" w:rsidRDefault="0095664C" w:rsidP="00817D3A">
            <w:pPr>
              <w:jc w:val="center"/>
              <w:rPr>
                <w:rFonts w:ascii="Times New Roman" w:hAnsi="Times New Roman" w:cs="Times New Roman"/>
                <w:sz w:val="18"/>
                <w:szCs w:val="18"/>
              </w:rPr>
            </w:pPr>
            <w:r w:rsidRPr="00AF0637">
              <w:rPr>
                <w:rFonts w:ascii="Times New Roman" w:hAnsi="Times New Roman" w:cs="Times New Roman"/>
                <w:sz w:val="18"/>
                <w:szCs w:val="18"/>
              </w:rPr>
              <w:t>9</w:t>
            </w:r>
            <w:r w:rsidR="007F65E8" w:rsidRPr="00AF0637">
              <w:rPr>
                <w:rFonts w:ascii="Times New Roman" w:hAnsi="Times New Roman" w:cs="Times New Roman"/>
                <w:sz w:val="18"/>
                <w:szCs w:val="18"/>
              </w:rPr>
              <w:t>.44</w:t>
            </w:r>
          </w:p>
        </w:tc>
        <w:tc>
          <w:tcPr>
            <w:tcW w:w="1843" w:type="dxa"/>
          </w:tcPr>
          <w:p w:rsidR="007F65E8" w:rsidRPr="00AF0637" w:rsidRDefault="00A404B7" w:rsidP="0095664C">
            <w:pPr>
              <w:jc w:val="center"/>
              <w:rPr>
                <w:rFonts w:ascii="Times New Roman" w:hAnsi="Times New Roman" w:cs="Times New Roman"/>
                <w:sz w:val="18"/>
                <w:szCs w:val="18"/>
              </w:rPr>
            </w:pPr>
            <w:r w:rsidRPr="00AF0637">
              <w:rPr>
                <w:rFonts w:ascii="Times New Roman" w:hAnsi="Times New Roman" w:cs="Times New Roman"/>
                <w:sz w:val="18"/>
                <w:szCs w:val="18"/>
              </w:rPr>
              <w:t>24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11</w:t>
            </w:r>
          </w:p>
        </w:tc>
      </w:tr>
      <w:tr w:rsidR="007F65E8" w:rsidRPr="005F24F9" w:rsidTr="00AF0637">
        <w:trPr>
          <w:trHeight w:val="254"/>
          <w:jc w:val="center"/>
        </w:trPr>
        <w:tc>
          <w:tcPr>
            <w:tcW w:w="1075" w:type="dxa"/>
            <w:vMerge/>
          </w:tcPr>
          <w:p w:rsidR="007F65E8" w:rsidRPr="00AF0637" w:rsidRDefault="007F65E8" w:rsidP="00AA0F0B">
            <w:pPr>
              <w:ind w:firstLine="420"/>
              <w:rPr>
                <w:rFonts w:ascii="Times New Roman" w:hAnsi="Times New Roman" w:cs="Times New Roman"/>
                <w:sz w:val="18"/>
                <w:szCs w:val="18"/>
              </w:rPr>
            </w:pPr>
          </w:p>
        </w:tc>
        <w:tc>
          <w:tcPr>
            <w:tcW w:w="2683" w:type="dxa"/>
          </w:tcPr>
          <w:p w:rsidR="007F65E8" w:rsidRPr="00AF0637" w:rsidRDefault="007F65E8" w:rsidP="00AD36ED">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7F65E8" w:rsidRPr="00AF0637" w:rsidRDefault="00AB4363" w:rsidP="00301AEA">
            <w:pPr>
              <w:jc w:val="center"/>
              <w:rPr>
                <w:rFonts w:ascii="Times New Roman" w:hAnsi="Times New Roman" w:cs="Times New Roman"/>
                <w:sz w:val="18"/>
                <w:szCs w:val="18"/>
              </w:rPr>
            </w:pPr>
            <w:r w:rsidRPr="00AF0637">
              <w:rPr>
                <w:rFonts w:ascii="Times New Roman" w:hAnsi="Times New Roman" w:cs="Times New Roman"/>
                <w:sz w:val="18"/>
                <w:szCs w:val="18"/>
              </w:rPr>
              <w:t>1</w:t>
            </w:r>
            <w:r w:rsidR="00E03BA6" w:rsidRPr="00AF0637">
              <w:rPr>
                <w:rFonts w:ascii="Times New Roman" w:hAnsi="Times New Roman" w:cs="Times New Roman"/>
                <w:sz w:val="18"/>
                <w:szCs w:val="18"/>
              </w:rPr>
              <w:t>9</w:t>
            </w:r>
            <w:r w:rsidR="00301AEA" w:rsidRPr="00AF0637">
              <w:rPr>
                <w:rFonts w:ascii="Times New Roman" w:hAnsi="Times New Roman" w:cs="Times New Roman"/>
                <w:sz w:val="18"/>
                <w:szCs w:val="18"/>
              </w:rPr>
              <w:t>.22</w:t>
            </w:r>
          </w:p>
        </w:tc>
        <w:tc>
          <w:tcPr>
            <w:tcW w:w="1843" w:type="dxa"/>
          </w:tcPr>
          <w:p w:rsidR="007F65E8" w:rsidRPr="00AF0637" w:rsidRDefault="009113C2" w:rsidP="0095664C">
            <w:pPr>
              <w:jc w:val="center"/>
              <w:rPr>
                <w:rFonts w:ascii="Times New Roman" w:hAnsi="Times New Roman" w:cs="Times New Roman"/>
                <w:sz w:val="18"/>
                <w:szCs w:val="18"/>
              </w:rPr>
            </w:pPr>
            <w:r w:rsidRPr="00AF0637">
              <w:rPr>
                <w:rFonts w:ascii="Times New Roman" w:hAnsi="Times New Roman" w:cs="Times New Roman"/>
                <w:sz w:val="18"/>
                <w:szCs w:val="18"/>
              </w:rPr>
              <w:t>3</w:t>
            </w:r>
            <w:r w:rsidR="00BE4D29" w:rsidRPr="00AF0637">
              <w:rPr>
                <w:rFonts w:ascii="Times New Roman" w:hAnsi="Times New Roman" w:cs="Times New Roman"/>
                <w:sz w:val="18"/>
                <w:szCs w:val="18"/>
              </w:rPr>
              <w:t>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8</w:t>
            </w:r>
          </w:p>
        </w:tc>
      </w:tr>
      <w:tr w:rsidR="00817D3A" w:rsidRPr="005F24F9" w:rsidTr="00AF0637">
        <w:trPr>
          <w:trHeight w:val="158"/>
          <w:jc w:val="center"/>
        </w:trPr>
        <w:tc>
          <w:tcPr>
            <w:tcW w:w="1075" w:type="dxa"/>
            <w:vMerge w:val="restart"/>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Abalone</w:t>
            </w:r>
          </w:p>
        </w:tc>
        <w:tc>
          <w:tcPr>
            <w:tcW w:w="2683" w:type="dxa"/>
          </w:tcPr>
          <w:p w:rsidR="00817D3A" w:rsidRPr="00AF0637" w:rsidRDefault="004116AA"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817D3A" w:rsidRPr="00AF0637" w:rsidRDefault="00B16018" w:rsidP="00B16018">
            <w:pPr>
              <w:jc w:val="center"/>
              <w:rPr>
                <w:rFonts w:ascii="Times New Roman" w:hAnsi="Times New Roman" w:cs="Times New Roman"/>
                <w:sz w:val="18"/>
                <w:szCs w:val="18"/>
              </w:rPr>
            </w:pPr>
            <w:r w:rsidRPr="00AF0637">
              <w:rPr>
                <w:rFonts w:ascii="Times New Roman" w:hAnsi="Times New Roman" w:cs="Times New Roman"/>
                <w:sz w:val="18"/>
                <w:szCs w:val="18"/>
              </w:rPr>
              <w:t>12.81</w:t>
            </w:r>
          </w:p>
        </w:tc>
        <w:tc>
          <w:tcPr>
            <w:tcW w:w="1843" w:type="dxa"/>
          </w:tcPr>
          <w:p w:rsidR="00817D3A" w:rsidRPr="00AF0637" w:rsidRDefault="00BE4D29" w:rsidP="00BE4D29">
            <w:pPr>
              <w:jc w:val="center"/>
              <w:rPr>
                <w:rFonts w:ascii="Times New Roman" w:hAnsi="Times New Roman" w:cs="Times New Roman"/>
                <w:sz w:val="18"/>
                <w:szCs w:val="18"/>
              </w:rPr>
            </w:pPr>
            <w:r w:rsidRPr="00AF0637">
              <w:rPr>
                <w:rFonts w:ascii="Times New Roman" w:hAnsi="Times New Roman" w:cs="Times New Roman"/>
                <w:sz w:val="18"/>
                <w:szCs w:val="18"/>
              </w:rPr>
              <w:t>25.00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17</w:t>
            </w:r>
          </w:p>
        </w:tc>
      </w:tr>
      <w:tr w:rsidR="00817D3A" w:rsidRPr="005F24F9" w:rsidTr="00AF0637">
        <w:trPr>
          <w:trHeight w:val="157"/>
          <w:jc w:val="center"/>
        </w:trPr>
        <w:tc>
          <w:tcPr>
            <w:tcW w:w="1075" w:type="dxa"/>
            <w:vMerge/>
          </w:tcPr>
          <w:p w:rsidR="00817D3A" w:rsidRPr="00AF0637" w:rsidRDefault="00817D3A" w:rsidP="00AA0F0B">
            <w:pPr>
              <w:ind w:firstLine="420"/>
              <w:rPr>
                <w:rFonts w:ascii="Times New Roman" w:hAnsi="Times New Roman" w:cs="Times New Roman"/>
                <w:sz w:val="18"/>
                <w:szCs w:val="18"/>
              </w:rPr>
            </w:pPr>
          </w:p>
        </w:tc>
        <w:tc>
          <w:tcPr>
            <w:tcW w:w="2683" w:type="dxa"/>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817D3A" w:rsidRPr="00AF0637" w:rsidRDefault="00E03BA6" w:rsidP="00301AEA">
            <w:pPr>
              <w:jc w:val="center"/>
              <w:rPr>
                <w:rFonts w:ascii="Times New Roman" w:hAnsi="Times New Roman" w:cs="Times New Roman"/>
                <w:sz w:val="18"/>
                <w:szCs w:val="18"/>
              </w:rPr>
            </w:pPr>
            <w:r w:rsidRPr="00AF0637">
              <w:rPr>
                <w:rFonts w:ascii="Times New Roman" w:hAnsi="Times New Roman" w:cs="Times New Roman"/>
                <w:sz w:val="18"/>
                <w:szCs w:val="18"/>
              </w:rPr>
              <w:t>20</w:t>
            </w:r>
            <w:r w:rsidR="00301AEA" w:rsidRPr="00AF0637">
              <w:rPr>
                <w:rFonts w:ascii="Times New Roman" w:hAnsi="Times New Roman" w:cs="Times New Roman"/>
                <w:sz w:val="18"/>
                <w:szCs w:val="18"/>
              </w:rPr>
              <w:t>.90</w:t>
            </w:r>
          </w:p>
        </w:tc>
        <w:tc>
          <w:tcPr>
            <w:tcW w:w="1843" w:type="dxa"/>
          </w:tcPr>
          <w:p w:rsidR="00817D3A" w:rsidRPr="00AF0637" w:rsidRDefault="00951EFD" w:rsidP="00951EFD">
            <w:pPr>
              <w:jc w:val="center"/>
              <w:rPr>
                <w:rFonts w:ascii="Times New Roman" w:hAnsi="Times New Roman" w:cs="Times New Roman"/>
                <w:sz w:val="18"/>
                <w:szCs w:val="18"/>
              </w:rPr>
            </w:pPr>
            <w:r w:rsidRPr="00AF0637">
              <w:rPr>
                <w:rFonts w:ascii="Times New Roman" w:hAnsi="Times New Roman" w:cs="Times New Roman"/>
                <w:sz w:val="18"/>
                <w:szCs w:val="18"/>
              </w:rPr>
              <w:t>33</w:t>
            </w:r>
            <w:r w:rsidR="00BE4D29" w:rsidRPr="00AF0637">
              <w:rPr>
                <w:rFonts w:ascii="Times New Roman" w:hAnsi="Times New Roman" w:cs="Times New Roman"/>
                <w:sz w:val="18"/>
                <w:szCs w:val="18"/>
              </w:rPr>
              <w:t>.00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7</w:t>
            </w:r>
          </w:p>
        </w:tc>
      </w:tr>
      <w:tr w:rsidR="00E03BA6" w:rsidRPr="005F24F9" w:rsidTr="00AF0637">
        <w:trPr>
          <w:trHeight w:val="158"/>
          <w:jc w:val="center"/>
        </w:trPr>
        <w:tc>
          <w:tcPr>
            <w:tcW w:w="1075" w:type="dxa"/>
            <w:vMerge w:val="restart"/>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2683" w:type="dxa"/>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E03BA6" w:rsidRPr="00AF0637" w:rsidRDefault="00E356FB" w:rsidP="00E356FB">
            <w:pPr>
              <w:jc w:val="center"/>
              <w:rPr>
                <w:rFonts w:ascii="Times New Roman" w:hAnsi="Times New Roman" w:cs="Times New Roman"/>
                <w:sz w:val="18"/>
                <w:szCs w:val="18"/>
              </w:rPr>
            </w:pPr>
            <w:r w:rsidRPr="00AF0637">
              <w:rPr>
                <w:rFonts w:ascii="Times New Roman" w:hAnsi="Times New Roman" w:cs="Times New Roman"/>
                <w:sz w:val="18"/>
                <w:szCs w:val="18"/>
              </w:rPr>
              <w:t>10.23</w:t>
            </w:r>
          </w:p>
        </w:tc>
        <w:tc>
          <w:tcPr>
            <w:tcW w:w="1843" w:type="dxa"/>
          </w:tcPr>
          <w:p w:rsidR="00E03BA6" w:rsidRPr="00AF0637" w:rsidRDefault="00D06034" w:rsidP="00E356FB">
            <w:pPr>
              <w:jc w:val="center"/>
              <w:rPr>
                <w:rFonts w:ascii="Times New Roman" w:hAnsi="Times New Roman" w:cs="Times New Roman"/>
                <w:sz w:val="18"/>
                <w:szCs w:val="18"/>
              </w:rPr>
            </w:pPr>
            <w:r w:rsidRPr="00AF0637">
              <w:rPr>
                <w:rFonts w:ascii="Times New Roman" w:hAnsi="Times New Roman" w:cs="Times New Roman"/>
                <w:sz w:val="18"/>
                <w:szCs w:val="18"/>
              </w:rPr>
              <w:t>29.00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15</w:t>
            </w:r>
          </w:p>
        </w:tc>
      </w:tr>
      <w:tr w:rsidR="00E03BA6" w:rsidRPr="005F24F9" w:rsidTr="00AF0637">
        <w:trPr>
          <w:trHeight w:val="157"/>
          <w:jc w:val="center"/>
        </w:trPr>
        <w:tc>
          <w:tcPr>
            <w:tcW w:w="1075" w:type="dxa"/>
            <w:vMerge/>
          </w:tcPr>
          <w:p w:rsidR="00E03BA6" w:rsidRPr="00AF0637" w:rsidRDefault="00E03BA6" w:rsidP="00AA0F0B">
            <w:pPr>
              <w:ind w:firstLine="420"/>
              <w:rPr>
                <w:rFonts w:ascii="Times New Roman" w:hAnsi="Times New Roman" w:cs="Times New Roman"/>
                <w:sz w:val="18"/>
                <w:szCs w:val="18"/>
              </w:rPr>
            </w:pPr>
          </w:p>
        </w:tc>
        <w:tc>
          <w:tcPr>
            <w:tcW w:w="2683" w:type="dxa"/>
          </w:tcPr>
          <w:p w:rsidR="00E03BA6" w:rsidRPr="00AF0637" w:rsidRDefault="00E03BA6"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E03BA6" w:rsidRPr="00AF0637" w:rsidRDefault="00E356FB" w:rsidP="00301AEA">
            <w:pPr>
              <w:jc w:val="center"/>
              <w:rPr>
                <w:rFonts w:ascii="Times New Roman" w:hAnsi="Times New Roman" w:cs="Times New Roman"/>
                <w:sz w:val="18"/>
                <w:szCs w:val="18"/>
              </w:rPr>
            </w:pPr>
            <w:r w:rsidRPr="00AF0637">
              <w:rPr>
                <w:rFonts w:ascii="Times New Roman" w:hAnsi="Times New Roman" w:cs="Times New Roman"/>
                <w:sz w:val="18"/>
                <w:szCs w:val="18"/>
              </w:rPr>
              <w:t>13</w:t>
            </w:r>
            <w:r w:rsidR="00301AEA" w:rsidRPr="00AF0637">
              <w:rPr>
                <w:rFonts w:ascii="Times New Roman" w:hAnsi="Times New Roman" w:cs="Times New Roman"/>
                <w:sz w:val="18"/>
                <w:szCs w:val="18"/>
              </w:rPr>
              <w:t>.14</w:t>
            </w:r>
          </w:p>
        </w:tc>
        <w:tc>
          <w:tcPr>
            <w:tcW w:w="1843" w:type="dxa"/>
          </w:tcPr>
          <w:p w:rsidR="00E03BA6" w:rsidRPr="00AF0637" w:rsidRDefault="00951EFD" w:rsidP="00BE4D29">
            <w:pPr>
              <w:jc w:val="center"/>
              <w:rPr>
                <w:rFonts w:ascii="Times New Roman" w:hAnsi="Times New Roman" w:cs="Times New Roman"/>
                <w:sz w:val="18"/>
                <w:szCs w:val="18"/>
              </w:rPr>
            </w:pPr>
            <w:r w:rsidRPr="00AF0637">
              <w:rPr>
                <w:rFonts w:ascii="Times New Roman" w:hAnsi="Times New Roman" w:cs="Times New Roman"/>
                <w:sz w:val="18"/>
                <w:szCs w:val="18"/>
              </w:rPr>
              <w:t>35.00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BE6FBC" w:rsidRPr="005F24F9">
        <w:rPr>
          <w:rFonts w:ascii="Times New Roman" w:hAnsi="Times New Roman" w:cs="Times New Roman"/>
        </w:rPr>
        <w:t>k-</w:t>
      </w:r>
      <w:r w:rsidR="00BE6FBC" w:rsidRPr="005F24F9">
        <w:rPr>
          <w:rFonts w:ascii="Times New Roman" w:hAnsi="Times New Roman" w:cs="Times New Roman"/>
        </w:rPr>
        <w:t>中心要高很多，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对于改进算法是可知的，算法是稳定的，而</w:t>
      </w:r>
      <w:r w:rsidR="008F69D0" w:rsidRPr="005F24F9">
        <w:rPr>
          <w:rFonts w:ascii="Times New Roman" w:hAnsi="Times New Roman" w:cs="Times New Roman"/>
        </w:rPr>
        <w:t>k-</w:t>
      </w:r>
      <w:r w:rsidR="008F69D0" w:rsidRPr="005F24F9">
        <w:rPr>
          <w:rFonts w:ascii="Times New Roman" w:hAnsi="Times New Roman" w:cs="Times New Roman"/>
        </w:rPr>
        <w:t>中心算法对于最优聚类是未知的，</w:t>
      </w:r>
      <w:r w:rsidR="00523B86" w:rsidRPr="005F24F9">
        <w:rPr>
          <w:rFonts w:ascii="Times New Roman" w:hAnsi="Times New Roman" w:cs="Times New Roman"/>
        </w:rPr>
        <w:t>聚类</w:t>
      </w:r>
      <w:r w:rsidR="00D60D00" w:rsidRPr="005F24F9">
        <w:rPr>
          <w:rFonts w:ascii="Times New Roman" w:hAnsi="Times New Roman" w:cs="Times New Roman"/>
        </w:rPr>
        <w:t>结果依赖初始中心点的选择。对于三组实验，改进算法的最小错误率远远小于</w:t>
      </w:r>
      <w:r w:rsidR="00D60D00" w:rsidRPr="005F24F9">
        <w:rPr>
          <w:rFonts w:ascii="Times New Roman" w:hAnsi="Times New Roman" w:cs="Times New Roman"/>
        </w:rPr>
        <w:t>k-</w:t>
      </w:r>
      <w:r w:rsidR="00D60D00" w:rsidRPr="005F24F9">
        <w:rPr>
          <w:rFonts w:ascii="Times New Roman" w:hAnsi="Times New Roman" w:cs="Times New Roman"/>
        </w:rPr>
        <w:t>中心算法。</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p>
    <w:p w:rsidR="00BE2791" w:rsidRPr="00775145" w:rsidRDefault="00357E01" w:rsidP="008F1BA2">
      <w:pPr>
        <w:pStyle w:val="2"/>
        <w:spacing w:before="240" w:after="240" w:line="240" w:lineRule="auto"/>
      </w:pPr>
      <w:r w:rsidRPr="00775145">
        <w:t xml:space="preserve">4.2 </w:t>
      </w:r>
      <w:r w:rsidR="002216C9" w:rsidRPr="00775145">
        <w:t>改进的</w:t>
      </w:r>
      <w:r w:rsidR="002216C9" w:rsidRPr="00775145">
        <w:t>FCM</w:t>
      </w:r>
      <w:r w:rsidR="002216C9" w:rsidRPr="00775145">
        <w:t>算法</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b/>
        </w:rPr>
        <w:t>实验</w:t>
      </w:r>
      <w:proofErr w:type="gramStart"/>
      <w:r w:rsidR="00F27946">
        <w:rPr>
          <w:rFonts w:ascii="Times New Roman" w:hAnsi="Times New Roman" w:cs="Times New Roman" w:hint="eastAsia"/>
          <w:b/>
        </w:rPr>
        <w:t>一</w:t>
      </w:r>
      <w:proofErr w:type="gramEnd"/>
      <w:r w:rsidRPr="005F24F9">
        <w:rPr>
          <w:rFonts w:ascii="Times New Roman" w:hAnsi="Times New Roman" w:cs="Times New Roman"/>
        </w:rPr>
        <w:tab/>
        <w:t>UCI</w:t>
      </w:r>
      <w:r w:rsidRPr="005F24F9">
        <w:rPr>
          <w:rFonts w:ascii="Times New Roman" w:hAnsi="Times New Roman" w:cs="Times New Roman"/>
        </w:rPr>
        <w:t>数据实验</w:t>
      </w:r>
    </w:p>
    <w:p w:rsidR="00082645" w:rsidRPr="005F24F9" w:rsidRDefault="00082645" w:rsidP="00082645">
      <w:pPr>
        <w:rPr>
          <w:rFonts w:ascii="Times New Roman" w:hAnsi="Times New Roman" w:cs="Times New Roman"/>
        </w:rPr>
      </w:pP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为了检验</w:t>
      </w:r>
      <w:r w:rsidRPr="005F24F9">
        <w:rPr>
          <w:rFonts w:ascii="Times New Roman" w:hAnsi="Times New Roman" w:cs="Times New Roman"/>
        </w:rPr>
        <w:t>FCM</w:t>
      </w:r>
      <w:r w:rsidRPr="005F24F9">
        <w:rPr>
          <w:rFonts w:ascii="Times New Roman" w:hAnsi="Times New Roman" w:cs="Times New Roman"/>
        </w:rPr>
        <w:t>算法效果，实验中主要评价指标包括：均方差</w:t>
      </w:r>
      <w:r w:rsidRPr="005F24F9">
        <w:rPr>
          <w:rFonts w:ascii="Times New Roman" w:hAnsi="Times New Roman" w:cs="Times New Roman"/>
        </w:rPr>
        <w:t>MSE</w:t>
      </w:r>
      <w:r w:rsidRPr="005F24F9">
        <w:rPr>
          <w:rFonts w:ascii="Times New Roman" w:hAnsi="Times New Roman" w:cs="Times New Roman"/>
        </w:rPr>
        <w:t>和</w:t>
      </w:r>
      <w:r w:rsidRPr="005F24F9">
        <w:rPr>
          <w:rFonts w:ascii="Times New Roman" w:hAnsi="Times New Roman" w:cs="Times New Roman"/>
        </w:rPr>
        <w:t>Purity</w:t>
      </w:r>
      <w:r w:rsidRPr="005F24F9">
        <w:rPr>
          <w:rFonts w:ascii="Times New Roman" w:hAnsi="Times New Roman" w:cs="Times New Roman"/>
        </w:rPr>
        <w:t>方法。</w:t>
      </w:r>
      <w:r w:rsidRPr="005F24F9">
        <w:rPr>
          <w:rFonts w:ascii="Times New Roman" w:hAnsi="Times New Roman" w:cs="Times New Roman"/>
        </w:rPr>
        <w:t>MSE</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30"/>
        </w:rPr>
        <w:object w:dxaOrig="2400" w:dyaOrig="820">
          <v:shape id="_x0000_i1051" type="#_x0000_t75" style="width:162.7pt;height:38.9pt" o:ole="">
            <v:imagedata r:id="rId58" o:title=""/>
          </v:shape>
          <o:OLEObject Type="Embed" ProgID="Equation.DSMT4" ShapeID="_x0000_i1051" DrawAspect="Content" ObjectID="_1528054758" r:id="rId59"/>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8</w:t>
      </w:r>
      <w:r w:rsidRPr="005F24F9">
        <w:rPr>
          <w:rFonts w:ascii="Times New Roman" w:hAnsi="Times New Roman" w:cs="Times New Roman"/>
        </w:rPr>
        <w:t>）</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表示计算得出的聚类中心点和真实聚类中心点的距离。</w:t>
      </w:r>
    </w:p>
    <w:p w:rsidR="00082645" w:rsidRPr="005F24F9" w:rsidRDefault="00082645" w:rsidP="00082645">
      <w:pPr>
        <w:rPr>
          <w:rFonts w:ascii="Times New Roman" w:hAnsi="Times New Roman" w:cs="Times New Roman"/>
        </w:rPr>
      </w:pPr>
      <w:r w:rsidRPr="005F24F9">
        <w:rPr>
          <w:rFonts w:ascii="Times New Roman" w:hAnsi="Times New Roman" w:cs="Times New Roman"/>
        </w:rPr>
        <w:tab/>
        <w:t>Purity</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lastRenderedPageBreak/>
        <w:tab/>
      </w:r>
      <w:r w:rsidRPr="005F24F9">
        <w:rPr>
          <w:rFonts w:ascii="Times New Roman" w:hAnsi="Times New Roman" w:cs="Times New Roman"/>
          <w:position w:val="-28"/>
        </w:rPr>
        <w:object w:dxaOrig="3620" w:dyaOrig="680">
          <v:shape id="_x0000_i1052" type="#_x0000_t75" style="width:198.7pt;height:36.7pt" o:ole="">
            <v:imagedata r:id="rId60" o:title=""/>
          </v:shape>
          <o:OLEObject Type="Embed" ProgID="Equation.DSMT4" ShapeID="_x0000_i1052" DrawAspect="Content" ObjectID="_1528054759" r:id="rId61"/>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B26263">
        <w:rPr>
          <w:rFonts w:ascii="Times New Roman" w:hAnsi="Times New Roman" w:cs="Times New Roman" w:hint="eastAsia"/>
        </w:rPr>
        <w:t>9</w:t>
      </w:r>
      <w:r w:rsidRPr="005F24F9">
        <w:rPr>
          <w:rFonts w:ascii="Times New Roman" w:hAnsi="Times New Roman" w:cs="Times New Roman"/>
        </w:rPr>
        <w:t>）</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Purity</w:t>
      </w:r>
      <w:r w:rsidRPr="005F24F9">
        <w:rPr>
          <w:rFonts w:ascii="Times New Roman" w:hAnsi="Times New Roman" w:cs="Times New Roman"/>
        </w:rPr>
        <w:t>方法表示分类正确的样本占样本总数的比例，其中</w:t>
      </w:r>
      <w:r w:rsidRPr="005F24F9">
        <w:rPr>
          <w:rFonts w:ascii="Times New Roman" w:hAnsi="Times New Roman" w:cs="Times New Roman"/>
          <w:position w:val="-12"/>
        </w:rPr>
        <w:object w:dxaOrig="2040" w:dyaOrig="380">
          <v:shape id="_x0000_i1053" type="#_x0000_t75" style="width:101.5pt;height:19.45pt" o:ole="">
            <v:imagedata r:id="rId62" o:title=""/>
          </v:shape>
          <o:OLEObject Type="Embed" ProgID="Equation.DSMT4" ShapeID="_x0000_i1053" DrawAspect="Content" ObjectID="_1528054760" r:id="rId63"/>
        </w:object>
      </w:r>
      <w:r w:rsidRPr="005F24F9">
        <w:rPr>
          <w:rFonts w:ascii="Times New Roman" w:hAnsi="Times New Roman" w:cs="Times New Roman"/>
        </w:rPr>
        <w:t>是聚类中心点的集合，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oMath>
      <w:r w:rsidRPr="005F24F9">
        <w:rPr>
          <w:rFonts w:ascii="Times New Roman" w:hAnsi="Times New Roman" w:cs="Times New Roman"/>
        </w:rPr>
        <w:t>表示第</w:t>
      </w:r>
      <w:r w:rsidRPr="005F24F9">
        <w:rPr>
          <w:rFonts w:ascii="Times New Roman" w:hAnsi="Times New Roman" w:cs="Times New Roman"/>
        </w:rPr>
        <w:t>j</w:t>
      </w:r>
      <w:proofErr w:type="gramStart"/>
      <w:r w:rsidRPr="005F24F9">
        <w:rPr>
          <w:rFonts w:ascii="Times New Roman" w:hAnsi="Times New Roman" w:cs="Times New Roman"/>
        </w:rPr>
        <w:t>个</w:t>
      </w:r>
      <w:proofErr w:type="gramEnd"/>
      <w:r w:rsidRPr="005F24F9">
        <w:rPr>
          <w:rFonts w:ascii="Times New Roman" w:hAnsi="Times New Roman" w:cs="Times New Roman"/>
        </w:rPr>
        <w:t>样本，</w:t>
      </w:r>
      <w:r w:rsidRPr="005F24F9">
        <w:rPr>
          <w:rFonts w:ascii="Times New Roman" w:hAnsi="Times New Roman" w:cs="Times New Roman"/>
        </w:rPr>
        <w:t>N</w:t>
      </w:r>
      <w:r w:rsidRPr="005F24F9">
        <w:rPr>
          <w:rFonts w:ascii="Times New Roman" w:hAnsi="Times New Roman" w:cs="Times New Roman"/>
        </w:rPr>
        <w:t>表示样本总数。</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Pr="005F24F9">
        <w:rPr>
          <w:rFonts w:ascii="Times New Roman" w:hAnsi="Times New Roman" w:cs="Times New Roman"/>
        </w:rPr>
        <w:t>Iris</w:t>
      </w:r>
      <w:r w:rsidRPr="005F24F9">
        <w:rPr>
          <w:rFonts w:ascii="Times New Roman" w:hAnsi="Times New Roman" w:cs="Times New Roman"/>
        </w:rPr>
        <w:t>、修改之后的</w:t>
      </w:r>
      <w:r w:rsidRPr="005F24F9">
        <w:rPr>
          <w:rFonts w:ascii="Times New Roman" w:hAnsi="Times New Roman" w:cs="Times New Roman"/>
        </w:rPr>
        <w:t>Iris</w:t>
      </w:r>
      <w:r w:rsidRPr="005F24F9">
        <w:rPr>
          <w:rFonts w:ascii="Times New Roman" w:hAnsi="Times New Roman" w:cs="Times New Roman"/>
        </w:rPr>
        <w:t>、</w:t>
      </w:r>
      <w:r w:rsidRPr="005F24F9">
        <w:rPr>
          <w:rFonts w:ascii="Times New Roman" w:hAnsi="Times New Roman" w:cs="Times New Roman"/>
        </w:rPr>
        <w:t>Wine</w:t>
      </w:r>
      <w:r w:rsidRPr="005F24F9">
        <w:rPr>
          <w:rFonts w:ascii="Times New Roman" w:hAnsi="Times New Roman" w:cs="Times New Roman"/>
        </w:rPr>
        <w:t>、</w:t>
      </w:r>
      <w:r w:rsidRPr="005F24F9">
        <w:rPr>
          <w:rFonts w:ascii="Times New Roman" w:hAnsi="Times New Roman" w:cs="Times New Roman"/>
        </w:rPr>
        <w:t>Abalone</w:t>
      </w:r>
      <w:r w:rsidRPr="005F24F9">
        <w:rPr>
          <w:rFonts w:ascii="Times New Roman" w:hAnsi="Times New Roman" w:cs="Times New Roman"/>
        </w:rPr>
        <w:t>。聚类结果如表</w:t>
      </w:r>
      <w:r w:rsidRPr="005F24F9">
        <w:rPr>
          <w:rFonts w:ascii="Times New Roman" w:hAnsi="Times New Roman" w:cs="Times New Roman"/>
        </w:rPr>
        <w:t>3</w:t>
      </w:r>
      <w:r w:rsidRPr="005F24F9">
        <w:rPr>
          <w:rFonts w:ascii="Times New Roman" w:hAnsi="Times New Roman" w:cs="Times New Roman"/>
        </w:rPr>
        <w:t>所示。</w:t>
      </w:r>
    </w:p>
    <w:p w:rsidR="00082645" w:rsidRPr="005F24F9" w:rsidRDefault="00082645" w:rsidP="00082645">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5F24F9" w:rsidTr="00AF0637">
        <w:trPr>
          <w:trHeight w:val="274"/>
          <w:jc w:val="center"/>
        </w:trPr>
        <w:tc>
          <w:tcPr>
            <w:tcW w:w="162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数据集</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方法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MSE</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Purity</w:t>
            </w:r>
            <w:r w:rsidRPr="00AF0637">
              <w:rPr>
                <w:rFonts w:ascii="Times New Roman" w:hAnsi="Times New Roman" w:cs="Times New Roman" w:hint="eastAsia"/>
                <w:sz w:val="18"/>
                <w:szCs w:val="18"/>
              </w:rPr>
              <w:t xml:space="preserve"> </w:t>
            </w:r>
            <w:r w:rsidRPr="00AF0637">
              <w:rPr>
                <w:rFonts w:ascii="Times New Roman" w:hAnsi="Times New Roman" w:cs="Times New Roman"/>
                <w:sz w:val="18"/>
                <w:szCs w:val="18"/>
              </w:rPr>
              <w:t>(%)</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迭代次数</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0.139943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84.3589</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11</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0.132665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87.4258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4</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修改之后的</w:t>
            </w:r>
            <w:r w:rsidRPr="00AF0637">
              <w:rPr>
                <w:rFonts w:ascii="Times New Roman" w:hAnsi="Times New Roman" w:cs="Times New Roman"/>
                <w:sz w:val="18"/>
                <w:szCs w:val="18"/>
              </w:rPr>
              <w:t>iris</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0.144415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80.3548</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0.124710</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82.1592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w:t>
            </w:r>
          </w:p>
        </w:tc>
      </w:tr>
      <w:tr w:rsidR="00082645" w:rsidRPr="005F24F9" w:rsidTr="00AF0637">
        <w:trPr>
          <w:trHeight w:val="274"/>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0.115213</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89.0102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22</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0.105275</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91.6362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287"/>
          <w:jc w:val="center"/>
        </w:trPr>
        <w:tc>
          <w:tcPr>
            <w:tcW w:w="1628" w:type="dxa"/>
            <w:vMerge w:val="restart"/>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Abalone</w:t>
            </w: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0.332467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73.4170</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20</w:t>
            </w:r>
          </w:p>
        </w:tc>
      </w:tr>
      <w:tr w:rsidR="00082645" w:rsidRPr="005F24F9" w:rsidTr="00AF0637">
        <w:trPr>
          <w:trHeight w:val="131"/>
          <w:jc w:val="center"/>
        </w:trPr>
        <w:tc>
          <w:tcPr>
            <w:tcW w:w="1628" w:type="dxa"/>
            <w:vMerge/>
          </w:tcPr>
          <w:p w:rsidR="00082645" w:rsidRPr="00AF0637" w:rsidRDefault="00082645" w:rsidP="00E67692">
            <w:pPr>
              <w:jc w:val="center"/>
              <w:rPr>
                <w:rFonts w:ascii="Times New Roman" w:hAnsi="Times New Roman" w:cs="Times New Roman"/>
                <w:sz w:val="18"/>
                <w:szCs w:val="18"/>
              </w:rPr>
            </w:pPr>
          </w:p>
        </w:tc>
        <w:tc>
          <w:tcPr>
            <w:tcW w:w="1796"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0.204017</w:t>
            </w:r>
          </w:p>
        </w:tc>
        <w:tc>
          <w:tcPr>
            <w:tcW w:w="1248"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82.9382</w:t>
            </w:r>
          </w:p>
        </w:tc>
        <w:tc>
          <w:tcPr>
            <w:tcW w:w="1535" w:type="dxa"/>
          </w:tcPr>
          <w:p w:rsidR="00082645" w:rsidRPr="00AF0637" w:rsidRDefault="00082645" w:rsidP="00E67692">
            <w:pPr>
              <w:jc w:val="center"/>
              <w:rPr>
                <w:rFonts w:ascii="Times New Roman" w:hAnsi="Times New Roman" w:cs="Times New Roman"/>
                <w:sz w:val="18"/>
                <w:szCs w:val="18"/>
              </w:rPr>
            </w:pPr>
            <w:r w:rsidRPr="00AF0637">
              <w:rPr>
                <w:rFonts w:ascii="Times New Roman" w:hAnsi="Times New Roman" w:cs="Times New Roman"/>
                <w:sz w:val="18"/>
                <w:szCs w:val="18"/>
              </w:rPr>
              <w:t>9</w:t>
            </w:r>
          </w:p>
        </w:tc>
      </w:tr>
    </w:tbl>
    <w:p w:rsidR="00082645" w:rsidRDefault="00082645" w:rsidP="00082645">
      <w:pPr>
        <w:rPr>
          <w:rFonts w:ascii="Times New Roman" w:hAnsi="Times New Roman" w:cs="Times New Roman"/>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w:t>
      </w:r>
      <w:r w:rsidRPr="005F24F9">
        <w:rPr>
          <w:rFonts w:ascii="Times New Roman" w:hAnsi="Times New Roman" w:cs="Times New Roman"/>
        </w:rPr>
        <w:t>MSE</w:t>
      </w:r>
      <w:r w:rsidRPr="005F24F9">
        <w:rPr>
          <w:rFonts w:ascii="Times New Roman" w:hAnsi="Times New Roman" w:cs="Times New Roman"/>
        </w:rPr>
        <w:t>比普通的</w:t>
      </w:r>
      <w:r w:rsidRPr="005F24F9">
        <w:rPr>
          <w:rFonts w:ascii="Times New Roman" w:hAnsi="Times New Roman" w:cs="Times New Roman"/>
        </w:rPr>
        <w:t>FCM</w:t>
      </w:r>
      <w:r w:rsidRPr="005F24F9">
        <w:rPr>
          <w:rFonts w:ascii="Times New Roman" w:hAnsi="Times New Roman" w:cs="Times New Roman"/>
        </w:rPr>
        <w:t>算法要低，分类正确率也高。</w:t>
      </w:r>
      <w:r w:rsidRPr="005F24F9">
        <w:rPr>
          <w:rFonts w:ascii="Times New Roman" w:hAnsi="Times New Roman" w:cs="Times New Roman"/>
        </w:rPr>
        <w:t>iris</w:t>
      </w:r>
      <w:r w:rsidRPr="005F24F9">
        <w:rPr>
          <w:rFonts w:ascii="Times New Roman" w:hAnsi="Times New Roman" w:cs="Times New Roman"/>
        </w:rPr>
        <w:t>和</w:t>
      </w:r>
      <w:r w:rsidRPr="005F24F9">
        <w:rPr>
          <w:rFonts w:ascii="Times New Roman" w:hAnsi="Times New Roman" w:cs="Times New Roman"/>
        </w:rPr>
        <w:t>Wine</w:t>
      </w:r>
      <w:r w:rsidRPr="005F24F9">
        <w:rPr>
          <w:rFonts w:ascii="Times New Roman" w:hAnsi="Times New Roman" w:cs="Times New Roman"/>
        </w:rPr>
        <w:t>数据集聚类相差不多，因为这两个数据集簇和</w:t>
      </w:r>
      <w:proofErr w:type="gramStart"/>
      <w:r w:rsidRPr="005F24F9">
        <w:rPr>
          <w:rFonts w:ascii="Times New Roman" w:hAnsi="Times New Roman" w:cs="Times New Roman"/>
        </w:rPr>
        <w:t>簇之间</w:t>
      </w:r>
      <w:proofErr w:type="gramEnd"/>
      <w:r w:rsidRPr="005F24F9">
        <w:rPr>
          <w:rFonts w:ascii="Times New Roman" w:hAnsi="Times New Roman" w:cs="Times New Roman"/>
        </w:rPr>
        <w:t>相差较远，并且簇的密度较高，没有离群点。修改之后的</w:t>
      </w:r>
      <w:r w:rsidRPr="005F24F9">
        <w:rPr>
          <w:rFonts w:ascii="Times New Roman" w:hAnsi="Times New Roman" w:cs="Times New Roman"/>
        </w:rPr>
        <w:t>iris</w:t>
      </w:r>
      <w:r w:rsidRPr="005F24F9">
        <w:rPr>
          <w:rFonts w:ascii="Times New Roman" w:hAnsi="Times New Roman" w:cs="Times New Roman"/>
        </w:rPr>
        <w:t>数据集，比修改之前的</w:t>
      </w:r>
      <w:r w:rsidRPr="005F24F9">
        <w:rPr>
          <w:rFonts w:ascii="Times New Roman" w:hAnsi="Times New Roman" w:cs="Times New Roman"/>
        </w:rPr>
        <w:t>FCM</w:t>
      </w:r>
      <w:r w:rsidRPr="005F24F9">
        <w:rPr>
          <w:rFonts w:ascii="Times New Roman" w:hAnsi="Times New Roman" w:cs="Times New Roman"/>
        </w:rPr>
        <w:t>均方差增大，原因是在</w:t>
      </w:r>
      <w:r w:rsidRPr="005F24F9">
        <w:rPr>
          <w:rFonts w:ascii="Times New Roman" w:hAnsi="Times New Roman" w:cs="Times New Roman"/>
        </w:rPr>
        <w:t>iris</w:t>
      </w:r>
      <w:r w:rsidRPr="005F24F9">
        <w:rPr>
          <w:rFonts w:ascii="Times New Roman" w:hAnsi="Times New Roman" w:cs="Times New Roman"/>
        </w:rPr>
        <w:t>里面增加了离群点。</w:t>
      </w:r>
      <w:r w:rsidRPr="005F24F9">
        <w:rPr>
          <w:rFonts w:ascii="Times New Roman" w:hAnsi="Times New Roman" w:cs="Times New Roman"/>
        </w:rPr>
        <w:t>Abalone</w:t>
      </w:r>
      <w:r w:rsidRPr="005F24F9">
        <w:rPr>
          <w:rFonts w:ascii="Times New Roman" w:hAnsi="Times New Roman" w:cs="Times New Roman"/>
        </w:rPr>
        <w:t>数据集，分类正确率明显提高，原因是</w:t>
      </w:r>
      <w:r w:rsidRPr="005F24F9">
        <w:rPr>
          <w:rFonts w:ascii="Times New Roman" w:hAnsi="Times New Roman" w:cs="Times New Roman"/>
        </w:rPr>
        <w:t>Abalone</w:t>
      </w:r>
      <w:r w:rsidRPr="005F24F9">
        <w:rPr>
          <w:rFonts w:ascii="Times New Roman" w:hAnsi="Times New Roman" w:cs="Times New Roman"/>
        </w:rPr>
        <w:t>分布相对均匀，簇和</w:t>
      </w:r>
      <w:proofErr w:type="gramStart"/>
      <w:r w:rsidRPr="005F24F9">
        <w:rPr>
          <w:rFonts w:ascii="Times New Roman" w:hAnsi="Times New Roman" w:cs="Times New Roman"/>
        </w:rPr>
        <w:t>簇之间</w:t>
      </w:r>
      <w:proofErr w:type="gramEnd"/>
      <w:r w:rsidRPr="005F24F9">
        <w:rPr>
          <w:rFonts w:ascii="Times New Roman" w:hAnsi="Times New Roman" w:cs="Times New Roman"/>
        </w:rPr>
        <w:t>较近，同时簇的大小不同，导致原始的</w:t>
      </w:r>
      <w:r w:rsidRPr="005F24F9">
        <w:rPr>
          <w:rFonts w:ascii="Times New Roman" w:hAnsi="Times New Roman" w:cs="Times New Roman"/>
        </w:rPr>
        <w:t>FCM</w:t>
      </w:r>
      <w:r w:rsidRPr="005F24F9">
        <w:rPr>
          <w:rFonts w:ascii="Times New Roman" w:hAnsi="Times New Roman" w:cs="Times New Roman"/>
        </w:rPr>
        <w:t>算法的分类正确率较低。因为初始中心点选择方法的效果较好，使得改进之后的算法迭代次数明显降低，虽然修改之后的</w:t>
      </w:r>
      <w:r w:rsidRPr="005F24F9">
        <w:rPr>
          <w:rFonts w:ascii="Times New Roman" w:hAnsi="Times New Roman" w:cs="Times New Roman"/>
        </w:rPr>
        <w:t>iris</w:t>
      </w:r>
      <w:r w:rsidRPr="005F24F9">
        <w:rPr>
          <w:rFonts w:ascii="Times New Roman" w:hAnsi="Times New Roman" w:cs="Times New Roman"/>
        </w:rPr>
        <w:t>数据集的迭代次数比改进的要好，但普通的</w:t>
      </w:r>
      <w:r w:rsidRPr="005F24F9">
        <w:rPr>
          <w:rFonts w:ascii="Times New Roman" w:hAnsi="Times New Roman" w:cs="Times New Roman"/>
        </w:rPr>
        <w:t>FCM</w:t>
      </w:r>
      <w:r w:rsidRPr="005F24F9">
        <w:rPr>
          <w:rFonts w:ascii="Times New Roman" w:hAnsi="Times New Roman" w:cs="Times New Roman"/>
        </w:rPr>
        <w:t>算法的初始中心点选择是随机的，在实验中会发生随机选择的初始中心点和聚类结果的中心点比较接近。</w:t>
      </w:r>
    </w:p>
    <w:p w:rsidR="00786A40" w:rsidRPr="005F24F9" w:rsidRDefault="000B6F9A" w:rsidP="00965C87">
      <w:pPr>
        <w:rPr>
          <w:rFonts w:ascii="Times New Roman" w:hAnsi="Times New Roman" w:cs="Times New Roman"/>
        </w:rPr>
      </w:pPr>
      <w:r w:rsidRPr="005F24F9">
        <w:rPr>
          <w:rFonts w:ascii="Times New Roman" w:hAnsi="Times New Roman" w:cs="Times New Roman"/>
        </w:rPr>
        <w:tab/>
      </w: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w:t>
      </w:r>
      <w:r w:rsidR="00DE685C">
        <w:rPr>
          <w:rFonts w:ascii="Times New Roman" w:hAnsi="Times New Roman" w:cs="Times New Roman"/>
          <w:b/>
        </w:rPr>
        <w:t>二</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6E2BB9" w:rsidRPr="005F24F9">
        <w:rPr>
          <w:rFonts w:ascii="Times New Roman" w:hAnsi="Times New Roman" w:cs="Times New Roman"/>
        </w:rPr>
        <w:t>的是想根据明星的相关数据对明星在票房上的影响力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，特征选择是根据信息论中的信息熵的大小来确定。</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CA3585">
        <w:rPr>
          <w:rFonts w:ascii="Times New Roman" w:hAnsi="Times New Roman" w:cs="Times New Roman" w:hint="eastAsia"/>
        </w:rPr>
        <w:t>2</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2</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7C39B5">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lastRenderedPageBreak/>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3A13AE">
      <w:pPr>
        <w:ind w:firstLine="420"/>
        <w:rPr>
          <w:rFonts w:ascii="Times New Roman" w:hAnsi="Times New Roman" w:cs="Times New Roman"/>
        </w:rPr>
      </w:pPr>
      <w:r w:rsidRPr="005F24F9">
        <w:rPr>
          <w:rFonts w:ascii="Times New Roman" w:hAnsi="Times New Roman" w:cs="Times New Roman"/>
        </w:rPr>
        <w:t>采用</w:t>
      </w:r>
      <w:r w:rsidR="00696BE7" w:rsidRPr="005F24F9">
        <w:rPr>
          <w:rFonts w:ascii="Times New Roman" w:hAnsi="Times New Roman" w:cs="Times New Roman"/>
        </w:rPr>
        <w:t>改进的</w:t>
      </w:r>
      <w:r w:rsidRPr="005F24F9">
        <w:rPr>
          <w:rFonts w:ascii="Times New Roman" w:hAnsi="Times New Roman" w:cs="Times New Roman"/>
        </w:rPr>
        <w:t>初始中心点选择策略，</w:t>
      </w:r>
      <w:r w:rsidR="00337D10" w:rsidRPr="005F24F9">
        <w:rPr>
          <w:rFonts w:ascii="Times New Roman" w:hAnsi="Times New Roman" w:cs="Times New Roman"/>
        </w:rPr>
        <w:t>确定</w:t>
      </w:r>
      <w:r w:rsidR="00E923BD" w:rsidRPr="005F24F9">
        <w:rPr>
          <w:rFonts w:ascii="Times New Roman" w:hAnsi="Times New Roman" w:cs="Times New Roman"/>
        </w:rPr>
        <w:t>初始</w:t>
      </w:r>
      <w:r w:rsidR="00337D10" w:rsidRPr="005F24F9">
        <w:rPr>
          <w:rFonts w:ascii="Times New Roman" w:hAnsi="Times New Roman" w:cs="Times New Roman"/>
        </w:rPr>
        <w:t>中心点坐标。</w:t>
      </w:r>
      <w:r w:rsidR="00E923BD" w:rsidRPr="005F24F9">
        <w:rPr>
          <w:rFonts w:ascii="Times New Roman" w:hAnsi="Times New Roman" w:cs="Times New Roman"/>
        </w:rPr>
        <w:t>结合</w:t>
      </w:r>
      <w:r w:rsidR="00C320EC" w:rsidRPr="005F24F9">
        <w:rPr>
          <w:rFonts w:ascii="Times New Roman" w:hAnsi="Times New Roman" w:cs="Times New Roman"/>
        </w:rPr>
        <w:t>初始中心点坐标，使用改进的</w:t>
      </w:r>
      <w:r w:rsidR="00C320EC" w:rsidRPr="005F24F9">
        <w:rPr>
          <w:rFonts w:ascii="Times New Roman" w:hAnsi="Times New Roman" w:cs="Times New Roman"/>
        </w:rPr>
        <w:t>FCM</w:t>
      </w:r>
      <w:r w:rsidR="00C320EC" w:rsidRPr="005F24F9">
        <w:rPr>
          <w:rFonts w:ascii="Times New Roman" w:hAnsi="Times New Roman" w:cs="Times New Roman"/>
        </w:rPr>
        <w:t>算法</w:t>
      </w:r>
      <w:r w:rsidR="00537272" w:rsidRPr="005F24F9">
        <w:rPr>
          <w:rFonts w:ascii="Times New Roman" w:hAnsi="Times New Roman" w:cs="Times New Roman"/>
        </w:rPr>
        <w:t>，</w:t>
      </w:r>
      <w:r w:rsidR="00A22605">
        <w:rPr>
          <w:rFonts w:ascii="Times New Roman" w:hAnsi="Times New Roman" w:cs="Times New Roman" w:hint="eastAsia"/>
        </w:rPr>
        <w:t>令</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t>表</w:t>
      </w:r>
      <w:r w:rsidR="008B15B1">
        <w:rPr>
          <w:rFonts w:ascii="Times New Roman" w:hAnsi="Times New Roman" w:cs="Times New Roman" w:hint="eastAsia"/>
        </w:rPr>
        <w:t>3</w:t>
      </w:r>
      <w:r w:rsidRPr="005F24F9">
        <w:rPr>
          <w:rFonts w:ascii="Times New Roman" w:hAnsi="Times New Roman" w:cs="Times New Roman"/>
        </w:rPr>
        <w:t xml:space="preserve">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916B32" w:rsidRDefault="008B15B1" w:rsidP="00D24830">
      <w:pPr>
        <w:rPr>
          <w:rFonts w:ascii="Times New Roman" w:hAnsi="Times New Roman" w:cs="Times New Roman"/>
        </w:rPr>
      </w:pPr>
      <w:r>
        <w:rPr>
          <w:rFonts w:ascii="Times New Roman" w:hAnsi="Times New Roman" w:cs="Times New Roman"/>
        </w:rPr>
        <w:t>由表</w:t>
      </w:r>
      <w:r>
        <w:rPr>
          <w:rFonts w:ascii="Times New Roman" w:hAnsi="Times New Roman" w:cs="Times New Roman" w:hint="eastAsia"/>
        </w:rPr>
        <w:t>3</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Pr>
          <w:rFonts w:ascii="Times New Roman" w:hAnsi="Times New Roman" w:cs="Times New Roman" w:hint="eastAsia"/>
        </w:rPr>
        <w:t>4</w:t>
      </w:r>
      <w:r w:rsidR="00EE5014" w:rsidRPr="005F24F9">
        <w:rPr>
          <w:rFonts w:ascii="Times New Roman" w:hAnsi="Times New Roman" w:cs="Times New Roman"/>
        </w:rPr>
        <w:t>所示。</w:t>
      </w:r>
    </w:p>
    <w:p w:rsidR="00CF67C4" w:rsidRPr="005F24F9" w:rsidRDefault="00CF67C4" w:rsidP="00CF67C4">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sidR="008B15B1">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hint="eastAsia"/>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p>
        </w:tc>
        <w:tc>
          <w:tcPr>
            <w:tcW w:w="1265" w:type="dxa"/>
          </w:tcPr>
          <w:p w:rsidR="008636DA" w:rsidRPr="00AF0637" w:rsidRDefault="00720940" w:rsidP="005262C0">
            <w:pPr>
              <w:jc w:val="center"/>
              <w:rPr>
                <w:rFonts w:ascii="Times New Roman" w:hAnsi="Times New Roman" w:cs="Times New Roman"/>
                <w:sz w:val="18"/>
                <w:szCs w:val="18"/>
              </w:rPr>
            </w:pPr>
            <w:r w:rsidRPr="00AF0637">
              <w:rPr>
                <w:rFonts w:ascii="Times New Roman" w:hAnsi="Times New Roman" w:cs="Times New Roman"/>
                <w:sz w:val="18"/>
                <w:szCs w:val="18"/>
              </w:rPr>
              <w:t>每类总数</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错误数</w:t>
            </w:r>
          </w:p>
        </w:tc>
        <w:tc>
          <w:tcPr>
            <w:tcW w:w="1635" w:type="dxa"/>
          </w:tcPr>
          <w:p w:rsidR="008636DA" w:rsidRPr="00AF0637" w:rsidRDefault="00796B3A" w:rsidP="005262C0">
            <w:pPr>
              <w:jc w:val="center"/>
              <w:rPr>
                <w:rFonts w:ascii="Times New Roman" w:hAnsi="Times New Roman" w:cs="Times New Roman"/>
                <w:sz w:val="18"/>
                <w:szCs w:val="18"/>
              </w:rPr>
            </w:pPr>
            <w:r w:rsidRPr="00AF0637">
              <w:rPr>
                <w:rFonts w:ascii="Times New Roman" w:hAnsi="Times New Roman" w:cs="Times New Roman"/>
                <w:sz w:val="18"/>
                <w:szCs w:val="18"/>
              </w:rPr>
              <w:t>不属于任一类</w:t>
            </w:r>
          </w:p>
        </w:tc>
        <w:tc>
          <w:tcPr>
            <w:tcW w:w="1864" w:type="dxa"/>
          </w:tcPr>
          <w:p w:rsidR="008636DA" w:rsidRPr="00AF0637" w:rsidRDefault="008636DA" w:rsidP="00796B3A">
            <w:pPr>
              <w:jc w:val="center"/>
              <w:rPr>
                <w:rFonts w:ascii="Times New Roman" w:hAnsi="Times New Roman" w:cs="Times New Roman"/>
                <w:sz w:val="18"/>
                <w:szCs w:val="18"/>
              </w:rPr>
            </w:pPr>
            <w:r w:rsidRPr="00AF0637">
              <w:rPr>
                <w:rFonts w:ascii="Times New Roman" w:hAnsi="Times New Roman" w:cs="Times New Roman"/>
                <w:sz w:val="18"/>
                <w:szCs w:val="18"/>
              </w:rPr>
              <w:t>隶属</w:t>
            </w:r>
            <w:r w:rsidR="00796B3A" w:rsidRPr="00AF0637">
              <w:rPr>
                <w:rFonts w:ascii="Times New Roman" w:hAnsi="Times New Roman" w:cs="Times New Roman"/>
                <w:sz w:val="18"/>
                <w:szCs w:val="18"/>
              </w:rPr>
              <w:t>两个类</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正确率（</w:t>
            </w:r>
            <w:r w:rsidRPr="00AF0637">
              <w:rPr>
                <w:rFonts w:ascii="Times New Roman" w:hAnsi="Times New Roman" w:cs="Times New Roman"/>
                <w:sz w:val="18"/>
                <w:szCs w:val="18"/>
              </w:rPr>
              <w:t>%</w:t>
            </w:r>
            <w:r w:rsidRPr="00AF0637">
              <w:rPr>
                <w:rFonts w:ascii="Times New Roman" w:hAnsi="Times New Roman" w:cs="Times New Roman"/>
                <w:sz w:val="18"/>
                <w:szCs w:val="18"/>
              </w:rPr>
              <w:t>）</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第一类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32</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0</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92.625</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第二类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85</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80.000</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第三类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61</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5</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79.689</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第四类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22</w:t>
            </w:r>
          </w:p>
        </w:tc>
        <w:tc>
          <w:tcPr>
            <w:tcW w:w="861" w:type="dxa"/>
          </w:tcPr>
          <w:p w:rsidR="008636DA" w:rsidRPr="00AF0637" w:rsidRDefault="00674EE5"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635"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864"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9160F3"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81.818</w:t>
            </w:r>
          </w:p>
        </w:tc>
      </w:tr>
      <w:tr w:rsidR="008636DA" w:rsidRPr="005F24F9" w:rsidTr="00AF0637">
        <w:trPr>
          <w:trHeight w:val="295"/>
          <w:jc w:val="center"/>
        </w:trPr>
        <w:tc>
          <w:tcPr>
            <w:tcW w:w="861" w:type="dxa"/>
          </w:tcPr>
          <w:p w:rsidR="008636DA" w:rsidRPr="00AF0637" w:rsidRDefault="003124E3" w:rsidP="005262C0">
            <w:pPr>
              <w:jc w:val="center"/>
              <w:rPr>
                <w:rFonts w:ascii="Times New Roman" w:hAnsi="Times New Roman" w:cs="Times New Roman"/>
                <w:sz w:val="18"/>
                <w:szCs w:val="18"/>
              </w:rPr>
            </w:pPr>
            <w:r w:rsidRPr="00AF0637">
              <w:rPr>
                <w:rFonts w:ascii="Times New Roman" w:hAnsi="Times New Roman" w:cs="Times New Roman"/>
                <w:sz w:val="18"/>
                <w:szCs w:val="18"/>
              </w:rPr>
              <w:t>总计</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200</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r w:rsidR="009160F3" w:rsidRPr="00AF0637">
              <w:rPr>
                <w:rFonts w:ascii="Times New Roman" w:hAnsi="Times New Roman" w:cs="Times New Roman"/>
                <w:sz w:val="18"/>
                <w:szCs w:val="18"/>
              </w:rPr>
              <w:t>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15</w:t>
            </w:r>
          </w:p>
        </w:tc>
        <w:tc>
          <w:tcPr>
            <w:tcW w:w="1290" w:type="dxa"/>
          </w:tcPr>
          <w:p w:rsidR="008636DA" w:rsidRPr="00AF0637" w:rsidRDefault="009160F3" w:rsidP="005262C0">
            <w:pPr>
              <w:jc w:val="center"/>
              <w:rPr>
                <w:rFonts w:ascii="Times New Roman" w:hAnsi="Times New Roman" w:cs="Times New Roman"/>
                <w:sz w:val="18"/>
                <w:szCs w:val="18"/>
              </w:rPr>
            </w:pPr>
            <w:r w:rsidRPr="00AF0637">
              <w:rPr>
                <w:rFonts w:ascii="Times New Roman" w:hAnsi="Times New Roman" w:cs="Times New Roman"/>
                <w:sz w:val="18"/>
                <w:szCs w:val="18"/>
              </w:rPr>
              <w:t>81.500</w:t>
            </w:r>
          </w:p>
        </w:tc>
      </w:tr>
    </w:tbl>
    <w:p w:rsidR="004708D1" w:rsidRPr="005F24F9" w:rsidRDefault="00CF67C4" w:rsidP="00BF4AE2">
      <w:pPr>
        <w:rPr>
          <w:rFonts w:ascii="Times New Roman" w:hAnsi="Times New Roman" w:cs="Times New Roman"/>
        </w:rPr>
      </w:pPr>
      <w:r>
        <w:rPr>
          <w:rFonts w:ascii="Times New Roman" w:hAnsi="Times New Roman" w:cs="Times New Roman"/>
        </w:rPr>
        <w:t>由</w:t>
      </w:r>
      <w:r w:rsidR="00674EE5" w:rsidRPr="005F24F9">
        <w:rPr>
          <w:rFonts w:ascii="Times New Roman" w:hAnsi="Times New Roman" w:cs="Times New Roman"/>
        </w:rPr>
        <w:t>表</w:t>
      </w:r>
      <w:r w:rsidR="008B15B1">
        <w:rPr>
          <w:rFonts w:ascii="Times New Roman" w:hAnsi="Times New Roman" w:cs="Times New Roman" w:hint="eastAsia"/>
        </w:rPr>
        <w:t>4</w:t>
      </w:r>
      <w:r w:rsidR="00674EE5" w:rsidRPr="005F24F9">
        <w:rPr>
          <w:rFonts w:ascii="Times New Roman" w:hAnsi="Times New Roman" w:cs="Times New Roman"/>
        </w:rPr>
        <w:t>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的明星例如杨</w:t>
      </w:r>
      <w:proofErr w:type="gramStart"/>
      <w:r w:rsidR="003663C1" w:rsidRPr="005F24F9">
        <w:rPr>
          <w:rFonts w:ascii="Times New Roman" w:hAnsi="Times New Roman" w:cs="Times New Roman"/>
        </w:rPr>
        <w:t>幂</w:t>
      </w:r>
      <w:proofErr w:type="gramEnd"/>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27668D" w:rsidRPr="005F24F9">
        <w:rPr>
          <w:rFonts w:ascii="Times New Roman" w:hAnsi="Times New Roman" w:cs="Times New Roman"/>
        </w:rPr>
        <w:t>隶属两个类的明星和第一类相比，要么是票房略低，或者电影评分略低。</w:t>
      </w:r>
    </w:p>
    <w:p w:rsidR="006E480A" w:rsidRPr="00775145" w:rsidRDefault="006E480A"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5.  </w:t>
      </w:r>
      <w:r w:rsidRPr="00775145">
        <w:rPr>
          <w:rFonts w:ascii="Times New Roman" w:hAnsi="Times New Roman" w:cs="Times New Roman"/>
          <w:sz w:val="32"/>
          <w:szCs w:val="32"/>
        </w:rPr>
        <w:t>结论</w:t>
      </w:r>
      <w:r w:rsidR="00ED78E3" w:rsidRPr="00775145">
        <w:rPr>
          <w:rFonts w:ascii="Times New Roman" w:hAnsi="Times New Roman" w:cs="Times New Roman"/>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094621" w:rsidRPr="005F24F9">
        <w:rPr>
          <w:rFonts w:ascii="Times New Roman" w:hAnsi="Times New Roman" w:cs="Times New Roman"/>
        </w:rPr>
        <w:t>k-means</w:t>
      </w:r>
      <w:r w:rsidR="00094621" w:rsidRPr="005F24F9">
        <w:rPr>
          <w:rFonts w:ascii="Times New Roman" w:hAnsi="Times New Roman" w:cs="Times New Roman"/>
        </w:rPr>
        <w:t>聚类</w:t>
      </w:r>
      <w:r w:rsidR="004F46A3" w:rsidRPr="005F24F9">
        <w:rPr>
          <w:rFonts w:ascii="Times New Roman" w:hAnsi="Times New Roman" w:cs="Times New Roman"/>
        </w:rPr>
        <w:t>仅仅考虑距离，所有的簇</w:t>
      </w:r>
      <w:proofErr w:type="gramStart"/>
      <w:r w:rsidR="004F46A3" w:rsidRPr="005F24F9">
        <w:rPr>
          <w:rFonts w:ascii="Times New Roman" w:hAnsi="Times New Roman" w:cs="Times New Roman"/>
        </w:rPr>
        <w:t>集大小</w:t>
      </w:r>
      <w:proofErr w:type="gramEnd"/>
      <w:r w:rsidR="004F46A3" w:rsidRPr="005F24F9">
        <w:rPr>
          <w:rFonts w:ascii="Times New Roman" w:hAnsi="Times New Roman" w:cs="Times New Roman"/>
        </w:rPr>
        <w:t>一样，不符合我们</w:t>
      </w:r>
      <w:r w:rsidR="001C2B9E">
        <w:rPr>
          <w:rFonts w:ascii="Times New Roman" w:hAnsi="Times New Roman" w:cs="Times New Roman"/>
        </w:rPr>
        <w:lastRenderedPageBreak/>
        <w:t>明星数据集</w:t>
      </w:r>
      <w:r w:rsidR="004F46A3" w:rsidRPr="005F24F9">
        <w:rPr>
          <w:rFonts w:ascii="Times New Roman" w:hAnsi="Times New Roman" w:cs="Times New Roman"/>
        </w:rPr>
        <w:t>，</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7F5AE9" w:rsidRPr="005F24F9">
        <w:rPr>
          <w:rFonts w:ascii="Times New Roman" w:hAnsi="Times New Roman" w:cs="Times New Roman"/>
        </w:rPr>
        <w:t>对于明星票房影响力的分析，挖掘了有一定价值的信息，但根据专家经验验证实验结果，</w:t>
      </w:r>
      <w:r w:rsidR="001C2B9E">
        <w:rPr>
          <w:rFonts w:ascii="Times New Roman" w:hAnsi="Times New Roman" w:cs="Times New Roman"/>
        </w:rPr>
        <w:t>是</w:t>
      </w:r>
      <w:r w:rsidR="009E145C" w:rsidRPr="005F24F9">
        <w:rPr>
          <w:rFonts w:ascii="Times New Roman" w:hAnsi="Times New Roman" w:cs="Times New Roman"/>
        </w:rPr>
        <w:t>主观验证</w:t>
      </w:r>
      <w:r w:rsidR="006722AE" w:rsidRPr="005F24F9">
        <w:rPr>
          <w:rFonts w:ascii="Times New Roman" w:hAnsi="Times New Roman" w:cs="Times New Roman"/>
        </w:rPr>
        <w:t>客观</w:t>
      </w:r>
      <w:r w:rsidR="009E145C" w:rsidRPr="005F24F9">
        <w:rPr>
          <w:rFonts w:ascii="Times New Roman" w:hAnsi="Times New Roman" w:cs="Times New Roman"/>
        </w:rPr>
        <w:t>，</w:t>
      </w:r>
      <w:r w:rsidR="001C2B9E">
        <w:rPr>
          <w:rFonts w:ascii="Times New Roman" w:hAnsi="Times New Roman" w:cs="Times New Roman"/>
        </w:rPr>
        <w:t>缺乏客观性，</w:t>
      </w:r>
      <w:r w:rsidR="009E145C" w:rsidRPr="005F24F9">
        <w:rPr>
          <w:rFonts w:ascii="Times New Roman" w:hAnsi="Times New Roman" w:cs="Times New Roman"/>
        </w:rPr>
        <w:t>接下来需要寻找更好的验证方法</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F07F26" w:rsidRPr="0056384C" w:rsidRDefault="00F07F26"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r w:rsidRPr="00143352">
        <w:rPr>
          <w:rFonts w:ascii="Times New Roman" w:eastAsia="黑体" w:hAnsi="Times New Roman" w:cs="Times New Roman"/>
          <w:color w:val="000000"/>
          <w:sz w:val="20"/>
          <w:szCs w:val="20"/>
          <w:shd w:val="clear" w:color="auto" w:fill="FFFFFF"/>
        </w:rPr>
        <w:t xml:space="preserve">Liu Y. Word of Mouth for Movies: Its Dynamics and Impact on Box Office </w:t>
      </w:r>
      <w:proofErr w:type="gramStart"/>
      <w:r w:rsidRPr="00143352">
        <w:rPr>
          <w:rFonts w:ascii="Times New Roman" w:eastAsia="黑体" w:hAnsi="Times New Roman" w:cs="Times New Roman"/>
          <w:color w:val="000000"/>
          <w:sz w:val="20"/>
          <w:szCs w:val="20"/>
          <w:shd w:val="clear" w:color="auto" w:fill="FFFFFF"/>
        </w:rPr>
        <w:t>Revenue[</w:t>
      </w:r>
      <w:proofErr w:type="gramEnd"/>
      <w:r w:rsidRPr="00143352">
        <w:rPr>
          <w:rFonts w:ascii="Times New Roman" w:eastAsia="黑体" w:hAnsi="Times New Roman" w:cs="Times New Roman"/>
          <w:color w:val="000000"/>
          <w:sz w:val="20"/>
          <w:szCs w:val="20"/>
          <w:shd w:val="clear" w:color="auto" w:fill="FFFFFF"/>
        </w:rPr>
        <w:t>J]. Journal of Marketing, 2006, 70(3):74-89.</w:t>
      </w:r>
    </w:p>
    <w:p w:rsidR="0056384C" w:rsidRDefault="0056384C"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56384C">
        <w:rPr>
          <w:rFonts w:ascii="Times New Roman" w:eastAsia="黑体" w:hAnsi="Times New Roman" w:cs="Times New Roman"/>
          <w:color w:val="000000"/>
          <w:sz w:val="20"/>
          <w:szCs w:val="20"/>
          <w:shd w:val="clear" w:color="auto" w:fill="FFFFFF"/>
        </w:rPr>
        <w:t>Dellarocas</w:t>
      </w:r>
      <w:proofErr w:type="spellEnd"/>
      <w:r w:rsidRPr="0056384C">
        <w:rPr>
          <w:rFonts w:ascii="Times New Roman" w:eastAsia="黑体" w:hAnsi="Times New Roman" w:cs="Times New Roman"/>
          <w:color w:val="000000"/>
          <w:sz w:val="20"/>
          <w:szCs w:val="20"/>
          <w:shd w:val="clear" w:color="auto" w:fill="FFFFFF"/>
        </w:rPr>
        <w:t xml:space="preserve"> C, Zhang X, </w:t>
      </w:r>
      <w:proofErr w:type="spellStart"/>
      <w:r w:rsidRPr="0056384C">
        <w:rPr>
          <w:rFonts w:ascii="Times New Roman" w:eastAsia="黑体" w:hAnsi="Times New Roman" w:cs="Times New Roman"/>
          <w:color w:val="000000"/>
          <w:sz w:val="20"/>
          <w:szCs w:val="20"/>
          <w:shd w:val="clear" w:color="auto" w:fill="FFFFFF"/>
        </w:rPr>
        <w:t>Awad</w:t>
      </w:r>
      <w:proofErr w:type="spellEnd"/>
      <w:r w:rsidRPr="0056384C">
        <w:rPr>
          <w:rFonts w:ascii="Times New Roman" w:eastAsia="黑体" w:hAnsi="Times New Roman" w:cs="Times New Roman"/>
          <w:color w:val="000000"/>
          <w:sz w:val="20"/>
          <w:szCs w:val="20"/>
          <w:shd w:val="clear" w:color="auto" w:fill="FFFFFF"/>
        </w:rPr>
        <w:t xml:space="preserve"> N F. Exploring the value of online product reviews in forecasting sales: The case of motion </w:t>
      </w:r>
      <w:proofErr w:type="gramStart"/>
      <w:r w:rsidRPr="0056384C">
        <w:rPr>
          <w:rFonts w:ascii="Times New Roman" w:eastAsia="黑体" w:hAnsi="Times New Roman" w:cs="Times New Roman"/>
          <w:color w:val="000000"/>
          <w:sz w:val="20"/>
          <w:szCs w:val="20"/>
          <w:shd w:val="clear" w:color="auto" w:fill="FFFFFF"/>
        </w:rPr>
        <w:t>pictures[</w:t>
      </w:r>
      <w:proofErr w:type="gramEnd"/>
      <w:r w:rsidRPr="0056384C">
        <w:rPr>
          <w:rFonts w:ascii="Times New Roman" w:eastAsia="黑体" w:hAnsi="Times New Roman" w:cs="Times New Roman"/>
          <w:color w:val="000000"/>
          <w:sz w:val="20"/>
          <w:szCs w:val="20"/>
          <w:shd w:val="clear" w:color="auto" w:fill="FFFFFF"/>
        </w:rPr>
        <w:t>J]. Journal of Interactive Marketing, 2007, 21(4):23-45.</w:t>
      </w:r>
    </w:p>
    <w:p w:rsidR="002A6312" w:rsidRPr="002A6312" w:rsidRDefault="002A6312" w:rsidP="002A6312">
      <w:pPr>
        <w:pStyle w:val="a3"/>
        <w:numPr>
          <w:ilvl w:val="0"/>
          <w:numId w:val="13"/>
        </w:numPr>
        <w:ind w:firstLineChars="0"/>
        <w:rPr>
          <w:rFonts w:ascii="Arial" w:hAnsi="Arial" w:cs="Arial"/>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Yu F, Xu H, Wang L, et al. 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FD1186" w:rsidRPr="00373B2A" w:rsidRDefault="00383CE0" w:rsidP="00FD1186">
      <w:pPr>
        <w:pStyle w:val="a3"/>
        <w:numPr>
          <w:ilvl w:val="0"/>
          <w:numId w:val="13"/>
        </w:numPr>
        <w:ind w:firstLineChars="0"/>
        <w:rPr>
          <w:rFonts w:ascii="Arial" w:hAnsi="Arial" w:cs="Arial"/>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1483"/>
    <w:rsid w:val="00001A93"/>
    <w:rsid w:val="00002107"/>
    <w:rsid w:val="000034F9"/>
    <w:rsid w:val="0000451A"/>
    <w:rsid w:val="000068B7"/>
    <w:rsid w:val="00006CED"/>
    <w:rsid w:val="00006D51"/>
    <w:rsid w:val="00006F8F"/>
    <w:rsid w:val="0000750B"/>
    <w:rsid w:val="000105CA"/>
    <w:rsid w:val="000135D3"/>
    <w:rsid w:val="00014135"/>
    <w:rsid w:val="00015CCD"/>
    <w:rsid w:val="0001625D"/>
    <w:rsid w:val="0001632F"/>
    <w:rsid w:val="0001683E"/>
    <w:rsid w:val="00016CD2"/>
    <w:rsid w:val="0001795F"/>
    <w:rsid w:val="00017B23"/>
    <w:rsid w:val="00023FFE"/>
    <w:rsid w:val="000248AC"/>
    <w:rsid w:val="00025CB4"/>
    <w:rsid w:val="0003035E"/>
    <w:rsid w:val="00030FC4"/>
    <w:rsid w:val="00031571"/>
    <w:rsid w:val="00031950"/>
    <w:rsid w:val="00031AFE"/>
    <w:rsid w:val="00032031"/>
    <w:rsid w:val="000324DA"/>
    <w:rsid w:val="00032E20"/>
    <w:rsid w:val="000343B7"/>
    <w:rsid w:val="00034D48"/>
    <w:rsid w:val="0003593E"/>
    <w:rsid w:val="00036E91"/>
    <w:rsid w:val="0003760E"/>
    <w:rsid w:val="000409E5"/>
    <w:rsid w:val="000412A8"/>
    <w:rsid w:val="00042538"/>
    <w:rsid w:val="000427AC"/>
    <w:rsid w:val="00043E92"/>
    <w:rsid w:val="00044CEF"/>
    <w:rsid w:val="0004575A"/>
    <w:rsid w:val="0004591D"/>
    <w:rsid w:val="00045FC9"/>
    <w:rsid w:val="0004600E"/>
    <w:rsid w:val="0004685E"/>
    <w:rsid w:val="000473B1"/>
    <w:rsid w:val="00050D53"/>
    <w:rsid w:val="00051276"/>
    <w:rsid w:val="0005270A"/>
    <w:rsid w:val="000527B6"/>
    <w:rsid w:val="000529CF"/>
    <w:rsid w:val="0005303E"/>
    <w:rsid w:val="000533D5"/>
    <w:rsid w:val="00053B9E"/>
    <w:rsid w:val="00054F46"/>
    <w:rsid w:val="00055EB4"/>
    <w:rsid w:val="000568C2"/>
    <w:rsid w:val="00056DFD"/>
    <w:rsid w:val="00056F7C"/>
    <w:rsid w:val="00060229"/>
    <w:rsid w:val="000610EF"/>
    <w:rsid w:val="0006175D"/>
    <w:rsid w:val="000617D5"/>
    <w:rsid w:val="00061CB3"/>
    <w:rsid w:val="00062D02"/>
    <w:rsid w:val="00063BE3"/>
    <w:rsid w:val="00064149"/>
    <w:rsid w:val="000658B4"/>
    <w:rsid w:val="00065DEF"/>
    <w:rsid w:val="0006744A"/>
    <w:rsid w:val="0006783C"/>
    <w:rsid w:val="0007278D"/>
    <w:rsid w:val="00073CDF"/>
    <w:rsid w:val="00073D57"/>
    <w:rsid w:val="00074746"/>
    <w:rsid w:val="00075AF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688"/>
    <w:rsid w:val="00094621"/>
    <w:rsid w:val="00094D2C"/>
    <w:rsid w:val="0009573D"/>
    <w:rsid w:val="00095EC3"/>
    <w:rsid w:val="00096C0C"/>
    <w:rsid w:val="00097CDF"/>
    <w:rsid w:val="000A0278"/>
    <w:rsid w:val="000A0549"/>
    <w:rsid w:val="000A199E"/>
    <w:rsid w:val="000A1F3F"/>
    <w:rsid w:val="000A30A7"/>
    <w:rsid w:val="000A402A"/>
    <w:rsid w:val="000A688F"/>
    <w:rsid w:val="000A7121"/>
    <w:rsid w:val="000B1029"/>
    <w:rsid w:val="000B1031"/>
    <w:rsid w:val="000B187C"/>
    <w:rsid w:val="000B2444"/>
    <w:rsid w:val="000B524C"/>
    <w:rsid w:val="000B5B4A"/>
    <w:rsid w:val="000B620E"/>
    <w:rsid w:val="000B6F9A"/>
    <w:rsid w:val="000C01D7"/>
    <w:rsid w:val="000C080A"/>
    <w:rsid w:val="000C1959"/>
    <w:rsid w:val="000C1B29"/>
    <w:rsid w:val="000C1DA0"/>
    <w:rsid w:val="000C1DED"/>
    <w:rsid w:val="000C3591"/>
    <w:rsid w:val="000C3A98"/>
    <w:rsid w:val="000C3EC6"/>
    <w:rsid w:val="000C429F"/>
    <w:rsid w:val="000C72D6"/>
    <w:rsid w:val="000D1BFE"/>
    <w:rsid w:val="000D22C6"/>
    <w:rsid w:val="000D35F0"/>
    <w:rsid w:val="000D3CCA"/>
    <w:rsid w:val="000D3F82"/>
    <w:rsid w:val="000D463E"/>
    <w:rsid w:val="000D46AD"/>
    <w:rsid w:val="000D5067"/>
    <w:rsid w:val="000D5F43"/>
    <w:rsid w:val="000D5F59"/>
    <w:rsid w:val="000D65B8"/>
    <w:rsid w:val="000D67A0"/>
    <w:rsid w:val="000D6823"/>
    <w:rsid w:val="000E118D"/>
    <w:rsid w:val="000E15C8"/>
    <w:rsid w:val="000E1A35"/>
    <w:rsid w:val="000E268F"/>
    <w:rsid w:val="000E275E"/>
    <w:rsid w:val="000E4128"/>
    <w:rsid w:val="000E4FD4"/>
    <w:rsid w:val="000E6A5F"/>
    <w:rsid w:val="000F141D"/>
    <w:rsid w:val="000F1EE4"/>
    <w:rsid w:val="000F26CC"/>
    <w:rsid w:val="000F2D22"/>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494"/>
    <w:rsid w:val="001057EF"/>
    <w:rsid w:val="00107D53"/>
    <w:rsid w:val="001103C5"/>
    <w:rsid w:val="00111479"/>
    <w:rsid w:val="001118E7"/>
    <w:rsid w:val="00114C12"/>
    <w:rsid w:val="001165E3"/>
    <w:rsid w:val="00122C23"/>
    <w:rsid w:val="00123C9A"/>
    <w:rsid w:val="00124055"/>
    <w:rsid w:val="00124C65"/>
    <w:rsid w:val="00125202"/>
    <w:rsid w:val="001261EA"/>
    <w:rsid w:val="001270F7"/>
    <w:rsid w:val="001271AA"/>
    <w:rsid w:val="001302AE"/>
    <w:rsid w:val="001303C2"/>
    <w:rsid w:val="001305B5"/>
    <w:rsid w:val="0013415A"/>
    <w:rsid w:val="0013535B"/>
    <w:rsid w:val="00135D49"/>
    <w:rsid w:val="00136398"/>
    <w:rsid w:val="00137069"/>
    <w:rsid w:val="001373FA"/>
    <w:rsid w:val="00137B3B"/>
    <w:rsid w:val="001408A3"/>
    <w:rsid w:val="001424F3"/>
    <w:rsid w:val="001424F7"/>
    <w:rsid w:val="00143247"/>
    <w:rsid w:val="00143352"/>
    <w:rsid w:val="001448D9"/>
    <w:rsid w:val="00144DCC"/>
    <w:rsid w:val="0014630F"/>
    <w:rsid w:val="00147B33"/>
    <w:rsid w:val="00150B8D"/>
    <w:rsid w:val="0015102F"/>
    <w:rsid w:val="001531EA"/>
    <w:rsid w:val="00153319"/>
    <w:rsid w:val="00153B7F"/>
    <w:rsid w:val="00153D66"/>
    <w:rsid w:val="001555E9"/>
    <w:rsid w:val="00156473"/>
    <w:rsid w:val="00156899"/>
    <w:rsid w:val="00156DC9"/>
    <w:rsid w:val="00156E28"/>
    <w:rsid w:val="001571DF"/>
    <w:rsid w:val="00157B72"/>
    <w:rsid w:val="00160303"/>
    <w:rsid w:val="0016132A"/>
    <w:rsid w:val="001646D9"/>
    <w:rsid w:val="0016510E"/>
    <w:rsid w:val="00165BA1"/>
    <w:rsid w:val="00166484"/>
    <w:rsid w:val="00167481"/>
    <w:rsid w:val="001703FB"/>
    <w:rsid w:val="00171919"/>
    <w:rsid w:val="00172159"/>
    <w:rsid w:val="00173479"/>
    <w:rsid w:val="00173B51"/>
    <w:rsid w:val="00174A57"/>
    <w:rsid w:val="00174CEA"/>
    <w:rsid w:val="001753C0"/>
    <w:rsid w:val="00175FDE"/>
    <w:rsid w:val="00176719"/>
    <w:rsid w:val="001808FB"/>
    <w:rsid w:val="00180A86"/>
    <w:rsid w:val="00180FB6"/>
    <w:rsid w:val="001810A3"/>
    <w:rsid w:val="001824E1"/>
    <w:rsid w:val="0018384E"/>
    <w:rsid w:val="0018392F"/>
    <w:rsid w:val="00184CEE"/>
    <w:rsid w:val="00185200"/>
    <w:rsid w:val="00185395"/>
    <w:rsid w:val="0018643B"/>
    <w:rsid w:val="00186759"/>
    <w:rsid w:val="00187AB6"/>
    <w:rsid w:val="00190061"/>
    <w:rsid w:val="001902F6"/>
    <w:rsid w:val="00191625"/>
    <w:rsid w:val="001930D3"/>
    <w:rsid w:val="001930D8"/>
    <w:rsid w:val="00194C48"/>
    <w:rsid w:val="00195895"/>
    <w:rsid w:val="001A0E6B"/>
    <w:rsid w:val="001A3C12"/>
    <w:rsid w:val="001A59F8"/>
    <w:rsid w:val="001A646E"/>
    <w:rsid w:val="001A64B2"/>
    <w:rsid w:val="001A6600"/>
    <w:rsid w:val="001A7DAF"/>
    <w:rsid w:val="001B0373"/>
    <w:rsid w:val="001B0456"/>
    <w:rsid w:val="001B2761"/>
    <w:rsid w:val="001B33E5"/>
    <w:rsid w:val="001B36D3"/>
    <w:rsid w:val="001B4E35"/>
    <w:rsid w:val="001B5733"/>
    <w:rsid w:val="001B6213"/>
    <w:rsid w:val="001B6588"/>
    <w:rsid w:val="001B662E"/>
    <w:rsid w:val="001B72F2"/>
    <w:rsid w:val="001B7430"/>
    <w:rsid w:val="001B74E7"/>
    <w:rsid w:val="001B7743"/>
    <w:rsid w:val="001C058D"/>
    <w:rsid w:val="001C221C"/>
    <w:rsid w:val="001C2B9E"/>
    <w:rsid w:val="001C4436"/>
    <w:rsid w:val="001C4767"/>
    <w:rsid w:val="001C5D3B"/>
    <w:rsid w:val="001C68B9"/>
    <w:rsid w:val="001C7481"/>
    <w:rsid w:val="001D1CA1"/>
    <w:rsid w:val="001D1DD7"/>
    <w:rsid w:val="001D29D5"/>
    <w:rsid w:val="001D3F7F"/>
    <w:rsid w:val="001D438D"/>
    <w:rsid w:val="001D4AD4"/>
    <w:rsid w:val="001D4B17"/>
    <w:rsid w:val="001D553B"/>
    <w:rsid w:val="001D6345"/>
    <w:rsid w:val="001D69F7"/>
    <w:rsid w:val="001D6BE3"/>
    <w:rsid w:val="001D7EB7"/>
    <w:rsid w:val="001E06A0"/>
    <w:rsid w:val="001E107E"/>
    <w:rsid w:val="001E114A"/>
    <w:rsid w:val="001E12F1"/>
    <w:rsid w:val="001E299D"/>
    <w:rsid w:val="001E2A76"/>
    <w:rsid w:val="001E3A20"/>
    <w:rsid w:val="001E706F"/>
    <w:rsid w:val="001F28BC"/>
    <w:rsid w:val="001F3109"/>
    <w:rsid w:val="001F3310"/>
    <w:rsid w:val="001F3903"/>
    <w:rsid w:val="001F3BFF"/>
    <w:rsid w:val="001F47C6"/>
    <w:rsid w:val="001F4B58"/>
    <w:rsid w:val="001F634C"/>
    <w:rsid w:val="001F72FD"/>
    <w:rsid w:val="00200AC6"/>
    <w:rsid w:val="00201647"/>
    <w:rsid w:val="002023CB"/>
    <w:rsid w:val="002028E7"/>
    <w:rsid w:val="002038D2"/>
    <w:rsid w:val="00203CA0"/>
    <w:rsid w:val="00204660"/>
    <w:rsid w:val="002058CC"/>
    <w:rsid w:val="00205EE4"/>
    <w:rsid w:val="002062B9"/>
    <w:rsid w:val="00207E1D"/>
    <w:rsid w:val="00211DA5"/>
    <w:rsid w:val="002121D7"/>
    <w:rsid w:val="002125B5"/>
    <w:rsid w:val="002127E2"/>
    <w:rsid w:val="00212A59"/>
    <w:rsid w:val="002145B8"/>
    <w:rsid w:val="00215375"/>
    <w:rsid w:val="00216493"/>
    <w:rsid w:val="00216496"/>
    <w:rsid w:val="00217718"/>
    <w:rsid w:val="002201A6"/>
    <w:rsid w:val="002216C9"/>
    <w:rsid w:val="00221F3F"/>
    <w:rsid w:val="00222AB3"/>
    <w:rsid w:val="00223279"/>
    <w:rsid w:val="002240C2"/>
    <w:rsid w:val="00224293"/>
    <w:rsid w:val="00225E34"/>
    <w:rsid w:val="00226316"/>
    <w:rsid w:val="002268C4"/>
    <w:rsid w:val="00226C19"/>
    <w:rsid w:val="002310F6"/>
    <w:rsid w:val="0023154C"/>
    <w:rsid w:val="002324E1"/>
    <w:rsid w:val="00233166"/>
    <w:rsid w:val="002332A9"/>
    <w:rsid w:val="00233A63"/>
    <w:rsid w:val="0023485B"/>
    <w:rsid w:val="0023581D"/>
    <w:rsid w:val="002369C4"/>
    <w:rsid w:val="00237958"/>
    <w:rsid w:val="002410C8"/>
    <w:rsid w:val="002413EF"/>
    <w:rsid w:val="00241A0F"/>
    <w:rsid w:val="00241D8F"/>
    <w:rsid w:val="00243C72"/>
    <w:rsid w:val="002441B9"/>
    <w:rsid w:val="00244739"/>
    <w:rsid w:val="00244AE7"/>
    <w:rsid w:val="00244B45"/>
    <w:rsid w:val="00246006"/>
    <w:rsid w:val="002502A9"/>
    <w:rsid w:val="0025058B"/>
    <w:rsid w:val="00250A93"/>
    <w:rsid w:val="00251161"/>
    <w:rsid w:val="002523D3"/>
    <w:rsid w:val="0025306D"/>
    <w:rsid w:val="00253384"/>
    <w:rsid w:val="00254162"/>
    <w:rsid w:val="00255438"/>
    <w:rsid w:val="00255F0B"/>
    <w:rsid w:val="002568F1"/>
    <w:rsid w:val="002570F0"/>
    <w:rsid w:val="00257960"/>
    <w:rsid w:val="00257E0A"/>
    <w:rsid w:val="00260D86"/>
    <w:rsid w:val="00262987"/>
    <w:rsid w:val="00263907"/>
    <w:rsid w:val="00263A0F"/>
    <w:rsid w:val="00264E9E"/>
    <w:rsid w:val="00265144"/>
    <w:rsid w:val="00265487"/>
    <w:rsid w:val="00266D78"/>
    <w:rsid w:val="0026716D"/>
    <w:rsid w:val="00267E50"/>
    <w:rsid w:val="00272B39"/>
    <w:rsid w:val="00273DEC"/>
    <w:rsid w:val="0027479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2E27"/>
    <w:rsid w:val="00293BA4"/>
    <w:rsid w:val="002946F6"/>
    <w:rsid w:val="002970EB"/>
    <w:rsid w:val="0029749D"/>
    <w:rsid w:val="0029787F"/>
    <w:rsid w:val="002A0A79"/>
    <w:rsid w:val="002A2465"/>
    <w:rsid w:val="002A3A20"/>
    <w:rsid w:val="002A3D86"/>
    <w:rsid w:val="002A40C7"/>
    <w:rsid w:val="002A423D"/>
    <w:rsid w:val="002A6294"/>
    <w:rsid w:val="002A6312"/>
    <w:rsid w:val="002A7877"/>
    <w:rsid w:val="002A7C0E"/>
    <w:rsid w:val="002B016F"/>
    <w:rsid w:val="002B1657"/>
    <w:rsid w:val="002B2969"/>
    <w:rsid w:val="002B2E79"/>
    <w:rsid w:val="002B43B1"/>
    <w:rsid w:val="002B49D2"/>
    <w:rsid w:val="002B6984"/>
    <w:rsid w:val="002B6E95"/>
    <w:rsid w:val="002C0087"/>
    <w:rsid w:val="002C1B54"/>
    <w:rsid w:val="002C262B"/>
    <w:rsid w:val="002C2938"/>
    <w:rsid w:val="002C2F67"/>
    <w:rsid w:val="002C32C5"/>
    <w:rsid w:val="002C6529"/>
    <w:rsid w:val="002C6A7A"/>
    <w:rsid w:val="002C6FB4"/>
    <w:rsid w:val="002C7715"/>
    <w:rsid w:val="002D01BD"/>
    <w:rsid w:val="002D02AC"/>
    <w:rsid w:val="002D0824"/>
    <w:rsid w:val="002D231B"/>
    <w:rsid w:val="002D33D8"/>
    <w:rsid w:val="002D3630"/>
    <w:rsid w:val="002D3C35"/>
    <w:rsid w:val="002D3D69"/>
    <w:rsid w:val="002D4A7D"/>
    <w:rsid w:val="002D4C74"/>
    <w:rsid w:val="002D5DF3"/>
    <w:rsid w:val="002D7208"/>
    <w:rsid w:val="002D7848"/>
    <w:rsid w:val="002D7F81"/>
    <w:rsid w:val="002E0091"/>
    <w:rsid w:val="002E171A"/>
    <w:rsid w:val="002E290F"/>
    <w:rsid w:val="002E33D0"/>
    <w:rsid w:val="002E3E6E"/>
    <w:rsid w:val="002E3EA9"/>
    <w:rsid w:val="002E5159"/>
    <w:rsid w:val="002E5E36"/>
    <w:rsid w:val="002E773A"/>
    <w:rsid w:val="002E7BDC"/>
    <w:rsid w:val="002E7FA4"/>
    <w:rsid w:val="002F1234"/>
    <w:rsid w:val="002F151E"/>
    <w:rsid w:val="002F2533"/>
    <w:rsid w:val="002F2D2B"/>
    <w:rsid w:val="002F3588"/>
    <w:rsid w:val="002F4358"/>
    <w:rsid w:val="002F7095"/>
    <w:rsid w:val="002F7598"/>
    <w:rsid w:val="00300F9D"/>
    <w:rsid w:val="003012E9"/>
    <w:rsid w:val="00301361"/>
    <w:rsid w:val="00301AEA"/>
    <w:rsid w:val="00301F91"/>
    <w:rsid w:val="00304046"/>
    <w:rsid w:val="003054C4"/>
    <w:rsid w:val="00307376"/>
    <w:rsid w:val="00307635"/>
    <w:rsid w:val="00307691"/>
    <w:rsid w:val="00307D17"/>
    <w:rsid w:val="003111B4"/>
    <w:rsid w:val="00311396"/>
    <w:rsid w:val="00311C61"/>
    <w:rsid w:val="00311FFE"/>
    <w:rsid w:val="003120A5"/>
    <w:rsid w:val="003124E3"/>
    <w:rsid w:val="00312D0E"/>
    <w:rsid w:val="00313DC0"/>
    <w:rsid w:val="00315801"/>
    <w:rsid w:val="0031594D"/>
    <w:rsid w:val="00316402"/>
    <w:rsid w:val="0031732B"/>
    <w:rsid w:val="0032078B"/>
    <w:rsid w:val="003208E3"/>
    <w:rsid w:val="003249D2"/>
    <w:rsid w:val="00324C6D"/>
    <w:rsid w:val="00325082"/>
    <w:rsid w:val="003264E9"/>
    <w:rsid w:val="00330820"/>
    <w:rsid w:val="00330A00"/>
    <w:rsid w:val="00330B0E"/>
    <w:rsid w:val="00331857"/>
    <w:rsid w:val="00331A54"/>
    <w:rsid w:val="00332196"/>
    <w:rsid w:val="00334A87"/>
    <w:rsid w:val="0033657F"/>
    <w:rsid w:val="0033749A"/>
    <w:rsid w:val="00337D10"/>
    <w:rsid w:val="00340A09"/>
    <w:rsid w:val="00341A06"/>
    <w:rsid w:val="0034303D"/>
    <w:rsid w:val="003445B4"/>
    <w:rsid w:val="00345153"/>
    <w:rsid w:val="00345241"/>
    <w:rsid w:val="003503CA"/>
    <w:rsid w:val="003529BE"/>
    <w:rsid w:val="0035378D"/>
    <w:rsid w:val="00353900"/>
    <w:rsid w:val="003552A6"/>
    <w:rsid w:val="003560FC"/>
    <w:rsid w:val="0035627C"/>
    <w:rsid w:val="00357E01"/>
    <w:rsid w:val="003603FD"/>
    <w:rsid w:val="003604D5"/>
    <w:rsid w:val="00360726"/>
    <w:rsid w:val="00360AFC"/>
    <w:rsid w:val="0036134A"/>
    <w:rsid w:val="003615B1"/>
    <w:rsid w:val="00363726"/>
    <w:rsid w:val="00363A4D"/>
    <w:rsid w:val="00363D59"/>
    <w:rsid w:val="003648FF"/>
    <w:rsid w:val="00365BD7"/>
    <w:rsid w:val="003663C1"/>
    <w:rsid w:val="003665B0"/>
    <w:rsid w:val="00366672"/>
    <w:rsid w:val="00366826"/>
    <w:rsid w:val="0036717D"/>
    <w:rsid w:val="0036752C"/>
    <w:rsid w:val="00367C3A"/>
    <w:rsid w:val="00371842"/>
    <w:rsid w:val="003737DE"/>
    <w:rsid w:val="00373B2A"/>
    <w:rsid w:val="00374D07"/>
    <w:rsid w:val="00377427"/>
    <w:rsid w:val="00377B45"/>
    <w:rsid w:val="00380A01"/>
    <w:rsid w:val="00380EE0"/>
    <w:rsid w:val="0038166F"/>
    <w:rsid w:val="0038197F"/>
    <w:rsid w:val="003819CC"/>
    <w:rsid w:val="0038366F"/>
    <w:rsid w:val="00383CE0"/>
    <w:rsid w:val="00385A5F"/>
    <w:rsid w:val="003865D2"/>
    <w:rsid w:val="00387969"/>
    <w:rsid w:val="0039094B"/>
    <w:rsid w:val="00391279"/>
    <w:rsid w:val="00391B79"/>
    <w:rsid w:val="00393CED"/>
    <w:rsid w:val="003947D0"/>
    <w:rsid w:val="00394818"/>
    <w:rsid w:val="003948C4"/>
    <w:rsid w:val="00395380"/>
    <w:rsid w:val="00395D18"/>
    <w:rsid w:val="00396633"/>
    <w:rsid w:val="00396750"/>
    <w:rsid w:val="003973B4"/>
    <w:rsid w:val="003A05E5"/>
    <w:rsid w:val="003A0BF2"/>
    <w:rsid w:val="003A13AE"/>
    <w:rsid w:val="003A2234"/>
    <w:rsid w:val="003A3B97"/>
    <w:rsid w:val="003A3E42"/>
    <w:rsid w:val="003A5830"/>
    <w:rsid w:val="003A69BB"/>
    <w:rsid w:val="003A6A3C"/>
    <w:rsid w:val="003A7F27"/>
    <w:rsid w:val="003B0B9F"/>
    <w:rsid w:val="003B0EB3"/>
    <w:rsid w:val="003B393E"/>
    <w:rsid w:val="003B3BDC"/>
    <w:rsid w:val="003B4252"/>
    <w:rsid w:val="003B4988"/>
    <w:rsid w:val="003B65D7"/>
    <w:rsid w:val="003B676B"/>
    <w:rsid w:val="003C02FA"/>
    <w:rsid w:val="003C04C5"/>
    <w:rsid w:val="003C0A07"/>
    <w:rsid w:val="003C1F32"/>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75CC"/>
    <w:rsid w:val="003D78D1"/>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5A4B"/>
    <w:rsid w:val="003F69D3"/>
    <w:rsid w:val="003F6A75"/>
    <w:rsid w:val="003F7402"/>
    <w:rsid w:val="004049FB"/>
    <w:rsid w:val="00405432"/>
    <w:rsid w:val="00405A0D"/>
    <w:rsid w:val="00406313"/>
    <w:rsid w:val="00406A10"/>
    <w:rsid w:val="00406D9C"/>
    <w:rsid w:val="004116AA"/>
    <w:rsid w:val="0041242F"/>
    <w:rsid w:val="00412F47"/>
    <w:rsid w:val="004149AD"/>
    <w:rsid w:val="00414DA8"/>
    <w:rsid w:val="00415C1C"/>
    <w:rsid w:val="004163BE"/>
    <w:rsid w:val="00420097"/>
    <w:rsid w:val="0042261B"/>
    <w:rsid w:val="00425327"/>
    <w:rsid w:val="00425977"/>
    <w:rsid w:val="00431824"/>
    <w:rsid w:val="004338C7"/>
    <w:rsid w:val="00435652"/>
    <w:rsid w:val="0043565B"/>
    <w:rsid w:val="00435968"/>
    <w:rsid w:val="004426EE"/>
    <w:rsid w:val="0044524C"/>
    <w:rsid w:val="0044634C"/>
    <w:rsid w:val="0044687B"/>
    <w:rsid w:val="00451469"/>
    <w:rsid w:val="00452DF0"/>
    <w:rsid w:val="004539AA"/>
    <w:rsid w:val="00454220"/>
    <w:rsid w:val="004556E8"/>
    <w:rsid w:val="004602DD"/>
    <w:rsid w:val="00461913"/>
    <w:rsid w:val="00462ED8"/>
    <w:rsid w:val="00462EDD"/>
    <w:rsid w:val="0046308B"/>
    <w:rsid w:val="00464903"/>
    <w:rsid w:val="00464E1A"/>
    <w:rsid w:val="00466189"/>
    <w:rsid w:val="00467205"/>
    <w:rsid w:val="00467285"/>
    <w:rsid w:val="004673DF"/>
    <w:rsid w:val="0046767D"/>
    <w:rsid w:val="0046782E"/>
    <w:rsid w:val="0047071C"/>
    <w:rsid w:val="004708D1"/>
    <w:rsid w:val="00470912"/>
    <w:rsid w:val="00470F99"/>
    <w:rsid w:val="00471CBA"/>
    <w:rsid w:val="004732D2"/>
    <w:rsid w:val="0047438B"/>
    <w:rsid w:val="0047439E"/>
    <w:rsid w:val="00474F52"/>
    <w:rsid w:val="0047561D"/>
    <w:rsid w:val="00476580"/>
    <w:rsid w:val="0048101D"/>
    <w:rsid w:val="004810E2"/>
    <w:rsid w:val="0048189E"/>
    <w:rsid w:val="004819D0"/>
    <w:rsid w:val="004825FA"/>
    <w:rsid w:val="00482753"/>
    <w:rsid w:val="00482E3A"/>
    <w:rsid w:val="00483CD7"/>
    <w:rsid w:val="00484033"/>
    <w:rsid w:val="0048465A"/>
    <w:rsid w:val="0048754B"/>
    <w:rsid w:val="004901CB"/>
    <w:rsid w:val="00493BBB"/>
    <w:rsid w:val="00494757"/>
    <w:rsid w:val="004A1367"/>
    <w:rsid w:val="004A13A9"/>
    <w:rsid w:val="004A2378"/>
    <w:rsid w:val="004A27A2"/>
    <w:rsid w:val="004A53A2"/>
    <w:rsid w:val="004A60F4"/>
    <w:rsid w:val="004A64C3"/>
    <w:rsid w:val="004A71C5"/>
    <w:rsid w:val="004A7B4B"/>
    <w:rsid w:val="004B0CF1"/>
    <w:rsid w:val="004B1405"/>
    <w:rsid w:val="004B1DCC"/>
    <w:rsid w:val="004B253B"/>
    <w:rsid w:val="004B4067"/>
    <w:rsid w:val="004B424E"/>
    <w:rsid w:val="004B45A7"/>
    <w:rsid w:val="004B5299"/>
    <w:rsid w:val="004B63A9"/>
    <w:rsid w:val="004B7ECE"/>
    <w:rsid w:val="004C06C9"/>
    <w:rsid w:val="004C08DD"/>
    <w:rsid w:val="004C4095"/>
    <w:rsid w:val="004C6A02"/>
    <w:rsid w:val="004C6E1A"/>
    <w:rsid w:val="004C6EB6"/>
    <w:rsid w:val="004C72D9"/>
    <w:rsid w:val="004C735C"/>
    <w:rsid w:val="004D099B"/>
    <w:rsid w:val="004D1387"/>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786B"/>
    <w:rsid w:val="004F2ADB"/>
    <w:rsid w:val="004F4109"/>
    <w:rsid w:val="004F4507"/>
    <w:rsid w:val="004F46A3"/>
    <w:rsid w:val="004F6382"/>
    <w:rsid w:val="004F6727"/>
    <w:rsid w:val="004F6C8D"/>
    <w:rsid w:val="004F7615"/>
    <w:rsid w:val="004F7818"/>
    <w:rsid w:val="0050040B"/>
    <w:rsid w:val="0050067F"/>
    <w:rsid w:val="00500831"/>
    <w:rsid w:val="005013D3"/>
    <w:rsid w:val="00501E75"/>
    <w:rsid w:val="0050263E"/>
    <w:rsid w:val="00502DA4"/>
    <w:rsid w:val="005037CE"/>
    <w:rsid w:val="00504041"/>
    <w:rsid w:val="0050495D"/>
    <w:rsid w:val="0050560B"/>
    <w:rsid w:val="00506CC4"/>
    <w:rsid w:val="00511662"/>
    <w:rsid w:val="0051253D"/>
    <w:rsid w:val="0051263C"/>
    <w:rsid w:val="00513EC6"/>
    <w:rsid w:val="0051527D"/>
    <w:rsid w:val="005156A9"/>
    <w:rsid w:val="00515B9C"/>
    <w:rsid w:val="00516526"/>
    <w:rsid w:val="00517063"/>
    <w:rsid w:val="00517124"/>
    <w:rsid w:val="0052000A"/>
    <w:rsid w:val="005204AA"/>
    <w:rsid w:val="00521000"/>
    <w:rsid w:val="00523B86"/>
    <w:rsid w:val="00524C6C"/>
    <w:rsid w:val="00525079"/>
    <w:rsid w:val="005253AE"/>
    <w:rsid w:val="0052564A"/>
    <w:rsid w:val="00525E1B"/>
    <w:rsid w:val="005262C0"/>
    <w:rsid w:val="005274AB"/>
    <w:rsid w:val="0053073F"/>
    <w:rsid w:val="00532966"/>
    <w:rsid w:val="00534973"/>
    <w:rsid w:val="00535594"/>
    <w:rsid w:val="00536A03"/>
    <w:rsid w:val="00537272"/>
    <w:rsid w:val="00540BB6"/>
    <w:rsid w:val="0054176A"/>
    <w:rsid w:val="00543452"/>
    <w:rsid w:val="0054391D"/>
    <w:rsid w:val="00544063"/>
    <w:rsid w:val="005441A4"/>
    <w:rsid w:val="0054427A"/>
    <w:rsid w:val="00545123"/>
    <w:rsid w:val="00545485"/>
    <w:rsid w:val="005457B3"/>
    <w:rsid w:val="005467AC"/>
    <w:rsid w:val="005475AE"/>
    <w:rsid w:val="00551C99"/>
    <w:rsid w:val="00551E6D"/>
    <w:rsid w:val="00552871"/>
    <w:rsid w:val="0055315F"/>
    <w:rsid w:val="00553DC2"/>
    <w:rsid w:val="00553FDA"/>
    <w:rsid w:val="00554611"/>
    <w:rsid w:val="00555696"/>
    <w:rsid w:val="005560A3"/>
    <w:rsid w:val="00556C29"/>
    <w:rsid w:val="00557A1C"/>
    <w:rsid w:val="00557AE9"/>
    <w:rsid w:val="00560471"/>
    <w:rsid w:val="00560607"/>
    <w:rsid w:val="0056164E"/>
    <w:rsid w:val="005616B9"/>
    <w:rsid w:val="005619EB"/>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4998"/>
    <w:rsid w:val="00575A9B"/>
    <w:rsid w:val="0057638A"/>
    <w:rsid w:val="00576CCB"/>
    <w:rsid w:val="005772A0"/>
    <w:rsid w:val="005777F5"/>
    <w:rsid w:val="00581DA2"/>
    <w:rsid w:val="00581E33"/>
    <w:rsid w:val="005842FA"/>
    <w:rsid w:val="00584D26"/>
    <w:rsid w:val="005851D5"/>
    <w:rsid w:val="005864D1"/>
    <w:rsid w:val="00587440"/>
    <w:rsid w:val="00587B17"/>
    <w:rsid w:val="0059122A"/>
    <w:rsid w:val="0059148B"/>
    <w:rsid w:val="0059297D"/>
    <w:rsid w:val="00593C98"/>
    <w:rsid w:val="00594F40"/>
    <w:rsid w:val="00595490"/>
    <w:rsid w:val="00595FE0"/>
    <w:rsid w:val="00596894"/>
    <w:rsid w:val="00596D0E"/>
    <w:rsid w:val="00596F8C"/>
    <w:rsid w:val="0059705E"/>
    <w:rsid w:val="005A031D"/>
    <w:rsid w:val="005A1532"/>
    <w:rsid w:val="005A32DA"/>
    <w:rsid w:val="005A3603"/>
    <w:rsid w:val="005A3792"/>
    <w:rsid w:val="005A4C45"/>
    <w:rsid w:val="005A502D"/>
    <w:rsid w:val="005A79EE"/>
    <w:rsid w:val="005B0214"/>
    <w:rsid w:val="005B1B89"/>
    <w:rsid w:val="005B272D"/>
    <w:rsid w:val="005B40AE"/>
    <w:rsid w:val="005B46AD"/>
    <w:rsid w:val="005B5AEC"/>
    <w:rsid w:val="005B5B6C"/>
    <w:rsid w:val="005B5E45"/>
    <w:rsid w:val="005B6568"/>
    <w:rsid w:val="005B67EE"/>
    <w:rsid w:val="005B6BCA"/>
    <w:rsid w:val="005C0E72"/>
    <w:rsid w:val="005C375F"/>
    <w:rsid w:val="005C3D66"/>
    <w:rsid w:val="005C5C3F"/>
    <w:rsid w:val="005C5E61"/>
    <w:rsid w:val="005C6B13"/>
    <w:rsid w:val="005C79B8"/>
    <w:rsid w:val="005D08BC"/>
    <w:rsid w:val="005D2063"/>
    <w:rsid w:val="005D24F5"/>
    <w:rsid w:val="005D2529"/>
    <w:rsid w:val="005D353E"/>
    <w:rsid w:val="005D378E"/>
    <w:rsid w:val="005D3CDB"/>
    <w:rsid w:val="005D4019"/>
    <w:rsid w:val="005D40F5"/>
    <w:rsid w:val="005D4869"/>
    <w:rsid w:val="005D4BAD"/>
    <w:rsid w:val="005D5ADF"/>
    <w:rsid w:val="005D73B5"/>
    <w:rsid w:val="005D7693"/>
    <w:rsid w:val="005E138F"/>
    <w:rsid w:val="005E1C5A"/>
    <w:rsid w:val="005E21CC"/>
    <w:rsid w:val="005E31CC"/>
    <w:rsid w:val="005E416D"/>
    <w:rsid w:val="005E4BB8"/>
    <w:rsid w:val="005E693B"/>
    <w:rsid w:val="005E69CB"/>
    <w:rsid w:val="005E74E6"/>
    <w:rsid w:val="005E757E"/>
    <w:rsid w:val="005E775E"/>
    <w:rsid w:val="005E7A04"/>
    <w:rsid w:val="005E7B3B"/>
    <w:rsid w:val="005F09F7"/>
    <w:rsid w:val="005F2153"/>
    <w:rsid w:val="005F2460"/>
    <w:rsid w:val="005F24F9"/>
    <w:rsid w:val="005F44D3"/>
    <w:rsid w:val="005F4801"/>
    <w:rsid w:val="005F4F04"/>
    <w:rsid w:val="005F510C"/>
    <w:rsid w:val="005F54EA"/>
    <w:rsid w:val="005F6C62"/>
    <w:rsid w:val="005F7677"/>
    <w:rsid w:val="0060321D"/>
    <w:rsid w:val="00603653"/>
    <w:rsid w:val="0060394E"/>
    <w:rsid w:val="00603C25"/>
    <w:rsid w:val="0060417E"/>
    <w:rsid w:val="00604746"/>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983"/>
    <w:rsid w:val="00622022"/>
    <w:rsid w:val="006222FF"/>
    <w:rsid w:val="00623101"/>
    <w:rsid w:val="006237BF"/>
    <w:rsid w:val="00623AA0"/>
    <w:rsid w:val="00624A01"/>
    <w:rsid w:val="00626BC9"/>
    <w:rsid w:val="00626EAB"/>
    <w:rsid w:val="00626F5A"/>
    <w:rsid w:val="0062754B"/>
    <w:rsid w:val="00627F97"/>
    <w:rsid w:val="00630730"/>
    <w:rsid w:val="00630DA2"/>
    <w:rsid w:val="0063202F"/>
    <w:rsid w:val="006323BF"/>
    <w:rsid w:val="0063376F"/>
    <w:rsid w:val="00637FCB"/>
    <w:rsid w:val="006400C1"/>
    <w:rsid w:val="0064018F"/>
    <w:rsid w:val="00641EDB"/>
    <w:rsid w:val="006427B5"/>
    <w:rsid w:val="00642809"/>
    <w:rsid w:val="0064469E"/>
    <w:rsid w:val="006451A9"/>
    <w:rsid w:val="006463A9"/>
    <w:rsid w:val="00651F24"/>
    <w:rsid w:val="00651FCC"/>
    <w:rsid w:val="0065221C"/>
    <w:rsid w:val="0065297E"/>
    <w:rsid w:val="00652AE3"/>
    <w:rsid w:val="00652D52"/>
    <w:rsid w:val="006548D4"/>
    <w:rsid w:val="00655D2F"/>
    <w:rsid w:val="00656A09"/>
    <w:rsid w:val="006571BC"/>
    <w:rsid w:val="006576FC"/>
    <w:rsid w:val="00657877"/>
    <w:rsid w:val="00657B98"/>
    <w:rsid w:val="00662A12"/>
    <w:rsid w:val="00662E35"/>
    <w:rsid w:val="006648FE"/>
    <w:rsid w:val="006656FC"/>
    <w:rsid w:val="00665850"/>
    <w:rsid w:val="00666A66"/>
    <w:rsid w:val="00666C35"/>
    <w:rsid w:val="00670CB7"/>
    <w:rsid w:val="00671498"/>
    <w:rsid w:val="006722AE"/>
    <w:rsid w:val="0067284F"/>
    <w:rsid w:val="00672AA5"/>
    <w:rsid w:val="00673442"/>
    <w:rsid w:val="00674EE5"/>
    <w:rsid w:val="006755F6"/>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87BDD"/>
    <w:rsid w:val="0069168A"/>
    <w:rsid w:val="006916D1"/>
    <w:rsid w:val="006917AB"/>
    <w:rsid w:val="00692359"/>
    <w:rsid w:val="00693DAF"/>
    <w:rsid w:val="00694E3F"/>
    <w:rsid w:val="00695B4F"/>
    <w:rsid w:val="00696BE7"/>
    <w:rsid w:val="006977D2"/>
    <w:rsid w:val="006A09D8"/>
    <w:rsid w:val="006A1A4D"/>
    <w:rsid w:val="006A2CD1"/>
    <w:rsid w:val="006A2DEE"/>
    <w:rsid w:val="006A35D6"/>
    <w:rsid w:val="006A3E16"/>
    <w:rsid w:val="006A51F0"/>
    <w:rsid w:val="006A6BF8"/>
    <w:rsid w:val="006A7A3D"/>
    <w:rsid w:val="006A7F28"/>
    <w:rsid w:val="006B15D6"/>
    <w:rsid w:val="006B1822"/>
    <w:rsid w:val="006B182F"/>
    <w:rsid w:val="006B25DD"/>
    <w:rsid w:val="006B30BC"/>
    <w:rsid w:val="006B4499"/>
    <w:rsid w:val="006B50AC"/>
    <w:rsid w:val="006B6533"/>
    <w:rsid w:val="006B6655"/>
    <w:rsid w:val="006B6EAE"/>
    <w:rsid w:val="006B7DC6"/>
    <w:rsid w:val="006C0246"/>
    <w:rsid w:val="006C112D"/>
    <w:rsid w:val="006C1515"/>
    <w:rsid w:val="006C2020"/>
    <w:rsid w:val="006C2296"/>
    <w:rsid w:val="006C2D0D"/>
    <w:rsid w:val="006C5BA6"/>
    <w:rsid w:val="006C74B1"/>
    <w:rsid w:val="006C7A78"/>
    <w:rsid w:val="006D0458"/>
    <w:rsid w:val="006D0E62"/>
    <w:rsid w:val="006D1DE3"/>
    <w:rsid w:val="006D2742"/>
    <w:rsid w:val="006D2961"/>
    <w:rsid w:val="006D2B47"/>
    <w:rsid w:val="006D2D8C"/>
    <w:rsid w:val="006D3BF7"/>
    <w:rsid w:val="006D4448"/>
    <w:rsid w:val="006D4D3A"/>
    <w:rsid w:val="006D607B"/>
    <w:rsid w:val="006D620C"/>
    <w:rsid w:val="006D6309"/>
    <w:rsid w:val="006E02AC"/>
    <w:rsid w:val="006E06CB"/>
    <w:rsid w:val="006E2124"/>
    <w:rsid w:val="006E2BB9"/>
    <w:rsid w:val="006E33E3"/>
    <w:rsid w:val="006E38FF"/>
    <w:rsid w:val="006E3B84"/>
    <w:rsid w:val="006E3F87"/>
    <w:rsid w:val="006E430F"/>
    <w:rsid w:val="006E43EA"/>
    <w:rsid w:val="006E445A"/>
    <w:rsid w:val="006E480A"/>
    <w:rsid w:val="006E49F6"/>
    <w:rsid w:val="006E600A"/>
    <w:rsid w:val="006E66E5"/>
    <w:rsid w:val="006E7616"/>
    <w:rsid w:val="006E7DC9"/>
    <w:rsid w:val="006F0F68"/>
    <w:rsid w:val="006F128A"/>
    <w:rsid w:val="006F1496"/>
    <w:rsid w:val="006F1C20"/>
    <w:rsid w:val="006F250F"/>
    <w:rsid w:val="006F2BD9"/>
    <w:rsid w:val="006F3C9F"/>
    <w:rsid w:val="006F4A82"/>
    <w:rsid w:val="006F5145"/>
    <w:rsid w:val="006F5B4C"/>
    <w:rsid w:val="006F5D11"/>
    <w:rsid w:val="006F65F4"/>
    <w:rsid w:val="0070009B"/>
    <w:rsid w:val="00700700"/>
    <w:rsid w:val="00700E7C"/>
    <w:rsid w:val="00701538"/>
    <w:rsid w:val="007021A3"/>
    <w:rsid w:val="00702B7D"/>
    <w:rsid w:val="00707F47"/>
    <w:rsid w:val="007109BD"/>
    <w:rsid w:val="007117C8"/>
    <w:rsid w:val="00711F6A"/>
    <w:rsid w:val="0071388F"/>
    <w:rsid w:val="00713B8D"/>
    <w:rsid w:val="0071492A"/>
    <w:rsid w:val="00720940"/>
    <w:rsid w:val="007213FD"/>
    <w:rsid w:val="00721815"/>
    <w:rsid w:val="00721A5C"/>
    <w:rsid w:val="00722C89"/>
    <w:rsid w:val="00722C95"/>
    <w:rsid w:val="007240FD"/>
    <w:rsid w:val="007241A4"/>
    <w:rsid w:val="00724F9D"/>
    <w:rsid w:val="007252E6"/>
    <w:rsid w:val="00726A08"/>
    <w:rsid w:val="00727005"/>
    <w:rsid w:val="007277CC"/>
    <w:rsid w:val="0072786A"/>
    <w:rsid w:val="00730464"/>
    <w:rsid w:val="00731261"/>
    <w:rsid w:val="007315A9"/>
    <w:rsid w:val="00731857"/>
    <w:rsid w:val="00732C40"/>
    <w:rsid w:val="00733D97"/>
    <w:rsid w:val="00734EFA"/>
    <w:rsid w:val="007368FB"/>
    <w:rsid w:val="007375E9"/>
    <w:rsid w:val="00737808"/>
    <w:rsid w:val="00740454"/>
    <w:rsid w:val="00741276"/>
    <w:rsid w:val="00742A05"/>
    <w:rsid w:val="00742BFA"/>
    <w:rsid w:val="00742DC5"/>
    <w:rsid w:val="00744BD5"/>
    <w:rsid w:val="00750AD1"/>
    <w:rsid w:val="00750FCD"/>
    <w:rsid w:val="007511C3"/>
    <w:rsid w:val="00752D1B"/>
    <w:rsid w:val="00753842"/>
    <w:rsid w:val="00754FC8"/>
    <w:rsid w:val="0075743A"/>
    <w:rsid w:val="00757DE1"/>
    <w:rsid w:val="00757E3D"/>
    <w:rsid w:val="00757F9A"/>
    <w:rsid w:val="00761492"/>
    <w:rsid w:val="00761D97"/>
    <w:rsid w:val="007625E6"/>
    <w:rsid w:val="00763D5D"/>
    <w:rsid w:val="0076663B"/>
    <w:rsid w:val="00770222"/>
    <w:rsid w:val="007710FB"/>
    <w:rsid w:val="00771EB0"/>
    <w:rsid w:val="00772A45"/>
    <w:rsid w:val="00774A52"/>
    <w:rsid w:val="00775145"/>
    <w:rsid w:val="0077678F"/>
    <w:rsid w:val="00776CFA"/>
    <w:rsid w:val="00777382"/>
    <w:rsid w:val="007776FF"/>
    <w:rsid w:val="00780196"/>
    <w:rsid w:val="0078023F"/>
    <w:rsid w:val="00780D45"/>
    <w:rsid w:val="007813FE"/>
    <w:rsid w:val="00784687"/>
    <w:rsid w:val="00785788"/>
    <w:rsid w:val="007865FD"/>
    <w:rsid w:val="00786A40"/>
    <w:rsid w:val="00787A34"/>
    <w:rsid w:val="00790490"/>
    <w:rsid w:val="0079157F"/>
    <w:rsid w:val="0079291B"/>
    <w:rsid w:val="00793101"/>
    <w:rsid w:val="0079398F"/>
    <w:rsid w:val="00794D3B"/>
    <w:rsid w:val="007957EA"/>
    <w:rsid w:val="00796302"/>
    <w:rsid w:val="007969A2"/>
    <w:rsid w:val="00796B3A"/>
    <w:rsid w:val="0079792C"/>
    <w:rsid w:val="007A01FE"/>
    <w:rsid w:val="007A0827"/>
    <w:rsid w:val="007A0F7B"/>
    <w:rsid w:val="007A10C7"/>
    <w:rsid w:val="007A1AB9"/>
    <w:rsid w:val="007A1B73"/>
    <w:rsid w:val="007A1C5C"/>
    <w:rsid w:val="007A3D6F"/>
    <w:rsid w:val="007A6679"/>
    <w:rsid w:val="007A7693"/>
    <w:rsid w:val="007B0846"/>
    <w:rsid w:val="007B27EF"/>
    <w:rsid w:val="007B2931"/>
    <w:rsid w:val="007B2F94"/>
    <w:rsid w:val="007B3F20"/>
    <w:rsid w:val="007B4939"/>
    <w:rsid w:val="007B6A1B"/>
    <w:rsid w:val="007B779E"/>
    <w:rsid w:val="007C2EC3"/>
    <w:rsid w:val="007C39B5"/>
    <w:rsid w:val="007C6977"/>
    <w:rsid w:val="007C768A"/>
    <w:rsid w:val="007D17E3"/>
    <w:rsid w:val="007D220A"/>
    <w:rsid w:val="007D2492"/>
    <w:rsid w:val="007D4654"/>
    <w:rsid w:val="007D48F1"/>
    <w:rsid w:val="007D5D06"/>
    <w:rsid w:val="007D668D"/>
    <w:rsid w:val="007D6F3B"/>
    <w:rsid w:val="007D7330"/>
    <w:rsid w:val="007E16A2"/>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20CC"/>
    <w:rsid w:val="00802238"/>
    <w:rsid w:val="0080259E"/>
    <w:rsid w:val="008025DF"/>
    <w:rsid w:val="00803461"/>
    <w:rsid w:val="008051C9"/>
    <w:rsid w:val="0080520E"/>
    <w:rsid w:val="008054C1"/>
    <w:rsid w:val="00805554"/>
    <w:rsid w:val="00805E2C"/>
    <w:rsid w:val="0080699F"/>
    <w:rsid w:val="008069F2"/>
    <w:rsid w:val="0080720F"/>
    <w:rsid w:val="00810636"/>
    <w:rsid w:val="00810A0F"/>
    <w:rsid w:val="00810A4E"/>
    <w:rsid w:val="00811199"/>
    <w:rsid w:val="0081171F"/>
    <w:rsid w:val="00813FDC"/>
    <w:rsid w:val="008140B9"/>
    <w:rsid w:val="00816638"/>
    <w:rsid w:val="0081750D"/>
    <w:rsid w:val="00817D3A"/>
    <w:rsid w:val="0082182C"/>
    <w:rsid w:val="00822AE9"/>
    <w:rsid w:val="00822B61"/>
    <w:rsid w:val="00822FD8"/>
    <w:rsid w:val="0082355E"/>
    <w:rsid w:val="00823D44"/>
    <w:rsid w:val="008242FA"/>
    <w:rsid w:val="008265BE"/>
    <w:rsid w:val="00826949"/>
    <w:rsid w:val="00826A57"/>
    <w:rsid w:val="00830021"/>
    <w:rsid w:val="0083323D"/>
    <w:rsid w:val="00834D74"/>
    <w:rsid w:val="00836265"/>
    <w:rsid w:val="0083641A"/>
    <w:rsid w:val="00836487"/>
    <w:rsid w:val="0083688B"/>
    <w:rsid w:val="00836DE6"/>
    <w:rsid w:val="00843319"/>
    <w:rsid w:val="008433A0"/>
    <w:rsid w:val="008453B7"/>
    <w:rsid w:val="008507F3"/>
    <w:rsid w:val="00851658"/>
    <w:rsid w:val="00853662"/>
    <w:rsid w:val="008540F5"/>
    <w:rsid w:val="00854E20"/>
    <w:rsid w:val="008561C4"/>
    <w:rsid w:val="00856E1C"/>
    <w:rsid w:val="0086007B"/>
    <w:rsid w:val="00860AEF"/>
    <w:rsid w:val="0086143E"/>
    <w:rsid w:val="00862E0E"/>
    <w:rsid w:val="008632C1"/>
    <w:rsid w:val="008636DA"/>
    <w:rsid w:val="008642B5"/>
    <w:rsid w:val="00864527"/>
    <w:rsid w:val="00864BA5"/>
    <w:rsid w:val="0086521B"/>
    <w:rsid w:val="008661ED"/>
    <w:rsid w:val="00866313"/>
    <w:rsid w:val="00866BF5"/>
    <w:rsid w:val="00866E44"/>
    <w:rsid w:val="00867AC6"/>
    <w:rsid w:val="00870228"/>
    <w:rsid w:val="00871C48"/>
    <w:rsid w:val="00872261"/>
    <w:rsid w:val="00873298"/>
    <w:rsid w:val="0087360C"/>
    <w:rsid w:val="00874662"/>
    <w:rsid w:val="00874713"/>
    <w:rsid w:val="0087582A"/>
    <w:rsid w:val="00875E88"/>
    <w:rsid w:val="0087609A"/>
    <w:rsid w:val="00876585"/>
    <w:rsid w:val="00876928"/>
    <w:rsid w:val="0087744D"/>
    <w:rsid w:val="008774E2"/>
    <w:rsid w:val="008778BA"/>
    <w:rsid w:val="00880EC6"/>
    <w:rsid w:val="0088208D"/>
    <w:rsid w:val="00882749"/>
    <w:rsid w:val="00885D2A"/>
    <w:rsid w:val="00892455"/>
    <w:rsid w:val="00894BAE"/>
    <w:rsid w:val="008951AA"/>
    <w:rsid w:val="008957E5"/>
    <w:rsid w:val="00895E71"/>
    <w:rsid w:val="008972CE"/>
    <w:rsid w:val="00897447"/>
    <w:rsid w:val="00897720"/>
    <w:rsid w:val="008977EA"/>
    <w:rsid w:val="008A01C7"/>
    <w:rsid w:val="008A1362"/>
    <w:rsid w:val="008A22F7"/>
    <w:rsid w:val="008A2401"/>
    <w:rsid w:val="008A30DA"/>
    <w:rsid w:val="008A333D"/>
    <w:rsid w:val="008A4A3C"/>
    <w:rsid w:val="008A5377"/>
    <w:rsid w:val="008A61B5"/>
    <w:rsid w:val="008A73DB"/>
    <w:rsid w:val="008A79FA"/>
    <w:rsid w:val="008A7DCD"/>
    <w:rsid w:val="008B15B1"/>
    <w:rsid w:val="008B16E3"/>
    <w:rsid w:val="008B1E89"/>
    <w:rsid w:val="008B26EF"/>
    <w:rsid w:val="008B4237"/>
    <w:rsid w:val="008B601B"/>
    <w:rsid w:val="008C0A22"/>
    <w:rsid w:val="008C0A29"/>
    <w:rsid w:val="008C0C75"/>
    <w:rsid w:val="008C120C"/>
    <w:rsid w:val="008C1805"/>
    <w:rsid w:val="008C2490"/>
    <w:rsid w:val="008C2DC5"/>
    <w:rsid w:val="008C2FD9"/>
    <w:rsid w:val="008C33CC"/>
    <w:rsid w:val="008C6FAC"/>
    <w:rsid w:val="008C7245"/>
    <w:rsid w:val="008D1F3F"/>
    <w:rsid w:val="008D337F"/>
    <w:rsid w:val="008D3413"/>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470D"/>
    <w:rsid w:val="008E4B1E"/>
    <w:rsid w:val="008E6733"/>
    <w:rsid w:val="008E6AE9"/>
    <w:rsid w:val="008E73AE"/>
    <w:rsid w:val="008E744F"/>
    <w:rsid w:val="008E7700"/>
    <w:rsid w:val="008F0A00"/>
    <w:rsid w:val="008F1604"/>
    <w:rsid w:val="008F1622"/>
    <w:rsid w:val="008F16EA"/>
    <w:rsid w:val="008F1AC5"/>
    <w:rsid w:val="008F1BA2"/>
    <w:rsid w:val="008F23B0"/>
    <w:rsid w:val="008F257A"/>
    <w:rsid w:val="008F3B26"/>
    <w:rsid w:val="008F5F72"/>
    <w:rsid w:val="008F69D0"/>
    <w:rsid w:val="008F6A50"/>
    <w:rsid w:val="008F78C1"/>
    <w:rsid w:val="009000D1"/>
    <w:rsid w:val="00900C0F"/>
    <w:rsid w:val="009010F9"/>
    <w:rsid w:val="00901751"/>
    <w:rsid w:val="009025D9"/>
    <w:rsid w:val="00904110"/>
    <w:rsid w:val="00906E47"/>
    <w:rsid w:val="00907F9A"/>
    <w:rsid w:val="009113C2"/>
    <w:rsid w:val="00912295"/>
    <w:rsid w:val="009122F4"/>
    <w:rsid w:val="009130AE"/>
    <w:rsid w:val="00913A8F"/>
    <w:rsid w:val="00915261"/>
    <w:rsid w:val="009157A8"/>
    <w:rsid w:val="00915962"/>
    <w:rsid w:val="009160F3"/>
    <w:rsid w:val="0091671E"/>
    <w:rsid w:val="00916B32"/>
    <w:rsid w:val="00916E77"/>
    <w:rsid w:val="009177B1"/>
    <w:rsid w:val="00917D44"/>
    <w:rsid w:val="00917DF8"/>
    <w:rsid w:val="0092284A"/>
    <w:rsid w:val="00923430"/>
    <w:rsid w:val="009241F4"/>
    <w:rsid w:val="009252A5"/>
    <w:rsid w:val="009253A8"/>
    <w:rsid w:val="0092788D"/>
    <w:rsid w:val="009305E4"/>
    <w:rsid w:val="00930FFA"/>
    <w:rsid w:val="00932296"/>
    <w:rsid w:val="0093293A"/>
    <w:rsid w:val="00933D8B"/>
    <w:rsid w:val="00934415"/>
    <w:rsid w:val="00936700"/>
    <w:rsid w:val="009373C7"/>
    <w:rsid w:val="009379A3"/>
    <w:rsid w:val="00942122"/>
    <w:rsid w:val="00947386"/>
    <w:rsid w:val="009502E7"/>
    <w:rsid w:val="00951E06"/>
    <w:rsid w:val="00951EFD"/>
    <w:rsid w:val="00952302"/>
    <w:rsid w:val="009523AC"/>
    <w:rsid w:val="009525B8"/>
    <w:rsid w:val="00953968"/>
    <w:rsid w:val="00954EDF"/>
    <w:rsid w:val="0095664C"/>
    <w:rsid w:val="00956CB2"/>
    <w:rsid w:val="00956E38"/>
    <w:rsid w:val="00956EF6"/>
    <w:rsid w:val="009570A9"/>
    <w:rsid w:val="0095783E"/>
    <w:rsid w:val="009611E8"/>
    <w:rsid w:val="00962238"/>
    <w:rsid w:val="009638BA"/>
    <w:rsid w:val="00964119"/>
    <w:rsid w:val="009645F2"/>
    <w:rsid w:val="00965503"/>
    <w:rsid w:val="00965C87"/>
    <w:rsid w:val="00965DF0"/>
    <w:rsid w:val="00965FFE"/>
    <w:rsid w:val="00966094"/>
    <w:rsid w:val="009664F4"/>
    <w:rsid w:val="00967698"/>
    <w:rsid w:val="0096791D"/>
    <w:rsid w:val="009716D9"/>
    <w:rsid w:val="009727BD"/>
    <w:rsid w:val="00973895"/>
    <w:rsid w:val="00974AD4"/>
    <w:rsid w:val="00974EF1"/>
    <w:rsid w:val="0097540D"/>
    <w:rsid w:val="009755DA"/>
    <w:rsid w:val="009758A6"/>
    <w:rsid w:val="00975ED1"/>
    <w:rsid w:val="0097683E"/>
    <w:rsid w:val="00976B2F"/>
    <w:rsid w:val="009823B6"/>
    <w:rsid w:val="00983ABB"/>
    <w:rsid w:val="00985160"/>
    <w:rsid w:val="00985AEE"/>
    <w:rsid w:val="00991958"/>
    <w:rsid w:val="00991B04"/>
    <w:rsid w:val="009921D1"/>
    <w:rsid w:val="00993473"/>
    <w:rsid w:val="00994F16"/>
    <w:rsid w:val="009951A3"/>
    <w:rsid w:val="0099538E"/>
    <w:rsid w:val="00996557"/>
    <w:rsid w:val="00997040"/>
    <w:rsid w:val="009A06E1"/>
    <w:rsid w:val="009A0A9B"/>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C0179"/>
    <w:rsid w:val="009C087F"/>
    <w:rsid w:val="009C111B"/>
    <w:rsid w:val="009C2B6D"/>
    <w:rsid w:val="009C36AC"/>
    <w:rsid w:val="009C4D32"/>
    <w:rsid w:val="009C50B0"/>
    <w:rsid w:val="009C68FE"/>
    <w:rsid w:val="009C7069"/>
    <w:rsid w:val="009D0CA0"/>
    <w:rsid w:val="009D24CA"/>
    <w:rsid w:val="009D2E80"/>
    <w:rsid w:val="009D3550"/>
    <w:rsid w:val="009E0389"/>
    <w:rsid w:val="009E0AE0"/>
    <w:rsid w:val="009E145C"/>
    <w:rsid w:val="009E1C97"/>
    <w:rsid w:val="009E214E"/>
    <w:rsid w:val="009E334A"/>
    <w:rsid w:val="009E384B"/>
    <w:rsid w:val="009E4618"/>
    <w:rsid w:val="009E5504"/>
    <w:rsid w:val="009E62C7"/>
    <w:rsid w:val="009E63F4"/>
    <w:rsid w:val="009E6450"/>
    <w:rsid w:val="009E6AD6"/>
    <w:rsid w:val="009E7083"/>
    <w:rsid w:val="009F03DF"/>
    <w:rsid w:val="009F0D68"/>
    <w:rsid w:val="009F2BE1"/>
    <w:rsid w:val="009F345E"/>
    <w:rsid w:val="009F3A4A"/>
    <w:rsid w:val="009F401D"/>
    <w:rsid w:val="009F521B"/>
    <w:rsid w:val="009F55EC"/>
    <w:rsid w:val="009F6A77"/>
    <w:rsid w:val="009F7CC8"/>
    <w:rsid w:val="00A01F97"/>
    <w:rsid w:val="00A02335"/>
    <w:rsid w:val="00A0496E"/>
    <w:rsid w:val="00A060AF"/>
    <w:rsid w:val="00A071D3"/>
    <w:rsid w:val="00A108E0"/>
    <w:rsid w:val="00A1117E"/>
    <w:rsid w:val="00A11394"/>
    <w:rsid w:val="00A1154A"/>
    <w:rsid w:val="00A11ECE"/>
    <w:rsid w:val="00A12E22"/>
    <w:rsid w:val="00A1559A"/>
    <w:rsid w:val="00A177F6"/>
    <w:rsid w:val="00A2054E"/>
    <w:rsid w:val="00A209C2"/>
    <w:rsid w:val="00A20FC6"/>
    <w:rsid w:val="00A21854"/>
    <w:rsid w:val="00A22605"/>
    <w:rsid w:val="00A23CDB"/>
    <w:rsid w:val="00A247E4"/>
    <w:rsid w:val="00A248E1"/>
    <w:rsid w:val="00A33C8C"/>
    <w:rsid w:val="00A3400C"/>
    <w:rsid w:val="00A34B03"/>
    <w:rsid w:val="00A40150"/>
    <w:rsid w:val="00A404B7"/>
    <w:rsid w:val="00A40738"/>
    <w:rsid w:val="00A40908"/>
    <w:rsid w:val="00A43BE1"/>
    <w:rsid w:val="00A44945"/>
    <w:rsid w:val="00A46BC9"/>
    <w:rsid w:val="00A47B1E"/>
    <w:rsid w:val="00A47C8B"/>
    <w:rsid w:val="00A50135"/>
    <w:rsid w:val="00A520EE"/>
    <w:rsid w:val="00A536C7"/>
    <w:rsid w:val="00A54D65"/>
    <w:rsid w:val="00A55A4B"/>
    <w:rsid w:val="00A57672"/>
    <w:rsid w:val="00A57E1A"/>
    <w:rsid w:val="00A62C56"/>
    <w:rsid w:val="00A64037"/>
    <w:rsid w:val="00A64DEB"/>
    <w:rsid w:val="00A659E7"/>
    <w:rsid w:val="00A65F2B"/>
    <w:rsid w:val="00A66166"/>
    <w:rsid w:val="00A70B4B"/>
    <w:rsid w:val="00A71853"/>
    <w:rsid w:val="00A72832"/>
    <w:rsid w:val="00A72BE2"/>
    <w:rsid w:val="00A7417E"/>
    <w:rsid w:val="00A74AC6"/>
    <w:rsid w:val="00A74ECE"/>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EE2"/>
    <w:rsid w:val="00A9117A"/>
    <w:rsid w:val="00A91D24"/>
    <w:rsid w:val="00A9298B"/>
    <w:rsid w:val="00A92AD7"/>
    <w:rsid w:val="00A93E86"/>
    <w:rsid w:val="00A93F0B"/>
    <w:rsid w:val="00A94557"/>
    <w:rsid w:val="00A94CA8"/>
    <w:rsid w:val="00A96784"/>
    <w:rsid w:val="00AA0BB5"/>
    <w:rsid w:val="00AA0C9C"/>
    <w:rsid w:val="00AA0F0B"/>
    <w:rsid w:val="00AA13E2"/>
    <w:rsid w:val="00AA1A90"/>
    <w:rsid w:val="00AA1E8D"/>
    <w:rsid w:val="00AA3153"/>
    <w:rsid w:val="00AA3498"/>
    <w:rsid w:val="00AA3521"/>
    <w:rsid w:val="00AA3650"/>
    <w:rsid w:val="00AA41C0"/>
    <w:rsid w:val="00AA455C"/>
    <w:rsid w:val="00AA4E49"/>
    <w:rsid w:val="00AA62B7"/>
    <w:rsid w:val="00AB0BE9"/>
    <w:rsid w:val="00AB1CE9"/>
    <w:rsid w:val="00AB37AB"/>
    <w:rsid w:val="00AB3A54"/>
    <w:rsid w:val="00AB4363"/>
    <w:rsid w:val="00AB44FD"/>
    <w:rsid w:val="00AB4540"/>
    <w:rsid w:val="00AB4A51"/>
    <w:rsid w:val="00AB54A0"/>
    <w:rsid w:val="00AB5CED"/>
    <w:rsid w:val="00AB68BD"/>
    <w:rsid w:val="00AB701B"/>
    <w:rsid w:val="00AC031D"/>
    <w:rsid w:val="00AC06CE"/>
    <w:rsid w:val="00AC06D5"/>
    <w:rsid w:val="00AC2133"/>
    <w:rsid w:val="00AC35BC"/>
    <w:rsid w:val="00AC373A"/>
    <w:rsid w:val="00AC3BA9"/>
    <w:rsid w:val="00AC5016"/>
    <w:rsid w:val="00AC5997"/>
    <w:rsid w:val="00AC5AB2"/>
    <w:rsid w:val="00AC5DCC"/>
    <w:rsid w:val="00AC7DC5"/>
    <w:rsid w:val="00AC7E51"/>
    <w:rsid w:val="00AD0D6B"/>
    <w:rsid w:val="00AD0EE6"/>
    <w:rsid w:val="00AD0F27"/>
    <w:rsid w:val="00AD14F6"/>
    <w:rsid w:val="00AD1C60"/>
    <w:rsid w:val="00AD1CBE"/>
    <w:rsid w:val="00AD1DEB"/>
    <w:rsid w:val="00AD36ED"/>
    <w:rsid w:val="00AD3757"/>
    <w:rsid w:val="00AD3970"/>
    <w:rsid w:val="00AD4C45"/>
    <w:rsid w:val="00AD5D3D"/>
    <w:rsid w:val="00AD60F6"/>
    <w:rsid w:val="00AD61C9"/>
    <w:rsid w:val="00AD68EB"/>
    <w:rsid w:val="00AD70C2"/>
    <w:rsid w:val="00AD74F2"/>
    <w:rsid w:val="00AE0336"/>
    <w:rsid w:val="00AE369D"/>
    <w:rsid w:val="00AE3D8A"/>
    <w:rsid w:val="00AE538D"/>
    <w:rsid w:val="00AE54AD"/>
    <w:rsid w:val="00AE5C48"/>
    <w:rsid w:val="00AE6AB3"/>
    <w:rsid w:val="00AF0637"/>
    <w:rsid w:val="00AF0BCD"/>
    <w:rsid w:val="00AF2C2C"/>
    <w:rsid w:val="00AF2DB8"/>
    <w:rsid w:val="00AF2E6F"/>
    <w:rsid w:val="00AF4526"/>
    <w:rsid w:val="00AF55BD"/>
    <w:rsid w:val="00AF6AD7"/>
    <w:rsid w:val="00B0060B"/>
    <w:rsid w:val="00B01356"/>
    <w:rsid w:val="00B0273B"/>
    <w:rsid w:val="00B02B9F"/>
    <w:rsid w:val="00B03521"/>
    <w:rsid w:val="00B07554"/>
    <w:rsid w:val="00B1013D"/>
    <w:rsid w:val="00B10506"/>
    <w:rsid w:val="00B123DB"/>
    <w:rsid w:val="00B14548"/>
    <w:rsid w:val="00B1501E"/>
    <w:rsid w:val="00B150DD"/>
    <w:rsid w:val="00B15C0E"/>
    <w:rsid w:val="00B16018"/>
    <w:rsid w:val="00B16DCB"/>
    <w:rsid w:val="00B1726D"/>
    <w:rsid w:val="00B17BD3"/>
    <w:rsid w:val="00B200F2"/>
    <w:rsid w:val="00B206D3"/>
    <w:rsid w:val="00B225BB"/>
    <w:rsid w:val="00B22E6D"/>
    <w:rsid w:val="00B230B3"/>
    <w:rsid w:val="00B23F13"/>
    <w:rsid w:val="00B250F8"/>
    <w:rsid w:val="00B25B2B"/>
    <w:rsid w:val="00B26263"/>
    <w:rsid w:val="00B26265"/>
    <w:rsid w:val="00B26FA5"/>
    <w:rsid w:val="00B302C0"/>
    <w:rsid w:val="00B307B0"/>
    <w:rsid w:val="00B307B9"/>
    <w:rsid w:val="00B30B1B"/>
    <w:rsid w:val="00B32B56"/>
    <w:rsid w:val="00B32E27"/>
    <w:rsid w:val="00B35570"/>
    <w:rsid w:val="00B3604F"/>
    <w:rsid w:val="00B3703B"/>
    <w:rsid w:val="00B37072"/>
    <w:rsid w:val="00B37174"/>
    <w:rsid w:val="00B37EDB"/>
    <w:rsid w:val="00B4112D"/>
    <w:rsid w:val="00B4386B"/>
    <w:rsid w:val="00B440C0"/>
    <w:rsid w:val="00B44FEF"/>
    <w:rsid w:val="00B467AB"/>
    <w:rsid w:val="00B477EA"/>
    <w:rsid w:val="00B4785C"/>
    <w:rsid w:val="00B47A2B"/>
    <w:rsid w:val="00B47E11"/>
    <w:rsid w:val="00B501AA"/>
    <w:rsid w:val="00B51EAB"/>
    <w:rsid w:val="00B53493"/>
    <w:rsid w:val="00B539BD"/>
    <w:rsid w:val="00B545BC"/>
    <w:rsid w:val="00B5486D"/>
    <w:rsid w:val="00B55327"/>
    <w:rsid w:val="00B5652F"/>
    <w:rsid w:val="00B57FA1"/>
    <w:rsid w:val="00B6141E"/>
    <w:rsid w:val="00B61C1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814B6"/>
    <w:rsid w:val="00B83498"/>
    <w:rsid w:val="00B83EA5"/>
    <w:rsid w:val="00B84723"/>
    <w:rsid w:val="00B85410"/>
    <w:rsid w:val="00B85E51"/>
    <w:rsid w:val="00B916F3"/>
    <w:rsid w:val="00B92187"/>
    <w:rsid w:val="00B92B8B"/>
    <w:rsid w:val="00B93162"/>
    <w:rsid w:val="00B9386A"/>
    <w:rsid w:val="00B93B5B"/>
    <w:rsid w:val="00B945F1"/>
    <w:rsid w:val="00B9726A"/>
    <w:rsid w:val="00B97BA4"/>
    <w:rsid w:val="00BA07BC"/>
    <w:rsid w:val="00BA0F68"/>
    <w:rsid w:val="00BA27C9"/>
    <w:rsid w:val="00BA4BD4"/>
    <w:rsid w:val="00BA59DC"/>
    <w:rsid w:val="00BB23A2"/>
    <w:rsid w:val="00BB36E0"/>
    <w:rsid w:val="00BB6851"/>
    <w:rsid w:val="00BB6E70"/>
    <w:rsid w:val="00BC14A4"/>
    <w:rsid w:val="00BC1DE5"/>
    <w:rsid w:val="00BC21AC"/>
    <w:rsid w:val="00BC4367"/>
    <w:rsid w:val="00BC4897"/>
    <w:rsid w:val="00BC4CD9"/>
    <w:rsid w:val="00BC54D6"/>
    <w:rsid w:val="00BC6152"/>
    <w:rsid w:val="00BC6A06"/>
    <w:rsid w:val="00BC7205"/>
    <w:rsid w:val="00BC7726"/>
    <w:rsid w:val="00BC7AE0"/>
    <w:rsid w:val="00BD2E37"/>
    <w:rsid w:val="00BD4300"/>
    <w:rsid w:val="00BD4533"/>
    <w:rsid w:val="00BD4E18"/>
    <w:rsid w:val="00BD5C30"/>
    <w:rsid w:val="00BD5F3F"/>
    <w:rsid w:val="00BD63D9"/>
    <w:rsid w:val="00BD6B43"/>
    <w:rsid w:val="00BD70D3"/>
    <w:rsid w:val="00BD7B17"/>
    <w:rsid w:val="00BE0334"/>
    <w:rsid w:val="00BE08C2"/>
    <w:rsid w:val="00BE2791"/>
    <w:rsid w:val="00BE3A48"/>
    <w:rsid w:val="00BE4D29"/>
    <w:rsid w:val="00BE4FEA"/>
    <w:rsid w:val="00BE6371"/>
    <w:rsid w:val="00BE6377"/>
    <w:rsid w:val="00BE6FBC"/>
    <w:rsid w:val="00BF0D74"/>
    <w:rsid w:val="00BF125A"/>
    <w:rsid w:val="00BF13B0"/>
    <w:rsid w:val="00BF13B9"/>
    <w:rsid w:val="00BF1CD2"/>
    <w:rsid w:val="00BF1FEA"/>
    <w:rsid w:val="00BF28C1"/>
    <w:rsid w:val="00BF3447"/>
    <w:rsid w:val="00BF4A8F"/>
    <w:rsid w:val="00BF4AE2"/>
    <w:rsid w:val="00BF5275"/>
    <w:rsid w:val="00BF557C"/>
    <w:rsid w:val="00BF5902"/>
    <w:rsid w:val="00BF6010"/>
    <w:rsid w:val="00BF6A48"/>
    <w:rsid w:val="00BF6F11"/>
    <w:rsid w:val="00BF715B"/>
    <w:rsid w:val="00BF7357"/>
    <w:rsid w:val="00BF7DA4"/>
    <w:rsid w:val="00C00213"/>
    <w:rsid w:val="00C03329"/>
    <w:rsid w:val="00C03CC0"/>
    <w:rsid w:val="00C0468C"/>
    <w:rsid w:val="00C046F1"/>
    <w:rsid w:val="00C04CBB"/>
    <w:rsid w:val="00C0518B"/>
    <w:rsid w:val="00C05C9C"/>
    <w:rsid w:val="00C06EF7"/>
    <w:rsid w:val="00C07D82"/>
    <w:rsid w:val="00C10EC4"/>
    <w:rsid w:val="00C1107E"/>
    <w:rsid w:val="00C11676"/>
    <w:rsid w:val="00C12D18"/>
    <w:rsid w:val="00C137BF"/>
    <w:rsid w:val="00C13882"/>
    <w:rsid w:val="00C145F5"/>
    <w:rsid w:val="00C156C1"/>
    <w:rsid w:val="00C15DA1"/>
    <w:rsid w:val="00C16681"/>
    <w:rsid w:val="00C167BD"/>
    <w:rsid w:val="00C20AF5"/>
    <w:rsid w:val="00C21453"/>
    <w:rsid w:val="00C22092"/>
    <w:rsid w:val="00C22759"/>
    <w:rsid w:val="00C2435E"/>
    <w:rsid w:val="00C2444C"/>
    <w:rsid w:val="00C2467E"/>
    <w:rsid w:val="00C268C8"/>
    <w:rsid w:val="00C269CE"/>
    <w:rsid w:val="00C309EA"/>
    <w:rsid w:val="00C320EC"/>
    <w:rsid w:val="00C324AF"/>
    <w:rsid w:val="00C32723"/>
    <w:rsid w:val="00C33D1B"/>
    <w:rsid w:val="00C3588F"/>
    <w:rsid w:val="00C36736"/>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530C"/>
    <w:rsid w:val="00C55BE2"/>
    <w:rsid w:val="00C56CFA"/>
    <w:rsid w:val="00C57B33"/>
    <w:rsid w:val="00C60A2D"/>
    <w:rsid w:val="00C60F32"/>
    <w:rsid w:val="00C64D74"/>
    <w:rsid w:val="00C65F9B"/>
    <w:rsid w:val="00C675BE"/>
    <w:rsid w:val="00C71702"/>
    <w:rsid w:val="00C72BB5"/>
    <w:rsid w:val="00C73629"/>
    <w:rsid w:val="00C747C1"/>
    <w:rsid w:val="00C75E81"/>
    <w:rsid w:val="00C77884"/>
    <w:rsid w:val="00C77EF7"/>
    <w:rsid w:val="00C811A4"/>
    <w:rsid w:val="00C835C2"/>
    <w:rsid w:val="00C83A45"/>
    <w:rsid w:val="00C83F9D"/>
    <w:rsid w:val="00C852C4"/>
    <w:rsid w:val="00C87933"/>
    <w:rsid w:val="00C90075"/>
    <w:rsid w:val="00C90571"/>
    <w:rsid w:val="00C906EF"/>
    <w:rsid w:val="00C90931"/>
    <w:rsid w:val="00C90A96"/>
    <w:rsid w:val="00C9123D"/>
    <w:rsid w:val="00C91F8D"/>
    <w:rsid w:val="00C93DCD"/>
    <w:rsid w:val="00C95174"/>
    <w:rsid w:val="00C95565"/>
    <w:rsid w:val="00C955AF"/>
    <w:rsid w:val="00C97ECC"/>
    <w:rsid w:val="00CA20C6"/>
    <w:rsid w:val="00CA3585"/>
    <w:rsid w:val="00CA36AD"/>
    <w:rsid w:val="00CA4756"/>
    <w:rsid w:val="00CA5B6C"/>
    <w:rsid w:val="00CA5FD8"/>
    <w:rsid w:val="00CA6DA5"/>
    <w:rsid w:val="00CA75BF"/>
    <w:rsid w:val="00CA7AEB"/>
    <w:rsid w:val="00CB0825"/>
    <w:rsid w:val="00CB116D"/>
    <w:rsid w:val="00CB17FF"/>
    <w:rsid w:val="00CB27FF"/>
    <w:rsid w:val="00CB2DCB"/>
    <w:rsid w:val="00CB41FB"/>
    <w:rsid w:val="00CB4511"/>
    <w:rsid w:val="00CB69A6"/>
    <w:rsid w:val="00CB6BD7"/>
    <w:rsid w:val="00CB7470"/>
    <w:rsid w:val="00CB7A09"/>
    <w:rsid w:val="00CC0468"/>
    <w:rsid w:val="00CC0764"/>
    <w:rsid w:val="00CC17E6"/>
    <w:rsid w:val="00CC1AB5"/>
    <w:rsid w:val="00CC3322"/>
    <w:rsid w:val="00CC4B01"/>
    <w:rsid w:val="00CC56B6"/>
    <w:rsid w:val="00CC78A0"/>
    <w:rsid w:val="00CD00A1"/>
    <w:rsid w:val="00CD03FE"/>
    <w:rsid w:val="00CD0AC1"/>
    <w:rsid w:val="00CD0BE6"/>
    <w:rsid w:val="00CD0D2E"/>
    <w:rsid w:val="00CD1173"/>
    <w:rsid w:val="00CD164E"/>
    <w:rsid w:val="00CD45B3"/>
    <w:rsid w:val="00CD4C6C"/>
    <w:rsid w:val="00CD6820"/>
    <w:rsid w:val="00CD7293"/>
    <w:rsid w:val="00CE0473"/>
    <w:rsid w:val="00CE1DC9"/>
    <w:rsid w:val="00CE2265"/>
    <w:rsid w:val="00CE244B"/>
    <w:rsid w:val="00CE2A46"/>
    <w:rsid w:val="00CE4F67"/>
    <w:rsid w:val="00CE64E5"/>
    <w:rsid w:val="00CE7401"/>
    <w:rsid w:val="00CF0375"/>
    <w:rsid w:val="00CF15C2"/>
    <w:rsid w:val="00CF2823"/>
    <w:rsid w:val="00CF2DDF"/>
    <w:rsid w:val="00CF3034"/>
    <w:rsid w:val="00CF5307"/>
    <w:rsid w:val="00CF67C4"/>
    <w:rsid w:val="00CF77CA"/>
    <w:rsid w:val="00D002E4"/>
    <w:rsid w:val="00D00717"/>
    <w:rsid w:val="00D01FB4"/>
    <w:rsid w:val="00D0380F"/>
    <w:rsid w:val="00D039C2"/>
    <w:rsid w:val="00D04B72"/>
    <w:rsid w:val="00D06034"/>
    <w:rsid w:val="00D065C3"/>
    <w:rsid w:val="00D06AB1"/>
    <w:rsid w:val="00D06C53"/>
    <w:rsid w:val="00D0754F"/>
    <w:rsid w:val="00D12774"/>
    <w:rsid w:val="00D1540E"/>
    <w:rsid w:val="00D15502"/>
    <w:rsid w:val="00D17044"/>
    <w:rsid w:val="00D1708C"/>
    <w:rsid w:val="00D17138"/>
    <w:rsid w:val="00D17822"/>
    <w:rsid w:val="00D17E99"/>
    <w:rsid w:val="00D20C68"/>
    <w:rsid w:val="00D2183A"/>
    <w:rsid w:val="00D21CEE"/>
    <w:rsid w:val="00D229C6"/>
    <w:rsid w:val="00D2341E"/>
    <w:rsid w:val="00D23488"/>
    <w:rsid w:val="00D234AB"/>
    <w:rsid w:val="00D237D4"/>
    <w:rsid w:val="00D24830"/>
    <w:rsid w:val="00D24FEC"/>
    <w:rsid w:val="00D25B06"/>
    <w:rsid w:val="00D26809"/>
    <w:rsid w:val="00D2783E"/>
    <w:rsid w:val="00D308A6"/>
    <w:rsid w:val="00D30AF5"/>
    <w:rsid w:val="00D310A6"/>
    <w:rsid w:val="00D31DCD"/>
    <w:rsid w:val="00D34053"/>
    <w:rsid w:val="00D3418C"/>
    <w:rsid w:val="00D35AA5"/>
    <w:rsid w:val="00D364AF"/>
    <w:rsid w:val="00D36854"/>
    <w:rsid w:val="00D36A58"/>
    <w:rsid w:val="00D37B6A"/>
    <w:rsid w:val="00D425FC"/>
    <w:rsid w:val="00D4313F"/>
    <w:rsid w:val="00D43248"/>
    <w:rsid w:val="00D43F24"/>
    <w:rsid w:val="00D451C2"/>
    <w:rsid w:val="00D45C54"/>
    <w:rsid w:val="00D4637E"/>
    <w:rsid w:val="00D47FAA"/>
    <w:rsid w:val="00D50C8A"/>
    <w:rsid w:val="00D519B5"/>
    <w:rsid w:val="00D51F5F"/>
    <w:rsid w:val="00D54615"/>
    <w:rsid w:val="00D5573C"/>
    <w:rsid w:val="00D5647D"/>
    <w:rsid w:val="00D56B69"/>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6BF8"/>
    <w:rsid w:val="00D66D71"/>
    <w:rsid w:val="00D671FD"/>
    <w:rsid w:val="00D67C69"/>
    <w:rsid w:val="00D67F26"/>
    <w:rsid w:val="00D71301"/>
    <w:rsid w:val="00D72C6D"/>
    <w:rsid w:val="00D73864"/>
    <w:rsid w:val="00D73AB4"/>
    <w:rsid w:val="00D73DF0"/>
    <w:rsid w:val="00D74882"/>
    <w:rsid w:val="00D8175A"/>
    <w:rsid w:val="00D81E53"/>
    <w:rsid w:val="00D822CF"/>
    <w:rsid w:val="00D83C5C"/>
    <w:rsid w:val="00D83E16"/>
    <w:rsid w:val="00D840B1"/>
    <w:rsid w:val="00D847B7"/>
    <w:rsid w:val="00D84E12"/>
    <w:rsid w:val="00D85E85"/>
    <w:rsid w:val="00D86A2E"/>
    <w:rsid w:val="00D86F44"/>
    <w:rsid w:val="00D87CA2"/>
    <w:rsid w:val="00D90280"/>
    <w:rsid w:val="00D90B71"/>
    <w:rsid w:val="00D90B9B"/>
    <w:rsid w:val="00D9138E"/>
    <w:rsid w:val="00D93101"/>
    <w:rsid w:val="00D9583E"/>
    <w:rsid w:val="00D96D60"/>
    <w:rsid w:val="00D973B3"/>
    <w:rsid w:val="00DA06C1"/>
    <w:rsid w:val="00DA0C86"/>
    <w:rsid w:val="00DA0E56"/>
    <w:rsid w:val="00DA2183"/>
    <w:rsid w:val="00DA27DB"/>
    <w:rsid w:val="00DA2A71"/>
    <w:rsid w:val="00DA387A"/>
    <w:rsid w:val="00DA40BC"/>
    <w:rsid w:val="00DA414A"/>
    <w:rsid w:val="00DA461E"/>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6A6"/>
    <w:rsid w:val="00DC685B"/>
    <w:rsid w:val="00DC6AF2"/>
    <w:rsid w:val="00DD0189"/>
    <w:rsid w:val="00DD0FFB"/>
    <w:rsid w:val="00DD2194"/>
    <w:rsid w:val="00DD3190"/>
    <w:rsid w:val="00DD4A87"/>
    <w:rsid w:val="00DD4FA1"/>
    <w:rsid w:val="00DD68DB"/>
    <w:rsid w:val="00DE3235"/>
    <w:rsid w:val="00DE58D7"/>
    <w:rsid w:val="00DE61D2"/>
    <w:rsid w:val="00DE685C"/>
    <w:rsid w:val="00DE6C7F"/>
    <w:rsid w:val="00DF0515"/>
    <w:rsid w:val="00DF150E"/>
    <w:rsid w:val="00DF2823"/>
    <w:rsid w:val="00DF6665"/>
    <w:rsid w:val="00E01FA4"/>
    <w:rsid w:val="00E021A9"/>
    <w:rsid w:val="00E02911"/>
    <w:rsid w:val="00E03624"/>
    <w:rsid w:val="00E03B3C"/>
    <w:rsid w:val="00E03BA6"/>
    <w:rsid w:val="00E0403F"/>
    <w:rsid w:val="00E04922"/>
    <w:rsid w:val="00E04FD5"/>
    <w:rsid w:val="00E05D08"/>
    <w:rsid w:val="00E0660C"/>
    <w:rsid w:val="00E066C9"/>
    <w:rsid w:val="00E10771"/>
    <w:rsid w:val="00E10F38"/>
    <w:rsid w:val="00E11179"/>
    <w:rsid w:val="00E1137E"/>
    <w:rsid w:val="00E12049"/>
    <w:rsid w:val="00E13696"/>
    <w:rsid w:val="00E13B81"/>
    <w:rsid w:val="00E15026"/>
    <w:rsid w:val="00E1643F"/>
    <w:rsid w:val="00E1650B"/>
    <w:rsid w:val="00E16D48"/>
    <w:rsid w:val="00E17C7C"/>
    <w:rsid w:val="00E17FDC"/>
    <w:rsid w:val="00E20332"/>
    <w:rsid w:val="00E21B66"/>
    <w:rsid w:val="00E21BE9"/>
    <w:rsid w:val="00E22895"/>
    <w:rsid w:val="00E231CA"/>
    <w:rsid w:val="00E231F8"/>
    <w:rsid w:val="00E25735"/>
    <w:rsid w:val="00E31436"/>
    <w:rsid w:val="00E31CFC"/>
    <w:rsid w:val="00E3212F"/>
    <w:rsid w:val="00E32734"/>
    <w:rsid w:val="00E33288"/>
    <w:rsid w:val="00E33505"/>
    <w:rsid w:val="00E3475C"/>
    <w:rsid w:val="00E356FB"/>
    <w:rsid w:val="00E36193"/>
    <w:rsid w:val="00E366B1"/>
    <w:rsid w:val="00E36BF5"/>
    <w:rsid w:val="00E4078C"/>
    <w:rsid w:val="00E40B21"/>
    <w:rsid w:val="00E40BE0"/>
    <w:rsid w:val="00E41A6B"/>
    <w:rsid w:val="00E43B2A"/>
    <w:rsid w:val="00E43DBE"/>
    <w:rsid w:val="00E446A0"/>
    <w:rsid w:val="00E470B7"/>
    <w:rsid w:val="00E47827"/>
    <w:rsid w:val="00E522E5"/>
    <w:rsid w:val="00E523FA"/>
    <w:rsid w:val="00E549D4"/>
    <w:rsid w:val="00E54C3D"/>
    <w:rsid w:val="00E54E18"/>
    <w:rsid w:val="00E5614E"/>
    <w:rsid w:val="00E5629B"/>
    <w:rsid w:val="00E56B28"/>
    <w:rsid w:val="00E56E23"/>
    <w:rsid w:val="00E6006A"/>
    <w:rsid w:val="00E6006D"/>
    <w:rsid w:val="00E6141C"/>
    <w:rsid w:val="00E62541"/>
    <w:rsid w:val="00E62E9B"/>
    <w:rsid w:val="00E634BF"/>
    <w:rsid w:val="00E63898"/>
    <w:rsid w:val="00E64B9D"/>
    <w:rsid w:val="00E657EF"/>
    <w:rsid w:val="00E66595"/>
    <w:rsid w:val="00E6667C"/>
    <w:rsid w:val="00E67692"/>
    <w:rsid w:val="00E67793"/>
    <w:rsid w:val="00E67D57"/>
    <w:rsid w:val="00E70507"/>
    <w:rsid w:val="00E706F9"/>
    <w:rsid w:val="00E730D5"/>
    <w:rsid w:val="00E73625"/>
    <w:rsid w:val="00E7642F"/>
    <w:rsid w:val="00E773BC"/>
    <w:rsid w:val="00E77BD5"/>
    <w:rsid w:val="00E77C26"/>
    <w:rsid w:val="00E80AEC"/>
    <w:rsid w:val="00E80BC2"/>
    <w:rsid w:val="00E82B2B"/>
    <w:rsid w:val="00E85D52"/>
    <w:rsid w:val="00E85F2F"/>
    <w:rsid w:val="00E86B8B"/>
    <w:rsid w:val="00E86C4F"/>
    <w:rsid w:val="00E8790F"/>
    <w:rsid w:val="00E923BD"/>
    <w:rsid w:val="00E937FA"/>
    <w:rsid w:val="00E93CC3"/>
    <w:rsid w:val="00E94168"/>
    <w:rsid w:val="00E9520B"/>
    <w:rsid w:val="00E9582D"/>
    <w:rsid w:val="00E96C8B"/>
    <w:rsid w:val="00E96E2E"/>
    <w:rsid w:val="00E9716C"/>
    <w:rsid w:val="00EA076B"/>
    <w:rsid w:val="00EA089E"/>
    <w:rsid w:val="00EA0A9F"/>
    <w:rsid w:val="00EA1B86"/>
    <w:rsid w:val="00EA36A1"/>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C08CC"/>
    <w:rsid w:val="00EC0D67"/>
    <w:rsid w:val="00EC2647"/>
    <w:rsid w:val="00EC4034"/>
    <w:rsid w:val="00EC6901"/>
    <w:rsid w:val="00EC7FAC"/>
    <w:rsid w:val="00ED1037"/>
    <w:rsid w:val="00ED128C"/>
    <w:rsid w:val="00ED298D"/>
    <w:rsid w:val="00ED2E5C"/>
    <w:rsid w:val="00ED2E8B"/>
    <w:rsid w:val="00ED37F4"/>
    <w:rsid w:val="00ED5E0E"/>
    <w:rsid w:val="00ED78E3"/>
    <w:rsid w:val="00EE0A70"/>
    <w:rsid w:val="00EE29BC"/>
    <w:rsid w:val="00EE372F"/>
    <w:rsid w:val="00EE5014"/>
    <w:rsid w:val="00EE594A"/>
    <w:rsid w:val="00EE5B5C"/>
    <w:rsid w:val="00EE5F3E"/>
    <w:rsid w:val="00EE6526"/>
    <w:rsid w:val="00EE66BE"/>
    <w:rsid w:val="00EE69BC"/>
    <w:rsid w:val="00EE6A41"/>
    <w:rsid w:val="00EE6CB0"/>
    <w:rsid w:val="00EE7054"/>
    <w:rsid w:val="00EF0725"/>
    <w:rsid w:val="00EF095C"/>
    <w:rsid w:val="00EF1E13"/>
    <w:rsid w:val="00EF2389"/>
    <w:rsid w:val="00EF27AD"/>
    <w:rsid w:val="00EF3300"/>
    <w:rsid w:val="00EF3481"/>
    <w:rsid w:val="00EF35AC"/>
    <w:rsid w:val="00EF415F"/>
    <w:rsid w:val="00EF4B6D"/>
    <w:rsid w:val="00F0204B"/>
    <w:rsid w:val="00F023E6"/>
    <w:rsid w:val="00F03B4B"/>
    <w:rsid w:val="00F04323"/>
    <w:rsid w:val="00F043B2"/>
    <w:rsid w:val="00F04E51"/>
    <w:rsid w:val="00F05613"/>
    <w:rsid w:val="00F06C5D"/>
    <w:rsid w:val="00F06E2A"/>
    <w:rsid w:val="00F07143"/>
    <w:rsid w:val="00F079B0"/>
    <w:rsid w:val="00F07F26"/>
    <w:rsid w:val="00F115C8"/>
    <w:rsid w:val="00F12653"/>
    <w:rsid w:val="00F131A1"/>
    <w:rsid w:val="00F163A1"/>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1030"/>
    <w:rsid w:val="00F31EF9"/>
    <w:rsid w:val="00F32386"/>
    <w:rsid w:val="00F340F5"/>
    <w:rsid w:val="00F3526C"/>
    <w:rsid w:val="00F37710"/>
    <w:rsid w:val="00F37924"/>
    <w:rsid w:val="00F40017"/>
    <w:rsid w:val="00F42E9C"/>
    <w:rsid w:val="00F43168"/>
    <w:rsid w:val="00F44115"/>
    <w:rsid w:val="00F45AB5"/>
    <w:rsid w:val="00F47133"/>
    <w:rsid w:val="00F47B5C"/>
    <w:rsid w:val="00F52C1D"/>
    <w:rsid w:val="00F53838"/>
    <w:rsid w:val="00F53A77"/>
    <w:rsid w:val="00F5587F"/>
    <w:rsid w:val="00F572E7"/>
    <w:rsid w:val="00F6003C"/>
    <w:rsid w:val="00F60AA0"/>
    <w:rsid w:val="00F611A8"/>
    <w:rsid w:val="00F61AA6"/>
    <w:rsid w:val="00F61E95"/>
    <w:rsid w:val="00F62946"/>
    <w:rsid w:val="00F635CA"/>
    <w:rsid w:val="00F647C5"/>
    <w:rsid w:val="00F664CD"/>
    <w:rsid w:val="00F70CCF"/>
    <w:rsid w:val="00F7102E"/>
    <w:rsid w:val="00F714A0"/>
    <w:rsid w:val="00F71CC2"/>
    <w:rsid w:val="00F73ECA"/>
    <w:rsid w:val="00F740A4"/>
    <w:rsid w:val="00F7468C"/>
    <w:rsid w:val="00F75AD9"/>
    <w:rsid w:val="00F76069"/>
    <w:rsid w:val="00F76723"/>
    <w:rsid w:val="00F77D7B"/>
    <w:rsid w:val="00F8060E"/>
    <w:rsid w:val="00F8312A"/>
    <w:rsid w:val="00F83EE7"/>
    <w:rsid w:val="00F83EEB"/>
    <w:rsid w:val="00F85BB2"/>
    <w:rsid w:val="00F861E2"/>
    <w:rsid w:val="00F86269"/>
    <w:rsid w:val="00F8642E"/>
    <w:rsid w:val="00F9031F"/>
    <w:rsid w:val="00F909DD"/>
    <w:rsid w:val="00F9131D"/>
    <w:rsid w:val="00F92641"/>
    <w:rsid w:val="00F93254"/>
    <w:rsid w:val="00F93AE1"/>
    <w:rsid w:val="00F93B27"/>
    <w:rsid w:val="00F9535F"/>
    <w:rsid w:val="00F95AA9"/>
    <w:rsid w:val="00F96410"/>
    <w:rsid w:val="00F96DB2"/>
    <w:rsid w:val="00F976AE"/>
    <w:rsid w:val="00F978F3"/>
    <w:rsid w:val="00F97B8A"/>
    <w:rsid w:val="00FA0191"/>
    <w:rsid w:val="00FA2C2C"/>
    <w:rsid w:val="00FA3572"/>
    <w:rsid w:val="00FA37A3"/>
    <w:rsid w:val="00FA3D8D"/>
    <w:rsid w:val="00FA4AFF"/>
    <w:rsid w:val="00FA553F"/>
    <w:rsid w:val="00FA55CD"/>
    <w:rsid w:val="00FA6ADA"/>
    <w:rsid w:val="00FA75FB"/>
    <w:rsid w:val="00FA7DCA"/>
    <w:rsid w:val="00FA7F60"/>
    <w:rsid w:val="00FB0067"/>
    <w:rsid w:val="00FB07DA"/>
    <w:rsid w:val="00FB1716"/>
    <w:rsid w:val="00FB1EE2"/>
    <w:rsid w:val="00FB2069"/>
    <w:rsid w:val="00FB2C9F"/>
    <w:rsid w:val="00FB429F"/>
    <w:rsid w:val="00FB47A9"/>
    <w:rsid w:val="00FB4C68"/>
    <w:rsid w:val="00FB65A4"/>
    <w:rsid w:val="00FB69DB"/>
    <w:rsid w:val="00FC0D26"/>
    <w:rsid w:val="00FC3A62"/>
    <w:rsid w:val="00FC456D"/>
    <w:rsid w:val="00FC4F75"/>
    <w:rsid w:val="00FC601C"/>
    <w:rsid w:val="00FC7814"/>
    <w:rsid w:val="00FC7FB5"/>
    <w:rsid w:val="00FD1186"/>
    <w:rsid w:val="00FD11AE"/>
    <w:rsid w:val="00FD1654"/>
    <w:rsid w:val="00FD1A56"/>
    <w:rsid w:val="00FD1AF1"/>
    <w:rsid w:val="00FD21C6"/>
    <w:rsid w:val="00FD3078"/>
    <w:rsid w:val="00FD418A"/>
    <w:rsid w:val="00FD54D9"/>
    <w:rsid w:val="00FD5BF6"/>
    <w:rsid w:val="00FD6112"/>
    <w:rsid w:val="00FD61EB"/>
    <w:rsid w:val="00FD6BFE"/>
    <w:rsid w:val="00FD78FA"/>
    <w:rsid w:val="00FE28F8"/>
    <w:rsid w:val="00FE4315"/>
    <w:rsid w:val="00FE48E2"/>
    <w:rsid w:val="00FE5790"/>
    <w:rsid w:val="00FE59C5"/>
    <w:rsid w:val="00FE6CC3"/>
    <w:rsid w:val="00FF01EF"/>
    <w:rsid w:val="00FF070D"/>
    <w:rsid w:val="00FF11F6"/>
    <w:rsid w:val="00FF159A"/>
    <w:rsid w:val="00FF170A"/>
    <w:rsid w:val="00FF1E46"/>
    <w:rsid w:val="00FF46DB"/>
    <w:rsid w:val="00FF4758"/>
    <w:rsid w:val="00FF4E9C"/>
    <w:rsid w:val="00FF5F83"/>
    <w:rsid w:val="00FF75B8"/>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image" Target="media/image23.png"/><Relationship Id="rId63" Type="http://schemas.openxmlformats.org/officeDocument/2006/relationships/oleObject" Target="embeddings/oleObject29.bin"/><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4.png"/><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chart" Target="charts/chart1.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179738112"/>
        <c:axId val="179168384"/>
      </c:lineChart>
      <c:catAx>
        <c:axId val="179738112"/>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179168384"/>
        <c:crosses val="autoZero"/>
        <c:auto val="1"/>
        <c:lblAlgn val="ctr"/>
        <c:lblOffset val="100"/>
        <c:noMultiLvlLbl val="0"/>
      </c:catAx>
      <c:valAx>
        <c:axId val="179168384"/>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179738112"/>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50B01-7E23-4EC7-A42C-FBFA674F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3742</TotalTime>
  <Pages>10</Pages>
  <Words>1766</Words>
  <Characters>10071</Characters>
  <Application>Microsoft Office Word</Application>
  <DocSecurity>0</DocSecurity>
  <Lines>83</Lines>
  <Paragraphs>23</Paragraphs>
  <ScaleCrop>false</ScaleCrop>
  <Company>上海大学</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1207</cp:revision>
  <dcterms:created xsi:type="dcterms:W3CDTF">2016-05-29T17:37:00Z</dcterms:created>
  <dcterms:modified xsi:type="dcterms:W3CDTF">2016-06-21T14:12:00Z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