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0C9C" w:rsidRPr="00D66D71" w:rsidRDefault="00D66D71" w:rsidP="00AA0C9C">
      <w:pPr>
        <w:pStyle w:val="a4"/>
        <w:rPr>
          <w:sz w:val="36"/>
          <w:szCs w:val="36"/>
        </w:rPr>
      </w:pPr>
      <w:r w:rsidRPr="00D66D71">
        <w:rPr>
          <w:sz w:val="36"/>
          <w:szCs w:val="36"/>
        </w:rPr>
        <w:t>一种改进的</w:t>
      </w:r>
      <w:r w:rsidR="004D2A7E" w:rsidRPr="00D66D71">
        <w:rPr>
          <w:sz w:val="36"/>
          <w:szCs w:val="36"/>
        </w:rPr>
        <w:t>模糊聚类</w:t>
      </w:r>
      <w:r w:rsidR="00ED78E3" w:rsidRPr="00D66D71">
        <w:rPr>
          <w:sz w:val="36"/>
          <w:szCs w:val="36"/>
        </w:rPr>
        <w:t>算法</w:t>
      </w:r>
      <w:r w:rsidRPr="00D66D71">
        <w:rPr>
          <w:sz w:val="36"/>
          <w:szCs w:val="36"/>
        </w:rPr>
        <w:t>在明星票房影响力上的应用</w:t>
      </w:r>
    </w:p>
    <w:p w:rsidR="00F2616B" w:rsidRPr="00F2616B" w:rsidRDefault="00F2616B" w:rsidP="00F2616B">
      <w:pPr>
        <w:jc w:val="center"/>
        <w:rPr>
          <w:rFonts w:ascii="楷体_GB2312" w:eastAsia="宋体" w:hAnsi="楷体_GB2312" w:cs="Times New Roman"/>
          <w:sz w:val="28"/>
          <w:szCs w:val="28"/>
        </w:rPr>
      </w:pPr>
      <w:r w:rsidRPr="00CA6FC9">
        <w:rPr>
          <w:rFonts w:ascii="宋体" w:eastAsia="宋体" w:hAnsi="宋体" w:cs="Times New Roman" w:hint="eastAsia"/>
          <w:b/>
          <w:bCs/>
          <w:szCs w:val="21"/>
        </w:rPr>
        <w:t>单位</w:t>
      </w:r>
      <w:r w:rsidRPr="00CA6FC9">
        <w:rPr>
          <w:rFonts w:ascii="宋体" w:eastAsia="宋体" w:hAnsi="宋体" w:cs="Times New Roman" w:hint="eastAsia"/>
          <w:sz w:val="18"/>
          <w:szCs w:val="18"/>
        </w:rPr>
        <w:t>：</w:t>
      </w:r>
      <w:r w:rsidRPr="00CA6FC9">
        <w:rPr>
          <w:rFonts w:ascii="宋体" w:eastAsia="宋体" w:hAnsi="宋体" w:cs="Times New Roman" w:hint="eastAsia"/>
          <w:sz w:val="15"/>
          <w:szCs w:val="15"/>
        </w:rPr>
        <w:t>上海大学 计算机工程与科学学院，上海 宝山 200444</w:t>
      </w:r>
    </w:p>
    <w:p w:rsidR="007D4654" w:rsidRDefault="00E93CC3" w:rsidP="007D4654">
      <w:pPr>
        <w:rPr>
          <w:rFonts w:ascii="黑体" w:eastAsia="黑体" w:hAnsi="黑体"/>
        </w:rPr>
      </w:pPr>
      <w:r w:rsidRPr="00E93CC3">
        <w:rPr>
          <w:rFonts w:ascii="黑体" w:eastAsia="黑体" w:hAnsi="黑体" w:hint="eastAsia"/>
        </w:rPr>
        <w:t>摘要：</w:t>
      </w:r>
      <w:r w:rsidR="00094D2C">
        <w:rPr>
          <w:rFonts w:ascii="黑体" w:eastAsia="黑体" w:hAnsi="黑体" w:hint="eastAsia"/>
        </w:rPr>
        <w:t>基于距离的</w:t>
      </w:r>
      <w:r w:rsidR="005E693B">
        <w:rPr>
          <w:rFonts w:ascii="黑体" w:eastAsia="黑体" w:hAnsi="黑体" w:hint="eastAsia"/>
        </w:rPr>
        <w:t>FCM</w:t>
      </w:r>
      <w:r w:rsidR="003A2234">
        <w:rPr>
          <w:rFonts w:ascii="黑体" w:eastAsia="黑体" w:hAnsi="黑体" w:hint="eastAsia"/>
        </w:rPr>
        <w:t>聚类</w:t>
      </w:r>
      <w:r w:rsidR="00094D2C">
        <w:rPr>
          <w:rFonts w:ascii="黑体" w:eastAsia="黑体" w:hAnsi="黑体" w:hint="eastAsia"/>
        </w:rPr>
        <w:t>算法</w:t>
      </w:r>
      <w:r w:rsidR="003A2234">
        <w:rPr>
          <w:rFonts w:ascii="黑体" w:eastAsia="黑体" w:hAnsi="黑体" w:hint="eastAsia"/>
        </w:rPr>
        <w:t>对初始中心的选择较为敏感，易陷入局部最优，影响算法的稳定性。</w:t>
      </w:r>
      <w:r w:rsidR="00DA414A">
        <w:rPr>
          <w:rFonts w:ascii="黑体" w:eastAsia="黑体" w:hAnsi="黑体" w:hint="eastAsia"/>
        </w:rPr>
        <w:t>针对这个问题，提出了</w:t>
      </w:r>
      <w:r w:rsidR="00500831">
        <w:rPr>
          <w:rFonts w:ascii="黑体" w:eastAsia="黑体" w:hAnsi="黑体" w:hint="eastAsia"/>
        </w:rPr>
        <w:t>一个种</w:t>
      </w:r>
      <w:r w:rsidR="009B4211">
        <w:rPr>
          <w:rFonts w:ascii="黑体" w:eastAsia="黑体" w:hAnsi="黑体" w:hint="eastAsia"/>
        </w:rPr>
        <w:t>改进的</w:t>
      </w:r>
      <w:r w:rsidR="00500831">
        <w:rPr>
          <w:rFonts w:ascii="黑体" w:eastAsia="黑体" w:hAnsi="黑体" w:hint="eastAsia"/>
        </w:rPr>
        <w:t>中心点的选择策略，结合距离和密度</w:t>
      </w:r>
      <w:r w:rsidR="009525B8">
        <w:rPr>
          <w:rFonts w:ascii="黑体" w:eastAsia="黑体" w:hAnsi="黑体" w:hint="eastAsia"/>
        </w:rPr>
        <w:t>在中心点选择初就可以判断离群点。</w:t>
      </w:r>
      <w:r w:rsidR="0099538E">
        <w:rPr>
          <w:rFonts w:ascii="黑体" w:eastAsia="黑体" w:hAnsi="黑体" w:hint="eastAsia"/>
        </w:rPr>
        <w:t>根据聚类中心的分离特性改进了目标函数，解决了距离公式不适应</w:t>
      </w:r>
      <w:r w:rsidR="0053073F">
        <w:rPr>
          <w:rFonts w:ascii="黑体" w:eastAsia="黑体" w:hAnsi="黑体" w:hint="eastAsia"/>
        </w:rPr>
        <w:t>分布相对均匀的样本数据</w:t>
      </w:r>
      <w:r w:rsidR="009C2B6D">
        <w:rPr>
          <w:rFonts w:ascii="黑体" w:eastAsia="黑体" w:hAnsi="黑体" w:hint="eastAsia"/>
        </w:rPr>
        <w:t>。</w:t>
      </w:r>
    </w:p>
    <w:p w:rsidR="001302AE" w:rsidRDefault="001302AE" w:rsidP="007D4654">
      <w:pPr>
        <w:rPr>
          <w:rFonts w:ascii="黑体" w:eastAsia="黑体" w:hAnsi="黑体"/>
        </w:rPr>
      </w:pPr>
      <w:r>
        <w:rPr>
          <w:rFonts w:ascii="黑体" w:eastAsia="黑体" w:hAnsi="黑体" w:hint="eastAsia"/>
        </w:rPr>
        <w:t>关键词：</w:t>
      </w:r>
      <w:r w:rsidR="00FA4AFF">
        <w:rPr>
          <w:rFonts w:ascii="黑体" w:eastAsia="黑体" w:hAnsi="黑体" w:hint="eastAsia"/>
        </w:rPr>
        <w:t>目标函数</w:t>
      </w:r>
      <w:r>
        <w:rPr>
          <w:rFonts w:ascii="黑体" w:eastAsia="黑体" w:hAnsi="黑体" w:hint="eastAsia"/>
        </w:rPr>
        <w:t>；</w:t>
      </w:r>
      <w:r w:rsidR="00A96784">
        <w:rPr>
          <w:rFonts w:ascii="黑体" w:eastAsia="黑体" w:hAnsi="黑体" w:hint="eastAsia"/>
        </w:rPr>
        <w:t>聚类</w:t>
      </w:r>
      <w:r w:rsidR="009C2B6D">
        <w:rPr>
          <w:rFonts w:ascii="黑体" w:eastAsia="黑体" w:hAnsi="黑体" w:hint="eastAsia"/>
        </w:rPr>
        <w:t>中心点；</w:t>
      </w:r>
      <w:r w:rsidR="002240C2">
        <w:rPr>
          <w:rFonts w:ascii="黑体" w:eastAsia="黑体" w:hAnsi="黑体" w:hint="eastAsia"/>
        </w:rPr>
        <w:t>FCM聚类</w:t>
      </w:r>
      <w:r w:rsidR="009C2B6D">
        <w:rPr>
          <w:rFonts w:ascii="黑体" w:eastAsia="黑体" w:hAnsi="黑体" w:hint="eastAsia"/>
        </w:rPr>
        <w:t>算法</w:t>
      </w:r>
      <w:r w:rsidR="00094D2C">
        <w:rPr>
          <w:rFonts w:ascii="黑体" w:eastAsia="黑体" w:hAnsi="黑体" w:hint="eastAsia"/>
        </w:rPr>
        <w:t>；</w:t>
      </w:r>
      <w:r w:rsidR="00796302">
        <w:rPr>
          <w:rFonts w:ascii="黑体" w:eastAsia="黑体" w:hAnsi="黑体" w:hint="eastAsia"/>
        </w:rPr>
        <w:t>隶属度；</w:t>
      </w:r>
      <w:r w:rsidR="00A96784">
        <w:rPr>
          <w:rFonts w:ascii="黑体" w:eastAsia="黑体" w:hAnsi="黑体"/>
        </w:rPr>
        <w:t xml:space="preserve"> </w:t>
      </w:r>
    </w:p>
    <w:p w:rsidR="00B467AB" w:rsidRDefault="00B467AB" w:rsidP="00B467AB">
      <w:pPr>
        <w:autoSpaceDE w:val="0"/>
        <w:autoSpaceDN w:val="0"/>
        <w:adjustRightInd w:val="0"/>
        <w:rPr>
          <w:rFonts w:ascii="宋体" w:eastAsia="宋体" w:hAnsi="宋体" w:cs="黑体"/>
          <w:b/>
          <w:bCs/>
          <w:szCs w:val="21"/>
        </w:rPr>
      </w:pPr>
      <w:r w:rsidRPr="00CA6FC9">
        <w:rPr>
          <w:rFonts w:ascii="黑体" w:eastAsia="黑体" w:hAnsi="黑体" w:cs="Times New Roman" w:hint="eastAsia"/>
          <w:b/>
          <w:bCs/>
          <w:szCs w:val="21"/>
        </w:rPr>
        <w:t>中图分类号</w:t>
      </w:r>
      <w:r w:rsidRPr="00CA6FC9">
        <w:rPr>
          <w:rFonts w:ascii="宋体" w:eastAsia="宋体" w:hAnsi="宋体" w:cs="黑体" w:hint="eastAsia"/>
          <w:b/>
          <w:bCs/>
          <w:szCs w:val="21"/>
        </w:rPr>
        <w:t>：</w:t>
      </w:r>
      <w:r w:rsidRPr="00CA6FC9">
        <w:rPr>
          <w:rFonts w:ascii="宋体" w:eastAsia="宋体" w:hAnsi="宋体" w:cs="黑体" w:hint="eastAsia"/>
          <w:color w:val="FF0000"/>
          <w:sz w:val="18"/>
          <w:szCs w:val="18"/>
          <w:u w:val="wave"/>
        </w:rPr>
        <w:t>查中图分类号手册</w:t>
      </w:r>
      <w:r w:rsidRPr="00CA6FC9">
        <w:rPr>
          <w:rFonts w:ascii="宋体" w:eastAsia="宋体" w:hAnsi="宋体" w:cs="Times New Roman" w:hint="eastAsia"/>
          <w:szCs w:val="21"/>
        </w:rPr>
        <w:tab/>
      </w:r>
      <w:r w:rsidRPr="00CA6FC9">
        <w:rPr>
          <w:rFonts w:ascii="黑体" w:eastAsia="黑体" w:hAnsi="黑体" w:cs="Times New Roman" w:hint="eastAsia"/>
          <w:sz w:val="18"/>
          <w:szCs w:val="18"/>
        </w:rPr>
        <w:tab/>
        <w:t xml:space="preserve"> </w:t>
      </w:r>
      <w:r w:rsidRPr="00CA6FC9">
        <w:rPr>
          <w:rFonts w:ascii="黑体" w:eastAsia="黑体" w:hAnsi="黑体" w:cs="Times New Roman" w:hint="eastAsia"/>
          <w:b/>
          <w:bCs/>
          <w:szCs w:val="21"/>
        </w:rPr>
        <w:t>文献标识码</w:t>
      </w:r>
      <w:r w:rsidRPr="00CA6FC9">
        <w:rPr>
          <w:rFonts w:ascii="宋体" w:eastAsia="宋体" w:hAnsi="宋体" w:cs="黑体" w:hint="eastAsia"/>
          <w:b/>
          <w:bCs/>
          <w:szCs w:val="21"/>
        </w:rPr>
        <w:t>：</w:t>
      </w:r>
    </w:p>
    <w:p w:rsidR="009F55EC" w:rsidRPr="00B467AB" w:rsidRDefault="009F55EC" w:rsidP="00B467AB">
      <w:pPr>
        <w:autoSpaceDE w:val="0"/>
        <w:autoSpaceDN w:val="0"/>
        <w:adjustRightInd w:val="0"/>
        <w:rPr>
          <w:rFonts w:ascii="宋体" w:eastAsia="宋体" w:hAnsi="宋体" w:cs="黑体"/>
          <w:color w:val="FF0000"/>
          <w:sz w:val="18"/>
          <w:szCs w:val="18"/>
          <w:u w:val="wave"/>
        </w:rPr>
      </w:pPr>
    </w:p>
    <w:p w:rsidR="00DD0FFB" w:rsidRPr="00775145" w:rsidRDefault="009716D9" w:rsidP="00775145">
      <w:pPr>
        <w:pStyle w:val="1"/>
        <w:spacing w:before="240" w:after="240" w:line="240" w:lineRule="auto"/>
        <w:rPr>
          <w:rFonts w:ascii="Times New Roman" w:hAnsi="Times New Roman" w:cs="Times New Roman"/>
          <w:sz w:val="32"/>
          <w:szCs w:val="32"/>
        </w:rPr>
      </w:pPr>
      <w:r w:rsidRPr="00775145">
        <w:rPr>
          <w:rFonts w:ascii="Times New Roman" w:hAnsi="Times New Roman" w:cs="Times New Roman"/>
          <w:sz w:val="32"/>
          <w:szCs w:val="32"/>
        </w:rPr>
        <w:t xml:space="preserve">1 </w:t>
      </w:r>
      <w:r w:rsidRPr="00775145">
        <w:rPr>
          <w:rFonts w:ascii="Times New Roman" w:hAnsi="Times New Roman" w:cs="Times New Roman"/>
          <w:sz w:val="32"/>
          <w:szCs w:val="32"/>
        </w:rPr>
        <w:t>引言</w:t>
      </w:r>
    </w:p>
    <w:p w:rsidR="002570F0" w:rsidRPr="005B385D" w:rsidRDefault="00C5513B" w:rsidP="0093066C">
      <w:pPr>
        <w:ind w:firstLine="420"/>
        <w:rPr>
          <w:rFonts w:ascii="Times New Roman" w:hAnsi="Times New Roman" w:cs="Times New Roman"/>
        </w:rPr>
      </w:pPr>
      <w:r w:rsidRPr="005B385D">
        <w:rPr>
          <w:rFonts w:ascii="Times New Roman" w:hAnsi="Times New Roman" w:cs="Times New Roman"/>
        </w:rPr>
        <w:t>“</w:t>
      </w:r>
      <w:r w:rsidRPr="005B385D">
        <w:rPr>
          <w:rFonts w:ascii="Times New Roman" w:hAnsi="Times New Roman" w:cs="Times New Roman"/>
        </w:rPr>
        <w:t>物以类聚，人以群分</w:t>
      </w:r>
      <w:r w:rsidRPr="005B385D">
        <w:rPr>
          <w:rFonts w:ascii="Times New Roman" w:hAnsi="Times New Roman" w:cs="Times New Roman"/>
        </w:rPr>
        <w:t>”</w:t>
      </w:r>
      <w:r w:rsidRPr="005B385D">
        <w:rPr>
          <w:rFonts w:ascii="Times New Roman" w:hAnsi="Times New Roman" w:cs="Times New Roman"/>
        </w:rPr>
        <w:t>，所以聚类是一个古老的问题。</w:t>
      </w:r>
      <w:r w:rsidR="00997EE9" w:rsidRPr="005B385D">
        <w:rPr>
          <w:rFonts w:ascii="Times New Roman" w:hAnsi="Times New Roman" w:cs="Times New Roman"/>
        </w:rPr>
        <w:t>传统的聚类方法是把每个需要处理的数据对象严格地归属于某一个类</w:t>
      </w:r>
      <w:r w:rsidR="00544519" w:rsidRPr="005B385D">
        <w:rPr>
          <w:rFonts w:ascii="Times New Roman" w:hAnsi="Times New Roman" w:cs="Times New Roman"/>
        </w:rPr>
        <w:t>，</w:t>
      </w:r>
      <w:r w:rsidR="00C151BC" w:rsidRPr="005B385D">
        <w:rPr>
          <w:rFonts w:ascii="Times New Roman" w:hAnsi="Times New Roman" w:cs="Times New Roman"/>
        </w:rPr>
        <w:t>在这类方法中，隶属度或是</w:t>
      </w:r>
      <w:r w:rsidR="00C151BC" w:rsidRPr="005B385D">
        <w:rPr>
          <w:rFonts w:ascii="Times New Roman" w:hAnsi="Times New Roman" w:cs="Times New Roman"/>
        </w:rPr>
        <w:t>1</w:t>
      </w:r>
      <w:r w:rsidR="00C151BC" w:rsidRPr="005B385D">
        <w:rPr>
          <w:rFonts w:ascii="Times New Roman" w:hAnsi="Times New Roman" w:cs="Times New Roman"/>
        </w:rPr>
        <w:t>或是</w:t>
      </w:r>
      <w:r w:rsidR="00BA4936" w:rsidRPr="005B385D">
        <w:rPr>
          <w:rFonts w:ascii="Times New Roman" w:hAnsi="Times New Roman" w:cs="Times New Roman"/>
        </w:rPr>
        <w:t>0</w:t>
      </w:r>
      <w:r w:rsidR="00BA4936" w:rsidRPr="005B385D">
        <w:rPr>
          <w:rFonts w:ascii="Times New Roman" w:hAnsi="Times New Roman" w:cs="Times New Roman"/>
        </w:rPr>
        <w:t>。</w:t>
      </w:r>
      <w:r w:rsidR="001B16F6" w:rsidRPr="005B385D">
        <w:rPr>
          <w:rFonts w:ascii="Times New Roman" w:hAnsi="Times New Roman" w:cs="Times New Roman"/>
        </w:rPr>
        <w:t>但在现实世界中有很多划分并没有严格的</w:t>
      </w:r>
      <w:r w:rsidR="002D2412" w:rsidRPr="005B385D">
        <w:rPr>
          <w:rFonts w:ascii="Times New Roman" w:hAnsi="Times New Roman" w:cs="Times New Roman"/>
        </w:rPr>
        <w:t>界限</w:t>
      </w:r>
      <w:r w:rsidR="00AD22D3" w:rsidRPr="005B385D">
        <w:rPr>
          <w:rFonts w:ascii="Times New Roman" w:hAnsi="Times New Roman" w:cs="Times New Roman"/>
        </w:rPr>
        <w:t>，</w:t>
      </w:r>
      <w:r w:rsidR="00BB1869" w:rsidRPr="005B385D">
        <w:rPr>
          <w:rFonts w:ascii="Times New Roman" w:hAnsi="Times New Roman" w:cs="Times New Roman"/>
        </w:rPr>
        <w:t>例如说一个明星是</w:t>
      </w:r>
      <w:r w:rsidR="00BB1869" w:rsidRPr="005B385D">
        <w:rPr>
          <w:rFonts w:ascii="Times New Roman" w:hAnsi="Times New Roman" w:cs="Times New Roman"/>
        </w:rPr>
        <w:t>“</w:t>
      </w:r>
      <w:r w:rsidR="00BB1869" w:rsidRPr="005B385D">
        <w:rPr>
          <w:rFonts w:ascii="Times New Roman" w:hAnsi="Times New Roman" w:cs="Times New Roman"/>
        </w:rPr>
        <w:t>一线明星</w:t>
      </w:r>
      <w:r w:rsidR="00BB1869" w:rsidRPr="005B385D">
        <w:rPr>
          <w:rFonts w:ascii="Times New Roman" w:hAnsi="Times New Roman" w:cs="Times New Roman"/>
        </w:rPr>
        <w:t>”</w:t>
      </w:r>
      <w:r w:rsidR="00BB1869" w:rsidRPr="005B385D">
        <w:rPr>
          <w:rFonts w:ascii="Times New Roman" w:hAnsi="Times New Roman" w:cs="Times New Roman"/>
        </w:rPr>
        <w:t>，这是一个模糊概念，不仅很难给出一个严格的界限</w:t>
      </w:r>
      <w:r w:rsidR="00997AE9" w:rsidRPr="005B385D">
        <w:rPr>
          <w:rFonts w:ascii="Times New Roman" w:hAnsi="Times New Roman" w:cs="Times New Roman"/>
        </w:rPr>
        <w:t>划分条件</w:t>
      </w:r>
      <w:r w:rsidR="00BB1869" w:rsidRPr="005B385D">
        <w:rPr>
          <w:rFonts w:ascii="Times New Roman" w:hAnsi="Times New Roman" w:cs="Times New Roman"/>
        </w:rPr>
        <w:t>，而且看法也会因人而异。</w:t>
      </w:r>
      <w:r w:rsidR="007154BC" w:rsidRPr="005B385D">
        <w:rPr>
          <w:rFonts w:ascii="Times New Roman" w:hAnsi="Times New Roman" w:cs="Times New Roman"/>
        </w:rPr>
        <w:t>但</w:t>
      </w:r>
      <w:r w:rsidR="009603CE" w:rsidRPr="005B385D">
        <w:rPr>
          <w:rFonts w:ascii="Times New Roman" w:hAnsi="Times New Roman" w:cs="Times New Roman"/>
        </w:rPr>
        <w:t>这也更符合我们生活中的认知。</w:t>
      </w:r>
      <w:r w:rsidR="0062258A" w:rsidRPr="005B385D">
        <w:rPr>
          <w:rFonts w:ascii="Times New Roman" w:hAnsi="Times New Roman" w:cs="Times New Roman"/>
        </w:rPr>
        <w:t>为了解决这类问题，</w:t>
      </w:r>
      <w:r w:rsidR="00864BA5" w:rsidRPr="005B385D">
        <w:rPr>
          <w:rFonts w:ascii="Times New Roman" w:hAnsi="Times New Roman" w:cs="Times New Roman"/>
          <w:color w:val="000000"/>
          <w:szCs w:val="21"/>
        </w:rPr>
        <w:t>人们将模糊集合理论应用到聚类算法研究实践中。</w:t>
      </w:r>
      <w:r w:rsidR="00733D97" w:rsidRPr="005B385D">
        <w:rPr>
          <w:rFonts w:ascii="Times New Roman" w:hAnsi="Times New Roman" w:cs="Times New Roman"/>
          <w:color w:val="000000"/>
          <w:szCs w:val="21"/>
        </w:rPr>
        <w:t>模糊聚类</w:t>
      </w:r>
      <w:r w:rsidR="00217E24" w:rsidRPr="005B385D">
        <w:rPr>
          <w:rFonts w:ascii="Times New Roman" w:hAnsi="Times New Roman" w:cs="Times New Roman"/>
          <w:color w:val="000000"/>
          <w:szCs w:val="21"/>
        </w:rPr>
        <w:t>是</w:t>
      </w:r>
      <w:r w:rsidR="00733D97" w:rsidRPr="005B385D">
        <w:rPr>
          <w:rFonts w:ascii="Times New Roman" w:hAnsi="Times New Roman" w:cs="Times New Roman"/>
          <w:color w:val="000000"/>
          <w:szCs w:val="21"/>
        </w:rPr>
        <w:t>通过隶属函数来确定每个数据隶属于各个簇的程度，而不是将一个数据对</w:t>
      </w:r>
      <w:r w:rsidR="00217E24" w:rsidRPr="005B385D">
        <w:rPr>
          <w:rFonts w:ascii="Times New Roman" w:hAnsi="Times New Roman" w:cs="Times New Roman"/>
          <w:color w:val="000000"/>
          <w:szCs w:val="21"/>
        </w:rPr>
        <w:t>象硬性地归类到某一簇中。目前已有很多关于模糊聚类的算法被提出，如</w:t>
      </w:r>
      <w:r w:rsidR="00733D97" w:rsidRPr="005B385D">
        <w:rPr>
          <w:rFonts w:ascii="Times New Roman" w:hAnsi="Times New Roman" w:cs="Times New Roman"/>
          <w:color w:val="000000"/>
          <w:szCs w:val="21"/>
        </w:rPr>
        <w:t>FCM</w:t>
      </w:r>
      <w:r w:rsidR="00B22BDE" w:rsidRPr="005B385D">
        <w:rPr>
          <w:rFonts w:ascii="Times New Roman" w:hAnsi="Times New Roman" w:cs="Times New Roman"/>
          <w:color w:val="000000"/>
          <w:szCs w:val="21"/>
        </w:rPr>
        <w:t>（</w:t>
      </w:r>
      <w:r w:rsidR="00B22BDE" w:rsidRPr="005B385D">
        <w:rPr>
          <w:rFonts w:ascii="Times New Roman" w:hAnsi="Times New Roman" w:cs="Times New Roman"/>
          <w:color w:val="333333"/>
          <w:sz w:val="20"/>
          <w:szCs w:val="20"/>
          <w:shd w:val="clear" w:color="auto" w:fill="FFFFFF"/>
        </w:rPr>
        <w:t>fuzzy c-means algorithm</w:t>
      </w:r>
      <w:r w:rsidR="00B22BDE" w:rsidRPr="005B385D">
        <w:rPr>
          <w:rFonts w:ascii="Times New Roman" w:hAnsi="Times New Roman" w:cs="Times New Roman"/>
          <w:color w:val="000000"/>
          <w:szCs w:val="21"/>
        </w:rPr>
        <w:t>）</w:t>
      </w:r>
      <w:r w:rsidR="00733D97" w:rsidRPr="005B385D">
        <w:rPr>
          <w:rFonts w:ascii="Times New Roman" w:hAnsi="Times New Roman" w:cs="Times New Roman"/>
          <w:color w:val="000000"/>
          <w:szCs w:val="21"/>
        </w:rPr>
        <w:t>算法</w:t>
      </w:r>
      <w:r w:rsidR="00217E24" w:rsidRPr="005B385D">
        <w:rPr>
          <w:rFonts w:ascii="Times New Roman" w:hAnsi="Times New Roman" w:cs="Times New Roman"/>
          <w:color w:val="000000"/>
          <w:szCs w:val="21"/>
          <w:vertAlign w:val="superscript"/>
        </w:rPr>
        <w:t xml:space="preserve"> </w:t>
      </w:r>
      <w:r w:rsidR="002E3E6E" w:rsidRPr="005B385D">
        <w:rPr>
          <w:rFonts w:ascii="Times New Roman" w:hAnsi="Times New Roman" w:cs="Times New Roman"/>
          <w:color w:val="000000"/>
          <w:szCs w:val="21"/>
          <w:vertAlign w:val="superscript"/>
        </w:rPr>
        <w:t>[3]</w:t>
      </w:r>
      <w:r w:rsidR="003C508D" w:rsidRPr="005B385D">
        <w:rPr>
          <w:rFonts w:ascii="Times New Roman" w:hAnsi="Times New Roman" w:cs="Times New Roman"/>
          <w:color w:val="000000"/>
          <w:szCs w:val="21"/>
        </w:rPr>
        <w:t>。</w:t>
      </w:r>
      <w:r w:rsidR="004C08DD" w:rsidRPr="005B385D">
        <w:rPr>
          <w:rFonts w:ascii="Times New Roman" w:hAnsi="Times New Roman" w:cs="Times New Roman"/>
          <w:color w:val="000000"/>
          <w:szCs w:val="21"/>
        </w:rPr>
        <w:t>FCM</w:t>
      </w:r>
      <w:r w:rsidR="004C08DD" w:rsidRPr="005B385D">
        <w:rPr>
          <w:rFonts w:ascii="Times New Roman" w:hAnsi="Times New Roman" w:cs="Times New Roman"/>
          <w:color w:val="000000"/>
          <w:szCs w:val="21"/>
        </w:rPr>
        <w:t>聚类</w:t>
      </w:r>
      <w:r w:rsidR="006A1A4D" w:rsidRPr="005B385D">
        <w:rPr>
          <w:rFonts w:ascii="Times New Roman" w:hAnsi="Times New Roman" w:cs="Times New Roman"/>
          <w:color w:val="000000"/>
          <w:szCs w:val="21"/>
        </w:rPr>
        <w:t>算</w:t>
      </w:r>
      <w:r w:rsidR="009A781D" w:rsidRPr="005B385D">
        <w:rPr>
          <w:rFonts w:ascii="Times New Roman" w:hAnsi="Times New Roman" w:cs="Times New Roman"/>
          <w:color w:val="000000"/>
          <w:szCs w:val="21"/>
        </w:rPr>
        <w:t>法已经在医疗图像</w:t>
      </w:r>
      <w:r w:rsidR="006A1A4D" w:rsidRPr="005B385D">
        <w:rPr>
          <w:rFonts w:ascii="Times New Roman" w:hAnsi="Times New Roman" w:cs="Times New Roman"/>
          <w:color w:val="000000"/>
          <w:szCs w:val="21"/>
        </w:rPr>
        <w:t>分割领域</w:t>
      </w:r>
      <w:r w:rsidR="009A781D" w:rsidRPr="005B385D">
        <w:rPr>
          <w:rFonts w:ascii="Times New Roman" w:hAnsi="Times New Roman" w:cs="Times New Roman"/>
          <w:color w:val="000000"/>
          <w:szCs w:val="21"/>
        </w:rPr>
        <w:t>有了广泛的应用</w:t>
      </w:r>
      <w:r w:rsidR="0038366F" w:rsidRPr="005B385D">
        <w:rPr>
          <w:rFonts w:ascii="Times New Roman" w:hAnsi="Times New Roman" w:cs="Times New Roman"/>
          <w:color w:val="000000"/>
          <w:szCs w:val="21"/>
        </w:rPr>
        <w:t>[6]</w:t>
      </w:r>
      <w:r w:rsidR="004C08DD" w:rsidRPr="005B385D">
        <w:rPr>
          <w:rFonts w:ascii="Times New Roman" w:hAnsi="Times New Roman" w:cs="Times New Roman"/>
          <w:color w:val="000000"/>
          <w:szCs w:val="21"/>
        </w:rPr>
        <w:t>。</w:t>
      </w:r>
    </w:p>
    <w:p w:rsidR="00680D64" w:rsidRPr="005F24F9" w:rsidRDefault="00F8328E" w:rsidP="00015CCD">
      <w:pPr>
        <w:ind w:firstLine="420"/>
        <w:rPr>
          <w:rFonts w:ascii="Times New Roman" w:hAnsi="Times New Roman" w:cs="Times New Roman"/>
          <w:color w:val="000000"/>
          <w:szCs w:val="21"/>
        </w:rPr>
      </w:pPr>
      <w:r w:rsidRPr="005B385D">
        <w:rPr>
          <w:rFonts w:ascii="Times New Roman" w:hAnsi="Times New Roman" w:cs="Times New Roman"/>
          <w:color w:val="000000"/>
          <w:szCs w:val="21"/>
        </w:rPr>
        <w:t>但</w:t>
      </w:r>
      <w:r w:rsidR="0062258A" w:rsidRPr="005B385D">
        <w:rPr>
          <w:rFonts w:ascii="Times New Roman" w:hAnsi="Times New Roman" w:cs="Times New Roman"/>
          <w:color w:val="000000"/>
          <w:szCs w:val="21"/>
        </w:rPr>
        <w:t>FCM</w:t>
      </w:r>
      <w:r w:rsidR="0062258A" w:rsidRPr="005B385D">
        <w:rPr>
          <w:rFonts w:ascii="Times New Roman" w:hAnsi="Times New Roman" w:cs="Times New Roman"/>
          <w:color w:val="000000"/>
          <w:szCs w:val="21"/>
        </w:rPr>
        <w:t>算法也有很多缺陷。</w:t>
      </w:r>
      <w:r w:rsidRPr="005B385D">
        <w:rPr>
          <w:rFonts w:ascii="Times New Roman" w:hAnsi="Times New Roman" w:cs="Times New Roman"/>
        </w:rPr>
        <w:t>当</w:t>
      </w:r>
      <w:r w:rsidR="00904D04" w:rsidRPr="005B385D">
        <w:rPr>
          <w:rFonts w:ascii="Times New Roman" w:hAnsi="Times New Roman" w:cs="Times New Roman"/>
        </w:rPr>
        <w:t>数据</w:t>
      </w:r>
      <w:r w:rsidRPr="005B385D">
        <w:rPr>
          <w:rFonts w:ascii="Times New Roman" w:hAnsi="Times New Roman" w:cs="Times New Roman"/>
        </w:rPr>
        <w:t>的</w:t>
      </w:r>
      <w:r w:rsidR="00904D04" w:rsidRPr="005B385D">
        <w:rPr>
          <w:rFonts w:ascii="Times New Roman" w:hAnsi="Times New Roman" w:cs="Times New Roman"/>
        </w:rPr>
        <w:t>分离性不好</w:t>
      </w:r>
      <w:r w:rsidRPr="005B385D">
        <w:rPr>
          <w:rFonts w:ascii="Times New Roman" w:hAnsi="Times New Roman" w:cs="Times New Roman"/>
        </w:rPr>
        <w:t>时，</w:t>
      </w:r>
      <w:r w:rsidR="00904D04" w:rsidRPr="005B385D">
        <w:rPr>
          <w:rFonts w:ascii="Times New Roman" w:hAnsi="Times New Roman" w:cs="Times New Roman"/>
        </w:rPr>
        <w:t>随机选择</w:t>
      </w:r>
      <w:r w:rsidR="002030DC" w:rsidRPr="005B385D">
        <w:rPr>
          <w:rFonts w:ascii="Times New Roman" w:hAnsi="Times New Roman" w:cs="Times New Roman"/>
        </w:rPr>
        <w:t>初始</w:t>
      </w:r>
      <w:r w:rsidR="00904D04" w:rsidRPr="005B385D">
        <w:rPr>
          <w:rFonts w:ascii="Times New Roman" w:hAnsi="Times New Roman" w:cs="Times New Roman"/>
        </w:rPr>
        <w:t>中心点的缺点更加突出</w:t>
      </w:r>
      <w:r w:rsidR="006C355C" w:rsidRPr="005B385D">
        <w:rPr>
          <w:rFonts w:ascii="Times New Roman" w:hAnsi="Times New Roman" w:cs="Times New Roman"/>
        </w:rPr>
        <w:t>，不仅迭代次数增多而且聚类结果的准确性</w:t>
      </w:r>
      <w:r w:rsidR="002030DC" w:rsidRPr="005B385D">
        <w:rPr>
          <w:rFonts w:ascii="Times New Roman" w:hAnsi="Times New Roman" w:cs="Times New Roman"/>
        </w:rPr>
        <w:t>也</w:t>
      </w:r>
      <w:r w:rsidR="006C355C" w:rsidRPr="005B385D">
        <w:rPr>
          <w:rFonts w:ascii="Times New Roman" w:hAnsi="Times New Roman" w:cs="Times New Roman"/>
        </w:rPr>
        <w:t>大大降低</w:t>
      </w:r>
      <w:r w:rsidR="00904D04" w:rsidRPr="005B385D">
        <w:rPr>
          <w:rFonts w:ascii="Times New Roman" w:hAnsi="Times New Roman" w:cs="Times New Roman"/>
        </w:rPr>
        <w:t>。另外，</w:t>
      </w:r>
      <w:r w:rsidR="006E19A6" w:rsidRPr="005B385D">
        <w:rPr>
          <w:rFonts w:ascii="Times New Roman" w:hAnsi="Times New Roman" w:cs="Times New Roman"/>
        </w:rPr>
        <w:t>当</w:t>
      </w:r>
      <w:r w:rsidR="00904D04" w:rsidRPr="005B385D">
        <w:rPr>
          <w:rFonts w:ascii="Times New Roman" w:hAnsi="Times New Roman" w:cs="Times New Roman"/>
        </w:rPr>
        <w:t>簇和簇之间的数据量相差较大，且不同簇之间的距离相距较近</w:t>
      </w:r>
      <w:r w:rsidR="0065408A" w:rsidRPr="005B385D">
        <w:rPr>
          <w:rFonts w:ascii="Times New Roman" w:hAnsi="Times New Roman" w:cs="Times New Roman"/>
        </w:rPr>
        <w:t>时</w:t>
      </w:r>
      <w:r w:rsidR="00904D04" w:rsidRPr="005B385D">
        <w:rPr>
          <w:rFonts w:ascii="Times New Roman" w:hAnsi="Times New Roman" w:cs="Times New Roman"/>
        </w:rPr>
        <w:t>，</w:t>
      </w:r>
      <w:r w:rsidR="00E15458" w:rsidRPr="005B385D">
        <w:rPr>
          <w:rFonts w:ascii="Times New Roman" w:hAnsi="Times New Roman" w:cs="Times New Roman"/>
        </w:rPr>
        <w:t>容易导致小簇集的中心点不断向大簇集靠近，影响实验结果的准确性</w:t>
      </w:r>
      <w:r w:rsidR="00904D04" w:rsidRPr="005B385D">
        <w:rPr>
          <w:rFonts w:ascii="Times New Roman" w:hAnsi="Times New Roman" w:cs="Times New Roman"/>
        </w:rPr>
        <w:t>。</w:t>
      </w:r>
      <w:r w:rsidR="00B0060B" w:rsidRPr="005B385D">
        <w:rPr>
          <w:rFonts w:ascii="Times New Roman" w:hAnsi="Times New Roman" w:cs="Times New Roman"/>
          <w:color w:val="000000"/>
          <w:szCs w:val="21"/>
        </w:rPr>
        <w:t>基于上述考虑，</w:t>
      </w:r>
      <w:r w:rsidR="0067624D" w:rsidRPr="005B385D">
        <w:rPr>
          <w:rFonts w:ascii="Times New Roman" w:hAnsi="Times New Roman" w:cs="Times New Roman"/>
          <w:color w:val="000000"/>
          <w:szCs w:val="21"/>
        </w:rPr>
        <w:t>论文提出了一种改进的</w:t>
      </w:r>
      <w:r w:rsidR="0067624D" w:rsidRPr="005B385D">
        <w:rPr>
          <w:rFonts w:ascii="Times New Roman" w:hAnsi="Times New Roman" w:cs="Times New Roman"/>
          <w:color w:val="000000"/>
          <w:szCs w:val="21"/>
        </w:rPr>
        <w:t>FCM</w:t>
      </w:r>
      <w:r w:rsidR="0067624D" w:rsidRPr="005B385D">
        <w:rPr>
          <w:rFonts w:ascii="Times New Roman" w:hAnsi="Times New Roman" w:cs="Times New Roman"/>
          <w:color w:val="000000"/>
          <w:szCs w:val="21"/>
        </w:rPr>
        <w:t>聚类算法</w:t>
      </w:r>
      <w:r w:rsidR="005E31CC" w:rsidRPr="005B385D">
        <w:rPr>
          <w:rFonts w:ascii="Times New Roman" w:hAnsi="Times New Roman" w:cs="Times New Roman"/>
          <w:color w:val="000000"/>
          <w:szCs w:val="21"/>
        </w:rPr>
        <w:t>，对</w:t>
      </w:r>
      <w:r w:rsidR="00464E1A" w:rsidRPr="005B385D">
        <w:rPr>
          <w:rFonts w:ascii="Times New Roman" w:hAnsi="Times New Roman" w:cs="Times New Roman"/>
          <w:color w:val="000000"/>
          <w:szCs w:val="21"/>
        </w:rPr>
        <w:t>算法的初始中心点选择进行充分的考虑，</w:t>
      </w:r>
      <w:r w:rsidR="004D1C81">
        <w:rPr>
          <w:rFonts w:ascii="Times New Roman" w:hAnsi="Times New Roman" w:cs="Times New Roman"/>
          <w:color w:val="000000"/>
          <w:szCs w:val="21"/>
        </w:rPr>
        <w:t>同时为了解决数据分离性差、</w:t>
      </w:r>
      <w:r w:rsidR="00F976AE" w:rsidRPr="005B385D">
        <w:rPr>
          <w:rFonts w:ascii="Times New Roman" w:hAnsi="Times New Roman" w:cs="Times New Roman"/>
          <w:color w:val="000000"/>
          <w:szCs w:val="21"/>
        </w:rPr>
        <w:t>簇的大小不同导致的分类不准确，</w:t>
      </w:r>
      <w:r w:rsidR="005E31CC" w:rsidRPr="005B385D">
        <w:rPr>
          <w:rFonts w:ascii="Times New Roman" w:hAnsi="Times New Roman" w:cs="Times New Roman"/>
          <w:color w:val="000000"/>
          <w:szCs w:val="21"/>
        </w:rPr>
        <w:t>论文</w:t>
      </w:r>
      <w:r w:rsidR="00C268C8" w:rsidRPr="005B385D">
        <w:rPr>
          <w:rFonts w:ascii="Times New Roman" w:hAnsi="Times New Roman" w:cs="Times New Roman"/>
          <w:color w:val="000000"/>
          <w:szCs w:val="21"/>
        </w:rPr>
        <w:t>改进了局部密度在模糊聚类中的使用</w:t>
      </w:r>
      <w:r w:rsidR="006C0246" w:rsidRPr="005B385D">
        <w:rPr>
          <w:rFonts w:ascii="Times New Roman" w:hAnsi="Times New Roman" w:cs="Times New Roman"/>
          <w:color w:val="000000"/>
          <w:szCs w:val="21"/>
        </w:rPr>
        <w:t>，</w:t>
      </w:r>
      <w:r w:rsidR="008E13D5" w:rsidRPr="005B385D">
        <w:rPr>
          <w:rFonts w:ascii="Times New Roman" w:hAnsi="Times New Roman" w:cs="Times New Roman"/>
          <w:color w:val="000000"/>
          <w:szCs w:val="21"/>
        </w:rPr>
        <w:t>提高了算法的寻优能力</w:t>
      </w:r>
      <w:r w:rsidR="0067624D" w:rsidRPr="005B385D">
        <w:rPr>
          <w:rFonts w:ascii="Times New Roman" w:hAnsi="Times New Roman" w:cs="Times New Roman"/>
          <w:color w:val="000000"/>
          <w:szCs w:val="21"/>
        </w:rPr>
        <w:t>。</w:t>
      </w:r>
    </w:p>
    <w:p w:rsidR="003B393E" w:rsidRPr="00775145" w:rsidRDefault="009716D9" w:rsidP="00775145">
      <w:pPr>
        <w:pStyle w:val="1"/>
        <w:spacing w:before="240" w:after="240" w:line="240" w:lineRule="auto"/>
        <w:rPr>
          <w:rFonts w:ascii="Times New Roman" w:hAnsi="Times New Roman" w:cs="Times New Roman"/>
          <w:sz w:val="32"/>
          <w:szCs w:val="32"/>
        </w:rPr>
      </w:pPr>
      <w:r w:rsidRPr="00775145">
        <w:rPr>
          <w:rFonts w:ascii="Times New Roman" w:hAnsi="Times New Roman" w:cs="Times New Roman"/>
          <w:sz w:val="32"/>
          <w:szCs w:val="32"/>
        </w:rPr>
        <w:t xml:space="preserve">2 </w:t>
      </w:r>
      <w:r w:rsidR="007D220A" w:rsidRPr="00775145">
        <w:rPr>
          <w:rFonts w:ascii="Times New Roman" w:hAnsi="Times New Roman" w:cs="Times New Roman"/>
          <w:sz w:val="32"/>
          <w:szCs w:val="32"/>
        </w:rPr>
        <w:t>基于划分的</w:t>
      </w:r>
      <w:r w:rsidRPr="00775145">
        <w:rPr>
          <w:rFonts w:ascii="Times New Roman" w:hAnsi="Times New Roman" w:cs="Times New Roman"/>
          <w:sz w:val="32"/>
          <w:szCs w:val="32"/>
        </w:rPr>
        <w:t>FCM</w:t>
      </w:r>
      <w:r w:rsidRPr="00775145">
        <w:rPr>
          <w:rFonts w:ascii="Times New Roman" w:hAnsi="Times New Roman" w:cs="Times New Roman"/>
          <w:sz w:val="32"/>
          <w:szCs w:val="32"/>
        </w:rPr>
        <w:t>聚类算法</w:t>
      </w:r>
    </w:p>
    <w:p w:rsidR="009C7069" w:rsidRPr="00A757D7" w:rsidRDefault="00311C61" w:rsidP="00311C61">
      <w:pPr>
        <w:rPr>
          <w:rFonts w:ascii="Times New Roman" w:hAnsi="Times New Roman" w:cs="Times New Roman"/>
        </w:rPr>
      </w:pPr>
      <w:r w:rsidRPr="005F24F9">
        <w:rPr>
          <w:rFonts w:ascii="Times New Roman" w:hAnsi="Times New Roman" w:cs="Times New Roman"/>
        </w:rPr>
        <w:tab/>
      </w:r>
      <w:bookmarkStart w:id="0" w:name="OLE_LINK3"/>
      <w:r w:rsidR="005C65A8">
        <w:rPr>
          <w:rFonts w:ascii="Times New Roman" w:hAnsi="Times New Roman" w:cs="Times New Roman"/>
          <w:color w:val="231F20"/>
          <w:sz w:val="18"/>
          <w:szCs w:val="18"/>
        </w:rPr>
        <w:t>FCM</w:t>
      </w:r>
      <w:r w:rsidR="005C65A8">
        <w:rPr>
          <w:rFonts w:ascii="Times New Roman" w:hAnsi="Times New Roman" w:cs="Times New Roman"/>
          <w:color w:val="231F20"/>
          <w:sz w:val="18"/>
          <w:szCs w:val="18"/>
        </w:rPr>
        <w:t>算法</w:t>
      </w:r>
      <w:r w:rsidR="00A757D7" w:rsidRPr="00A757D7">
        <w:rPr>
          <w:rFonts w:ascii="Times New Roman" w:hAnsi="Times New Roman" w:cs="Times New Roman"/>
          <w:color w:val="231F20"/>
          <w:sz w:val="18"/>
          <w:szCs w:val="18"/>
        </w:rPr>
        <w:t>是由</w:t>
      </w:r>
      <w:proofErr w:type="spellStart"/>
      <w:r w:rsidR="00A757D7" w:rsidRPr="00A757D7">
        <w:rPr>
          <w:rFonts w:ascii="Times New Roman" w:hAnsi="Times New Roman" w:cs="Times New Roman"/>
          <w:color w:val="231F20"/>
          <w:sz w:val="18"/>
          <w:szCs w:val="18"/>
        </w:rPr>
        <w:t>Dumm</w:t>
      </w:r>
      <w:proofErr w:type="spellEnd"/>
      <w:r w:rsidR="00A757D7" w:rsidRPr="00A757D7">
        <w:rPr>
          <w:rFonts w:ascii="Times New Roman" w:hAnsi="Times New Roman" w:cs="Times New Roman"/>
          <w:color w:val="231F20"/>
          <w:sz w:val="18"/>
          <w:szCs w:val="18"/>
        </w:rPr>
        <w:t>第一个提出的，并且由</w:t>
      </w:r>
      <w:proofErr w:type="spellStart"/>
      <w:r w:rsidR="00A757D7" w:rsidRPr="00A757D7">
        <w:rPr>
          <w:rFonts w:ascii="Times New Roman" w:hAnsi="Times New Roman" w:cs="Times New Roman"/>
          <w:color w:val="231F20"/>
          <w:sz w:val="18"/>
          <w:szCs w:val="18"/>
        </w:rPr>
        <w:t>Bezdek</w:t>
      </w:r>
      <w:proofErr w:type="spellEnd"/>
      <w:r w:rsidR="00A757D7" w:rsidRPr="00A757D7">
        <w:rPr>
          <w:rFonts w:ascii="Times New Roman" w:hAnsi="Times New Roman" w:cs="Times New Roman"/>
          <w:color w:val="231F20"/>
          <w:sz w:val="18"/>
          <w:szCs w:val="18"/>
        </w:rPr>
        <w:t>将其发展和推广。</w:t>
      </w:r>
      <w:r w:rsidR="00A757D7" w:rsidRPr="00A757D7">
        <w:rPr>
          <w:rFonts w:ascii="Times New Roman" w:hAnsi="Times New Roman" w:cs="Times New Roman"/>
          <w:color w:val="231F20"/>
          <w:sz w:val="18"/>
          <w:szCs w:val="18"/>
        </w:rPr>
        <w:t>FCM</w:t>
      </w:r>
      <w:r w:rsidR="00A757D7" w:rsidRPr="00A757D7">
        <w:rPr>
          <w:rFonts w:ascii="Times New Roman" w:hAnsi="Times New Roman" w:cs="Times New Roman"/>
          <w:color w:val="231F20"/>
          <w:sz w:val="18"/>
          <w:szCs w:val="18"/>
        </w:rPr>
        <w:t>模糊聚类算法是一种迭代优化算法，可以描述为最小</w:t>
      </w:r>
      <w:proofErr w:type="gramStart"/>
      <w:r w:rsidR="00A757D7" w:rsidRPr="00A757D7">
        <w:rPr>
          <w:rFonts w:ascii="Times New Roman" w:hAnsi="Times New Roman" w:cs="Times New Roman"/>
          <w:color w:val="231F20"/>
          <w:sz w:val="18"/>
          <w:szCs w:val="18"/>
        </w:rPr>
        <w:t>化指标</w:t>
      </w:r>
      <w:proofErr w:type="gramEnd"/>
      <w:r w:rsidR="00A757D7" w:rsidRPr="00A757D7">
        <w:rPr>
          <w:rFonts w:ascii="Times New Roman" w:hAnsi="Times New Roman" w:cs="Times New Roman"/>
          <w:color w:val="231F20"/>
          <w:sz w:val="18"/>
          <w:szCs w:val="18"/>
        </w:rPr>
        <w:t>函数。</w:t>
      </w:r>
    </w:p>
    <w:bookmarkEnd w:id="0"/>
    <w:p w:rsidR="006A49D1" w:rsidRDefault="0052739E" w:rsidP="00CD6681">
      <w:pPr>
        <w:wordWrap w:val="0"/>
        <w:ind w:firstLine="420"/>
        <w:rPr>
          <w:rFonts w:ascii="Times New Roman" w:hAnsi="Times New Roman" w:cs="Times New Roman"/>
        </w:rPr>
      </w:pPr>
      <w:r>
        <w:rPr>
          <w:rFonts w:ascii="Times New Roman" w:hAnsi="Times New Roman" w:cs="Times New Roman" w:hint="eastAsia"/>
        </w:rPr>
        <w:t>定义</w:t>
      </w:r>
      <w:proofErr w:type="gramStart"/>
      <w:r>
        <w:rPr>
          <w:rFonts w:ascii="Times New Roman" w:hAnsi="Times New Roman" w:cs="Times New Roman" w:hint="eastAsia"/>
        </w:rPr>
        <w:t>一</w:t>
      </w:r>
      <w:proofErr w:type="gramEnd"/>
      <w:r>
        <w:rPr>
          <w:rFonts w:ascii="Times New Roman" w:hAnsi="Times New Roman" w:cs="Times New Roman" w:hint="eastAsia"/>
        </w:rPr>
        <w:t>：</w:t>
      </w:r>
      <w:r>
        <w:rPr>
          <w:rFonts w:ascii="Times New Roman" w:hAnsi="Times New Roman" w:cs="Times New Roman"/>
        </w:rPr>
        <w:t>样本集合</w:t>
      </w:r>
      <w:r w:rsidR="0062218F">
        <w:rPr>
          <w:rFonts w:ascii="Times New Roman" w:hAnsi="Times New Roman" w:cs="Times New Roman"/>
        </w:rPr>
        <w:t>X</w:t>
      </w:r>
      <w:r>
        <w:rPr>
          <w:rFonts w:ascii="Times New Roman" w:hAnsi="Times New Roman" w:cs="Times New Roman"/>
        </w:rPr>
        <w:t>。</w:t>
      </w:r>
      <w:r w:rsidR="008B5696">
        <w:rPr>
          <w:rFonts w:ascii="Times New Roman" w:hAnsi="Times New Roman" w:cs="Times New Roman"/>
        </w:rPr>
        <w:t>集合</w:t>
      </w:r>
      <w:r w:rsidR="008B5696" w:rsidRPr="005F24F9">
        <w:rPr>
          <w:rFonts w:ascii="Times New Roman" w:hAnsi="Times New Roman" w:cs="Times New Roman"/>
          <w:position w:val="-12"/>
        </w:rPr>
        <w:object w:dxaOrig="21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7pt;height:18.5pt" o:ole="">
            <v:imagedata r:id="rId9" o:title=""/>
          </v:shape>
          <o:OLEObject Type="Embed" ProgID="Equation.DSMT4" ShapeID="_x0000_i1025" DrawAspect="Content" ObjectID="_1528055677" r:id="rId10"/>
        </w:object>
      </w:r>
      <w:r w:rsidR="008B5696" w:rsidRPr="005F24F9">
        <w:rPr>
          <w:rFonts w:ascii="Times New Roman" w:hAnsi="Times New Roman" w:cs="Times New Roman"/>
        </w:rPr>
        <w:t>为被分类样本集合，</w:t>
      </w:r>
      <w:r w:rsidR="008B5696" w:rsidRPr="003F628F">
        <w:rPr>
          <w:rFonts w:ascii="Times New Roman" w:hAnsi="Times New Roman" w:cs="Times New Roman"/>
        </w:rPr>
        <w:t>n</w:t>
      </w:r>
      <w:r w:rsidR="008B5696" w:rsidRPr="003F628F">
        <w:rPr>
          <w:rFonts w:ascii="Times New Roman" w:hAnsi="Times New Roman" w:cs="Times New Roman"/>
        </w:rPr>
        <w:t>表示样本数</w:t>
      </w:r>
      <w:r w:rsidR="008B5696">
        <w:rPr>
          <w:rFonts w:ascii="Times New Roman" w:hAnsi="Times New Roman" w:cs="Times New Roman"/>
        </w:rPr>
        <w:t>，</w:t>
      </w:r>
      <w:r w:rsidR="008B5696" w:rsidRPr="005F24F9">
        <w:rPr>
          <w:rFonts w:ascii="Times New Roman" w:hAnsi="Times New Roman" w:cs="Times New Roman"/>
        </w:rPr>
        <w:t>样本</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k</m:t>
            </m:r>
          </m:sub>
        </m:sSub>
      </m:oMath>
      <w:r w:rsidR="008B5696" w:rsidRPr="005F24F9">
        <w:rPr>
          <w:rFonts w:ascii="Times New Roman" w:hAnsi="Times New Roman" w:cs="Times New Roman"/>
        </w:rPr>
        <w:t>可以是多维向量</w:t>
      </w:r>
      <w:r w:rsidR="00730642">
        <w:rPr>
          <w:rFonts w:ascii="Times New Roman" w:hAnsi="Times New Roman" w:cs="Times New Roman"/>
        </w:rPr>
        <w:t>。</w:t>
      </w:r>
    </w:p>
    <w:p w:rsidR="007C7434" w:rsidRDefault="007A3A79" w:rsidP="00CD6681">
      <w:pPr>
        <w:wordWrap w:val="0"/>
        <w:ind w:firstLine="420"/>
        <w:rPr>
          <w:rFonts w:ascii="Times New Roman" w:hAnsi="Times New Roman" w:cs="Times New Roman"/>
        </w:rPr>
      </w:pPr>
      <w:r>
        <w:rPr>
          <w:rFonts w:ascii="Times New Roman" w:hAnsi="Times New Roman" w:cs="Times New Roman"/>
        </w:rPr>
        <w:t>定义二：</w:t>
      </w:r>
      <w:r w:rsidR="000D6846" w:rsidRPr="003F628F">
        <w:rPr>
          <w:rFonts w:ascii="Times New Roman" w:hAnsi="Times New Roman" w:cs="Times New Roman"/>
        </w:rPr>
        <w:t>模糊分类矩阵</w:t>
      </w:r>
      <m:oMath>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c×n</m:t>
            </m:r>
          </m:sub>
        </m:sSub>
      </m:oMath>
      <w:r w:rsidR="0062218F">
        <w:rPr>
          <w:rFonts w:ascii="Times New Roman" w:hAnsi="Times New Roman" w:cs="Times New Roman"/>
        </w:rPr>
        <w:t>。</w:t>
      </w:r>
      <m:oMath>
        <m:r>
          <m:rPr>
            <m:sty m:val="p"/>
          </m:rPr>
          <w:rPr>
            <w:rFonts w:ascii="Cambria Math" w:hAnsi="Cambria Math" w:cs="Times New Roman"/>
          </w:rPr>
          <m:t>U=</m:t>
        </m:r>
        <m:sSub>
          <m:sSubPr>
            <m:ctrlPr>
              <w:rPr>
                <w:rFonts w:ascii="Cambria Math" w:hAnsi="Cambria Math" w:cs="Times New Roman"/>
              </w:rPr>
            </m:ctrlPr>
          </m:sSub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ij</m:t>
                    </m:r>
                  </m:sub>
                </m:sSub>
              </m:e>
            </m:d>
          </m:e>
          <m:sub>
            <m:r>
              <w:rPr>
                <w:rFonts w:ascii="Cambria Math" w:hAnsi="Cambria Math" w:cs="Times New Roman"/>
              </w:rPr>
              <m:t>c×n</m:t>
            </m:r>
          </m:sub>
        </m:sSub>
      </m:oMath>
      <w:r w:rsidR="000D6846">
        <w:rPr>
          <w:rFonts w:ascii="Times New Roman" w:hAnsi="Times New Roman" w:cs="Times New Roman" w:hint="eastAsia"/>
        </w:rPr>
        <w:t>，</w:t>
      </w:r>
      <w:r w:rsidR="000D6846" w:rsidRPr="003F628F">
        <w:rPr>
          <w:rFonts w:ascii="Times New Roman" w:hAnsi="Times New Roman" w:cs="Times New Roman"/>
        </w:rPr>
        <w:t>c</w:t>
      </w:r>
      <w:r w:rsidR="000D6846">
        <w:rPr>
          <w:rFonts w:ascii="Times New Roman" w:hAnsi="Times New Roman" w:cs="Times New Roman"/>
        </w:rPr>
        <w:t>表示分类数</w:t>
      </w:r>
      <w:r w:rsidR="000D6846" w:rsidRPr="003F628F">
        <w:rPr>
          <w:rFonts w:ascii="Times New Roman" w:hAnsi="Times New Roman" w:cs="Times New Roman"/>
        </w:rPr>
        <w:t>，</w:t>
      </w:r>
      <m:oMath>
        <m:sSub>
          <m:sSubPr>
            <m:ctrlPr>
              <w:rPr>
                <w:rFonts w:ascii="Cambria Math" w:hAnsi="Cambria Math" w:cs="Times New Roman"/>
              </w:rPr>
            </m:ctrlPr>
          </m:sSubPr>
          <m:e>
            <m:r>
              <m:rPr>
                <m:sty m:val="p"/>
              </m:rPr>
              <w:rPr>
                <w:rFonts w:ascii="Cambria Math" w:hAnsi="Cambria Math" w:cs="Times New Roman"/>
              </w:rPr>
              <m:t>μ</m:t>
            </m:r>
          </m:e>
          <m:sub>
            <m:r>
              <m:rPr>
                <m:sty m:val="p"/>
              </m:rPr>
              <w:rPr>
                <w:rFonts w:ascii="Cambria Math" w:hAnsi="Cambria Math" w:cs="Times New Roman"/>
              </w:rPr>
              <m:t>ik</m:t>
            </m:r>
          </m:sub>
        </m:sSub>
      </m:oMath>
      <w:r w:rsidR="000D6846" w:rsidRPr="003F628F">
        <w:rPr>
          <w:rFonts w:ascii="Times New Roman" w:hAnsi="Times New Roman" w:cs="Times New Roman"/>
        </w:rPr>
        <w:t>表示第</w:t>
      </w:r>
      <m:oMath>
        <m:r>
          <m:rPr>
            <m:sty m:val="p"/>
          </m:rPr>
          <w:rPr>
            <w:rFonts w:ascii="Cambria Math" w:hAnsi="Cambria Math" w:cs="Times New Roman"/>
          </w:rPr>
          <m:t>k</m:t>
        </m:r>
      </m:oMath>
      <w:proofErr w:type="gramStart"/>
      <w:r w:rsidR="000D6846" w:rsidRPr="003F628F">
        <w:rPr>
          <w:rFonts w:ascii="Times New Roman" w:hAnsi="Times New Roman" w:cs="Times New Roman"/>
        </w:rPr>
        <w:t>个</w:t>
      </w:r>
      <w:proofErr w:type="gramEnd"/>
      <w:r w:rsidR="000D6846" w:rsidRPr="003F628F">
        <w:rPr>
          <w:rFonts w:ascii="Times New Roman" w:hAnsi="Times New Roman" w:cs="Times New Roman"/>
        </w:rPr>
        <w:t>样本对聚类中心点</w:t>
      </w:r>
      <m:oMath>
        <m:r>
          <m:rPr>
            <m:sty m:val="p"/>
          </m:rPr>
          <w:rPr>
            <w:rFonts w:ascii="Cambria Math" w:hAnsi="Cambria Math" w:cs="Times New Roman"/>
          </w:rPr>
          <m:t>i</m:t>
        </m:r>
      </m:oMath>
      <w:r w:rsidR="000D6846">
        <w:rPr>
          <w:rFonts w:ascii="Times New Roman" w:hAnsi="Times New Roman" w:cs="Times New Roman"/>
        </w:rPr>
        <w:t>的隶属度。</w:t>
      </w:r>
    </w:p>
    <w:p w:rsidR="007C7434" w:rsidRPr="007C7434" w:rsidRDefault="007C7434" w:rsidP="00CD6681">
      <w:pPr>
        <w:wordWrap w:val="0"/>
        <w:ind w:firstLine="420"/>
        <w:rPr>
          <w:rFonts w:ascii="Times New Roman" w:hAnsi="Times New Roman" w:cs="Times New Roman"/>
        </w:rPr>
      </w:pPr>
      <w:r>
        <w:rPr>
          <w:rFonts w:ascii="Times New Roman" w:hAnsi="Times New Roman" w:cs="Times New Roman" w:hint="eastAsia"/>
        </w:rPr>
        <w:t>定义三：</w:t>
      </w:r>
      <w:r w:rsidR="00F96409" w:rsidRPr="003F628F">
        <w:rPr>
          <w:rFonts w:ascii="Times New Roman" w:hAnsi="Times New Roman" w:cs="Times New Roman"/>
        </w:rPr>
        <w:t>聚类中心</w:t>
      </w:r>
      <w:r w:rsidR="00F96409">
        <w:rPr>
          <w:rFonts w:ascii="Times New Roman" w:hAnsi="Times New Roman" w:cs="Times New Roman"/>
        </w:rPr>
        <w:t>点坐标矩阵</w:t>
      </w:r>
      <m:oMath>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c×m</m:t>
            </m:r>
          </m:sub>
        </m:sSub>
      </m:oMath>
      <w:r w:rsidR="00F96409">
        <w:rPr>
          <w:rFonts w:ascii="Times New Roman" w:hAnsi="Times New Roman" w:cs="Times New Roman" w:hint="eastAsia"/>
        </w:rPr>
        <w:t>。</w:t>
      </w:r>
      <m:oMath>
        <m:r>
          <m:rPr>
            <m:sty m:val="p"/>
          </m:rPr>
          <w:rPr>
            <w:rFonts w:ascii="Cambria Math" w:hAnsi="Cambria Math" w:cs="Times New Roman"/>
          </w:rPr>
          <m:t>V=</m:t>
        </m:r>
        <m:d>
          <m:dPr>
            <m:begChr m:val="{"/>
            <m:endChr m:val="}"/>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i</m:t>
                </m:r>
              </m:sub>
            </m:sSub>
          </m:e>
        </m:d>
      </m:oMath>
      <w:r w:rsidR="0086797E">
        <w:rPr>
          <w:rFonts w:ascii="Times New Roman" w:hAnsi="Times New Roman" w:cs="Times New Roman" w:hint="eastAsia"/>
        </w:rPr>
        <w:t>，</w:t>
      </w:r>
      <m:oMath>
        <m:r>
          <m:rPr>
            <m:sty m:val="p"/>
          </m:rPr>
          <w:rPr>
            <w:rFonts w:ascii="Cambria Math" w:hAnsi="Cambria Math" w:cs="Times New Roman"/>
          </w:rPr>
          <m:t>1≤</m:t>
        </m:r>
      </m:oMath>
      <w:r w:rsidR="0086797E">
        <w:rPr>
          <w:rFonts w:ascii="Times New Roman" w:hAnsi="Times New Roman" w:cs="Times New Roman" w:hint="eastAsia"/>
        </w:rPr>
        <w:t>i</w:t>
      </w:r>
      <m:oMath>
        <m:r>
          <m:rPr>
            <m:sty m:val="p"/>
          </m:rPr>
          <w:rPr>
            <w:rFonts w:ascii="Cambria Math" w:hAnsi="Cambria Math" w:cs="Times New Roman"/>
          </w:rPr>
          <m:t>≤c</m:t>
        </m:r>
      </m:oMath>
      <w:r w:rsidR="007767C1">
        <w:rPr>
          <w:rFonts w:ascii="Times New Roman" w:hAnsi="Times New Roman" w:cs="Times New Roman"/>
        </w:rPr>
        <w:t>，</w:t>
      </w:r>
      <w:r w:rsidR="007767C1">
        <w:rPr>
          <w:rFonts w:ascii="Times New Roman" w:hAnsi="Times New Roman" w:cs="Times New Roman"/>
        </w:rPr>
        <w:t xml:space="preserve"> m</w:t>
      </w:r>
      <w:r w:rsidR="007767C1">
        <w:rPr>
          <w:rFonts w:ascii="Times New Roman" w:hAnsi="Times New Roman" w:cs="Times New Roman"/>
        </w:rPr>
        <w:t>表示样本维度</w:t>
      </w:r>
      <w:r>
        <w:rPr>
          <w:rFonts w:ascii="Times New Roman" w:hAnsi="Times New Roman" w:cs="Times New Roman" w:hint="eastAsia"/>
        </w:rPr>
        <w:t>。</w:t>
      </w:r>
    </w:p>
    <w:p w:rsidR="00311C61" w:rsidRPr="00BE6B40" w:rsidRDefault="00E8563C" w:rsidP="00CD6681">
      <w:pPr>
        <w:wordWrap w:val="0"/>
        <w:ind w:firstLine="420"/>
        <w:rPr>
          <w:rFonts w:ascii="Times New Roman" w:hAnsi="Times New Roman" w:cs="Times New Roman"/>
        </w:rPr>
      </w:pPr>
      <w:r>
        <w:rPr>
          <w:rFonts w:ascii="Times New Roman" w:hAnsi="Times New Roman" w:cs="Times New Roman"/>
        </w:rPr>
        <w:t>定义</w:t>
      </w:r>
      <w:r w:rsidR="00982A39">
        <w:rPr>
          <w:rFonts w:ascii="Times New Roman" w:hAnsi="Times New Roman" w:cs="Times New Roman"/>
        </w:rPr>
        <w:t>四</w:t>
      </w:r>
      <w:r w:rsidR="00237432">
        <w:rPr>
          <w:rFonts w:ascii="Times New Roman" w:hAnsi="Times New Roman" w:cs="Times New Roman"/>
        </w:rPr>
        <w:t>：</w:t>
      </w:r>
      <w:r w:rsidR="008B5696">
        <w:rPr>
          <w:rFonts w:ascii="Times New Roman" w:hAnsi="Times New Roman" w:cs="Times New Roman"/>
        </w:rPr>
        <w:t>目标函数</w:t>
      </w:r>
      <m:oMath>
        <m:r>
          <m:rPr>
            <m:sty m:val="p"/>
          </m:rPr>
          <w:rPr>
            <w:rFonts w:ascii="Cambria Math" w:hAnsi="Cambria Math" w:cs="Times New Roman"/>
          </w:rPr>
          <m:t>J</m:t>
        </m:r>
        <m:d>
          <m:dPr>
            <m:ctrlPr>
              <w:rPr>
                <w:rFonts w:ascii="Cambria Math" w:hAnsi="Cambria Math" w:cs="Times New Roman"/>
              </w:rPr>
            </m:ctrlPr>
          </m:dPr>
          <m:e>
            <m:r>
              <w:rPr>
                <w:rFonts w:ascii="Cambria Math" w:hAnsi="Cambria Math" w:cs="Times New Roman"/>
              </w:rPr>
              <m:t>U</m:t>
            </m:r>
            <m:r>
              <w:rPr>
                <w:rFonts w:ascii="Cambria Math" w:hAnsi="Cambria Math" w:cs="Times New Roman"/>
              </w:rPr>
              <m:t>，</m:t>
            </m:r>
            <m:r>
              <w:rPr>
                <w:rFonts w:ascii="Cambria Math" w:hAnsi="Cambria Math" w:cs="Times New Roman"/>
              </w:rPr>
              <m:t>V</m:t>
            </m:r>
          </m:e>
        </m:d>
      </m:oMath>
      <w:r w:rsidR="00EA386B">
        <w:rPr>
          <w:rFonts w:ascii="Times New Roman" w:hAnsi="Times New Roman" w:cs="Times New Roman" w:hint="eastAsia"/>
        </w:rPr>
        <w:t>。</w:t>
      </w:r>
      <w:r w:rsidR="006B1822" w:rsidRPr="005F24F9">
        <w:rPr>
          <w:rFonts w:ascii="Times New Roman" w:hAnsi="Times New Roman" w:cs="Times New Roman"/>
        </w:rPr>
        <w:t>为了得到最优模糊分类，</w:t>
      </w:r>
      <w:proofErr w:type="spellStart"/>
      <w:r w:rsidR="006B1822" w:rsidRPr="005F24F9">
        <w:rPr>
          <w:rFonts w:ascii="Times New Roman" w:hAnsi="Times New Roman" w:cs="Times New Roman"/>
        </w:rPr>
        <w:t>Bezdek</w:t>
      </w:r>
      <w:proofErr w:type="spellEnd"/>
      <w:r w:rsidR="00CE6C41">
        <w:rPr>
          <w:rFonts w:ascii="Times New Roman" w:hAnsi="Times New Roman" w:cs="Times New Roman"/>
        </w:rPr>
        <w:t>定义</w:t>
      </w:r>
      <w:r w:rsidR="006B1822" w:rsidRPr="005F24F9">
        <w:rPr>
          <w:rFonts w:ascii="Times New Roman" w:hAnsi="Times New Roman" w:cs="Times New Roman"/>
        </w:rPr>
        <w:t>一个目标函数</w:t>
      </w:r>
      <w:r w:rsidR="006B1822" w:rsidRPr="005F24F9">
        <w:rPr>
          <w:rFonts w:ascii="Times New Roman" w:hAnsi="Times New Roman" w:cs="Times New Roman"/>
          <w:position w:val="-8"/>
        </w:rPr>
        <w:object w:dxaOrig="820" w:dyaOrig="320">
          <v:shape id="_x0000_i1026" type="#_x0000_t75" style="width:40.95pt;height:15.85pt" o:ole="">
            <v:imagedata r:id="rId11" o:title=""/>
          </v:shape>
          <o:OLEObject Type="Embed" ProgID="Equation.DSMT4" ShapeID="_x0000_i1026" DrawAspect="Content" ObjectID="_1528055678" r:id="rId12"/>
        </w:object>
      </w:r>
      <w:r w:rsidR="00BE6B40">
        <w:rPr>
          <w:rFonts w:ascii="Times New Roman" w:hAnsi="Times New Roman" w:cs="Times New Roman"/>
        </w:rPr>
        <w:t>。</w:t>
      </w:r>
    </w:p>
    <w:p w:rsidR="00B97BA4" w:rsidRPr="005F24F9" w:rsidRDefault="00B97BA4" w:rsidP="00B97BA4">
      <w:pPr>
        <w:pStyle w:val="MTDisplayEquation"/>
        <w:rPr>
          <w:rFonts w:ascii="Times New Roman" w:hAnsi="Times New Roman" w:cs="Times New Roman"/>
        </w:rPr>
      </w:pPr>
      <w:r w:rsidRPr="005F24F9">
        <w:rPr>
          <w:rFonts w:ascii="Times New Roman" w:hAnsi="Times New Roman" w:cs="Times New Roman"/>
        </w:rPr>
        <w:lastRenderedPageBreak/>
        <w:tab/>
      </w:r>
      <w:r w:rsidR="008265BE" w:rsidRPr="005F24F9">
        <w:rPr>
          <w:rFonts w:ascii="Times New Roman" w:hAnsi="Times New Roman" w:cs="Times New Roman"/>
          <w:position w:val="-28"/>
        </w:rPr>
        <w:object w:dxaOrig="2780" w:dyaOrig="700">
          <v:shape id="_x0000_i1027" type="#_x0000_t75" style="width:169.1pt;height:42.95pt" o:ole="">
            <v:imagedata r:id="rId13" o:title=""/>
          </v:shape>
          <o:OLEObject Type="Embed" ProgID="Equation.DSMT4" ShapeID="_x0000_i1027" DrawAspect="Content" ObjectID="_1528055679" r:id="rId14"/>
        </w:object>
      </w:r>
      <w:r w:rsidRPr="005F24F9">
        <w:rPr>
          <w:rFonts w:ascii="Times New Roman" w:hAnsi="Times New Roman" w:cs="Times New Roman"/>
        </w:rPr>
        <w:t xml:space="preserve"> </w:t>
      </w:r>
      <w:r w:rsidRPr="005F24F9">
        <w:rPr>
          <w:rFonts w:ascii="Times New Roman" w:hAnsi="Times New Roman" w:cs="Times New Roman"/>
        </w:rPr>
        <w:tab/>
      </w:r>
      <w:r w:rsidRPr="005F24F9">
        <w:rPr>
          <w:rFonts w:ascii="Times New Roman" w:hAnsi="Times New Roman" w:cs="Times New Roman"/>
        </w:rPr>
        <w:t>（</w:t>
      </w:r>
      <w:r w:rsidR="003C1F32">
        <w:rPr>
          <w:rFonts w:ascii="Times New Roman" w:hAnsi="Times New Roman" w:cs="Times New Roman" w:hint="eastAsia"/>
        </w:rPr>
        <w:t>1</w:t>
      </w:r>
      <w:r w:rsidRPr="005F24F9">
        <w:rPr>
          <w:rFonts w:ascii="Times New Roman" w:hAnsi="Times New Roman" w:cs="Times New Roman"/>
        </w:rPr>
        <w:t>）</w:t>
      </w:r>
    </w:p>
    <w:p w:rsidR="00066E0E" w:rsidRDefault="00405A28" w:rsidP="00405A28">
      <w:pPr>
        <w:rPr>
          <w:rFonts w:ascii="Times New Roman" w:hAnsi="Times New Roman" w:cs="Times New Roman"/>
        </w:rPr>
      </w:pPr>
      <w:r>
        <w:rPr>
          <w:rFonts w:ascii="Times New Roman" w:hAnsi="Times New Roman" w:cs="Times New Roman"/>
        </w:rPr>
        <w:t>m</w:t>
      </w:r>
      <w:r w:rsidR="000343B7" w:rsidRPr="005F24F9">
        <w:rPr>
          <w:rFonts w:ascii="Times New Roman" w:hAnsi="Times New Roman" w:cs="Times New Roman"/>
        </w:rPr>
        <w:t>表示模糊指数</w:t>
      </w:r>
      <w:r w:rsidR="006A7A3D" w:rsidRPr="005F24F9">
        <w:rPr>
          <w:rFonts w:ascii="Times New Roman" w:hAnsi="Times New Roman" w:cs="Times New Roman"/>
        </w:rPr>
        <w:t>，</w:t>
      </w:r>
      <w:r w:rsidR="001079E9">
        <w:rPr>
          <w:rFonts w:ascii="Times New Roman" w:hAnsi="Times New Roman" w:cs="Times New Roman"/>
        </w:rPr>
        <w:t>且</w:t>
      </w:r>
      <w:r w:rsidR="001079E9">
        <w:rPr>
          <w:rFonts w:ascii="Times New Roman" w:hAnsi="Times New Roman" w:cs="Times New Roman"/>
        </w:rPr>
        <w:t>m</w:t>
      </w:r>
      <w:r w:rsidR="001079E9">
        <w:rPr>
          <w:rFonts w:ascii="Times New Roman" w:hAnsi="Times New Roman" w:cs="Times New Roman" w:hint="eastAsia"/>
        </w:rPr>
        <w:t>&gt;1</w:t>
      </w:r>
      <w:r w:rsidR="001079E9">
        <w:rPr>
          <w:rFonts w:ascii="Times New Roman" w:hAnsi="Times New Roman" w:cs="Times New Roman" w:hint="eastAsia"/>
        </w:rPr>
        <w:t>，</w:t>
      </w:r>
      <w:r w:rsidR="0051253D" w:rsidRPr="005F24F9">
        <w:rPr>
          <w:rFonts w:ascii="Times New Roman" w:hAnsi="Times New Roman" w:cs="Times New Roman"/>
        </w:rPr>
        <w:t>当</w:t>
      </w:r>
      <m:oMath>
        <m:r>
          <m:rPr>
            <m:sty m:val="p"/>
          </m:rPr>
          <w:rPr>
            <w:rFonts w:ascii="Cambria Math" w:hAnsi="Cambria Math" w:cs="Times New Roman"/>
          </w:rPr>
          <m:t>m=1</m:t>
        </m:r>
      </m:oMath>
      <w:r w:rsidR="0051253D" w:rsidRPr="005F24F9">
        <w:rPr>
          <w:rFonts w:ascii="Times New Roman" w:hAnsi="Times New Roman" w:cs="Times New Roman"/>
        </w:rPr>
        <w:t>时，模糊聚类退化为硬聚类，</w:t>
      </w:r>
      <w:r w:rsidR="0051253D" w:rsidRPr="005F24F9">
        <w:rPr>
          <w:rFonts w:ascii="Times New Roman" w:hAnsi="Times New Roman" w:cs="Times New Roman"/>
        </w:rPr>
        <w:t>m</w:t>
      </w:r>
      <w:r w:rsidR="00525E1B">
        <w:rPr>
          <w:rFonts w:ascii="Times New Roman" w:hAnsi="Times New Roman" w:cs="Times New Roman"/>
        </w:rPr>
        <w:t>越大，模糊程度越高，通常取值</w:t>
      </w:r>
      <w:r w:rsidR="00525E1B">
        <w:rPr>
          <w:rFonts w:ascii="Times New Roman" w:hAnsi="Times New Roman" w:cs="Times New Roman"/>
        </w:rPr>
        <w:t>m</w:t>
      </w:r>
      <w:r w:rsidR="00525E1B">
        <w:rPr>
          <w:rFonts w:ascii="Times New Roman" w:hAnsi="Times New Roman" w:cs="Times New Roman" w:hint="eastAsia"/>
        </w:rPr>
        <w:t>=</w:t>
      </w:r>
      <w:r w:rsidR="0051253D" w:rsidRPr="005F24F9">
        <w:rPr>
          <w:rFonts w:ascii="Times New Roman" w:hAnsi="Times New Roman" w:cs="Times New Roman"/>
        </w:rPr>
        <w:t>2</w:t>
      </w:r>
      <w:r w:rsidR="00525E1B" w:rsidRPr="005F24F9">
        <w:rPr>
          <w:rFonts w:ascii="Times New Roman" w:hAnsi="Times New Roman" w:cs="Times New Roman"/>
          <w:vertAlign w:val="superscript"/>
        </w:rPr>
        <w:t>[2]</w:t>
      </w:r>
      <w:r w:rsidR="005C65A8">
        <w:rPr>
          <w:rFonts w:ascii="Times New Roman" w:hAnsi="Times New Roman" w:cs="Times New Roman"/>
        </w:rPr>
        <w:t>。</w:t>
      </w:r>
      <m:oMath>
        <m:r>
          <m:rPr>
            <m:sty m:val="p"/>
          </m:rP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ik</m:t>
            </m:r>
          </m:sub>
        </m:sSub>
      </m:oMath>
      <w:r w:rsidR="007F7F8C">
        <w:rPr>
          <w:rFonts w:ascii="Times New Roman" w:hAnsi="Times New Roman" w:cs="Times New Roman"/>
        </w:rPr>
        <w:t>表示样本</w:t>
      </w:r>
      <w:proofErr w:type="spellStart"/>
      <w:r w:rsidR="007F7F8C">
        <w:rPr>
          <w:rFonts w:ascii="Times New Roman" w:hAnsi="Times New Roman" w:cs="Times New Roman"/>
        </w:rPr>
        <w:t>i</w:t>
      </w:r>
      <w:proofErr w:type="spellEnd"/>
      <w:r w:rsidR="007F7F8C">
        <w:rPr>
          <w:rFonts w:ascii="Times New Roman" w:hAnsi="Times New Roman" w:cs="Times New Roman"/>
        </w:rPr>
        <w:t>和样本</w:t>
      </w:r>
      <w:r w:rsidR="007F7F8C">
        <w:rPr>
          <w:rFonts w:ascii="Times New Roman" w:hAnsi="Times New Roman" w:cs="Times New Roman"/>
        </w:rPr>
        <w:t>k</w:t>
      </w:r>
      <w:r w:rsidR="0033261D">
        <w:rPr>
          <w:rFonts w:ascii="Times New Roman" w:hAnsi="Times New Roman" w:cs="Times New Roman"/>
        </w:rPr>
        <w:t>之间的距离。</w:t>
      </w:r>
    </w:p>
    <w:p w:rsidR="005A4C45" w:rsidRPr="005F24F9" w:rsidRDefault="00066E0E" w:rsidP="00CD6681">
      <w:pPr>
        <w:ind w:firstLine="420"/>
        <w:rPr>
          <w:rFonts w:ascii="Times New Roman" w:hAnsi="Times New Roman" w:cs="Times New Roman"/>
        </w:rPr>
      </w:pPr>
      <w:r>
        <w:rPr>
          <w:rFonts w:ascii="Times New Roman" w:hAnsi="Times New Roman" w:cs="Times New Roman" w:hint="eastAsia"/>
        </w:rPr>
        <w:t>定义</w:t>
      </w:r>
      <w:r w:rsidR="00405A28">
        <w:rPr>
          <w:rFonts w:ascii="Times New Roman" w:hAnsi="Times New Roman" w:cs="Times New Roman" w:hint="eastAsia"/>
        </w:rPr>
        <w:t>五</w:t>
      </w:r>
      <w:r>
        <w:rPr>
          <w:rFonts w:ascii="Times New Roman" w:hAnsi="Times New Roman" w:cs="Times New Roman" w:hint="eastAsia"/>
        </w:rPr>
        <w:t>：</w:t>
      </w:r>
      <w:r w:rsidR="00B14E6A">
        <w:rPr>
          <w:rFonts w:ascii="Times New Roman" w:hAnsi="Times New Roman" w:cs="Times New Roman" w:hint="eastAsia"/>
        </w:rPr>
        <w:t>约束条件。</w:t>
      </w:r>
      <w:r w:rsidR="0031594D" w:rsidRPr="005F24F9">
        <w:rPr>
          <w:rFonts w:ascii="Times New Roman" w:hAnsi="Times New Roman" w:cs="Times New Roman"/>
        </w:rPr>
        <w:t>每个样本对所有</w:t>
      </w:r>
      <w:r w:rsidR="00F14872">
        <w:rPr>
          <w:rFonts w:ascii="Times New Roman" w:hAnsi="Times New Roman" w:cs="Times New Roman"/>
        </w:rPr>
        <w:t>簇</w:t>
      </w:r>
      <w:r w:rsidR="00567D7D" w:rsidRPr="005F24F9">
        <w:rPr>
          <w:rFonts w:ascii="Times New Roman" w:hAnsi="Times New Roman" w:cs="Times New Roman"/>
        </w:rPr>
        <w:t>的隶属度总和为</w:t>
      </w:r>
      <w:r w:rsidR="00567D7D" w:rsidRPr="005F24F9">
        <w:rPr>
          <w:rFonts w:ascii="Times New Roman" w:hAnsi="Times New Roman" w:cs="Times New Roman"/>
        </w:rPr>
        <w:t>1</w:t>
      </w:r>
      <w:r w:rsidR="00BE6B40">
        <w:rPr>
          <w:rFonts w:ascii="Times New Roman" w:hAnsi="Times New Roman" w:cs="Times New Roman"/>
        </w:rPr>
        <w:t>。</w:t>
      </w:r>
    </w:p>
    <w:p w:rsidR="00D71301" w:rsidRPr="005F24F9" w:rsidRDefault="00D71301" w:rsidP="00D71301">
      <w:pPr>
        <w:pStyle w:val="MTDisplayEquation"/>
        <w:rPr>
          <w:rFonts w:ascii="Times New Roman" w:hAnsi="Times New Roman" w:cs="Times New Roman"/>
        </w:rPr>
      </w:pPr>
      <w:r w:rsidRPr="005F24F9">
        <w:rPr>
          <w:rFonts w:ascii="Times New Roman" w:hAnsi="Times New Roman" w:cs="Times New Roman"/>
        </w:rPr>
        <w:tab/>
      </w:r>
      <w:r w:rsidR="00150B8D" w:rsidRPr="005F24F9">
        <w:rPr>
          <w:rFonts w:ascii="Times New Roman" w:hAnsi="Times New Roman" w:cs="Times New Roman"/>
          <w:position w:val="-28"/>
        </w:rPr>
        <w:object w:dxaOrig="3140" w:dyaOrig="700">
          <v:shape id="_x0000_i1028" type="#_x0000_t75" style="width:158.55pt;height:36.35pt" o:ole="">
            <v:imagedata r:id="rId15" o:title=""/>
          </v:shape>
          <o:OLEObject Type="Embed" ProgID="Equation.DSMT4" ShapeID="_x0000_i1028" DrawAspect="Content" ObjectID="_1528055680" r:id="rId16"/>
        </w:object>
      </w:r>
      <w:r w:rsidRPr="005F24F9">
        <w:rPr>
          <w:rFonts w:ascii="Times New Roman" w:hAnsi="Times New Roman" w:cs="Times New Roman"/>
        </w:rPr>
        <w:tab/>
        <w:t xml:space="preserve"> </w:t>
      </w:r>
      <w:r w:rsidRPr="005F24F9">
        <w:rPr>
          <w:rFonts w:ascii="Times New Roman" w:hAnsi="Times New Roman" w:cs="Times New Roman"/>
        </w:rPr>
        <w:t>（</w:t>
      </w:r>
      <w:r w:rsidR="003C1F32">
        <w:rPr>
          <w:rFonts w:ascii="Times New Roman" w:hAnsi="Times New Roman" w:cs="Times New Roman" w:hint="eastAsia"/>
        </w:rPr>
        <w:t>2</w:t>
      </w:r>
      <w:r w:rsidRPr="005F24F9">
        <w:rPr>
          <w:rFonts w:ascii="Times New Roman" w:hAnsi="Times New Roman" w:cs="Times New Roman"/>
        </w:rPr>
        <w:t>）</w:t>
      </w:r>
    </w:p>
    <w:p w:rsidR="00880EC6" w:rsidRPr="005F24F9" w:rsidRDefault="00405A28" w:rsidP="00CD6681">
      <w:pPr>
        <w:ind w:firstLine="420"/>
        <w:rPr>
          <w:rFonts w:ascii="Times New Roman" w:hAnsi="Times New Roman" w:cs="Times New Roman"/>
        </w:rPr>
      </w:pPr>
      <w:r>
        <w:rPr>
          <w:rFonts w:ascii="Times New Roman" w:hAnsi="Times New Roman" w:cs="Times New Roman" w:hint="eastAsia"/>
        </w:rPr>
        <w:t>定义六</w:t>
      </w:r>
      <w:r w:rsidR="00066E0E">
        <w:rPr>
          <w:rFonts w:ascii="Times New Roman" w:hAnsi="Times New Roman" w:cs="Times New Roman" w:hint="eastAsia"/>
        </w:rPr>
        <w:t>：</w:t>
      </w:r>
      <w:r w:rsidR="003E0CEF">
        <w:rPr>
          <w:rFonts w:ascii="Times New Roman" w:hAnsi="Times New Roman" w:cs="Times New Roman" w:hint="eastAsia"/>
        </w:rPr>
        <w:t>隶属度和聚类中心点坐标。</w:t>
      </w:r>
      <w:r w:rsidR="00615875" w:rsidRPr="005F24F9">
        <w:rPr>
          <w:rFonts w:ascii="Times New Roman" w:hAnsi="Times New Roman" w:cs="Times New Roman"/>
        </w:rPr>
        <w:t>结合（</w:t>
      </w:r>
      <w:r w:rsidR="00615875" w:rsidRPr="005F24F9">
        <w:rPr>
          <w:rFonts w:ascii="Times New Roman" w:hAnsi="Times New Roman" w:cs="Times New Roman"/>
        </w:rPr>
        <w:t>1</w:t>
      </w:r>
      <w:r w:rsidR="00615875" w:rsidRPr="005F24F9">
        <w:rPr>
          <w:rFonts w:ascii="Times New Roman" w:hAnsi="Times New Roman" w:cs="Times New Roman"/>
        </w:rPr>
        <w:t>）和</w:t>
      </w:r>
      <w:r w:rsidR="00FA37A3" w:rsidRPr="005F24F9">
        <w:rPr>
          <w:rFonts w:ascii="Times New Roman" w:hAnsi="Times New Roman" w:cs="Times New Roman"/>
        </w:rPr>
        <w:t>n</w:t>
      </w:r>
      <w:proofErr w:type="gramStart"/>
      <w:r w:rsidR="00FA37A3" w:rsidRPr="005F24F9">
        <w:rPr>
          <w:rFonts w:ascii="Times New Roman" w:hAnsi="Times New Roman" w:cs="Times New Roman"/>
        </w:rPr>
        <w:t>个</w:t>
      </w:r>
      <w:proofErr w:type="gramEnd"/>
      <w:r w:rsidR="00615875" w:rsidRPr="005F24F9">
        <w:rPr>
          <w:rFonts w:ascii="Times New Roman" w:hAnsi="Times New Roman" w:cs="Times New Roman"/>
        </w:rPr>
        <w:t>（</w:t>
      </w:r>
      <w:r w:rsidR="00615875" w:rsidRPr="005F24F9">
        <w:rPr>
          <w:rFonts w:ascii="Times New Roman" w:hAnsi="Times New Roman" w:cs="Times New Roman"/>
        </w:rPr>
        <w:t>2</w:t>
      </w:r>
      <w:r w:rsidR="00615875" w:rsidRPr="005F24F9">
        <w:rPr>
          <w:rFonts w:ascii="Times New Roman" w:hAnsi="Times New Roman" w:cs="Times New Roman"/>
        </w:rPr>
        <w:t>）</w:t>
      </w:r>
      <w:r w:rsidR="008778BA" w:rsidRPr="005F24F9">
        <w:rPr>
          <w:rFonts w:ascii="Times New Roman" w:hAnsi="Times New Roman" w:cs="Times New Roman"/>
        </w:rPr>
        <w:t>根据拉格朗日</w:t>
      </w:r>
      <w:r w:rsidR="00F96410" w:rsidRPr="005F24F9">
        <w:rPr>
          <w:rFonts w:ascii="Times New Roman" w:hAnsi="Times New Roman" w:cs="Times New Roman"/>
        </w:rPr>
        <w:t>定理求解</w:t>
      </w:r>
      <m:oMath>
        <m:r>
          <m:rPr>
            <m:sty m:val="p"/>
          </m:rPr>
          <w:rPr>
            <w:rFonts w:ascii="Cambria Math" w:hAnsi="Cambria Math" w:cs="Times New Roman"/>
          </w:rPr>
          <m:t>J</m:t>
        </m:r>
        <m:d>
          <m:dPr>
            <m:ctrlPr>
              <w:rPr>
                <w:rFonts w:ascii="Cambria Math" w:hAnsi="Cambria Math" w:cs="Times New Roman"/>
              </w:rPr>
            </m:ctrlPr>
          </m:dPr>
          <m:e>
            <m:r>
              <m:rPr>
                <m:sty m:val="p"/>
              </m:rPr>
              <w:rPr>
                <w:rFonts w:ascii="Cambria Math" w:hAnsi="Cambria Math" w:cs="Times New Roman"/>
              </w:rPr>
              <m:t>U,V</m:t>
            </m:r>
          </m:e>
        </m:d>
      </m:oMath>
      <w:r w:rsidR="008778BA" w:rsidRPr="005F24F9">
        <w:rPr>
          <w:rFonts w:ascii="Times New Roman" w:hAnsi="Times New Roman" w:cs="Times New Roman"/>
        </w:rPr>
        <w:t>的极小值</w:t>
      </w:r>
      <w:r w:rsidR="00A868F8" w:rsidRPr="005F24F9">
        <w:rPr>
          <w:rFonts w:ascii="Times New Roman" w:hAnsi="Times New Roman" w:cs="Times New Roman"/>
          <w:vertAlign w:val="superscript"/>
        </w:rPr>
        <w:t>[</w:t>
      </w:r>
      <w:r w:rsidR="00F86269">
        <w:rPr>
          <w:rFonts w:ascii="Times New Roman" w:hAnsi="Times New Roman" w:cs="Times New Roman" w:hint="eastAsia"/>
          <w:vertAlign w:val="superscript"/>
        </w:rPr>
        <w:t>6</w:t>
      </w:r>
      <w:r w:rsidR="00A868F8" w:rsidRPr="005F24F9">
        <w:rPr>
          <w:rFonts w:ascii="Times New Roman" w:hAnsi="Times New Roman" w:cs="Times New Roman"/>
          <w:vertAlign w:val="superscript"/>
        </w:rPr>
        <w:t>]</w:t>
      </w:r>
      <w:r w:rsidR="00615875" w:rsidRPr="005F24F9">
        <w:rPr>
          <w:rFonts w:ascii="Times New Roman" w:hAnsi="Times New Roman" w:cs="Times New Roman"/>
        </w:rPr>
        <w:t>，可得</w:t>
      </w:r>
      <w:r w:rsidR="002125B5" w:rsidRPr="005F24F9">
        <w:rPr>
          <w:rFonts w:ascii="Times New Roman" w:hAnsi="Times New Roman" w:cs="Times New Roman"/>
        </w:rPr>
        <w:t>隶属度</w:t>
      </w:r>
    </w:p>
    <w:p w:rsidR="0061066F" w:rsidRPr="005F24F9" w:rsidRDefault="0061066F" w:rsidP="0061066F">
      <w:pPr>
        <w:pStyle w:val="MTDisplayEquation"/>
        <w:rPr>
          <w:rFonts w:ascii="Times New Roman" w:hAnsi="Times New Roman" w:cs="Times New Roman"/>
        </w:rPr>
      </w:pPr>
      <w:r w:rsidRPr="005F24F9">
        <w:rPr>
          <w:rFonts w:ascii="Times New Roman" w:hAnsi="Times New Roman" w:cs="Times New Roman"/>
        </w:rPr>
        <w:tab/>
      </w:r>
      <w:r w:rsidR="002E1BD9" w:rsidRPr="005F24F9">
        <w:rPr>
          <w:rFonts w:ascii="Times New Roman" w:hAnsi="Times New Roman" w:cs="Times New Roman"/>
          <w:position w:val="-66"/>
        </w:rPr>
        <w:object w:dxaOrig="5620" w:dyaOrig="1060">
          <v:shape id="_x0000_i1029" type="#_x0000_t75" style="width:275.45pt;height:53.5pt" o:ole="">
            <v:imagedata r:id="rId17" o:title=""/>
          </v:shape>
          <o:OLEObject Type="Embed" ProgID="Equation.DSMT4" ShapeID="_x0000_i1029" DrawAspect="Content" ObjectID="_1528055681" r:id="rId18"/>
        </w:object>
      </w:r>
      <w:r w:rsidRPr="005F24F9">
        <w:rPr>
          <w:rFonts w:ascii="Times New Roman" w:hAnsi="Times New Roman" w:cs="Times New Roman"/>
        </w:rPr>
        <w:t xml:space="preserve"> </w:t>
      </w:r>
      <w:r w:rsidR="00483CD7" w:rsidRPr="005F24F9">
        <w:rPr>
          <w:rFonts w:ascii="Times New Roman" w:hAnsi="Times New Roman" w:cs="Times New Roman"/>
        </w:rPr>
        <w:tab/>
      </w:r>
      <w:r w:rsidR="00483CD7" w:rsidRPr="005F24F9">
        <w:rPr>
          <w:rFonts w:ascii="Times New Roman" w:hAnsi="Times New Roman" w:cs="Times New Roman"/>
        </w:rPr>
        <w:t>（</w:t>
      </w:r>
      <w:r w:rsidR="003C1F32">
        <w:rPr>
          <w:rFonts w:ascii="Times New Roman" w:hAnsi="Times New Roman" w:cs="Times New Roman" w:hint="eastAsia"/>
        </w:rPr>
        <w:t>3</w:t>
      </w:r>
      <w:r w:rsidR="00483CD7" w:rsidRPr="005F24F9">
        <w:rPr>
          <w:rFonts w:ascii="Times New Roman" w:hAnsi="Times New Roman" w:cs="Times New Roman"/>
        </w:rPr>
        <w:t>）</w:t>
      </w:r>
    </w:p>
    <w:p w:rsidR="00C73629" w:rsidRPr="005F24F9" w:rsidRDefault="00B814B6" w:rsidP="00C73629">
      <w:pPr>
        <w:rPr>
          <w:rFonts w:ascii="Times New Roman" w:hAnsi="Times New Roman" w:cs="Times New Roman"/>
        </w:rPr>
      </w:pPr>
      <w:r w:rsidRPr="005F24F9">
        <w:rPr>
          <w:rFonts w:ascii="Times New Roman" w:hAnsi="Times New Roman" w:cs="Times New Roman"/>
        </w:rPr>
        <w:t>以及聚类中心点</w:t>
      </w:r>
    </w:p>
    <w:p w:rsidR="00F06C5D" w:rsidRDefault="008F6A50" w:rsidP="00AA455C">
      <w:pPr>
        <w:pStyle w:val="MTDisplayEquation"/>
        <w:rPr>
          <w:rFonts w:ascii="Times New Roman" w:hAnsi="Times New Roman" w:cs="Times New Roman"/>
        </w:rPr>
      </w:pPr>
      <w:r w:rsidRPr="005F24F9">
        <w:rPr>
          <w:rFonts w:ascii="Times New Roman" w:hAnsi="Times New Roman" w:cs="Times New Roman"/>
        </w:rPr>
        <w:tab/>
      </w:r>
      <w:r w:rsidR="00A9608C" w:rsidRPr="005F24F9">
        <w:rPr>
          <w:rFonts w:ascii="Times New Roman" w:hAnsi="Times New Roman" w:cs="Times New Roman"/>
          <w:position w:val="-32"/>
        </w:rPr>
        <w:object w:dxaOrig="4080" w:dyaOrig="760">
          <v:shape id="_x0000_i1030" type="#_x0000_t75" style="width:188.9pt;height:35pt" o:ole="">
            <v:imagedata r:id="rId19" o:title=""/>
          </v:shape>
          <o:OLEObject Type="Embed" ProgID="Equation.DSMT4" ShapeID="_x0000_i1030" DrawAspect="Content" ObjectID="_1528055682" r:id="rId20"/>
        </w:object>
      </w:r>
      <w:r w:rsidRPr="005F24F9">
        <w:rPr>
          <w:rFonts w:ascii="Times New Roman" w:hAnsi="Times New Roman" w:cs="Times New Roman"/>
        </w:rPr>
        <w:t xml:space="preserve"> </w:t>
      </w:r>
      <w:r w:rsidR="007B6A1B" w:rsidRPr="005F24F9">
        <w:rPr>
          <w:rFonts w:ascii="Times New Roman" w:hAnsi="Times New Roman" w:cs="Times New Roman"/>
        </w:rPr>
        <w:tab/>
      </w:r>
      <w:r w:rsidR="00A93F0B" w:rsidRPr="005F24F9">
        <w:rPr>
          <w:rFonts w:ascii="Times New Roman" w:hAnsi="Times New Roman" w:cs="Times New Roman"/>
        </w:rPr>
        <w:t>（</w:t>
      </w:r>
      <w:r w:rsidR="003C1F32">
        <w:rPr>
          <w:rFonts w:ascii="Times New Roman" w:hAnsi="Times New Roman" w:cs="Times New Roman" w:hint="eastAsia"/>
        </w:rPr>
        <w:t>4</w:t>
      </w:r>
      <w:r w:rsidR="00A93F0B" w:rsidRPr="005F24F9">
        <w:rPr>
          <w:rFonts w:ascii="Times New Roman" w:hAnsi="Times New Roman" w:cs="Times New Roman"/>
        </w:rPr>
        <w:t>）</w:t>
      </w:r>
    </w:p>
    <w:p w:rsidR="00067399" w:rsidRPr="00067399" w:rsidRDefault="00067399" w:rsidP="00067399">
      <w:r>
        <w:rPr>
          <w:rFonts w:hint="eastAsia"/>
        </w:rPr>
        <w:t>其中</w:t>
      </w:r>
      <m:oMath>
        <m:r>
          <m:rPr>
            <m:scr m:val="script"/>
            <m:sty m:val="p"/>
          </m:rPr>
          <w:rPr>
            <w:rFonts w:ascii="Cambria Math" w:hAnsi="Cambria Math"/>
          </w:rPr>
          <m:t>l</m:t>
        </m:r>
      </m:oMath>
      <w:r>
        <w:t>表示</w:t>
      </w:r>
      <w:r w:rsidR="001E3EB3">
        <w:t>聚类迭代次数。</w:t>
      </w:r>
    </w:p>
    <w:p w:rsidR="007F24D9" w:rsidRPr="005F24F9" w:rsidRDefault="00066E0E" w:rsidP="00C765CF">
      <w:pPr>
        <w:rPr>
          <w:rFonts w:ascii="Times New Roman" w:hAnsi="Times New Roman" w:cs="Times New Roman"/>
        </w:rPr>
      </w:pPr>
      <w:r>
        <w:rPr>
          <w:rFonts w:ascii="Times New Roman" w:hAnsi="Times New Roman" w:cs="Times New Roman"/>
        </w:rPr>
        <w:t>定义</w:t>
      </w:r>
      <w:r w:rsidR="001D78AE">
        <w:rPr>
          <w:rFonts w:ascii="Times New Roman" w:hAnsi="Times New Roman" w:cs="Times New Roman"/>
        </w:rPr>
        <w:t>七</w:t>
      </w:r>
      <w:r>
        <w:rPr>
          <w:rFonts w:ascii="Times New Roman" w:hAnsi="Times New Roman" w:cs="Times New Roman"/>
        </w:rPr>
        <w:t>：</w:t>
      </w:r>
      <w:r w:rsidR="00E559E7">
        <w:rPr>
          <w:rFonts w:ascii="Times New Roman" w:hAnsi="Times New Roman" w:cs="Times New Roman"/>
        </w:rPr>
        <w:t>最佳阈值。</w:t>
      </w:r>
      <w:r w:rsidR="00DF6665">
        <w:rPr>
          <w:rFonts w:ascii="Times New Roman" w:hAnsi="Times New Roman" w:cs="Times New Roman"/>
        </w:rPr>
        <w:t>求得隶属度矩阵之后，</w:t>
      </w:r>
      <w:r w:rsidR="003D11A2">
        <w:rPr>
          <w:rFonts w:ascii="Times New Roman" w:hAnsi="Times New Roman" w:cs="Times New Roman"/>
        </w:rPr>
        <w:t>选择</w:t>
      </w:r>
      <w:r w:rsidR="001C4767" w:rsidRPr="005F24F9">
        <w:rPr>
          <w:rFonts w:ascii="Times New Roman" w:hAnsi="Times New Roman" w:cs="Times New Roman"/>
        </w:rPr>
        <w:t>不同的</w:t>
      </w:r>
      <m:oMath>
        <m:r>
          <m:rPr>
            <m:sty m:val="p"/>
          </m:rPr>
          <w:rPr>
            <w:rFonts w:ascii="Cambria Math" w:hAnsi="Cambria Math" w:cs="Times New Roman"/>
          </w:rPr>
          <m:t>λ∈[0,1]</m:t>
        </m:r>
      </m:oMath>
      <w:r w:rsidR="001C4767" w:rsidRPr="005F24F9">
        <w:rPr>
          <w:rFonts w:ascii="Times New Roman" w:hAnsi="Times New Roman" w:cs="Times New Roman"/>
        </w:rPr>
        <w:t>，可得到不同的分类结果。</w:t>
      </w:r>
      <w:r w:rsidR="003F24FF" w:rsidRPr="005F24F9">
        <w:rPr>
          <w:rFonts w:ascii="Times New Roman" w:hAnsi="Times New Roman" w:cs="Times New Roman"/>
        </w:rPr>
        <w:t>常见的有</w:t>
      </w:r>
      <w:r w:rsidR="0048754B" w:rsidRPr="005F24F9">
        <w:rPr>
          <w:rFonts w:ascii="Times New Roman" w:hAnsi="Times New Roman" w:cs="Times New Roman"/>
        </w:rPr>
        <w:t>两种确定</w:t>
      </w:r>
      <w:r w:rsidR="003F5A4B">
        <w:rPr>
          <w:rFonts w:ascii="Times New Roman" w:hAnsi="Times New Roman" w:cs="Times New Roman"/>
        </w:rPr>
        <w:t>最佳阈值</w:t>
      </w:r>
      <m:oMath>
        <m:r>
          <m:rPr>
            <m:sty m:val="p"/>
          </m:rPr>
          <w:rPr>
            <w:rFonts w:ascii="Cambria Math" w:hAnsi="Cambria Math" w:cs="Times New Roman"/>
          </w:rPr>
          <m:t>λ</m:t>
        </m:r>
      </m:oMath>
      <w:r w:rsidR="003F5A4B">
        <w:rPr>
          <w:rFonts w:ascii="Times New Roman" w:hAnsi="Times New Roman" w:cs="Times New Roman"/>
        </w:rPr>
        <w:t>的</w:t>
      </w:r>
      <w:r w:rsidR="009E1C97" w:rsidRPr="005F24F9">
        <w:rPr>
          <w:rFonts w:ascii="Times New Roman" w:hAnsi="Times New Roman" w:cs="Times New Roman"/>
        </w:rPr>
        <w:t>方法</w:t>
      </w:r>
      <w:r w:rsidR="008A333D" w:rsidRPr="005F24F9">
        <w:rPr>
          <w:rFonts w:ascii="Times New Roman" w:hAnsi="Times New Roman" w:cs="Times New Roman"/>
        </w:rPr>
        <w:t>，一种以根据经验丰富的专家结合实际需求确定阈值</w:t>
      </w:r>
      <m:oMath>
        <m:r>
          <m:rPr>
            <m:sty m:val="p"/>
          </m:rPr>
          <w:rPr>
            <w:rFonts w:ascii="Cambria Math" w:hAnsi="Cambria Math" w:cs="Times New Roman"/>
          </w:rPr>
          <m:t>λ</m:t>
        </m:r>
      </m:oMath>
      <w:r w:rsidR="00062D02" w:rsidRPr="005F24F9">
        <w:rPr>
          <w:rFonts w:ascii="Times New Roman" w:hAnsi="Times New Roman" w:cs="Times New Roman"/>
        </w:rPr>
        <w:t>，另一种根据</w:t>
      </w:r>
      <m:oMath>
        <m:r>
          <m:rPr>
            <m:sty m:val="p"/>
          </m:rPr>
          <w:rPr>
            <w:rFonts w:ascii="Cambria Math" w:hAnsi="Cambria Math" w:cs="Times New Roman"/>
          </w:rPr>
          <m:t>Ϝ</m:t>
        </m:r>
      </m:oMath>
      <w:r w:rsidR="00062D02" w:rsidRPr="005F24F9">
        <w:rPr>
          <w:rFonts w:ascii="Times New Roman" w:hAnsi="Times New Roman" w:cs="Times New Roman"/>
        </w:rPr>
        <w:t>统计量确定</w:t>
      </w:r>
      <m:oMath>
        <m:r>
          <m:rPr>
            <m:sty m:val="p"/>
          </m:rPr>
          <w:rPr>
            <w:rFonts w:ascii="Cambria Math" w:hAnsi="Cambria Math" w:cs="Times New Roman"/>
          </w:rPr>
          <m:t>λ</m:t>
        </m:r>
        <m:r>
          <m:rPr>
            <m:sty m:val="p"/>
          </m:rPr>
          <w:rPr>
            <w:rFonts w:ascii="Cambria Math" w:hAnsi="Cambria Math" w:cs="Times New Roman"/>
          </w:rPr>
          <m:t>最佳值</m:t>
        </m:r>
      </m:oMath>
      <w:r w:rsidR="0037798C">
        <w:rPr>
          <w:rFonts w:ascii="Times New Roman" w:hAnsi="Times New Roman" w:cs="Times New Roman"/>
        </w:rPr>
        <w:t>，如公式（</w:t>
      </w:r>
      <w:r w:rsidR="0037798C">
        <w:rPr>
          <w:rFonts w:ascii="Times New Roman" w:hAnsi="Times New Roman" w:cs="Times New Roman" w:hint="eastAsia"/>
        </w:rPr>
        <w:t>5</w:t>
      </w:r>
      <w:r w:rsidR="0037798C">
        <w:rPr>
          <w:rFonts w:ascii="Times New Roman" w:hAnsi="Times New Roman" w:cs="Times New Roman"/>
        </w:rPr>
        <w:t>）。</w:t>
      </w:r>
    </w:p>
    <w:p w:rsidR="00217718" w:rsidRPr="005F24F9" w:rsidRDefault="00217718" w:rsidP="00217718">
      <w:pPr>
        <w:pStyle w:val="MTDisplayEquation"/>
        <w:rPr>
          <w:rFonts w:ascii="Times New Roman" w:hAnsi="Times New Roman" w:cs="Times New Roman"/>
        </w:rPr>
      </w:pPr>
      <w:r w:rsidRPr="005F24F9">
        <w:rPr>
          <w:rFonts w:ascii="Times New Roman" w:hAnsi="Times New Roman" w:cs="Times New Roman"/>
        </w:rPr>
        <w:tab/>
      </w:r>
      <w:r w:rsidR="00D90280" w:rsidRPr="005F24F9">
        <w:rPr>
          <w:rFonts w:ascii="Times New Roman" w:hAnsi="Times New Roman" w:cs="Times New Roman"/>
          <w:position w:val="-66"/>
        </w:rPr>
        <w:object w:dxaOrig="3019" w:dyaOrig="1400">
          <v:shape id="_x0000_i1031" type="#_x0000_t75" style="width:138.7pt;height:55.5pt" o:ole="">
            <v:imagedata r:id="rId21" o:title=""/>
          </v:shape>
          <o:OLEObject Type="Embed" ProgID="Equation.DSMT4" ShapeID="_x0000_i1031" DrawAspect="Content" ObjectID="_1528055683" r:id="rId22"/>
        </w:object>
      </w:r>
      <w:r w:rsidRPr="005F24F9">
        <w:rPr>
          <w:rFonts w:ascii="Times New Roman" w:hAnsi="Times New Roman" w:cs="Times New Roman"/>
        </w:rPr>
        <w:t xml:space="preserve"> </w:t>
      </w:r>
      <w:r w:rsidR="00DB421B" w:rsidRPr="005F24F9">
        <w:rPr>
          <w:rFonts w:ascii="Times New Roman" w:hAnsi="Times New Roman" w:cs="Times New Roman"/>
        </w:rPr>
        <w:tab/>
      </w:r>
      <w:r w:rsidR="00DB421B" w:rsidRPr="005F24F9">
        <w:rPr>
          <w:rFonts w:ascii="Times New Roman" w:hAnsi="Times New Roman" w:cs="Times New Roman"/>
        </w:rPr>
        <w:t>（</w:t>
      </w:r>
      <w:r w:rsidR="003C1F32">
        <w:rPr>
          <w:rFonts w:ascii="Times New Roman" w:hAnsi="Times New Roman" w:cs="Times New Roman" w:hint="eastAsia"/>
        </w:rPr>
        <w:t>5</w:t>
      </w:r>
      <w:r w:rsidR="00DB421B" w:rsidRPr="005F24F9">
        <w:rPr>
          <w:rFonts w:ascii="Times New Roman" w:hAnsi="Times New Roman" w:cs="Times New Roman"/>
        </w:rPr>
        <w:t>）</w:t>
      </w:r>
    </w:p>
    <w:p w:rsidR="00AA455C" w:rsidRPr="009570C0" w:rsidRDefault="00C747C1" w:rsidP="009570C0">
      <w:pPr>
        <w:rPr>
          <w:rFonts w:ascii="Times New Roman" w:hAnsi="Times New Roman" w:cs="Times New Roman"/>
        </w:rPr>
      </w:pPr>
      <w:r w:rsidRPr="005F24F9">
        <w:rPr>
          <w:rFonts w:ascii="Times New Roman" w:hAnsi="Times New Roman" w:cs="Times New Roman"/>
        </w:rPr>
        <w:t>对于</w:t>
      </w:r>
      <m:oMath>
        <m:r>
          <m:rPr>
            <m:sty m:val="p"/>
          </m:rPr>
          <w:rPr>
            <w:rFonts w:ascii="Cambria Math" w:hAnsi="Cambria Math" w:cs="Times New Roman"/>
          </w:rPr>
          <m:t>λ</m:t>
        </m:r>
      </m:oMath>
      <w:r w:rsidRPr="005F24F9">
        <w:rPr>
          <w:rFonts w:ascii="Times New Roman" w:hAnsi="Times New Roman" w:cs="Times New Roman"/>
        </w:rPr>
        <w:t>的分类数为</w:t>
      </w:r>
      <w:r w:rsidRPr="005F24F9">
        <w:rPr>
          <w:rFonts w:ascii="Times New Roman" w:hAnsi="Times New Roman" w:cs="Times New Roman"/>
        </w:rPr>
        <w:t>c</w:t>
      </w:r>
      <w:r w:rsidRPr="005F24F9">
        <w:rPr>
          <w:rFonts w:ascii="Times New Roman" w:hAnsi="Times New Roman" w:cs="Times New Roman"/>
        </w:rPr>
        <w:t>，第</w:t>
      </w:r>
      <w:r w:rsidRPr="005F24F9">
        <w:rPr>
          <w:rFonts w:ascii="Times New Roman" w:hAnsi="Times New Roman" w:cs="Times New Roman"/>
        </w:rPr>
        <w:t>j</w:t>
      </w:r>
      <w:r w:rsidRPr="005F24F9">
        <w:rPr>
          <w:rFonts w:ascii="Times New Roman" w:hAnsi="Times New Roman" w:cs="Times New Roman"/>
        </w:rPr>
        <w:t>类的样本数为</w:t>
      </w:r>
      <m:oMath>
        <m:sSub>
          <m:sSubPr>
            <m:ctrlPr>
              <w:rPr>
                <w:rFonts w:ascii="Cambria Math" w:hAnsi="Cambria Math" w:cs="Times New Roman"/>
                <w:sz w:val="24"/>
                <w:szCs w:val="24"/>
              </w:rPr>
            </m:ctrlPr>
          </m:sSubPr>
          <m:e>
            <m:r>
              <m:rPr>
                <m:sty m:val="p"/>
              </m:rPr>
              <w:rPr>
                <w:rFonts w:ascii="Cambria Math" w:hAnsi="Cambria Math" w:cs="Times New Roman"/>
                <w:sz w:val="24"/>
                <w:szCs w:val="24"/>
              </w:rPr>
              <m:t>n</m:t>
            </m:r>
          </m:e>
          <m:sub>
            <m:r>
              <m:rPr>
                <m:sty m:val="p"/>
              </m:rPr>
              <w:rPr>
                <w:rFonts w:ascii="Cambria Math" w:hAnsi="Cambria Math" w:cs="Times New Roman"/>
                <w:sz w:val="24"/>
                <w:szCs w:val="24"/>
              </w:rPr>
              <m:t>j</m:t>
            </m:r>
          </m:sub>
        </m:sSub>
      </m:oMath>
      <w:r w:rsidRPr="005F24F9">
        <w:rPr>
          <w:rFonts w:ascii="Times New Roman" w:hAnsi="Times New Roman" w:cs="Times New Roman"/>
          <w:sz w:val="24"/>
          <w:szCs w:val="24"/>
        </w:rPr>
        <w:t>，</w:t>
      </w:r>
      <m:oMath>
        <m:sSup>
          <m:sSupPr>
            <m:ctrlPr>
              <w:rPr>
                <w:rFonts w:ascii="Cambria Math" w:hAnsi="Cambria Math" w:cs="Times New Roman"/>
                <w:szCs w:val="21"/>
              </w:rPr>
            </m:ctrlPr>
          </m:sSupPr>
          <m:e>
            <m:sSub>
              <m:sSubPr>
                <m:ctrlPr>
                  <w:rPr>
                    <w:rFonts w:ascii="Cambria Math" w:hAnsi="Cambria Math" w:cs="Times New Roman"/>
                    <w:szCs w:val="21"/>
                  </w:rPr>
                </m:ctrlPr>
              </m:sSubPr>
              <m:e>
                <m:r>
                  <m:rPr>
                    <m:sty m:val="p"/>
                  </m:rPr>
                  <w:rPr>
                    <w:rFonts w:ascii="Cambria Math" w:hAnsi="Cambria Math" w:cs="Times New Roman"/>
                    <w:szCs w:val="21"/>
                  </w:rPr>
                  <m:t>x</m:t>
                </m:r>
              </m:e>
              <m:sub>
                <m:r>
                  <m:rPr>
                    <m:sty m:val="p"/>
                  </m:rPr>
                  <w:rPr>
                    <w:rFonts w:ascii="Cambria Math" w:hAnsi="Cambria Math" w:cs="Times New Roman"/>
                    <w:szCs w:val="21"/>
                  </w:rPr>
                  <m:t>i</m:t>
                </m:r>
              </m:sub>
            </m:sSub>
          </m:e>
          <m:sup>
            <m:r>
              <m:rPr>
                <m:sty m:val="p"/>
              </m:rPr>
              <w:rPr>
                <w:rFonts w:ascii="Cambria Math" w:hAnsi="Cambria Math" w:cs="Times New Roman"/>
                <w:szCs w:val="21"/>
              </w:rPr>
              <m:t>(j)</m:t>
            </m:r>
          </m:sup>
        </m:sSup>
      </m:oMath>
      <w:r w:rsidR="00757E3D" w:rsidRPr="005F24F9">
        <w:rPr>
          <w:rFonts w:ascii="Times New Roman" w:hAnsi="Times New Roman" w:cs="Times New Roman"/>
          <w:szCs w:val="21"/>
        </w:rPr>
        <w:t>表示第</w:t>
      </w:r>
      <w:r w:rsidR="00757E3D" w:rsidRPr="005F24F9">
        <w:rPr>
          <w:rFonts w:ascii="Times New Roman" w:hAnsi="Times New Roman" w:cs="Times New Roman"/>
          <w:szCs w:val="21"/>
        </w:rPr>
        <w:t>j</w:t>
      </w:r>
      <w:r w:rsidR="00757E3D" w:rsidRPr="005F24F9">
        <w:rPr>
          <w:rFonts w:ascii="Times New Roman" w:hAnsi="Times New Roman" w:cs="Times New Roman"/>
          <w:szCs w:val="21"/>
        </w:rPr>
        <w:t>类样本标记，</w:t>
      </w:r>
      <m:oMath>
        <m:sSup>
          <m:sSupPr>
            <m:ctrlPr>
              <w:rPr>
                <w:rFonts w:ascii="Cambria Math" w:hAnsi="Cambria Math" w:cs="Times New Roman"/>
                <w:szCs w:val="21"/>
              </w:rPr>
            </m:ctrlPr>
          </m:sSupPr>
          <m:e>
            <m:acc>
              <m:accPr>
                <m:chr m:val="̅"/>
                <m:ctrlPr>
                  <w:rPr>
                    <w:rFonts w:ascii="Cambria Math" w:hAnsi="Cambria Math" w:cs="Times New Roman"/>
                    <w:szCs w:val="21"/>
                  </w:rPr>
                </m:ctrlPr>
              </m:accPr>
              <m:e>
                <m:r>
                  <m:rPr>
                    <m:sty m:val="p"/>
                  </m:rPr>
                  <w:rPr>
                    <w:rFonts w:ascii="Cambria Math" w:hAnsi="Cambria Math" w:cs="Times New Roman"/>
                    <w:szCs w:val="21"/>
                  </w:rPr>
                  <m:t>x</m:t>
                </m:r>
              </m:e>
            </m:acc>
          </m:e>
          <m:sup>
            <m:d>
              <m:dPr>
                <m:ctrlPr>
                  <w:rPr>
                    <w:rFonts w:ascii="Cambria Math" w:hAnsi="Cambria Math" w:cs="Times New Roman"/>
                    <w:szCs w:val="21"/>
                  </w:rPr>
                </m:ctrlPr>
              </m:dPr>
              <m:e>
                <m:r>
                  <m:rPr>
                    <m:sty m:val="p"/>
                  </m:rPr>
                  <w:rPr>
                    <w:rFonts w:ascii="Cambria Math" w:hAnsi="Cambria Math" w:cs="Times New Roman"/>
                    <w:szCs w:val="21"/>
                  </w:rPr>
                  <m:t>j</m:t>
                </m:r>
              </m:e>
            </m:d>
          </m:sup>
        </m:sSup>
      </m:oMath>
      <w:r w:rsidR="00757E3D" w:rsidRPr="005F24F9">
        <w:rPr>
          <w:rFonts w:ascii="Times New Roman" w:hAnsi="Times New Roman" w:cs="Times New Roman"/>
          <w:szCs w:val="21"/>
        </w:rPr>
        <w:t>为第</w:t>
      </w:r>
      <w:r w:rsidR="00757E3D" w:rsidRPr="005F24F9">
        <w:rPr>
          <w:rFonts w:ascii="Times New Roman" w:hAnsi="Times New Roman" w:cs="Times New Roman"/>
          <w:szCs w:val="21"/>
        </w:rPr>
        <w:t>j</w:t>
      </w:r>
      <w:r w:rsidR="00757E3D" w:rsidRPr="005F24F9">
        <w:rPr>
          <w:rFonts w:ascii="Times New Roman" w:hAnsi="Times New Roman" w:cs="Times New Roman"/>
          <w:szCs w:val="21"/>
        </w:rPr>
        <w:t>类的聚类中心向量</w:t>
      </w:r>
      <w:r w:rsidRPr="005F24F9">
        <w:rPr>
          <w:rFonts w:ascii="Times New Roman" w:hAnsi="Times New Roman" w:cs="Times New Roman"/>
          <w:sz w:val="24"/>
          <w:szCs w:val="24"/>
        </w:rPr>
        <w:t>。</w:t>
      </w:r>
      <m:oMath>
        <m:r>
          <m:rPr>
            <m:sty m:val="p"/>
          </m:rPr>
          <w:rPr>
            <w:rFonts w:ascii="Cambria Math" w:hAnsi="Cambria Math" w:cs="Times New Roman"/>
          </w:rPr>
          <m:t>Ϝ</m:t>
        </m:r>
      </m:oMath>
      <w:r w:rsidR="003947D0" w:rsidRPr="005F24F9">
        <w:rPr>
          <w:rFonts w:ascii="Times New Roman" w:hAnsi="Times New Roman" w:cs="Times New Roman"/>
        </w:rPr>
        <w:t>统计量，</w:t>
      </w:r>
      <w:r w:rsidR="003A05E5" w:rsidRPr="005F24F9">
        <w:rPr>
          <w:rFonts w:ascii="Times New Roman" w:hAnsi="Times New Roman" w:cs="Times New Roman"/>
        </w:rPr>
        <w:t>遵从自由度为</w:t>
      </w:r>
      <m:oMath>
        <m:r>
          <m:rPr>
            <m:sty m:val="p"/>
          </m:rPr>
          <w:rPr>
            <w:rFonts w:ascii="Cambria Math" w:hAnsi="Cambria Math" w:cs="Times New Roman"/>
            <w:szCs w:val="21"/>
          </w:rPr>
          <m:t>c-1</m:t>
        </m:r>
      </m:oMath>
      <w:r w:rsidR="003A05E5" w:rsidRPr="005F24F9">
        <w:rPr>
          <w:rFonts w:ascii="Times New Roman" w:hAnsi="Times New Roman" w:cs="Times New Roman"/>
          <w:szCs w:val="21"/>
        </w:rPr>
        <w:t>，</w:t>
      </w:r>
      <m:oMath>
        <m:r>
          <m:rPr>
            <m:sty m:val="p"/>
          </m:rPr>
          <w:rPr>
            <w:rFonts w:ascii="Cambria Math" w:hAnsi="Cambria Math" w:cs="Times New Roman"/>
            <w:szCs w:val="21"/>
          </w:rPr>
          <m:t>n-r</m:t>
        </m:r>
      </m:oMath>
      <w:r w:rsidR="003A05E5" w:rsidRPr="005F24F9">
        <w:rPr>
          <w:rFonts w:ascii="Times New Roman" w:hAnsi="Times New Roman" w:cs="Times New Roman"/>
          <w:szCs w:val="21"/>
        </w:rPr>
        <w:t>的</w:t>
      </w:r>
      <m:oMath>
        <m:r>
          <m:rPr>
            <m:sty m:val="p"/>
          </m:rPr>
          <w:rPr>
            <w:rFonts w:ascii="Cambria Math" w:hAnsi="Cambria Math" w:cs="Times New Roman"/>
          </w:rPr>
          <m:t>Ϝ</m:t>
        </m:r>
      </m:oMath>
      <w:r w:rsidR="003A05E5" w:rsidRPr="005F24F9">
        <w:rPr>
          <w:rFonts w:ascii="Times New Roman" w:hAnsi="Times New Roman" w:cs="Times New Roman"/>
        </w:rPr>
        <w:t>分布。</w:t>
      </w:r>
      <m:oMath>
        <m:r>
          <m:rPr>
            <m:sty m:val="p"/>
          </m:rPr>
          <w:rPr>
            <w:rFonts w:ascii="Cambria Math" w:hAnsi="Cambria Math" w:cs="Times New Roman"/>
          </w:rPr>
          <m:t>Ϝ</m:t>
        </m:r>
      </m:oMath>
      <w:r w:rsidR="003947D0" w:rsidRPr="005F24F9">
        <w:rPr>
          <w:rFonts w:ascii="Times New Roman" w:hAnsi="Times New Roman" w:cs="Times New Roman"/>
        </w:rPr>
        <w:t>值越大，说明簇和簇</w:t>
      </w:r>
      <w:r w:rsidR="005441A4" w:rsidRPr="005F24F9">
        <w:rPr>
          <w:rFonts w:ascii="Times New Roman" w:hAnsi="Times New Roman" w:cs="Times New Roman"/>
        </w:rPr>
        <w:t>之</w:t>
      </w:r>
      <w:r w:rsidR="003947D0" w:rsidRPr="005F24F9">
        <w:rPr>
          <w:rFonts w:ascii="Times New Roman" w:hAnsi="Times New Roman" w:cs="Times New Roman"/>
        </w:rPr>
        <w:t>间的距离越大，簇和簇之间的差异越大，分类效果越好，因此通过求</w:t>
      </w:r>
      <m:oMath>
        <m:r>
          <m:rPr>
            <m:sty m:val="p"/>
          </m:rPr>
          <w:rPr>
            <w:rFonts w:ascii="Cambria Math" w:hAnsi="Cambria Math" w:cs="Times New Roman"/>
          </w:rPr>
          <m:t>Ϝ</m:t>
        </m:r>
      </m:oMath>
      <w:r w:rsidR="003947D0" w:rsidRPr="005F24F9">
        <w:rPr>
          <w:rFonts w:ascii="Times New Roman" w:hAnsi="Times New Roman" w:cs="Times New Roman"/>
        </w:rPr>
        <w:t>的最大</w:t>
      </w:r>
      <w:r w:rsidR="00904110" w:rsidRPr="005F24F9">
        <w:rPr>
          <w:rFonts w:ascii="Times New Roman" w:hAnsi="Times New Roman" w:cs="Times New Roman"/>
        </w:rPr>
        <w:t>值</w:t>
      </w:r>
      <w:r w:rsidR="003947D0" w:rsidRPr="005F24F9">
        <w:rPr>
          <w:rFonts w:ascii="Times New Roman" w:hAnsi="Times New Roman" w:cs="Times New Roman"/>
        </w:rPr>
        <w:t>来使得分类结果</w:t>
      </w:r>
      <w:r w:rsidR="00904110" w:rsidRPr="005F24F9">
        <w:rPr>
          <w:rFonts w:ascii="Times New Roman" w:hAnsi="Times New Roman" w:cs="Times New Roman"/>
        </w:rPr>
        <w:t>最好</w:t>
      </w:r>
      <w:r w:rsidR="003947D0" w:rsidRPr="005F24F9">
        <w:rPr>
          <w:rFonts w:ascii="Times New Roman" w:hAnsi="Times New Roman" w:cs="Times New Roman"/>
        </w:rPr>
        <w:t>。</w:t>
      </w:r>
    </w:p>
    <w:p w:rsidR="00AA455C" w:rsidRPr="001B33E5" w:rsidRDefault="00851658" w:rsidP="00BD5F3F">
      <w:pPr>
        <w:ind w:firstLine="420"/>
        <w:rPr>
          <w:rFonts w:ascii="Times New Roman" w:hAnsi="Times New Roman" w:cs="Times New Roman"/>
        </w:rPr>
      </w:pPr>
      <w:r>
        <w:rPr>
          <w:rFonts w:ascii="Times New Roman" w:hAnsi="Times New Roman" w:cs="Times New Roman" w:hint="eastAsia"/>
        </w:rPr>
        <w:t>普通</w:t>
      </w:r>
      <w:r>
        <w:rPr>
          <w:rFonts w:ascii="Times New Roman" w:hAnsi="Times New Roman" w:cs="Times New Roman" w:hint="eastAsia"/>
        </w:rPr>
        <w:t>FCM</w:t>
      </w:r>
      <w:r>
        <w:rPr>
          <w:rFonts w:ascii="Times New Roman" w:hAnsi="Times New Roman" w:cs="Times New Roman" w:hint="eastAsia"/>
        </w:rPr>
        <w:t>算法的</w:t>
      </w:r>
      <w:r w:rsidR="00032E20">
        <w:rPr>
          <w:rFonts w:ascii="Times New Roman" w:hAnsi="Times New Roman" w:cs="Times New Roman"/>
        </w:rPr>
        <w:t>隶属度依赖于中心点坐标，而最终的中心点坐标受初始中心点坐标选择的影响</w:t>
      </w:r>
      <w:r w:rsidR="00AC2133">
        <w:rPr>
          <w:rFonts w:ascii="Times New Roman" w:hAnsi="Times New Roman" w:cs="Times New Roman"/>
        </w:rPr>
        <w:t>，因此恰当的初始中心点坐标对聚类结果有较大的影响</w:t>
      </w:r>
      <w:r w:rsidR="00032E20">
        <w:rPr>
          <w:rFonts w:ascii="Times New Roman" w:hAnsi="Times New Roman" w:cs="Times New Roman"/>
        </w:rPr>
        <w:t>。</w:t>
      </w:r>
      <w:r w:rsidR="00365275">
        <w:rPr>
          <w:rFonts w:ascii="Times New Roman" w:hAnsi="Times New Roman" w:cs="Times New Roman" w:hint="eastAsia"/>
        </w:rPr>
        <w:t>当数据</w:t>
      </w:r>
      <w:r w:rsidR="0091671E">
        <w:rPr>
          <w:rFonts w:ascii="Times New Roman" w:hAnsi="Times New Roman" w:cs="Times New Roman"/>
        </w:rPr>
        <w:t>分离性</w:t>
      </w:r>
      <w:r w:rsidR="00031AFE">
        <w:rPr>
          <w:rFonts w:ascii="Times New Roman" w:hAnsi="Times New Roman" w:cs="Times New Roman"/>
        </w:rPr>
        <w:t>较差、</w:t>
      </w:r>
      <w:r w:rsidR="0091671E">
        <w:rPr>
          <w:rFonts w:ascii="Times New Roman" w:hAnsi="Times New Roman" w:cs="Times New Roman"/>
        </w:rPr>
        <w:t>簇的大小不同</w:t>
      </w:r>
      <w:r w:rsidR="00337709">
        <w:rPr>
          <w:rFonts w:ascii="Times New Roman" w:hAnsi="Times New Roman" w:cs="Times New Roman"/>
        </w:rPr>
        <w:t>且相距较近时</w:t>
      </w:r>
      <w:r w:rsidR="0091671E">
        <w:rPr>
          <w:rFonts w:ascii="Times New Roman" w:hAnsi="Times New Roman" w:cs="Times New Roman"/>
        </w:rPr>
        <w:t>，基于</w:t>
      </w:r>
      <w:r w:rsidR="00EE5F3E">
        <w:rPr>
          <w:rFonts w:ascii="Times New Roman" w:hAnsi="Times New Roman" w:cs="Times New Roman"/>
        </w:rPr>
        <w:t>欧式</w:t>
      </w:r>
      <w:r w:rsidR="0091671E">
        <w:rPr>
          <w:rFonts w:ascii="Times New Roman" w:hAnsi="Times New Roman" w:cs="Times New Roman"/>
        </w:rPr>
        <w:t>距离</w:t>
      </w:r>
      <w:r w:rsidR="004C72D9">
        <w:rPr>
          <w:rFonts w:ascii="Times New Roman" w:hAnsi="Times New Roman" w:cs="Times New Roman"/>
        </w:rPr>
        <w:t>求解隶属度矩阵</w:t>
      </w:r>
      <w:r w:rsidR="00031AFE">
        <w:rPr>
          <w:rFonts w:ascii="Times New Roman" w:hAnsi="Times New Roman" w:cs="Times New Roman"/>
        </w:rPr>
        <w:t>不适用</w:t>
      </w:r>
      <w:r w:rsidR="00337709">
        <w:rPr>
          <w:rFonts w:ascii="Times New Roman" w:hAnsi="Times New Roman" w:cs="Times New Roman"/>
        </w:rPr>
        <w:t>这类</w:t>
      </w:r>
      <w:r w:rsidR="00076038">
        <w:rPr>
          <w:rFonts w:ascii="Times New Roman" w:hAnsi="Times New Roman" w:cs="Times New Roman"/>
        </w:rPr>
        <w:t>数据</w:t>
      </w:r>
      <w:r w:rsidR="001B33E5">
        <w:rPr>
          <w:rFonts w:ascii="Times New Roman" w:hAnsi="Times New Roman" w:cs="Times New Roman"/>
        </w:rPr>
        <w:t>分类。</w:t>
      </w:r>
      <w:r w:rsidR="001F4B58">
        <w:rPr>
          <w:rFonts w:ascii="Times New Roman" w:hAnsi="Times New Roman" w:cs="Times New Roman"/>
        </w:rPr>
        <w:t>因此，</w:t>
      </w:r>
      <w:r w:rsidR="001F4B58" w:rsidRPr="005F24F9">
        <w:rPr>
          <w:rFonts w:ascii="Times New Roman" w:hAnsi="Times New Roman" w:cs="Times New Roman"/>
        </w:rPr>
        <w:t>论文提出了改进的初始中心点的选择策略，使得</w:t>
      </w:r>
      <w:r w:rsidR="001F4B58" w:rsidRPr="005F24F9">
        <w:rPr>
          <w:rFonts w:ascii="Times New Roman" w:hAnsi="Times New Roman" w:cs="Times New Roman"/>
        </w:rPr>
        <w:t>FCM</w:t>
      </w:r>
      <w:r w:rsidR="001F4B58" w:rsidRPr="005F24F9">
        <w:rPr>
          <w:rFonts w:ascii="Times New Roman" w:hAnsi="Times New Roman" w:cs="Times New Roman"/>
        </w:rPr>
        <w:t>算法在初始化隶属度矩阵时，不是随机选择数字进行初始化。同时又提出了改进的</w:t>
      </w:r>
      <w:r w:rsidR="001F4B58" w:rsidRPr="005F24F9">
        <w:rPr>
          <w:rFonts w:ascii="Times New Roman" w:hAnsi="Times New Roman" w:cs="Times New Roman"/>
        </w:rPr>
        <w:t>FCM</w:t>
      </w:r>
      <w:r w:rsidR="001F4B58" w:rsidRPr="005F24F9">
        <w:rPr>
          <w:rFonts w:ascii="Times New Roman" w:hAnsi="Times New Roman" w:cs="Times New Roman"/>
        </w:rPr>
        <w:t>算法，</w:t>
      </w:r>
      <w:r w:rsidR="00334A87">
        <w:rPr>
          <w:rFonts w:ascii="Times New Roman" w:hAnsi="Times New Roman" w:cs="Times New Roman"/>
        </w:rPr>
        <w:t>改进</w:t>
      </w:r>
      <w:r w:rsidR="001F4B58" w:rsidRPr="005F24F9">
        <w:rPr>
          <w:rFonts w:ascii="Times New Roman" w:hAnsi="Times New Roman" w:cs="Times New Roman"/>
        </w:rPr>
        <w:t>局部密度</w:t>
      </w:r>
      <w:r w:rsidR="00334A87">
        <w:rPr>
          <w:rFonts w:ascii="Times New Roman" w:hAnsi="Times New Roman" w:cs="Times New Roman"/>
        </w:rPr>
        <w:t>的计算方式</w:t>
      </w:r>
      <w:r w:rsidR="001F4B58" w:rsidRPr="005F24F9">
        <w:rPr>
          <w:rFonts w:ascii="Times New Roman" w:hAnsi="Times New Roman" w:cs="Times New Roman"/>
        </w:rPr>
        <w:t>使得</w:t>
      </w:r>
      <w:r w:rsidR="001F4B58" w:rsidRPr="005F24F9">
        <w:rPr>
          <w:rFonts w:ascii="Times New Roman" w:hAnsi="Times New Roman" w:cs="Times New Roman"/>
        </w:rPr>
        <w:t>FCM</w:t>
      </w:r>
      <w:r w:rsidR="001F4B58" w:rsidRPr="005F24F9">
        <w:rPr>
          <w:rFonts w:ascii="Times New Roman" w:hAnsi="Times New Roman" w:cs="Times New Roman"/>
        </w:rPr>
        <w:t>算法</w:t>
      </w:r>
      <w:r w:rsidR="00F47133">
        <w:rPr>
          <w:rFonts w:ascii="Times New Roman" w:hAnsi="Times New Roman" w:cs="Times New Roman"/>
        </w:rPr>
        <w:t>能够较</w:t>
      </w:r>
      <w:r w:rsidR="00655D2F">
        <w:rPr>
          <w:rFonts w:ascii="Times New Roman" w:hAnsi="Times New Roman" w:cs="Times New Roman"/>
        </w:rPr>
        <w:t>好</w:t>
      </w:r>
      <w:r w:rsidR="00F47133">
        <w:rPr>
          <w:rFonts w:ascii="Times New Roman" w:hAnsi="Times New Roman" w:cs="Times New Roman"/>
        </w:rPr>
        <w:t>的</w:t>
      </w:r>
      <w:r w:rsidR="00382F6C">
        <w:rPr>
          <w:rFonts w:ascii="Times New Roman" w:hAnsi="Times New Roman" w:cs="Times New Roman"/>
        </w:rPr>
        <w:t>对这类数据进行分类</w:t>
      </w:r>
      <w:r w:rsidR="00655D2F">
        <w:rPr>
          <w:rFonts w:ascii="Times New Roman" w:hAnsi="Times New Roman" w:cs="Times New Roman"/>
        </w:rPr>
        <w:t>。</w:t>
      </w:r>
    </w:p>
    <w:p w:rsidR="009305E4" w:rsidRPr="00775145" w:rsidRDefault="00ED78E3" w:rsidP="00775145">
      <w:pPr>
        <w:pStyle w:val="1"/>
        <w:spacing w:before="240" w:after="240" w:line="240" w:lineRule="auto"/>
        <w:rPr>
          <w:rFonts w:ascii="Times New Roman" w:hAnsi="Times New Roman" w:cs="Times New Roman"/>
          <w:sz w:val="32"/>
          <w:szCs w:val="32"/>
        </w:rPr>
      </w:pPr>
      <w:r w:rsidRPr="00775145">
        <w:rPr>
          <w:rFonts w:ascii="Times New Roman" w:hAnsi="Times New Roman" w:cs="Times New Roman"/>
          <w:sz w:val="32"/>
          <w:szCs w:val="32"/>
        </w:rPr>
        <w:t xml:space="preserve">3 </w:t>
      </w:r>
      <w:r w:rsidRPr="00775145">
        <w:rPr>
          <w:rFonts w:ascii="Times New Roman" w:hAnsi="Times New Roman" w:cs="Times New Roman"/>
          <w:sz w:val="32"/>
          <w:szCs w:val="32"/>
        </w:rPr>
        <w:t>改进的</w:t>
      </w:r>
      <w:r w:rsidRPr="00775145">
        <w:rPr>
          <w:rFonts w:ascii="Times New Roman" w:hAnsi="Times New Roman" w:cs="Times New Roman"/>
          <w:sz w:val="32"/>
          <w:szCs w:val="32"/>
        </w:rPr>
        <w:t>FCM</w:t>
      </w:r>
      <w:r w:rsidRPr="00775145">
        <w:rPr>
          <w:rFonts w:ascii="Times New Roman" w:hAnsi="Times New Roman" w:cs="Times New Roman"/>
          <w:sz w:val="32"/>
          <w:szCs w:val="32"/>
        </w:rPr>
        <w:t>聚类算法</w:t>
      </w:r>
    </w:p>
    <w:p w:rsidR="006451D9" w:rsidRPr="006451D9" w:rsidRDefault="00F7102E" w:rsidP="00F7102E">
      <w:pPr>
        <w:rPr>
          <w:rFonts w:ascii="Times New Roman" w:hAnsi="Times New Roman" w:cs="Times New Roman"/>
        </w:rPr>
      </w:pPr>
      <w:r>
        <w:rPr>
          <w:rFonts w:hint="eastAsia"/>
        </w:rPr>
        <w:tab/>
      </w:r>
      <w:r>
        <w:rPr>
          <w:rFonts w:hint="eastAsia"/>
        </w:rPr>
        <w:t>改进的</w:t>
      </w:r>
      <w:r>
        <w:rPr>
          <w:rFonts w:hint="eastAsia"/>
        </w:rPr>
        <w:t>FCM</w:t>
      </w:r>
      <w:r>
        <w:rPr>
          <w:rFonts w:hint="eastAsia"/>
        </w:rPr>
        <w:t>聚类算法主要是对</w:t>
      </w:r>
      <w:r w:rsidR="0097618C" w:rsidRPr="0097618C">
        <w:rPr>
          <w:rFonts w:hint="eastAsia"/>
        </w:rPr>
        <w:t>初始中心点选择</w:t>
      </w:r>
      <w:r>
        <w:rPr>
          <w:rFonts w:hint="eastAsia"/>
        </w:rPr>
        <w:t>以及对目标函数的改进。</w:t>
      </w:r>
      <w:r w:rsidR="0097618C" w:rsidRPr="0097618C">
        <w:rPr>
          <w:rFonts w:ascii="Times New Roman" w:hAnsi="Times New Roman" w:cs="Times New Roman"/>
        </w:rPr>
        <w:t>初始中心点选择的改进</w:t>
      </w:r>
      <w:r w:rsidR="005C79B8" w:rsidRPr="005F24F9">
        <w:rPr>
          <w:rFonts w:ascii="Times New Roman" w:hAnsi="Times New Roman" w:cs="Times New Roman"/>
        </w:rPr>
        <w:t>避免</w:t>
      </w:r>
      <w:r w:rsidR="0097618C">
        <w:rPr>
          <w:rFonts w:ascii="Times New Roman" w:hAnsi="Times New Roman" w:cs="Times New Roman"/>
        </w:rPr>
        <w:t>了</w:t>
      </w:r>
      <w:r w:rsidR="005C79B8" w:rsidRPr="005F24F9">
        <w:rPr>
          <w:rFonts w:ascii="Times New Roman" w:hAnsi="Times New Roman" w:cs="Times New Roman"/>
        </w:rPr>
        <w:t>随机选择造成的聚类算法的不稳定性以及收敛到局部极小的情况。</w:t>
      </w:r>
    </w:p>
    <w:p w:rsidR="00C70714" w:rsidRDefault="00ED78E3" w:rsidP="00C70714">
      <w:pPr>
        <w:pStyle w:val="2"/>
        <w:spacing w:before="240" w:after="240" w:line="240" w:lineRule="auto"/>
      </w:pPr>
      <w:r w:rsidRPr="00775145">
        <w:lastRenderedPageBreak/>
        <w:t>3.1</w:t>
      </w:r>
      <w:r w:rsidR="00D2183A" w:rsidRPr="00775145">
        <w:rPr>
          <w:rFonts w:hint="eastAsia"/>
        </w:rPr>
        <w:t xml:space="preserve"> </w:t>
      </w:r>
      <w:r w:rsidR="00816638" w:rsidRPr="00775145">
        <w:t>基于</w:t>
      </w:r>
      <w:r w:rsidR="006451D9">
        <w:t>局部</w:t>
      </w:r>
      <w:r w:rsidR="00816638" w:rsidRPr="00775145">
        <w:t>密度的</w:t>
      </w:r>
      <w:r w:rsidR="009122F4" w:rsidRPr="00775145">
        <w:t>初始</w:t>
      </w:r>
      <w:r w:rsidR="00D56D94" w:rsidRPr="00775145">
        <w:t>中心点</w:t>
      </w:r>
      <w:r w:rsidRPr="00775145">
        <w:t>选择</w:t>
      </w:r>
    </w:p>
    <w:p w:rsidR="002410C8" w:rsidRPr="005F24F9" w:rsidRDefault="00A352DA" w:rsidP="00C70714">
      <w:pPr>
        <w:ind w:firstLine="420"/>
        <w:rPr>
          <w:rFonts w:ascii="Times New Roman" w:hAnsi="Times New Roman" w:cs="Times New Roman"/>
        </w:rPr>
      </w:pPr>
      <w:r>
        <w:rPr>
          <w:rFonts w:ascii="Times New Roman" w:hAnsi="Times New Roman" w:cs="Times New Roman"/>
        </w:rPr>
        <w:t>初始中心点</w:t>
      </w:r>
      <w:r w:rsidR="001F28BC" w:rsidRPr="005F24F9">
        <w:rPr>
          <w:rFonts w:ascii="Times New Roman" w:hAnsi="Times New Roman" w:cs="Times New Roman"/>
        </w:rPr>
        <w:t>选择的基本</w:t>
      </w:r>
      <w:r w:rsidR="00C70714">
        <w:rPr>
          <w:rFonts w:ascii="Times New Roman" w:hAnsi="Times New Roman" w:cs="Times New Roman"/>
        </w:rPr>
        <w:t>步骤</w:t>
      </w:r>
      <w:r w:rsidR="001F28BC" w:rsidRPr="005F24F9">
        <w:rPr>
          <w:rFonts w:ascii="Times New Roman" w:hAnsi="Times New Roman" w:cs="Times New Roman"/>
        </w:rPr>
        <w:t>是：</w:t>
      </w:r>
      <w:r>
        <w:rPr>
          <w:rFonts w:ascii="Times New Roman" w:hAnsi="Times New Roman" w:cs="Times New Roman"/>
        </w:rPr>
        <w:t>根据样本集</w:t>
      </w:r>
      <w:r w:rsidR="009E128A">
        <w:rPr>
          <w:rFonts w:ascii="Times New Roman" w:hAnsi="Times New Roman" w:cs="Times New Roman"/>
        </w:rPr>
        <w:t>X</w:t>
      </w:r>
      <w:r w:rsidR="00341A06" w:rsidRPr="005F24F9">
        <w:rPr>
          <w:rFonts w:ascii="Times New Roman" w:hAnsi="Times New Roman" w:cs="Times New Roman"/>
        </w:rPr>
        <w:t>生成相异度矩阵</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n×n</m:t>
            </m:r>
          </m:sub>
        </m:sSub>
      </m:oMath>
      <w:r w:rsidR="00341A06" w:rsidRPr="005F24F9">
        <w:rPr>
          <w:rFonts w:ascii="Times New Roman" w:hAnsi="Times New Roman" w:cs="Times New Roman"/>
        </w:rPr>
        <w:t>，</w:t>
      </w:r>
      <w:r>
        <w:rPr>
          <w:rFonts w:ascii="Times New Roman" w:hAnsi="Times New Roman" w:cs="Times New Roman" w:hint="eastAsia"/>
        </w:rPr>
        <w:t>选择其中</w:t>
      </w:r>
      <w:r w:rsidR="00EF21D2">
        <w:rPr>
          <w:rFonts w:ascii="Times New Roman" w:hAnsi="Times New Roman" w:cs="Times New Roman" w:hint="eastAsia"/>
        </w:rPr>
        <w:t>最大值</w:t>
      </w:r>
      <w:r w:rsidR="00EF21D2">
        <w:rPr>
          <w:rFonts w:ascii="Times New Roman" w:hAnsi="Times New Roman" w:cs="Times New Roman" w:hint="eastAsia"/>
        </w:rPr>
        <w:t>max</w:t>
      </w:r>
      <w:r w:rsidR="00EF21D2">
        <w:rPr>
          <w:rFonts w:ascii="Times New Roman" w:hAnsi="Times New Roman" w:cs="Times New Roman" w:hint="eastAsia"/>
        </w:rPr>
        <w:t>作为直径，</w:t>
      </w:r>
      <w:r w:rsidR="005014FB">
        <w:rPr>
          <w:rFonts w:ascii="Times New Roman" w:hAnsi="Times New Roman" w:cs="Times New Roman"/>
        </w:rPr>
        <w:t>计算</w:t>
      </w:r>
      <w:r w:rsidR="005014FB" w:rsidRPr="005F24F9">
        <w:rPr>
          <w:rFonts w:ascii="Times New Roman" w:hAnsi="Times New Roman" w:cs="Times New Roman"/>
        </w:rPr>
        <w:t>所有样本的平均密度</w:t>
      </w:r>
      <m:oMath>
        <m:acc>
          <m:accPr>
            <m:chr m:val="̅"/>
            <m:ctrlPr>
              <w:rPr>
                <w:rFonts w:ascii="Cambria Math" w:hAnsi="Cambria Math" w:cs="Times New Roman"/>
              </w:rPr>
            </m:ctrlPr>
          </m:accPr>
          <m:e>
            <m:r>
              <w:rPr>
                <w:rFonts w:ascii="Cambria Math" w:hAnsi="Cambria Math" w:cs="Times New Roman"/>
              </w:rPr>
              <m:t>ρ</m:t>
            </m:r>
          </m:e>
        </m:acc>
        <m:r>
          <w:rPr>
            <w:rFonts w:ascii="Cambria Math" w:hAnsi="Cambria Math" w:cs="Times New Roman"/>
          </w:rPr>
          <m:t>=</m:t>
        </m:r>
        <m:f>
          <m:fPr>
            <m:type m:val="lin"/>
            <m:ctrlPr>
              <w:rPr>
                <w:rFonts w:ascii="Cambria Math" w:hAnsi="Cambria Math" w:cs="Times New Roman"/>
                <w:i/>
              </w:rPr>
            </m:ctrlPr>
          </m:fPr>
          <m:num>
            <m:r>
              <w:rPr>
                <w:rFonts w:ascii="Cambria Math" w:hAnsi="Cambria Math" w:cs="Times New Roman"/>
              </w:rPr>
              <m:t>n</m:t>
            </m:r>
          </m:num>
          <m:den>
            <m:sSup>
              <m:sSupPr>
                <m:ctrlPr>
                  <w:rPr>
                    <w:rFonts w:ascii="Cambria Math" w:hAnsi="Cambria Math" w:cs="Times New Roman"/>
                    <w:i/>
                  </w:rPr>
                </m:ctrlPr>
              </m:sSupPr>
              <m:e>
                <m:r>
                  <w:rPr>
                    <w:rFonts w:ascii="Cambria Math" w:hAnsi="Cambria Math" w:cs="Times New Roman"/>
                  </w:rPr>
                  <m:t>π(max/2)</m:t>
                </m:r>
              </m:e>
              <m:sup>
                <m:r>
                  <w:rPr>
                    <w:rFonts w:ascii="Cambria Math" w:hAnsi="Cambria Math" w:cs="Times New Roman"/>
                  </w:rPr>
                  <m:t>2</m:t>
                </m:r>
              </m:sup>
            </m:sSup>
          </m:den>
        </m:f>
      </m:oMath>
      <w:r w:rsidR="005014FB">
        <w:rPr>
          <w:rFonts w:ascii="Times New Roman" w:hAnsi="Times New Roman" w:cs="Times New Roman"/>
        </w:rPr>
        <w:t>。</w:t>
      </w:r>
      <w:r w:rsidR="002410C8" w:rsidRPr="005F24F9">
        <w:rPr>
          <w:rFonts w:ascii="Times New Roman" w:hAnsi="Times New Roman" w:cs="Times New Roman"/>
        </w:rPr>
        <w:t>选择距离最近的两个样本点</w:t>
      </w:r>
      <w:r w:rsidR="00231DE6">
        <w:rPr>
          <w:rFonts w:ascii="Times New Roman" w:hAnsi="Times New Roman" w:cs="Times New Roman" w:hint="eastAsia"/>
        </w:rPr>
        <w:t>a</w:t>
      </w:r>
      <w:r w:rsidR="00231DE6">
        <w:rPr>
          <w:rFonts w:ascii="Times New Roman" w:hAnsi="Times New Roman" w:cs="Times New Roman" w:hint="eastAsia"/>
        </w:rPr>
        <w:t>和</w:t>
      </w:r>
      <w:r w:rsidR="00231DE6">
        <w:rPr>
          <w:rFonts w:ascii="Times New Roman" w:hAnsi="Times New Roman" w:cs="Times New Roman" w:hint="eastAsia"/>
        </w:rPr>
        <w:t>b</w:t>
      </w:r>
      <w:r w:rsidR="002410C8" w:rsidRPr="005F24F9">
        <w:rPr>
          <w:rFonts w:ascii="Times New Roman" w:hAnsi="Times New Roman" w:cs="Times New Roman"/>
        </w:rPr>
        <w:t>，</w:t>
      </w:r>
      <w:r w:rsidR="002775E3" w:rsidRPr="005F24F9">
        <w:rPr>
          <w:rFonts w:ascii="Times New Roman" w:hAnsi="Times New Roman" w:cs="Times New Roman"/>
        </w:rPr>
        <w:t>然后</w:t>
      </w:r>
      <w:r w:rsidR="001B7743" w:rsidRPr="005F24F9">
        <w:rPr>
          <w:rFonts w:ascii="Times New Roman" w:hAnsi="Times New Roman" w:cs="Times New Roman"/>
        </w:rPr>
        <w:t>计算</w:t>
      </w:r>
      <w:r w:rsidR="00016953">
        <w:rPr>
          <w:rFonts w:ascii="Times New Roman" w:hAnsi="Times New Roman" w:cs="Times New Roman"/>
        </w:rPr>
        <w:t>两个点的</w:t>
      </w:r>
      <w:r w:rsidR="001B7743" w:rsidRPr="005F24F9">
        <w:rPr>
          <w:rFonts w:ascii="Times New Roman" w:hAnsi="Times New Roman" w:cs="Times New Roman"/>
        </w:rPr>
        <w:t>中心点</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0</m:t>
            </m:r>
          </m:sub>
        </m:sSub>
      </m:oMath>
      <w:r w:rsidR="002775E3" w:rsidRPr="005F24F9">
        <w:rPr>
          <w:rFonts w:ascii="Times New Roman" w:hAnsi="Times New Roman" w:cs="Times New Roman"/>
        </w:rPr>
        <w:t>，</w:t>
      </w:r>
      <w:r w:rsidR="000976B8">
        <w:rPr>
          <w:rFonts w:ascii="Times New Roman" w:hAnsi="Times New Roman" w:cs="Times New Roman" w:hint="eastAsia"/>
        </w:rPr>
        <w:t>选定阈值半径</w:t>
      </w:r>
      <w:r w:rsidR="000976B8">
        <w:rPr>
          <w:rFonts w:ascii="Times New Roman" w:hAnsi="Times New Roman" w:cs="Times New Roman" w:hint="eastAsia"/>
        </w:rPr>
        <w:t>r</w:t>
      </w:r>
      <w:r w:rsidR="0090113D">
        <w:rPr>
          <w:rFonts w:ascii="Times New Roman" w:hAnsi="Times New Roman" w:cs="Times New Roman" w:hint="eastAsia"/>
        </w:rPr>
        <w:t>，</w:t>
      </w:r>
      <w:r w:rsidR="00FB4D91">
        <w:rPr>
          <w:rFonts w:ascii="Times New Roman" w:hAnsi="Times New Roman" w:cs="Times New Roman" w:hint="eastAsia"/>
        </w:rPr>
        <w:t>把</w:t>
      </w:r>
      <w:r w:rsidR="00630B39">
        <w:rPr>
          <w:rFonts w:ascii="Times New Roman" w:hAnsi="Times New Roman" w:cs="Times New Roman" w:hint="eastAsia"/>
        </w:rPr>
        <w:t>半径</w:t>
      </w:r>
      <w:r w:rsidR="00FB4D91">
        <w:rPr>
          <w:rFonts w:ascii="Times New Roman" w:hAnsi="Times New Roman" w:cs="Times New Roman" w:hint="eastAsia"/>
        </w:rPr>
        <w:t>r</w:t>
      </w:r>
      <w:r w:rsidR="00630B39">
        <w:rPr>
          <w:rFonts w:ascii="Times New Roman" w:hAnsi="Times New Roman" w:cs="Times New Roman" w:hint="eastAsia"/>
        </w:rPr>
        <w:t>内的</w:t>
      </w:r>
      <w:r w:rsidR="005B0214">
        <w:rPr>
          <w:rFonts w:ascii="Times New Roman" w:hAnsi="Times New Roman" w:cs="Times New Roman"/>
        </w:rPr>
        <w:t>局部</w:t>
      </w:r>
      <w:r w:rsidR="002410C8" w:rsidRPr="005F24F9">
        <w:rPr>
          <w:rFonts w:ascii="Times New Roman" w:hAnsi="Times New Roman" w:cs="Times New Roman"/>
        </w:rPr>
        <w:t>密度</w:t>
      </w:r>
      <w:r w:rsidR="008F678F" w:rsidRPr="005F24F9">
        <w:rPr>
          <w:rFonts w:ascii="Times New Roman" w:hAnsi="Times New Roman" w:cs="Times New Roman"/>
          <w:position w:val="-10"/>
        </w:rPr>
        <w:object w:dxaOrig="279" w:dyaOrig="320">
          <v:shape id="_x0000_i1032" type="#_x0000_t75" style="width:13.85pt;height:15.85pt" o:ole="">
            <v:imagedata r:id="rId23" o:title=""/>
          </v:shape>
          <o:OLEObject Type="Embed" ProgID="Equation.DSMT4" ShapeID="_x0000_i1032" DrawAspect="Content" ObjectID="_1528055684" r:id="rId24"/>
        </w:object>
      </w:r>
      <w:r w:rsidR="00EA36A1" w:rsidRPr="005F24F9">
        <w:rPr>
          <w:rFonts w:ascii="Times New Roman" w:hAnsi="Times New Roman" w:cs="Times New Roman"/>
        </w:rPr>
        <w:t>和</w:t>
      </w:r>
      <m:oMath>
        <m:acc>
          <m:accPr>
            <m:chr m:val="̅"/>
            <m:ctrlPr>
              <w:rPr>
                <w:rFonts w:ascii="Cambria Math" w:hAnsi="Cambria Math" w:cs="Times New Roman"/>
              </w:rPr>
            </m:ctrlPr>
          </m:accPr>
          <m:e>
            <m:r>
              <w:rPr>
                <w:rFonts w:ascii="Cambria Math" w:hAnsi="Cambria Math" w:cs="Times New Roman"/>
              </w:rPr>
              <m:t>ρ</m:t>
            </m:r>
          </m:e>
        </m:acc>
      </m:oMath>
      <w:r w:rsidR="00EA36A1" w:rsidRPr="005F24F9">
        <w:rPr>
          <w:rFonts w:ascii="Times New Roman" w:hAnsi="Times New Roman" w:cs="Times New Roman"/>
        </w:rPr>
        <w:t>相比较</w:t>
      </w:r>
      <w:r w:rsidR="007368FB">
        <w:rPr>
          <w:rFonts w:ascii="Times New Roman" w:hAnsi="Times New Roman" w:cs="Times New Roman"/>
        </w:rPr>
        <w:t>，如果局部密度大于平均密度</w:t>
      </w:r>
      <w:r w:rsidR="002410C8" w:rsidRPr="005F24F9">
        <w:rPr>
          <w:rFonts w:ascii="Times New Roman" w:hAnsi="Times New Roman" w:cs="Times New Roman"/>
        </w:rPr>
        <w:t>，</w:t>
      </w:r>
      <w:r w:rsidR="00A34D5B">
        <w:rPr>
          <w:rFonts w:ascii="Times New Roman" w:hAnsi="Times New Roman" w:cs="Times New Roman"/>
        </w:rPr>
        <w:t>增大一个</w:t>
      </w:r>
      <w:r w:rsidR="00A34D5B">
        <w:rPr>
          <w:rFonts w:ascii="Times New Roman" w:hAnsi="Times New Roman" w:cs="Times New Roman"/>
        </w:rPr>
        <w:t>r</w:t>
      </w:r>
      <w:r w:rsidR="00A34D5B">
        <w:rPr>
          <w:rFonts w:ascii="Times New Roman" w:hAnsi="Times New Roman" w:cs="Times New Roman"/>
        </w:rPr>
        <w:t>，此时半径为</w:t>
      </w:r>
      <w:r w:rsidR="00A34D5B">
        <w:rPr>
          <w:rFonts w:ascii="Times New Roman" w:hAnsi="Times New Roman" w:cs="Times New Roman" w:hint="eastAsia"/>
        </w:rPr>
        <w:t>2</w:t>
      </w:r>
      <w:r w:rsidR="00A34D5B">
        <w:rPr>
          <w:rFonts w:ascii="Times New Roman" w:hAnsi="Times New Roman" w:cs="Times New Roman"/>
        </w:rPr>
        <w:t>r</w:t>
      </w:r>
      <w:r w:rsidR="002410C8" w:rsidRPr="005F24F9">
        <w:rPr>
          <w:rFonts w:ascii="Times New Roman" w:hAnsi="Times New Roman" w:cs="Times New Roman"/>
        </w:rPr>
        <w:t>，</w:t>
      </w:r>
      <w:r w:rsidR="0055030D">
        <w:rPr>
          <w:rFonts w:ascii="Times New Roman" w:hAnsi="Times New Roman" w:cs="Times New Roman"/>
        </w:rPr>
        <w:t>计算</w:t>
      </w:r>
      <w:r w:rsidR="00D379C0">
        <w:rPr>
          <w:rFonts w:ascii="Times New Roman" w:hAnsi="Times New Roman" w:cs="Times New Roman"/>
        </w:rPr>
        <w:t>r</w:t>
      </w:r>
      <w:r w:rsidR="00D379C0">
        <w:rPr>
          <w:rFonts w:ascii="Times New Roman" w:hAnsi="Times New Roman" w:cs="Times New Roman" w:hint="eastAsia"/>
        </w:rPr>
        <w:t>和</w:t>
      </w:r>
      <w:r w:rsidR="00D379C0">
        <w:rPr>
          <w:rFonts w:ascii="Times New Roman" w:hAnsi="Times New Roman" w:cs="Times New Roman" w:hint="eastAsia"/>
        </w:rPr>
        <w:t>2r</w:t>
      </w:r>
      <w:r w:rsidR="0055030D">
        <w:rPr>
          <w:rFonts w:ascii="Times New Roman" w:hAnsi="Times New Roman" w:cs="Times New Roman"/>
        </w:rPr>
        <w:t>内的局部密度</w:t>
      </w:r>
      <w:r w:rsidR="00A34043" w:rsidRPr="005F24F9">
        <w:rPr>
          <w:rFonts w:ascii="Times New Roman" w:hAnsi="Times New Roman" w:cs="Times New Roman"/>
          <w:position w:val="-10"/>
        </w:rPr>
        <w:object w:dxaOrig="279" w:dyaOrig="320">
          <v:shape id="_x0000_i1033" type="#_x0000_t75" style="width:13.85pt;height:15.85pt" o:ole="">
            <v:imagedata r:id="rId23" o:title=""/>
          </v:shape>
          <o:OLEObject Type="Embed" ProgID="Equation.DSMT4" ShapeID="_x0000_i1033" DrawAspect="Content" ObjectID="_1528055685" r:id="rId25"/>
        </w:object>
      </w:r>
      <w:r w:rsidR="00A34043">
        <w:rPr>
          <w:rFonts w:ascii="Times New Roman" w:hAnsi="Times New Roman" w:cs="Times New Roman"/>
        </w:rPr>
        <w:t>，</w:t>
      </w:r>
      <w:r w:rsidR="005B0214">
        <w:rPr>
          <w:rFonts w:ascii="Times New Roman" w:hAnsi="Times New Roman" w:cs="Times New Roman"/>
        </w:rPr>
        <w:t>直到</w:t>
      </w:r>
      <w:r w:rsidR="00187AB6">
        <w:rPr>
          <w:rFonts w:ascii="Times New Roman" w:hAnsi="Times New Roman" w:cs="Times New Roman"/>
        </w:rPr>
        <w:t>局部密度小于平均密度，输出中心点</w:t>
      </w:r>
      <w:r w:rsidR="00CC5950">
        <w:rPr>
          <w:rFonts w:ascii="Times New Roman" w:hAnsi="Times New Roman" w:cs="Times New Roman"/>
        </w:rPr>
        <w:t>坐标</w:t>
      </w:r>
      <m:oMath>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i</m:t>
            </m:r>
          </m:sub>
        </m:sSub>
      </m:oMath>
      <w:r w:rsidR="00187AB6">
        <w:rPr>
          <w:rFonts w:ascii="Times New Roman" w:hAnsi="Times New Roman" w:cs="Times New Roman"/>
        </w:rPr>
        <w:t>，并把半径内的样本设置为</w:t>
      </w:r>
      <w:r w:rsidR="009305E4">
        <w:rPr>
          <w:rFonts w:ascii="Times New Roman" w:hAnsi="Times New Roman" w:cs="Times New Roman"/>
        </w:rPr>
        <w:t>已</w:t>
      </w:r>
      <w:r w:rsidR="00187AB6">
        <w:rPr>
          <w:rFonts w:ascii="Times New Roman" w:hAnsi="Times New Roman" w:cs="Times New Roman"/>
        </w:rPr>
        <w:t>访问</w:t>
      </w:r>
      <w:r w:rsidR="005445DC">
        <w:rPr>
          <w:rFonts w:ascii="Times New Roman" w:hAnsi="Times New Roman" w:cs="Times New Roman"/>
        </w:rPr>
        <w:t>。</w:t>
      </w:r>
      <w:r w:rsidR="00FB4D91">
        <w:rPr>
          <w:rFonts w:ascii="Times New Roman" w:hAnsi="Times New Roman" w:cs="Times New Roman"/>
        </w:rPr>
        <w:t>再次</w:t>
      </w:r>
      <w:r w:rsidR="00FB4D91">
        <w:rPr>
          <w:rFonts w:ascii="Times New Roman" w:hAnsi="Times New Roman" w:cs="Times New Roman" w:hint="eastAsia"/>
        </w:rPr>
        <w:t>选择</w:t>
      </w:r>
      <w:r w:rsidR="00FB4D91">
        <w:rPr>
          <w:rFonts w:ascii="Times New Roman" w:hAnsi="Times New Roman" w:cs="Times New Roman" w:hint="eastAsia"/>
        </w:rPr>
        <w:t>D</w:t>
      </w:r>
      <w:r w:rsidR="005445DC">
        <w:rPr>
          <w:rFonts w:ascii="Times New Roman" w:hAnsi="Times New Roman" w:cs="Times New Roman" w:hint="eastAsia"/>
        </w:rPr>
        <w:t>中的</w:t>
      </w:r>
      <w:r w:rsidR="0031062C" w:rsidRPr="0031062C">
        <w:rPr>
          <w:rFonts w:ascii="Times New Roman" w:hAnsi="Times New Roman" w:cs="Times New Roman" w:hint="eastAsia"/>
        </w:rPr>
        <w:t>次最小</w:t>
      </w:r>
      <w:r w:rsidR="005445DC" w:rsidRPr="0031062C">
        <w:rPr>
          <w:rFonts w:ascii="Times New Roman" w:hAnsi="Times New Roman" w:cs="Times New Roman" w:hint="eastAsia"/>
        </w:rPr>
        <w:t>值</w:t>
      </w:r>
      <w:r w:rsidR="00750AD1">
        <w:rPr>
          <w:rFonts w:ascii="Times New Roman" w:hAnsi="Times New Roman" w:cs="Times New Roman"/>
        </w:rPr>
        <w:t>，</w:t>
      </w:r>
      <w:r w:rsidR="005445DC">
        <w:rPr>
          <w:rFonts w:ascii="Times New Roman" w:hAnsi="Times New Roman" w:cs="Times New Roman"/>
        </w:rPr>
        <w:t>以此类推，</w:t>
      </w:r>
      <w:r w:rsidR="00750AD1">
        <w:rPr>
          <w:rFonts w:ascii="Times New Roman" w:hAnsi="Times New Roman" w:cs="Times New Roman"/>
        </w:rPr>
        <w:t>直到所有的点都是被设为已访问</w:t>
      </w:r>
      <w:r w:rsidR="002410C8" w:rsidRPr="005F24F9">
        <w:rPr>
          <w:rFonts w:ascii="Times New Roman" w:hAnsi="Times New Roman" w:cs="Times New Roman"/>
        </w:rPr>
        <w:t>。</w:t>
      </w:r>
    </w:p>
    <w:p w:rsidR="001113F1" w:rsidRDefault="009D4B4A" w:rsidP="00732C40">
      <w:pPr>
        <w:ind w:firstLine="420"/>
        <w:rPr>
          <w:rFonts w:ascii="Times New Roman" w:hAnsi="Times New Roman" w:cs="Times New Roman" w:hint="eastAsia"/>
        </w:rPr>
      </w:pPr>
      <w:r>
        <w:rPr>
          <w:rFonts w:ascii="Times New Roman" w:hAnsi="Times New Roman" w:cs="Times New Roman" w:hint="eastAsia"/>
        </w:rPr>
        <w:t>如图</w:t>
      </w:r>
      <w:r>
        <w:rPr>
          <w:rFonts w:ascii="Times New Roman" w:hAnsi="Times New Roman" w:cs="Times New Roman" w:hint="eastAsia"/>
        </w:rPr>
        <w:t>1</w:t>
      </w:r>
      <w:r>
        <w:rPr>
          <w:rFonts w:ascii="Times New Roman" w:hAnsi="Times New Roman" w:cs="Times New Roman" w:hint="eastAsia"/>
        </w:rPr>
        <w:t>所示，</w:t>
      </w:r>
      <w:r w:rsidR="00E7543D">
        <w:rPr>
          <w:rFonts w:ascii="Times New Roman" w:hAnsi="Times New Roman" w:cs="Times New Roman" w:hint="eastAsia"/>
        </w:rPr>
        <w:t>为</w:t>
      </w:r>
      <w:bookmarkStart w:id="1" w:name="_GoBack"/>
      <w:bookmarkEnd w:id="1"/>
      <w:r w:rsidR="0018392F" w:rsidRPr="005F24F9">
        <w:rPr>
          <w:rFonts w:ascii="Times New Roman" w:hAnsi="Times New Roman" w:cs="Times New Roman"/>
        </w:rPr>
        <w:t>了</w:t>
      </w:r>
      <w:r w:rsidR="007A1AB9">
        <w:rPr>
          <w:rFonts w:ascii="Times New Roman" w:hAnsi="Times New Roman" w:cs="Times New Roman"/>
        </w:rPr>
        <w:t>防止</w:t>
      </w:r>
      <w:r w:rsidR="00732C40" w:rsidRPr="005F24F9">
        <w:rPr>
          <w:rFonts w:ascii="Times New Roman" w:hAnsi="Times New Roman" w:cs="Times New Roman"/>
        </w:rPr>
        <w:t>在</w:t>
      </w:r>
      <w:r w:rsidR="0018392F" w:rsidRPr="005F24F9">
        <w:rPr>
          <w:rFonts w:ascii="Times New Roman" w:hAnsi="Times New Roman" w:cs="Times New Roman"/>
        </w:rPr>
        <w:t>聚类过程中因为半径过大导致有的簇</w:t>
      </w:r>
      <w:r w:rsidR="001057EF" w:rsidRPr="005F24F9">
        <w:rPr>
          <w:rFonts w:ascii="Times New Roman" w:hAnsi="Times New Roman" w:cs="Times New Roman"/>
        </w:rPr>
        <w:t>过大，</w:t>
      </w:r>
      <w:r w:rsidR="00692359" w:rsidRPr="005F24F9">
        <w:rPr>
          <w:rFonts w:ascii="Times New Roman" w:hAnsi="Times New Roman" w:cs="Times New Roman"/>
        </w:rPr>
        <w:t>使得</w:t>
      </w:r>
      <w:r w:rsidR="007A1AB9">
        <w:rPr>
          <w:rFonts w:ascii="Times New Roman" w:hAnsi="Times New Roman" w:cs="Times New Roman"/>
        </w:rPr>
        <w:t>簇</w:t>
      </w:r>
      <w:r w:rsidR="00B83762">
        <w:rPr>
          <w:rFonts w:ascii="Times New Roman" w:hAnsi="Times New Roman" w:cs="Times New Roman" w:hint="eastAsia"/>
        </w:rPr>
        <w:t>中有的</w:t>
      </w:r>
      <w:r w:rsidR="009B614F" w:rsidRPr="005F24F9">
        <w:rPr>
          <w:rFonts w:ascii="Times New Roman" w:hAnsi="Times New Roman" w:cs="Times New Roman"/>
        </w:rPr>
        <w:t>样本</w:t>
      </w:r>
      <w:r w:rsidR="00692C93" w:rsidRPr="00692C93">
        <w:rPr>
          <w:rFonts w:ascii="Times New Roman" w:hAnsi="Times New Roman" w:cs="Times New Roman" w:hint="eastAsia"/>
        </w:rPr>
        <w:t>到</w:t>
      </w:r>
      <w:r w:rsidR="009B614F" w:rsidRPr="005F24F9">
        <w:rPr>
          <w:rFonts w:ascii="Times New Roman" w:hAnsi="Times New Roman" w:cs="Times New Roman"/>
        </w:rPr>
        <w:t>其他中心点距离远远小于该样本</w:t>
      </w:r>
      <w:r w:rsidR="00B83762">
        <w:rPr>
          <w:rFonts w:ascii="Times New Roman" w:hAnsi="Times New Roman" w:cs="Times New Roman"/>
        </w:rPr>
        <w:t>到</w:t>
      </w:r>
      <w:r w:rsidR="009B614F" w:rsidRPr="005F24F9">
        <w:rPr>
          <w:rFonts w:ascii="Times New Roman" w:hAnsi="Times New Roman" w:cs="Times New Roman"/>
        </w:rPr>
        <w:t>所属</w:t>
      </w:r>
      <w:r w:rsidR="003A5F4C">
        <w:rPr>
          <w:rFonts w:ascii="Times New Roman" w:hAnsi="Times New Roman" w:cs="Times New Roman"/>
        </w:rPr>
        <w:t>簇的</w:t>
      </w:r>
      <w:r w:rsidR="009B614F" w:rsidRPr="005F24F9">
        <w:rPr>
          <w:rFonts w:ascii="Times New Roman" w:hAnsi="Times New Roman" w:cs="Times New Roman"/>
        </w:rPr>
        <w:t>中心点</w:t>
      </w:r>
      <w:r w:rsidR="00705E63" w:rsidRPr="001B4B0C">
        <w:rPr>
          <w:rFonts w:ascii="Times New Roman" w:hAnsi="Times New Roman" w:cs="Times New Roman"/>
          <w:position w:val="-14"/>
        </w:rPr>
        <w:object w:dxaOrig="279" w:dyaOrig="400">
          <v:shape id="_x0000_i1034" type="#_x0000_t75" style="width:13.85pt;height:20.5pt" o:ole="">
            <v:imagedata r:id="rId26" o:title=""/>
          </v:shape>
          <o:OLEObject Type="Embed" ProgID="Equation.DSMT4" ShapeID="_x0000_i1034" DrawAspect="Content" ObjectID="_1528055686" r:id="rId27"/>
        </w:object>
      </w:r>
      <w:r w:rsidR="00BE4496">
        <w:rPr>
          <w:rFonts w:ascii="Times New Roman" w:hAnsi="Times New Roman" w:cs="Times New Roman"/>
        </w:rPr>
        <w:t>距离</w:t>
      </w:r>
      <w:r w:rsidR="0051289E">
        <w:rPr>
          <w:rFonts w:ascii="Times New Roman" w:hAnsi="Times New Roman" w:cs="Times New Roman"/>
        </w:rPr>
        <w:t>，</w:t>
      </w:r>
      <w:r w:rsidR="00B1501E" w:rsidRPr="005F5273">
        <w:rPr>
          <w:rFonts w:ascii="Times New Roman" w:hAnsi="Times New Roman" w:cs="Times New Roman"/>
        </w:rPr>
        <w:t>在增大</w:t>
      </w:r>
      <w:r w:rsidR="00042473" w:rsidRPr="005F5273">
        <w:rPr>
          <w:rFonts w:ascii="Times New Roman" w:hAnsi="Times New Roman" w:cs="Times New Roman"/>
        </w:rPr>
        <w:t>半径</w:t>
      </w:r>
      <w:r w:rsidR="00D77EAC" w:rsidRPr="005F5273">
        <w:rPr>
          <w:rFonts w:ascii="Times New Roman" w:hAnsi="Times New Roman" w:cs="Times New Roman"/>
        </w:rPr>
        <w:t>r</w:t>
      </w:r>
      <w:r w:rsidR="00042473" w:rsidRPr="005F5273">
        <w:rPr>
          <w:rFonts w:ascii="Times New Roman" w:hAnsi="Times New Roman" w:cs="Times New Roman"/>
        </w:rPr>
        <w:t>时</w:t>
      </w:r>
      <w:r w:rsidR="00655734" w:rsidRPr="005F5273">
        <w:rPr>
          <w:rFonts w:ascii="Times New Roman" w:hAnsi="Times New Roman" w:cs="Times New Roman"/>
        </w:rPr>
        <w:t>，</w:t>
      </w:r>
      <w:r w:rsidR="00692C93" w:rsidRPr="005F5273">
        <w:rPr>
          <w:rFonts w:ascii="Times New Roman" w:hAnsi="Times New Roman" w:cs="Times New Roman" w:hint="eastAsia"/>
        </w:rPr>
        <w:t>半径</w:t>
      </w:r>
      <w:r w:rsidR="00692C93" w:rsidRPr="005F5273">
        <w:rPr>
          <w:rFonts w:ascii="Times New Roman" w:hAnsi="Times New Roman" w:cs="Times New Roman" w:hint="eastAsia"/>
        </w:rPr>
        <w:t>R</w:t>
      </w:r>
      <w:r w:rsidR="00692C93" w:rsidRPr="005F5273">
        <w:rPr>
          <w:rFonts w:ascii="Times New Roman" w:hAnsi="Times New Roman" w:cs="Times New Roman" w:hint="eastAsia"/>
        </w:rPr>
        <w:t>和</w:t>
      </w:r>
      <w:proofErr w:type="spellStart"/>
      <w:r w:rsidR="00692C93" w:rsidRPr="005F5273">
        <w:rPr>
          <w:rFonts w:ascii="Times New Roman" w:hAnsi="Times New Roman" w:cs="Times New Roman" w:hint="eastAsia"/>
        </w:rPr>
        <w:t>R+r</w:t>
      </w:r>
      <w:proofErr w:type="spellEnd"/>
      <w:r w:rsidR="00692C93" w:rsidRPr="005F5273">
        <w:rPr>
          <w:rFonts w:ascii="Times New Roman" w:hAnsi="Times New Roman" w:cs="Times New Roman" w:hint="eastAsia"/>
        </w:rPr>
        <w:t>之间的样本集</w:t>
      </w:r>
      <w:r w:rsidR="00692C93" w:rsidRPr="005F5273">
        <w:rPr>
          <w:rFonts w:ascii="Times New Roman" w:hAnsi="Times New Roman" w:cs="Times New Roman"/>
          <w:position w:val="-4"/>
        </w:rPr>
        <w:object w:dxaOrig="300" w:dyaOrig="260">
          <v:shape id="_x0000_i1054" type="#_x0000_t75" style="width:14.55pt;height:12.55pt" o:ole="">
            <v:imagedata r:id="rId28" o:title=""/>
          </v:shape>
          <o:OLEObject Type="Embed" ProgID="Equation.DSMT4" ShapeID="_x0000_i1054" DrawAspect="Content" ObjectID="_1528055687" r:id="rId29"/>
        </w:object>
      </w:r>
      <w:r w:rsidR="00E40BCC" w:rsidRPr="005F5273">
        <w:rPr>
          <w:rFonts w:ascii="Times New Roman" w:hAnsi="Times New Roman" w:cs="Times New Roman"/>
        </w:rPr>
        <w:t>到</w:t>
      </w:r>
      <w:r w:rsidR="001B4B0C" w:rsidRPr="005F5273">
        <w:rPr>
          <w:rFonts w:ascii="Times New Roman" w:hAnsi="Times New Roman" w:cs="Times New Roman"/>
          <w:position w:val="-14"/>
        </w:rPr>
        <w:object w:dxaOrig="279" w:dyaOrig="400">
          <v:shape id="_x0000_i1035" type="#_x0000_t75" style="width:13.85pt;height:20.5pt" o:ole="">
            <v:imagedata r:id="rId26" o:title=""/>
          </v:shape>
          <o:OLEObject Type="Embed" ProgID="Equation.DSMT4" ShapeID="_x0000_i1035" DrawAspect="Content" ObjectID="_1528055688" r:id="rId30"/>
        </w:object>
      </w:r>
      <w:r w:rsidR="007949EC" w:rsidRPr="005F5273">
        <w:rPr>
          <w:rFonts w:ascii="Times New Roman" w:hAnsi="Times New Roman" w:cs="Times New Roman" w:hint="eastAsia"/>
        </w:rPr>
        <w:t>的</w:t>
      </w:r>
      <w:r w:rsidR="009F6A97" w:rsidRPr="005F5273">
        <w:rPr>
          <w:rFonts w:ascii="Times New Roman" w:hAnsi="Times New Roman" w:cs="Times New Roman"/>
        </w:rPr>
        <w:t>距离</w:t>
      </w:r>
      <w:r w:rsidR="00AE307D" w:rsidRPr="005F5273">
        <w:rPr>
          <w:rFonts w:ascii="Times New Roman" w:hAnsi="Times New Roman" w:cs="Times New Roman"/>
          <w:position w:val="-14"/>
        </w:rPr>
        <w:object w:dxaOrig="320" w:dyaOrig="400">
          <v:shape id="_x0000_i1036" type="#_x0000_t75" style="width:17.85pt;height:19.15pt" o:ole="">
            <v:imagedata r:id="rId31" o:title=""/>
          </v:shape>
          <o:OLEObject Type="Embed" ProgID="Equation.DSMT4" ShapeID="_x0000_i1036" DrawAspect="Content" ObjectID="_1528055689" r:id="rId32"/>
        </w:object>
      </w:r>
      <w:r w:rsidR="007B779E" w:rsidRPr="005F5273">
        <w:rPr>
          <w:rFonts w:ascii="Times New Roman" w:hAnsi="Times New Roman" w:cs="Times New Roman"/>
        </w:rPr>
        <w:t>比到其他</w:t>
      </w:r>
      <w:r w:rsidR="00D45C54" w:rsidRPr="005F5273">
        <w:rPr>
          <w:rFonts w:ascii="Times New Roman" w:hAnsi="Times New Roman" w:cs="Times New Roman"/>
        </w:rPr>
        <w:t>中心点的最小距离</w:t>
      </w:r>
      <w:r w:rsidR="00AD6A67" w:rsidRPr="005F5273">
        <w:rPr>
          <w:rFonts w:ascii="Times New Roman" w:hAnsi="Times New Roman" w:cs="Times New Roman"/>
          <w:position w:val="-16"/>
        </w:rPr>
        <w:object w:dxaOrig="999" w:dyaOrig="440">
          <v:shape id="_x0000_i1037" type="#_x0000_t75" style="width:49.55pt;height:21.8pt" o:ole="">
            <v:imagedata r:id="rId33" o:title=""/>
          </v:shape>
          <o:OLEObject Type="Embed" ProgID="Equation.DSMT4" ShapeID="_x0000_i1037" DrawAspect="Content" ObjectID="_1528055690" r:id="rId34"/>
        </w:object>
      </w:r>
      <w:r w:rsidR="00D45C54" w:rsidRPr="005F5273">
        <w:rPr>
          <w:rFonts w:ascii="Times New Roman" w:hAnsi="Times New Roman" w:cs="Times New Roman"/>
        </w:rPr>
        <w:t>大</w:t>
      </w:r>
      <w:r w:rsidR="00D45C54" w:rsidRPr="005F5273">
        <w:rPr>
          <w:rFonts w:ascii="Times New Roman" w:hAnsi="Times New Roman" w:cs="Times New Roman"/>
        </w:rPr>
        <w:t>2</w:t>
      </w:r>
      <w:r w:rsidR="00D45C54" w:rsidRPr="005F5273">
        <w:rPr>
          <w:rFonts w:ascii="Times New Roman" w:hAnsi="Times New Roman" w:cs="Times New Roman"/>
        </w:rPr>
        <w:t>倍</w:t>
      </w:r>
      <w:r w:rsidR="008150C5">
        <w:rPr>
          <w:rFonts w:ascii="Times New Roman" w:hAnsi="Times New Roman" w:cs="Times New Roman" w:hint="eastAsia"/>
        </w:rPr>
        <w:t>，</w:t>
      </w:r>
      <w:r w:rsidR="00A37BD5" w:rsidRPr="00A37BD5">
        <w:rPr>
          <w:rFonts w:ascii="Times New Roman" w:hAnsi="Times New Roman" w:cs="Times New Roman"/>
          <w:position w:val="-4"/>
        </w:rPr>
        <w:object w:dxaOrig="240" w:dyaOrig="260">
          <v:shape id="_x0000_i1038" type="#_x0000_t75" style="width:12.55pt;height:13.2pt" o:ole="">
            <v:imagedata r:id="rId35" o:title=""/>
          </v:shape>
          <o:OLEObject Type="Embed" ProgID="Equation.DSMT4" ShapeID="_x0000_i1038" DrawAspect="Content" ObjectID="_1528055691" r:id="rId36"/>
        </w:object>
      </w:r>
      <w:r w:rsidR="00A37BD5">
        <w:rPr>
          <w:rFonts w:ascii="Times New Roman" w:hAnsi="Times New Roman" w:cs="Times New Roman"/>
        </w:rPr>
        <w:t xml:space="preserve"> </w:t>
      </w:r>
      <w:r w:rsidR="00FE7553">
        <w:rPr>
          <w:rFonts w:ascii="Times New Roman" w:hAnsi="Times New Roman" w:cs="Times New Roman" w:hint="eastAsia"/>
        </w:rPr>
        <w:t>表示除</w:t>
      </w:r>
      <w:r w:rsidR="00A37BD5">
        <w:rPr>
          <w:rFonts w:ascii="Times New Roman" w:hAnsi="Times New Roman" w:cs="Times New Roman" w:hint="eastAsia"/>
        </w:rPr>
        <w:t>了</w:t>
      </w:r>
      <w:r w:rsidR="00A37BD5">
        <w:rPr>
          <w:rFonts w:ascii="Times New Roman" w:hAnsi="Times New Roman" w:cs="Times New Roman" w:hint="eastAsia"/>
        </w:rPr>
        <w:t>j</w:t>
      </w:r>
      <w:r w:rsidR="00A37BD5">
        <w:rPr>
          <w:rFonts w:ascii="Times New Roman" w:hAnsi="Times New Roman" w:cs="Times New Roman" w:hint="eastAsia"/>
        </w:rPr>
        <w:t>点</w:t>
      </w:r>
      <w:r w:rsidR="0078707E">
        <w:rPr>
          <w:rFonts w:ascii="Times New Roman" w:hAnsi="Times New Roman" w:cs="Times New Roman" w:hint="eastAsia"/>
        </w:rPr>
        <w:t>之外的</w:t>
      </w:r>
      <w:r w:rsidR="00A37BD5">
        <w:rPr>
          <w:rFonts w:ascii="Times New Roman" w:hAnsi="Times New Roman" w:cs="Times New Roman" w:hint="eastAsia"/>
        </w:rPr>
        <w:t>所有中心点，</w:t>
      </w:r>
      <w:r w:rsidR="00AD6A67">
        <w:rPr>
          <w:rFonts w:ascii="Times New Roman" w:hAnsi="Times New Roman" w:cs="Times New Roman" w:hint="eastAsia"/>
        </w:rPr>
        <w:t>即</w:t>
      </w:r>
      <w:r w:rsidR="00117DAC" w:rsidRPr="00AD6A67">
        <w:rPr>
          <w:rFonts w:ascii="Times New Roman" w:hAnsi="Times New Roman" w:cs="Times New Roman"/>
          <w:position w:val="-16"/>
        </w:rPr>
        <w:object w:dxaOrig="1840" w:dyaOrig="440">
          <v:shape id="_x0000_i1039" type="#_x0000_t75" style="width:92.5pt;height:21.8pt" o:ole="">
            <v:imagedata r:id="rId37" o:title=""/>
          </v:shape>
          <o:OLEObject Type="Embed" ProgID="Equation.DSMT4" ShapeID="_x0000_i1039" DrawAspect="Content" ObjectID="_1528055692" r:id="rId38"/>
        </w:object>
      </w:r>
      <w:r w:rsidR="00A37BD5">
        <w:rPr>
          <w:rFonts w:ascii="Times New Roman" w:hAnsi="Times New Roman" w:cs="Times New Roman"/>
        </w:rPr>
        <w:t>，</w:t>
      </w:r>
      <w:r w:rsidR="00D45C54" w:rsidRPr="005F24F9">
        <w:rPr>
          <w:rFonts w:ascii="Times New Roman" w:hAnsi="Times New Roman" w:cs="Times New Roman"/>
        </w:rPr>
        <w:t>则停止继续增大</w:t>
      </w:r>
      <w:r w:rsidR="006A3F86">
        <w:rPr>
          <w:rFonts w:ascii="Times New Roman" w:hAnsi="Times New Roman" w:cs="Times New Roman"/>
        </w:rPr>
        <w:t>阈值半径</w:t>
      </w:r>
      <w:r w:rsidR="00AD6A67">
        <w:rPr>
          <w:rFonts w:ascii="Times New Roman" w:hAnsi="Times New Roman" w:cs="Times New Roman"/>
        </w:rPr>
        <w:t>，输出中心点坐标</w:t>
      </w:r>
      <w:r w:rsidR="00911A3B">
        <w:rPr>
          <w:rFonts w:ascii="Times New Roman" w:hAnsi="Times New Roman" w:cs="Times New Roman"/>
        </w:rPr>
        <w:t>。</w:t>
      </w:r>
    </w:p>
    <w:p w:rsidR="00911A3B" w:rsidRDefault="00911A3B" w:rsidP="00C64A7F">
      <w:pPr>
        <w:jc w:val="center"/>
        <w:rPr>
          <w:rFonts w:ascii="Times New Roman" w:hAnsi="Times New Roman" w:cs="Times New Roman" w:hint="eastAsia"/>
        </w:rPr>
      </w:pPr>
      <w:r>
        <w:rPr>
          <w:rFonts w:ascii="Times New Roman" w:hAnsi="Times New Roman" w:cs="Times New Roman" w:hint="eastAsia"/>
          <w:noProof/>
        </w:rPr>
        <w:drawing>
          <wp:inline distT="0" distB="0" distL="0" distR="0" wp14:anchorId="2D387A90" wp14:editId="6AC2C432">
            <wp:extent cx="3783435" cy="2105247"/>
            <wp:effectExtent l="0" t="0" r="762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783560" cy="2105316"/>
                    </a:xfrm>
                    <a:prstGeom prst="rect">
                      <a:avLst/>
                    </a:prstGeom>
                    <a:noFill/>
                    <a:ln>
                      <a:noFill/>
                    </a:ln>
                  </pic:spPr>
                </pic:pic>
              </a:graphicData>
            </a:graphic>
          </wp:inline>
        </w:drawing>
      </w:r>
    </w:p>
    <w:p w:rsidR="009B049D" w:rsidRPr="005F24F9" w:rsidRDefault="00191625" w:rsidP="009B049D">
      <w:pPr>
        <w:jc w:val="center"/>
        <w:rPr>
          <w:rFonts w:ascii="Times New Roman" w:hAnsi="Times New Roman" w:cs="Times New Roman"/>
        </w:rPr>
      </w:pPr>
      <w:r w:rsidRPr="005F24F9">
        <w:rPr>
          <w:rFonts w:ascii="Times New Roman" w:hAnsi="Times New Roman" w:cs="Times New Roman"/>
        </w:rPr>
        <w:t>图</w:t>
      </w:r>
      <w:r w:rsidR="00CB116D">
        <w:rPr>
          <w:rFonts w:ascii="Times New Roman" w:hAnsi="Times New Roman" w:cs="Times New Roman" w:hint="eastAsia"/>
        </w:rPr>
        <w:t>1</w:t>
      </w:r>
      <w:r w:rsidRPr="005F24F9">
        <w:rPr>
          <w:rFonts w:ascii="Times New Roman" w:hAnsi="Times New Roman" w:cs="Times New Roman"/>
        </w:rPr>
        <w:t xml:space="preserve"> </w:t>
      </w:r>
      <w:r w:rsidRPr="005F24F9">
        <w:rPr>
          <w:rFonts w:ascii="Times New Roman" w:hAnsi="Times New Roman" w:cs="Times New Roman"/>
        </w:rPr>
        <w:t>中心点选择流程图</w:t>
      </w:r>
    </w:p>
    <w:p w:rsidR="00A22605" w:rsidRPr="005F24F9" w:rsidRDefault="00E11179" w:rsidP="00E11179">
      <w:pPr>
        <w:rPr>
          <w:rFonts w:ascii="Times New Roman" w:hAnsi="Times New Roman" w:cs="Times New Roman"/>
        </w:rPr>
      </w:pPr>
      <w:r w:rsidRPr="005F24F9">
        <w:rPr>
          <w:rFonts w:ascii="Times New Roman" w:hAnsi="Times New Roman" w:cs="Times New Roman"/>
        </w:rPr>
        <w:tab/>
      </w:r>
      <w:r w:rsidR="000C3A98" w:rsidRPr="005F24F9">
        <w:rPr>
          <w:rFonts w:ascii="Times New Roman" w:hAnsi="Times New Roman" w:cs="Times New Roman"/>
        </w:rPr>
        <w:t>图</w:t>
      </w:r>
      <w:r w:rsidR="00CB116D">
        <w:rPr>
          <w:rFonts w:ascii="Times New Roman" w:hAnsi="Times New Roman" w:cs="Times New Roman" w:hint="eastAsia"/>
        </w:rPr>
        <w:t>1</w:t>
      </w:r>
      <w:r w:rsidR="000C3A98" w:rsidRPr="005F24F9">
        <w:rPr>
          <w:rFonts w:ascii="Times New Roman" w:hAnsi="Times New Roman" w:cs="Times New Roman"/>
        </w:rPr>
        <w:t>为二维数据初始中心点</w:t>
      </w:r>
      <w:r w:rsidR="00AC7DC5">
        <w:rPr>
          <w:rFonts w:ascii="Times New Roman" w:hAnsi="Times New Roman" w:cs="Times New Roman"/>
        </w:rPr>
        <w:t>选择</w:t>
      </w:r>
      <w:r w:rsidR="007E1ADB">
        <w:rPr>
          <w:rFonts w:ascii="Times New Roman" w:hAnsi="Times New Roman" w:cs="Times New Roman"/>
        </w:rPr>
        <w:t>过程</w:t>
      </w:r>
      <w:r w:rsidR="003012E9">
        <w:rPr>
          <w:rFonts w:ascii="Times New Roman" w:hAnsi="Times New Roman" w:cs="Times New Roman"/>
        </w:rPr>
        <w:t>。</w:t>
      </w:r>
      <w:r w:rsidR="006D4255">
        <w:rPr>
          <w:rFonts w:ascii="Times New Roman" w:hAnsi="Times New Roman" w:cs="Times New Roman" w:hint="eastAsia"/>
        </w:rPr>
        <w:t>改进的中心点选择策略是有目的选择中心点，避免了随机选择。</w:t>
      </w:r>
      <w:r w:rsidR="001F3109" w:rsidRPr="005F24F9">
        <w:rPr>
          <w:rFonts w:ascii="Times New Roman" w:hAnsi="Times New Roman" w:cs="Times New Roman"/>
        </w:rPr>
        <w:t>因为要计算局部密度，算法的</w:t>
      </w:r>
      <w:r w:rsidR="00A55E47">
        <w:rPr>
          <w:rFonts w:ascii="Times New Roman" w:hAnsi="Times New Roman" w:cs="Times New Roman"/>
        </w:rPr>
        <w:t>时间</w:t>
      </w:r>
      <w:r w:rsidR="001F3109" w:rsidRPr="005F24F9">
        <w:rPr>
          <w:rFonts w:ascii="Times New Roman" w:hAnsi="Times New Roman" w:cs="Times New Roman"/>
        </w:rPr>
        <w:t>复杂度比随机</w:t>
      </w:r>
      <w:r w:rsidR="00363726" w:rsidRPr="005F24F9">
        <w:rPr>
          <w:rFonts w:ascii="Times New Roman" w:hAnsi="Times New Roman" w:cs="Times New Roman"/>
        </w:rPr>
        <w:t>选择要高</w:t>
      </w:r>
      <w:r w:rsidR="00D8245E">
        <w:rPr>
          <w:rFonts w:ascii="Times New Roman" w:hAnsi="Times New Roman" w:cs="Times New Roman"/>
        </w:rPr>
        <w:t>，但较好的选择初始中心点也能减少后来的</w:t>
      </w:r>
      <w:r w:rsidR="00D8245E">
        <w:rPr>
          <w:rFonts w:ascii="Times New Roman" w:hAnsi="Times New Roman" w:cs="Times New Roman"/>
        </w:rPr>
        <w:t>FCM</w:t>
      </w:r>
      <w:r w:rsidR="00D8245E">
        <w:rPr>
          <w:rFonts w:ascii="Times New Roman" w:hAnsi="Times New Roman" w:cs="Times New Roman"/>
        </w:rPr>
        <w:t>算法的迭代次数</w:t>
      </w:r>
      <w:r w:rsidR="009841FA">
        <w:rPr>
          <w:rFonts w:ascii="Times New Roman" w:hAnsi="Times New Roman" w:cs="Times New Roman"/>
        </w:rPr>
        <w:t>。</w:t>
      </w:r>
    </w:p>
    <w:p w:rsidR="00DF3A1F" w:rsidRPr="00D13613" w:rsidRDefault="00ED78E3" w:rsidP="00D13613">
      <w:pPr>
        <w:pStyle w:val="2"/>
        <w:spacing w:before="240" w:after="240" w:line="240" w:lineRule="auto"/>
      </w:pPr>
      <w:r w:rsidRPr="00775145">
        <w:t xml:space="preserve">3.2 </w:t>
      </w:r>
      <w:r w:rsidR="00875E88" w:rsidRPr="00775145">
        <w:t>基于距离和局部密度的隶属度计算</w:t>
      </w:r>
    </w:p>
    <w:p w:rsidR="006D0E62" w:rsidRPr="005F24F9" w:rsidRDefault="001C221C" w:rsidP="00CF0965">
      <w:pPr>
        <w:ind w:firstLine="420"/>
        <w:rPr>
          <w:rFonts w:ascii="Times New Roman" w:hAnsi="Times New Roman" w:cs="Times New Roman"/>
        </w:rPr>
      </w:pPr>
      <w:r w:rsidRPr="005F24F9">
        <w:rPr>
          <w:rFonts w:ascii="Times New Roman" w:hAnsi="Times New Roman" w:cs="Times New Roman"/>
        </w:rPr>
        <w:t>FCM</w:t>
      </w:r>
      <w:r w:rsidRPr="005F24F9">
        <w:rPr>
          <w:rFonts w:ascii="Times New Roman" w:hAnsi="Times New Roman" w:cs="Times New Roman"/>
        </w:rPr>
        <w:t>算法过程是基于目标函数方法寻找最优分类，本文提出了一种目标函数，综合考虑</w:t>
      </w:r>
      <w:r w:rsidR="006C2020" w:rsidRPr="005F24F9">
        <w:rPr>
          <w:rFonts w:ascii="Times New Roman" w:hAnsi="Times New Roman" w:cs="Times New Roman"/>
        </w:rPr>
        <w:t>样本</w:t>
      </w:r>
      <w:r w:rsidRPr="005F24F9">
        <w:rPr>
          <w:rFonts w:ascii="Times New Roman" w:hAnsi="Times New Roman" w:cs="Times New Roman"/>
        </w:rPr>
        <w:t>到聚类中心的距离和</w:t>
      </w:r>
      <w:r w:rsidR="006C2020" w:rsidRPr="005F24F9">
        <w:rPr>
          <w:rFonts w:ascii="Times New Roman" w:hAnsi="Times New Roman" w:cs="Times New Roman"/>
        </w:rPr>
        <w:t>样本</w:t>
      </w:r>
      <w:r w:rsidR="0050495D" w:rsidRPr="005F24F9">
        <w:rPr>
          <w:rFonts w:ascii="Times New Roman" w:hAnsi="Times New Roman" w:cs="Times New Roman"/>
        </w:rPr>
        <w:t>局部密度对聚类结果的影响</w:t>
      </w:r>
      <w:r w:rsidRPr="005F24F9">
        <w:rPr>
          <w:rFonts w:ascii="Times New Roman" w:hAnsi="Times New Roman" w:cs="Times New Roman"/>
        </w:rPr>
        <w:t>。</w:t>
      </w:r>
      <w:r w:rsidR="004B7DF6" w:rsidRPr="004B7DF6">
        <w:rPr>
          <w:rFonts w:ascii="Times New Roman" w:hAnsi="Times New Roman" w:cs="Times New Roman"/>
        </w:rPr>
        <w:t>这样</w:t>
      </w:r>
      <w:r w:rsidR="004B7DF6" w:rsidRPr="004B7DF6">
        <w:rPr>
          <w:rFonts w:ascii="Times New Roman" w:hAnsi="Times New Roman" w:cs="Times New Roman" w:hint="eastAsia"/>
        </w:rPr>
        <w:t>不仅</w:t>
      </w:r>
      <w:r w:rsidR="00D519B5" w:rsidRPr="004B7DF6">
        <w:rPr>
          <w:rFonts w:ascii="Times New Roman" w:hAnsi="Times New Roman" w:cs="Times New Roman"/>
        </w:rPr>
        <w:t>保证</w:t>
      </w:r>
      <w:r w:rsidR="004B7DF6" w:rsidRPr="004B7DF6">
        <w:rPr>
          <w:rFonts w:ascii="Times New Roman" w:hAnsi="Times New Roman" w:cs="Times New Roman" w:hint="eastAsia"/>
        </w:rPr>
        <w:t>了</w:t>
      </w:r>
      <w:r w:rsidR="004B7DF6" w:rsidRPr="004B7DF6">
        <w:rPr>
          <w:rFonts w:ascii="Times New Roman" w:hAnsi="Times New Roman" w:cs="Times New Roman"/>
        </w:rPr>
        <w:t>每一类数据的紧密型</w:t>
      </w:r>
      <w:r w:rsidR="001930D3" w:rsidRPr="004B7DF6">
        <w:rPr>
          <w:rFonts w:ascii="Times New Roman" w:hAnsi="Times New Roman" w:cs="Times New Roman"/>
        </w:rPr>
        <w:t>同时</w:t>
      </w:r>
      <w:r w:rsidR="004B7DF6" w:rsidRPr="004B7DF6">
        <w:rPr>
          <w:rFonts w:ascii="Times New Roman" w:hAnsi="Times New Roman" w:cs="Times New Roman" w:hint="eastAsia"/>
        </w:rPr>
        <w:t>也</w:t>
      </w:r>
      <w:r w:rsidR="001930D3" w:rsidRPr="004B7DF6">
        <w:rPr>
          <w:rFonts w:ascii="Times New Roman" w:hAnsi="Times New Roman" w:cs="Times New Roman"/>
        </w:rPr>
        <w:t>确保了</w:t>
      </w:r>
      <w:r w:rsidR="001930D3" w:rsidRPr="004B7DF6">
        <w:rPr>
          <w:rFonts w:ascii="Times New Roman" w:hAnsi="Times New Roman" w:cs="Times New Roman" w:hint="eastAsia"/>
        </w:rPr>
        <w:t>各个</w:t>
      </w:r>
      <w:proofErr w:type="gramStart"/>
      <w:r w:rsidR="001930D3" w:rsidRPr="004B7DF6">
        <w:rPr>
          <w:rFonts w:ascii="Times New Roman" w:hAnsi="Times New Roman" w:cs="Times New Roman" w:hint="eastAsia"/>
        </w:rPr>
        <w:t>簇</w:t>
      </w:r>
      <w:proofErr w:type="gramEnd"/>
      <w:r w:rsidR="001270F7" w:rsidRPr="004B7DF6">
        <w:rPr>
          <w:rFonts w:ascii="Times New Roman" w:hAnsi="Times New Roman" w:cs="Times New Roman"/>
        </w:rPr>
        <w:t>之间的分离度</w:t>
      </w:r>
      <w:r w:rsidR="001270F7" w:rsidRPr="005F24F9">
        <w:rPr>
          <w:rFonts w:ascii="Times New Roman" w:hAnsi="Times New Roman" w:cs="Times New Roman"/>
        </w:rPr>
        <w:t>。</w:t>
      </w:r>
      <w:r w:rsidR="006D0E62" w:rsidRPr="005F24F9">
        <w:rPr>
          <w:rFonts w:ascii="Times New Roman" w:hAnsi="Times New Roman" w:cs="Times New Roman"/>
        </w:rPr>
        <w:t>新的目标函数为</w:t>
      </w:r>
    </w:p>
    <w:p w:rsidR="00C852C4" w:rsidRDefault="00943E54" w:rsidP="005013D3">
      <w:pPr>
        <w:ind w:left="1260" w:firstLine="420"/>
        <w:rPr>
          <w:rFonts w:ascii="Times New Roman" w:hAnsi="Times New Roman" w:cs="Times New Roman"/>
        </w:rPr>
      </w:pPr>
      <w:r w:rsidRPr="005F24F9">
        <w:rPr>
          <w:rFonts w:ascii="Times New Roman" w:hAnsi="Times New Roman" w:cs="Times New Roman"/>
          <w:position w:val="-32"/>
        </w:rPr>
        <w:object w:dxaOrig="2860" w:dyaOrig="740">
          <v:shape id="_x0000_i1040" type="#_x0000_t75" style="width:185.6pt;height:47.55pt" o:ole="">
            <v:imagedata r:id="rId40" o:title=""/>
          </v:shape>
          <o:OLEObject Type="Embed" ProgID="Equation.DSMT4" ShapeID="_x0000_i1040" DrawAspect="Content" ObjectID="_1528055693" r:id="rId41"/>
        </w:object>
      </w:r>
      <w:r w:rsidR="00C852C4" w:rsidRPr="005F24F9">
        <w:rPr>
          <w:rFonts w:ascii="Times New Roman" w:hAnsi="Times New Roman" w:cs="Times New Roman"/>
        </w:rPr>
        <w:tab/>
      </w:r>
      <w:r w:rsidR="00C852C4" w:rsidRPr="005F24F9">
        <w:rPr>
          <w:rFonts w:ascii="Times New Roman" w:hAnsi="Times New Roman" w:cs="Times New Roman"/>
        </w:rPr>
        <w:tab/>
      </w:r>
      <w:r w:rsidR="00C852C4" w:rsidRPr="005F24F9">
        <w:rPr>
          <w:rFonts w:ascii="Times New Roman" w:hAnsi="Times New Roman" w:cs="Times New Roman"/>
        </w:rPr>
        <w:tab/>
      </w:r>
      <w:r w:rsidR="00C852C4" w:rsidRPr="005F24F9">
        <w:rPr>
          <w:rFonts w:ascii="Times New Roman" w:hAnsi="Times New Roman" w:cs="Times New Roman"/>
        </w:rPr>
        <w:tab/>
      </w:r>
      <w:r w:rsidR="00C852C4" w:rsidRPr="005F24F9">
        <w:rPr>
          <w:rFonts w:ascii="Times New Roman" w:hAnsi="Times New Roman" w:cs="Times New Roman"/>
        </w:rPr>
        <w:tab/>
      </w:r>
      <w:r w:rsidR="00C852C4" w:rsidRPr="005F24F9">
        <w:rPr>
          <w:rFonts w:ascii="Times New Roman" w:hAnsi="Times New Roman" w:cs="Times New Roman"/>
        </w:rPr>
        <w:tab/>
        <w:t xml:space="preserve"> </w:t>
      </w:r>
      <w:r w:rsidR="00C852C4" w:rsidRPr="005F24F9">
        <w:rPr>
          <w:rFonts w:ascii="Times New Roman" w:hAnsi="Times New Roman" w:cs="Times New Roman"/>
        </w:rPr>
        <w:t>（</w:t>
      </w:r>
      <w:r w:rsidR="003C1F32">
        <w:rPr>
          <w:rFonts w:ascii="Times New Roman" w:hAnsi="Times New Roman" w:cs="Times New Roman" w:hint="eastAsia"/>
        </w:rPr>
        <w:t>6</w:t>
      </w:r>
      <w:r w:rsidR="00C852C4" w:rsidRPr="005F24F9">
        <w:rPr>
          <w:rFonts w:ascii="Times New Roman" w:hAnsi="Times New Roman" w:cs="Times New Roman"/>
        </w:rPr>
        <w:t>）</w:t>
      </w:r>
    </w:p>
    <w:p w:rsidR="00D13613" w:rsidRPr="005F24F9" w:rsidRDefault="00D13613" w:rsidP="004C3C0B">
      <w:pPr>
        <w:ind w:firstLine="420"/>
        <w:rPr>
          <w:rFonts w:ascii="Times New Roman" w:hAnsi="Times New Roman" w:cs="Times New Roman"/>
        </w:rPr>
      </w:pPr>
      <w:r>
        <w:rPr>
          <w:rFonts w:ascii="Times New Roman" w:hAnsi="Times New Roman" w:cs="Times New Roman"/>
        </w:rPr>
        <w:lastRenderedPageBreak/>
        <w:t>该局部密度的思想是如果样本</w:t>
      </w:r>
      <w:r w:rsidR="00FD5D41">
        <w:rPr>
          <w:rFonts w:ascii="Times New Roman" w:hAnsi="Times New Roman" w:cs="Times New Roman"/>
        </w:rPr>
        <w:t>a</w:t>
      </w:r>
      <w:r>
        <w:rPr>
          <w:rFonts w:ascii="Times New Roman" w:hAnsi="Times New Roman" w:cs="Times New Roman"/>
        </w:rPr>
        <w:t>到多个</w:t>
      </w:r>
      <w:proofErr w:type="gramStart"/>
      <w:r w:rsidR="00DE7639">
        <w:rPr>
          <w:rFonts w:ascii="Times New Roman" w:hAnsi="Times New Roman" w:cs="Times New Roman"/>
        </w:rPr>
        <w:t>簇</w:t>
      </w:r>
      <w:proofErr w:type="gramEnd"/>
      <w:r w:rsidR="00DE7639">
        <w:rPr>
          <w:rFonts w:ascii="Times New Roman" w:hAnsi="Times New Roman" w:cs="Times New Roman"/>
        </w:rPr>
        <w:t>中心点的距离相近，</w:t>
      </w:r>
      <w:r w:rsidR="00363EA3" w:rsidRPr="00363EA3">
        <w:rPr>
          <w:rFonts w:ascii="Times New Roman" w:hAnsi="Times New Roman" w:cs="Times New Roman" w:hint="eastAsia"/>
        </w:rPr>
        <w:t>同时</w:t>
      </w:r>
      <w:r w:rsidR="00DE7639" w:rsidRPr="00363EA3">
        <w:rPr>
          <w:rFonts w:ascii="Times New Roman" w:hAnsi="Times New Roman" w:cs="Times New Roman"/>
        </w:rPr>
        <w:t>这些簇的密度不同</w:t>
      </w:r>
      <w:r w:rsidR="00DE7639">
        <w:rPr>
          <w:rFonts w:ascii="Times New Roman" w:hAnsi="Times New Roman" w:cs="Times New Roman"/>
        </w:rPr>
        <w:t>，对于其中</w:t>
      </w:r>
      <w:r>
        <w:rPr>
          <w:rFonts w:ascii="Times New Roman" w:hAnsi="Times New Roman" w:cs="Times New Roman"/>
        </w:rPr>
        <w:t>密度较大</w:t>
      </w:r>
      <w:r w:rsidR="00DE7639">
        <w:rPr>
          <w:rFonts w:ascii="Times New Roman" w:hAnsi="Times New Roman" w:cs="Times New Roman"/>
        </w:rPr>
        <w:t>的簇</w:t>
      </w:r>
      <w:r w:rsidR="00FD5D41">
        <w:rPr>
          <w:rFonts w:ascii="Times New Roman" w:hAnsi="Times New Roman" w:cs="Times New Roman"/>
        </w:rPr>
        <w:t>A</w:t>
      </w:r>
      <w:r w:rsidR="00FD5D41">
        <w:rPr>
          <w:rFonts w:ascii="Times New Roman" w:hAnsi="Times New Roman" w:cs="Times New Roman"/>
        </w:rPr>
        <w:t>，表明</w:t>
      </w:r>
      <w:r>
        <w:rPr>
          <w:rFonts w:ascii="Times New Roman" w:hAnsi="Times New Roman" w:cs="Times New Roman"/>
        </w:rPr>
        <w:t>样本</w:t>
      </w:r>
      <w:r w:rsidR="00FD5D41">
        <w:rPr>
          <w:rFonts w:ascii="Times New Roman" w:hAnsi="Times New Roman" w:cs="Times New Roman" w:hint="eastAsia"/>
        </w:rPr>
        <w:t>a</w:t>
      </w:r>
      <w:r w:rsidR="00FD5D41">
        <w:rPr>
          <w:rFonts w:ascii="Times New Roman" w:hAnsi="Times New Roman" w:cs="Times New Roman"/>
        </w:rPr>
        <w:t>和</w:t>
      </w:r>
      <w:proofErr w:type="gramStart"/>
      <w:r w:rsidR="00FD5D41">
        <w:rPr>
          <w:rFonts w:ascii="Times New Roman" w:hAnsi="Times New Roman" w:cs="Times New Roman"/>
        </w:rPr>
        <w:t>簇</w:t>
      </w:r>
      <w:r w:rsidR="00FD5D41">
        <w:rPr>
          <w:rFonts w:ascii="Times New Roman" w:hAnsi="Times New Roman" w:cs="Times New Roman"/>
        </w:rPr>
        <w:t>A</w:t>
      </w:r>
      <w:proofErr w:type="gramEnd"/>
      <w:r w:rsidR="00FD5D41">
        <w:rPr>
          <w:rFonts w:ascii="Times New Roman" w:hAnsi="Times New Roman" w:cs="Times New Roman" w:hint="eastAsia"/>
        </w:rPr>
        <w:t>的</w:t>
      </w:r>
      <w:r>
        <w:rPr>
          <w:rFonts w:ascii="Times New Roman" w:hAnsi="Times New Roman" w:cs="Times New Roman"/>
        </w:rPr>
        <w:t>关联性更高，</w:t>
      </w:r>
      <w:r w:rsidR="001B53AA" w:rsidRPr="00FD6F85">
        <w:rPr>
          <w:rFonts w:ascii="Times New Roman" w:hAnsi="Times New Roman" w:cs="Times New Roman" w:hint="eastAsia"/>
        </w:rPr>
        <w:t>那么</w:t>
      </w:r>
      <w:r>
        <w:rPr>
          <w:rFonts w:ascii="Times New Roman" w:hAnsi="Times New Roman" w:cs="Times New Roman"/>
        </w:rPr>
        <w:t>相应的隶属度也应该更大。另外当多个</w:t>
      </w:r>
      <w:proofErr w:type="gramStart"/>
      <w:r>
        <w:rPr>
          <w:rFonts w:ascii="Times New Roman" w:hAnsi="Times New Roman" w:cs="Times New Roman"/>
        </w:rPr>
        <w:t>簇</w:t>
      </w:r>
      <w:proofErr w:type="gramEnd"/>
      <w:r>
        <w:rPr>
          <w:rFonts w:ascii="Times New Roman" w:hAnsi="Times New Roman" w:cs="Times New Roman"/>
        </w:rPr>
        <w:t>大小不同且距离较近时，簇</w:t>
      </w:r>
      <w:proofErr w:type="gramStart"/>
      <w:r>
        <w:rPr>
          <w:rFonts w:ascii="Times New Roman" w:hAnsi="Times New Roman" w:cs="Times New Roman"/>
        </w:rPr>
        <w:t>与簇之间</w:t>
      </w:r>
      <w:proofErr w:type="gramEnd"/>
      <w:r>
        <w:rPr>
          <w:rFonts w:ascii="Times New Roman" w:hAnsi="Times New Roman" w:cs="Times New Roman"/>
        </w:rPr>
        <w:t>的样本如果仅仅考虑距离，聚类时小簇的中心点会向大簇集偏移</w:t>
      </w:r>
      <w:r w:rsidR="00363EA3">
        <w:rPr>
          <w:rFonts w:ascii="Times New Roman" w:hAnsi="Times New Roman" w:cs="Times New Roman"/>
        </w:rPr>
        <w:t>。</w:t>
      </w:r>
      <w:r w:rsidR="00363EA3" w:rsidRPr="002E729D">
        <w:rPr>
          <w:rFonts w:ascii="Times New Roman" w:hAnsi="Times New Roman" w:cs="Times New Roman"/>
        </w:rPr>
        <w:t>加入密度</w:t>
      </w:r>
      <w:r w:rsidR="00363EA3" w:rsidRPr="002E729D">
        <w:rPr>
          <w:rFonts w:ascii="Times New Roman" w:hAnsi="Times New Roman" w:cs="Times New Roman" w:hint="eastAsia"/>
        </w:rPr>
        <w:t>之后</w:t>
      </w:r>
      <w:r w:rsidR="00363EA3" w:rsidRPr="002E729D">
        <w:rPr>
          <w:rFonts w:ascii="Times New Roman" w:hAnsi="Times New Roman" w:cs="Times New Roman"/>
        </w:rPr>
        <w:t>，</w:t>
      </w:r>
      <w:r w:rsidR="002E729D" w:rsidRPr="002E729D">
        <w:rPr>
          <w:rFonts w:ascii="Times New Roman" w:hAnsi="Times New Roman" w:cs="Times New Roman" w:hint="eastAsia"/>
        </w:rPr>
        <w:t>如果</w:t>
      </w:r>
      <w:r w:rsidR="006F35AD" w:rsidRPr="002E729D">
        <w:rPr>
          <w:rFonts w:ascii="Times New Roman" w:hAnsi="Times New Roman" w:cs="Times New Roman"/>
        </w:rPr>
        <w:t>大簇</w:t>
      </w:r>
      <w:r w:rsidRPr="002E729D">
        <w:rPr>
          <w:rFonts w:ascii="Times New Roman" w:hAnsi="Times New Roman" w:cs="Times New Roman"/>
        </w:rPr>
        <w:t>的密度比小簇的密度</w:t>
      </w:r>
      <w:r w:rsidR="006F35AD" w:rsidRPr="002E729D">
        <w:rPr>
          <w:rFonts w:ascii="Times New Roman" w:hAnsi="Times New Roman" w:cs="Times New Roman"/>
        </w:rPr>
        <w:t>小</w:t>
      </w:r>
      <w:r w:rsidRPr="002E729D">
        <w:rPr>
          <w:rFonts w:ascii="Times New Roman" w:hAnsi="Times New Roman" w:cs="Times New Roman"/>
        </w:rPr>
        <w:t>，样本对大簇隶属度变</w:t>
      </w:r>
      <w:r w:rsidR="006F35AD" w:rsidRPr="002E729D">
        <w:rPr>
          <w:rFonts w:ascii="Times New Roman" w:hAnsi="Times New Roman" w:cs="Times New Roman"/>
        </w:rPr>
        <w:t>小</w:t>
      </w:r>
      <w:r w:rsidRPr="002E729D">
        <w:rPr>
          <w:rFonts w:ascii="Times New Roman" w:hAnsi="Times New Roman" w:cs="Times New Roman"/>
        </w:rPr>
        <w:t>，因此可以避免小簇中心点偏移。</w:t>
      </w:r>
    </w:p>
    <w:p w:rsidR="009177B1" w:rsidRPr="005F24F9" w:rsidRDefault="0031062C" w:rsidP="00034C47">
      <w:pPr>
        <w:ind w:firstLine="420"/>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ik</m:t>
            </m:r>
          </m:sub>
        </m:sSub>
      </m:oMath>
      <w:r w:rsidR="00545123" w:rsidRPr="005F24F9">
        <w:rPr>
          <w:rFonts w:ascii="Times New Roman" w:hAnsi="Times New Roman" w:cs="Times New Roman"/>
        </w:rPr>
        <w:t>的计算方式</w:t>
      </w:r>
      <w:r w:rsidR="00C046F1" w:rsidRPr="005F24F9">
        <w:rPr>
          <w:rFonts w:ascii="Times New Roman" w:hAnsi="Times New Roman" w:cs="Times New Roman"/>
        </w:rPr>
        <w:t>：</w:t>
      </w:r>
      <w:r w:rsidR="00C702A6">
        <w:rPr>
          <w:rFonts w:ascii="Times New Roman" w:hAnsi="Times New Roman" w:cs="Times New Roman"/>
        </w:rPr>
        <w:t>根据初始中心点选择</w:t>
      </w:r>
      <w:r w:rsidR="00000340">
        <w:rPr>
          <w:rFonts w:ascii="Times New Roman" w:hAnsi="Times New Roman" w:cs="Times New Roman"/>
        </w:rPr>
        <w:t>中所述的</w:t>
      </w:r>
      <w:r w:rsidR="00C702A6">
        <w:rPr>
          <w:rFonts w:ascii="Times New Roman" w:hAnsi="Times New Roman" w:cs="Times New Roman"/>
        </w:rPr>
        <w:t>局部密度的计算方式</w:t>
      </w:r>
      <w:r w:rsidR="00D662F4" w:rsidRPr="005F24F9">
        <w:rPr>
          <w:rFonts w:ascii="Times New Roman" w:hAnsi="Times New Roman" w:cs="Times New Roman"/>
        </w:rPr>
        <w:t>，</w:t>
      </w:r>
      <w:r w:rsidR="004738D0">
        <w:rPr>
          <w:rFonts w:ascii="Times New Roman" w:hAnsi="Times New Roman" w:cs="Times New Roman"/>
        </w:rPr>
        <w:t>可得</w:t>
      </w:r>
      <w:r w:rsidR="00000340">
        <w:rPr>
          <w:rFonts w:ascii="Times New Roman" w:hAnsi="Times New Roman" w:cs="Times New Roman"/>
        </w:rPr>
        <w:t>局部密度矩阵</w:t>
      </w:r>
      <m:oMath>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hint="eastAsia"/>
              </w:rPr>
              <m:t>n</m:t>
            </m:r>
            <m:r>
              <w:rPr>
                <w:rFonts w:ascii="Cambria Math" w:hAnsi="Cambria Math" w:cs="Times New Roman"/>
              </w:rPr>
              <m:t>×n</m:t>
            </m:r>
          </m:sub>
        </m:sSub>
      </m:oMath>
      <w:r w:rsidR="00000340">
        <w:rPr>
          <w:rFonts w:ascii="Times New Roman" w:hAnsi="Times New Roman" w:cs="Times New Roman"/>
        </w:rPr>
        <w:t>。</w:t>
      </w:r>
      <w:r w:rsidR="008A0685" w:rsidRPr="005F24F9">
        <w:rPr>
          <w:rFonts w:ascii="Times New Roman" w:hAnsi="Times New Roman" w:cs="Times New Roman"/>
        </w:rPr>
        <w:t>如果</w:t>
      </w:r>
      <w:r w:rsidR="00943E54">
        <w:rPr>
          <w:rFonts w:ascii="Times New Roman" w:hAnsi="Times New Roman" w:cs="Times New Roman" w:hint="eastAsia"/>
        </w:rPr>
        <w:t>局部</w:t>
      </w:r>
      <w:r w:rsidR="00943E54">
        <w:rPr>
          <w:rFonts w:ascii="Times New Roman" w:hAnsi="Times New Roman" w:cs="Times New Roman"/>
        </w:rPr>
        <w:t>密度</w:t>
      </w:r>
      <w:r w:rsidR="00943E54">
        <w:rPr>
          <w:rFonts w:ascii="Times New Roman" w:hAnsi="Times New Roman" w:cs="Times New Roman" w:hint="eastAsia"/>
        </w:rPr>
        <w:t>小于</w:t>
      </w:r>
      <w:r w:rsidR="008A0685" w:rsidRPr="005F24F9">
        <w:rPr>
          <w:rFonts w:ascii="Times New Roman" w:hAnsi="Times New Roman" w:cs="Times New Roman"/>
        </w:rPr>
        <w:t>平均密度</w:t>
      </w:r>
      <w:r w:rsidR="00CC116D">
        <w:rPr>
          <w:rFonts w:ascii="Times New Roman" w:hAnsi="Times New Roman" w:cs="Times New Roman"/>
        </w:rPr>
        <w:t>，</w:t>
      </w:r>
      <w:r w:rsidR="00D4313F" w:rsidRPr="005F24F9">
        <w:rPr>
          <w:rFonts w:ascii="Times New Roman" w:hAnsi="Times New Roman" w:cs="Times New Roman"/>
        </w:rPr>
        <w:t>则</w:t>
      </w:r>
      <w:r w:rsidR="006427B5">
        <w:rPr>
          <w:rFonts w:ascii="Times New Roman" w:hAnsi="Times New Roman" w:cs="Times New Roman" w:hint="eastAsia"/>
        </w:rPr>
        <w:t>令</w:t>
      </w:r>
      <m:oMath>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ik</m:t>
            </m:r>
          </m:sub>
        </m:sSub>
      </m:oMath>
      <w:r w:rsidR="00D662F4" w:rsidRPr="005F24F9">
        <w:rPr>
          <w:rFonts w:ascii="Times New Roman" w:hAnsi="Times New Roman" w:cs="Times New Roman"/>
        </w:rPr>
        <w:t>=1</w:t>
      </w:r>
      <w:r w:rsidR="00557A1C">
        <w:rPr>
          <w:rFonts w:ascii="Times New Roman" w:hAnsi="Times New Roman" w:cs="Times New Roman"/>
        </w:rPr>
        <w:t>，</w:t>
      </w:r>
      <w:r w:rsidR="00B17BD3">
        <w:rPr>
          <w:rFonts w:ascii="Times New Roman" w:hAnsi="Times New Roman" w:cs="Times New Roman"/>
        </w:rPr>
        <w:t>聚类时</w:t>
      </w:r>
      <w:r w:rsidR="000D65B8">
        <w:rPr>
          <w:rFonts w:ascii="Times New Roman" w:hAnsi="Times New Roman" w:cs="Times New Roman"/>
        </w:rPr>
        <w:t>该样本</w:t>
      </w:r>
      <w:r w:rsidR="00557A1C">
        <w:rPr>
          <w:rFonts w:ascii="Times New Roman" w:hAnsi="Times New Roman" w:cs="Times New Roman"/>
        </w:rPr>
        <w:t>只受距离影响</w:t>
      </w:r>
      <w:r w:rsidR="00D662F4" w:rsidRPr="005F24F9">
        <w:rPr>
          <w:rFonts w:ascii="Times New Roman" w:hAnsi="Times New Roman" w:cs="Times New Roman"/>
        </w:rPr>
        <w:t>；</w:t>
      </w:r>
      <w:r w:rsidR="00C06EF7" w:rsidRPr="005F24F9">
        <w:rPr>
          <w:rFonts w:ascii="Times New Roman" w:hAnsi="Times New Roman" w:cs="Times New Roman"/>
        </w:rPr>
        <w:t>如果密度大于平均密度，</w:t>
      </w:r>
      <w:r w:rsidR="00100716">
        <w:rPr>
          <w:rFonts w:ascii="Times New Roman" w:hAnsi="Times New Roman" w:cs="Times New Roman" w:hint="eastAsia"/>
        </w:rPr>
        <w:t>令</w:t>
      </w:r>
      <w:r w:rsidR="00CA7FF8" w:rsidRPr="005F24F9">
        <w:rPr>
          <w:rFonts w:ascii="Times New Roman" w:hAnsi="Times New Roman" w:cs="Times New Roman"/>
          <w:position w:val="-12"/>
        </w:rPr>
        <w:object w:dxaOrig="1460" w:dyaOrig="380">
          <v:shape id="_x0000_i1041" type="#_x0000_t75" style="width:74.65pt;height:18.5pt" o:ole="">
            <v:imagedata r:id="rId42" o:title=""/>
          </v:shape>
          <o:OLEObject Type="Embed" ProgID="Equation.DSMT4" ShapeID="_x0000_i1041" DrawAspect="Content" ObjectID="_1528055694" r:id="rId43"/>
        </w:object>
      </w:r>
      <w:r w:rsidR="00B17BD3">
        <w:rPr>
          <w:rFonts w:ascii="Times New Roman" w:hAnsi="Times New Roman" w:cs="Times New Roman"/>
        </w:rPr>
        <w:t>。</w:t>
      </w:r>
    </w:p>
    <w:p w:rsidR="00742BFA" w:rsidRPr="005F24F9" w:rsidRDefault="006D0E62" w:rsidP="006D0E62">
      <w:pPr>
        <w:pStyle w:val="MTDisplayEquation"/>
        <w:ind w:firstLineChars="200" w:firstLine="420"/>
        <w:rPr>
          <w:rFonts w:ascii="Times New Roman" w:hAnsi="Times New Roman" w:cs="Times New Roman"/>
          <w:szCs w:val="21"/>
        </w:rPr>
      </w:pPr>
      <w:r w:rsidRPr="005F24F9">
        <w:rPr>
          <w:rFonts w:ascii="Times New Roman" w:hAnsi="Times New Roman" w:cs="Times New Roman"/>
        </w:rPr>
        <w:tab/>
      </w:r>
      <w:r w:rsidR="00C05C9C" w:rsidRPr="005F24F9">
        <w:rPr>
          <w:rFonts w:ascii="Times New Roman" w:hAnsi="Times New Roman" w:cs="Times New Roman"/>
        </w:rPr>
        <w:t>改进的目标函数加入了局部密度。它描述的是在计算隶属度</w:t>
      </w:r>
      <w:r w:rsidR="0072528D">
        <w:rPr>
          <w:rFonts w:ascii="Times New Roman" w:hAnsi="Times New Roman" w:cs="Times New Roman"/>
        </w:rPr>
        <w:t>的</w:t>
      </w:r>
      <w:r w:rsidR="00C05C9C" w:rsidRPr="005F24F9">
        <w:rPr>
          <w:rFonts w:ascii="Times New Roman" w:hAnsi="Times New Roman" w:cs="Times New Roman"/>
        </w:rPr>
        <w:t>过程中，</w:t>
      </w:r>
      <w:r w:rsidR="00374D07" w:rsidRPr="005F24F9">
        <w:rPr>
          <w:rFonts w:ascii="Times New Roman" w:hAnsi="Times New Roman" w:cs="Times New Roman"/>
        </w:rPr>
        <w:t>样本局部密度在聚类过程中的影响</w:t>
      </w:r>
      <w:r w:rsidR="00280026" w:rsidRPr="005F24F9">
        <w:rPr>
          <w:rFonts w:ascii="Times New Roman" w:hAnsi="Times New Roman" w:cs="Times New Roman"/>
        </w:rPr>
        <w:t>。</w:t>
      </w:r>
      <w:r w:rsidR="00662A12" w:rsidRPr="005F24F9">
        <w:rPr>
          <w:rFonts w:ascii="Times New Roman" w:hAnsi="Times New Roman" w:cs="Times New Roman"/>
        </w:rPr>
        <w:t>在</w:t>
      </w:r>
      <w:r w:rsidR="009B0587" w:rsidRPr="005F24F9">
        <w:rPr>
          <w:rFonts w:ascii="Times New Roman" w:hAnsi="Times New Roman" w:cs="Times New Roman"/>
        </w:rPr>
        <w:t>原始的</w:t>
      </w:r>
      <w:r w:rsidR="009B0587" w:rsidRPr="005F24F9">
        <w:rPr>
          <w:rFonts w:ascii="Times New Roman" w:hAnsi="Times New Roman" w:cs="Times New Roman"/>
        </w:rPr>
        <w:t>FCM</w:t>
      </w:r>
      <w:r w:rsidR="009B0587" w:rsidRPr="005F24F9">
        <w:rPr>
          <w:rFonts w:ascii="Times New Roman" w:hAnsi="Times New Roman" w:cs="Times New Roman"/>
        </w:rPr>
        <w:t>算法中，</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ik</m:t>
            </m:r>
          </m:sub>
        </m:sSub>
      </m:oMath>
      <w:r w:rsidR="00C2444C" w:rsidRPr="005F24F9">
        <w:rPr>
          <w:rFonts w:ascii="Times New Roman" w:hAnsi="Times New Roman" w:cs="Times New Roman"/>
        </w:rPr>
        <w:t>越大，隶属度越小</w:t>
      </w:r>
      <w:r w:rsidR="00D73DF0" w:rsidRPr="005F24F9">
        <w:rPr>
          <w:rFonts w:ascii="Times New Roman" w:hAnsi="Times New Roman" w:cs="Times New Roman"/>
        </w:rPr>
        <w:t>，</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ik</m:t>
            </m:r>
          </m:sub>
        </m:sSub>
      </m:oMath>
      <w:r w:rsidR="00452DF0" w:rsidRPr="005F24F9">
        <w:rPr>
          <w:rFonts w:ascii="Times New Roman" w:hAnsi="Times New Roman" w:cs="Times New Roman"/>
        </w:rPr>
        <w:t>越小，隶属度越大，</w:t>
      </w:r>
      <w:r w:rsidR="001F72FD" w:rsidRPr="005F24F9">
        <w:rPr>
          <w:rFonts w:ascii="Times New Roman" w:hAnsi="Times New Roman" w:cs="Times New Roman"/>
        </w:rPr>
        <w:t>所以隶属度只</w:t>
      </w:r>
      <w:r w:rsidR="00FC3A62">
        <w:rPr>
          <w:rFonts w:ascii="Times New Roman" w:hAnsi="Times New Roman" w:cs="Times New Roman"/>
        </w:rPr>
        <w:t>和点到</w:t>
      </w:r>
      <w:r w:rsidR="00D74882" w:rsidRPr="005F24F9">
        <w:rPr>
          <w:rFonts w:ascii="Times New Roman" w:hAnsi="Times New Roman" w:cs="Times New Roman"/>
        </w:rPr>
        <w:t>簇的中心点</w:t>
      </w:r>
      <w:r w:rsidR="001F72FD" w:rsidRPr="005F24F9">
        <w:rPr>
          <w:rFonts w:ascii="Times New Roman" w:hAnsi="Times New Roman" w:cs="Times New Roman"/>
        </w:rPr>
        <w:t>距离</w:t>
      </w:r>
      <w:r w:rsidR="00D74882" w:rsidRPr="005F24F9">
        <w:rPr>
          <w:rFonts w:ascii="Times New Roman" w:hAnsi="Times New Roman" w:cs="Times New Roman"/>
        </w:rPr>
        <w:t>有关。</w:t>
      </w:r>
      <w:r w:rsidR="001A646E" w:rsidRPr="005F24F9">
        <w:rPr>
          <w:rFonts w:ascii="Times New Roman" w:hAnsi="Times New Roman" w:cs="Times New Roman"/>
        </w:rPr>
        <w:t>加入局部密度后，</w:t>
      </w:r>
      <w:r w:rsidR="00E04FD5" w:rsidRPr="005F24F9">
        <w:rPr>
          <w:rFonts w:ascii="Times New Roman" w:hAnsi="Times New Roman" w:cs="Times New Roman"/>
        </w:rPr>
        <w:t>如果密度</w:t>
      </w:r>
      <m:oMath>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ik</m:t>
            </m:r>
          </m:sub>
        </m:sSub>
      </m:oMath>
      <w:r w:rsidR="00E04FD5" w:rsidRPr="005F24F9">
        <w:rPr>
          <w:rFonts w:ascii="Times New Roman" w:hAnsi="Times New Roman" w:cs="Times New Roman"/>
        </w:rPr>
        <w:t>越大</w:t>
      </w:r>
      <w:r w:rsidR="009F3A4A" w:rsidRPr="005F24F9">
        <w:rPr>
          <w:rFonts w:ascii="Times New Roman" w:hAnsi="Times New Roman" w:cs="Times New Roman"/>
        </w:rPr>
        <w:t>，隶属度越大，密度</w:t>
      </w:r>
      <m:oMath>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ik</m:t>
            </m:r>
          </m:sub>
        </m:sSub>
      </m:oMath>
      <w:r w:rsidR="009F3A4A" w:rsidRPr="005F24F9">
        <w:rPr>
          <w:rFonts w:ascii="Times New Roman" w:hAnsi="Times New Roman" w:cs="Times New Roman"/>
        </w:rPr>
        <w:t>越</w:t>
      </w:r>
      <w:r w:rsidR="007375E9" w:rsidRPr="005F24F9">
        <w:rPr>
          <w:rFonts w:ascii="Times New Roman" w:hAnsi="Times New Roman" w:cs="Times New Roman"/>
        </w:rPr>
        <w:t>小，则隶属度越小</w:t>
      </w:r>
      <w:r w:rsidR="00C2444C" w:rsidRPr="005F24F9">
        <w:rPr>
          <w:rFonts w:ascii="Times New Roman" w:hAnsi="Times New Roman" w:cs="Times New Roman"/>
          <w:szCs w:val="21"/>
        </w:rPr>
        <w:t>。</w:t>
      </w:r>
    </w:p>
    <w:p w:rsidR="00137B3B" w:rsidRPr="005F24F9" w:rsidRDefault="00673442" w:rsidP="00BE2D96">
      <w:pPr>
        <w:ind w:firstLine="420"/>
        <w:rPr>
          <w:rFonts w:ascii="Times New Roman" w:hAnsi="Times New Roman" w:cs="Times New Roman"/>
        </w:rPr>
      </w:pPr>
      <w:r w:rsidRPr="005F24F9">
        <w:rPr>
          <w:rFonts w:ascii="Times New Roman" w:hAnsi="Times New Roman" w:cs="Times New Roman"/>
        </w:rPr>
        <w:t>结合公式（</w:t>
      </w:r>
      <w:r w:rsidR="003C1F32">
        <w:rPr>
          <w:rFonts w:ascii="Times New Roman" w:hAnsi="Times New Roman" w:cs="Times New Roman" w:hint="eastAsia"/>
        </w:rPr>
        <w:t>2</w:t>
      </w:r>
      <w:r w:rsidRPr="005F24F9">
        <w:rPr>
          <w:rFonts w:ascii="Times New Roman" w:hAnsi="Times New Roman" w:cs="Times New Roman"/>
        </w:rPr>
        <w:t>）和公式（</w:t>
      </w:r>
      <w:r w:rsidR="003C1F32">
        <w:rPr>
          <w:rFonts w:ascii="Times New Roman" w:hAnsi="Times New Roman" w:cs="Times New Roman" w:hint="eastAsia"/>
        </w:rPr>
        <w:t>6</w:t>
      </w:r>
      <w:r w:rsidRPr="005F24F9">
        <w:rPr>
          <w:rFonts w:ascii="Times New Roman" w:hAnsi="Times New Roman" w:cs="Times New Roman"/>
        </w:rPr>
        <w:t>），利用拉格朗日</w:t>
      </w:r>
      <w:r w:rsidR="00D668BA" w:rsidRPr="005F24F9">
        <w:rPr>
          <w:rFonts w:ascii="Times New Roman" w:hAnsi="Times New Roman" w:cs="Times New Roman"/>
        </w:rPr>
        <w:t>极值</w:t>
      </w:r>
      <w:r w:rsidR="00824166">
        <w:rPr>
          <w:rFonts w:ascii="Times New Roman" w:hAnsi="Times New Roman" w:cs="Times New Roman"/>
        </w:rPr>
        <w:t>定理，可求</w:t>
      </w:r>
      <w:r w:rsidRPr="005F24F9">
        <w:rPr>
          <w:rFonts w:ascii="Times New Roman" w:hAnsi="Times New Roman" w:cs="Times New Roman"/>
        </w:rPr>
        <w:t>隶属度矩阵。</w:t>
      </w:r>
    </w:p>
    <w:p w:rsidR="00FD61EB" w:rsidRDefault="000B187C" w:rsidP="00CB116D">
      <w:pPr>
        <w:pStyle w:val="MTDisplayEquation"/>
        <w:jc w:val="center"/>
        <w:rPr>
          <w:rFonts w:ascii="Times New Roman" w:hAnsi="Times New Roman" w:cs="Times New Roman"/>
        </w:rPr>
      </w:pPr>
      <w:r w:rsidRPr="005F24F9">
        <w:rPr>
          <w:rFonts w:ascii="Times New Roman" w:hAnsi="Times New Roman" w:cs="Times New Roman"/>
        </w:rPr>
        <w:tab/>
      </w:r>
      <w:r w:rsidR="001F6834" w:rsidRPr="005F24F9">
        <w:rPr>
          <w:rFonts w:ascii="Times New Roman" w:hAnsi="Times New Roman" w:cs="Times New Roman"/>
          <w:position w:val="-66"/>
        </w:rPr>
        <w:object w:dxaOrig="5300" w:dyaOrig="1120">
          <v:shape id="_x0000_i1042" type="#_x0000_t75" style="width:342.85pt;height:56.15pt" o:ole="">
            <v:imagedata r:id="rId44" o:title=""/>
          </v:shape>
          <o:OLEObject Type="Embed" ProgID="Equation.DSMT4" ShapeID="_x0000_i1042" DrawAspect="Content" ObjectID="_1528055695" r:id="rId45"/>
        </w:object>
      </w:r>
      <w:r w:rsidR="002028E7" w:rsidRPr="005F24F9">
        <w:rPr>
          <w:rFonts w:ascii="Times New Roman" w:hAnsi="Times New Roman" w:cs="Times New Roman"/>
        </w:rPr>
        <w:t xml:space="preserve"> </w:t>
      </w:r>
      <w:r w:rsidR="0052564A" w:rsidRPr="005F24F9">
        <w:rPr>
          <w:rFonts w:ascii="Times New Roman" w:hAnsi="Times New Roman" w:cs="Times New Roman"/>
        </w:rPr>
        <w:tab/>
      </w:r>
      <w:r w:rsidR="0052564A" w:rsidRPr="005F24F9">
        <w:rPr>
          <w:rFonts w:ascii="Times New Roman" w:hAnsi="Times New Roman" w:cs="Times New Roman"/>
        </w:rPr>
        <w:t>（</w:t>
      </w:r>
      <w:r w:rsidR="003C1F32">
        <w:rPr>
          <w:rFonts w:ascii="Times New Roman" w:hAnsi="Times New Roman" w:cs="Times New Roman" w:hint="eastAsia"/>
        </w:rPr>
        <w:t>7</w:t>
      </w:r>
      <w:r w:rsidR="0052564A" w:rsidRPr="005F24F9">
        <w:rPr>
          <w:rFonts w:ascii="Times New Roman" w:hAnsi="Times New Roman" w:cs="Times New Roman"/>
        </w:rPr>
        <w:t>）</w:t>
      </w:r>
    </w:p>
    <w:p w:rsidR="005A32DA" w:rsidRPr="00775145" w:rsidRDefault="000B2444" w:rsidP="008F1BA2">
      <w:pPr>
        <w:pStyle w:val="2"/>
        <w:spacing w:before="240" w:after="240" w:line="240" w:lineRule="auto"/>
      </w:pPr>
      <w:r w:rsidRPr="00775145">
        <w:rPr>
          <w:rFonts w:hint="eastAsia"/>
        </w:rPr>
        <w:t xml:space="preserve">3.3 </w:t>
      </w:r>
      <w:r w:rsidRPr="00775145">
        <w:rPr>
          <w:rFonts w:hint="eastAsia"/>
        </w:rPr>
        <w:t>改进的</w:t>
      </w:r>
      <w:r w:rsidRPr="00775145">
        <w:rPr>
          <w:rFonts w:hint="eastAsia"/>
        </w:rPr>
        <w:t>FCM</w:t>
      </w:r>
      <w:r w:rsidRPr="00775145">
        <w:rPr>
          <w:rFonts w:hint="eastAsia"/>
        </w:rPr>
        <w:t>算法</w:t>
      </w:r>
    </w:p>
    <w:p w:rsidR="00292E27" w:rsidRPr="00292E27" w:rsidRDefault="00292E27" w:rsidP="006A6BF8">
      <w:pPr>
        <w:ind w:firstLine="420"/>
      </w:pPr>
      <w:r w:rsidRPr="005F24F9">
        <w:rPr>
          <w:rFonts w:ascii="Times New Roman" w:hAnsi="Times New Roman" w:cs="Times New Roman"/>
        </w:rPr>
        <w:t>改进的</w:t>
      </w:r>
      <w:r w:rsidRPr="005F24F9">
        <w:rPr>
          <w:rFonts w:ascii="Times New Roman" w:hAnsi="Times New Roman" w:cs="Times New Roman"/>
        </w:rPr>
        <w:t>FCM</w:t>
      </w:r>
      <w:r w:rsidRPr="005F24F9">
        <w:rPr>
          <w:rFonts w:ascii="Times New Roman" w:hAnsi="Times New Roman" w:cs="Times New Roman"/>
        </w:rPr>
        <w:t>算法在聚类中的实现过程如下：</w:t>
      </w:r>
    </w:p>
    <w:tbl>
      <w:tblPr>
        <w:tblStyle w:val="a7"/>
        <w:tblW w:w="0" w:type="auto"/>
        <w:tblLook w:val="04A0" w:firstRow="1" w:lastRow="0" w:firstColumn="1" w:lastColumn="0" w:noHBand="0" w:noVBand="1"/>
      </w:tblPr>
      <w:tblGrid>
        <w:gridCol w:w="8522"/>
      </w:tblGrid>
      <w:tr w:rsidR="00292E27" w:rsidRPr="005F24F9" w:rsidTr="00F909DD">
        <w:tc>
          <w:tcPr>
            <w:tcW w:w="8522" w:type="dxa"/>
          </w:tcPr>
          <w:p w:rsidR="00292E27" w:rsidRPr="005F24F9" w:rsidRDefault="00292E27" w:rsidP="00F909DD">
            <w:pPr>
              <w:rPr>
                <w:rFonts w:ascii="Times New Roman" w:hAnsi="Times New Roman" w:cs="Times New Roman"/>
              </w:rPr>
            </w:pPr>
            <w:r w:rsidRPr="005F24F9">
              <w:rPr>
                <w:rFonts w:ascii="Times New Roman" w:hAnsi="Times New Roman" w:cs="Times New Roman"/>
              </w:rPr>
              <w:t>输入：样本数据</w:t>
            </w:r>
            <m:oMath>
              <m:r>
                <m:rPr>
                  <m:sty m:val="p"/>
                </m:rPr>
                <w:rPr>
                  <w:rFonts w:ascii="Cambria Math" w:hAnsi="Cambria Math" w:cs="Times New Roman"/>
                </w:rPr>
                <m:t>集</m:t>
              </m:r>
              <m:r>
                <m:rPr>
                  <m:sty m:val="p"/>
                </m:rPr>
                <w:rPr>
                  <w:rFonts w:ascii="Cambria Math" w:hAnsi="Cambria Math" w:cs="Times New Roman"/>
                </w:rPr>
                <m:t>X={</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2</m:t>
                  </m:r>
                </m:sub>
              </m:sSub>
              <m:r>
                <m:rPr>
                  <m:sty m:val="p"/>
                </m:rPr>
                <w:rPr>
                  <w:rFonts w:ascii="Cambria Math" w:hAnsi="Cambria Math" w:cs="Times New Roman"/>
                </w:rPr>
                <m:t>，</m:t>
              </m:r>
              <m:r>
                <m:rPr>
                  <m:sty m:val="p"/>
                </m:rPr>
                <w:rPr>
                  <w:rFonts w:ascii="Cambria Math" w:hAnsi="Cambria Math" w:cs="Times New Roman"/>
                </w:rPr>
                <m:t>···</m:t>
              </m:r>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n</m:t>
                  </m:r>
                </m:sub>
              </m:sSub>
              <m:r>
                <m:rPr>
                  <m:sty m:val="p"/>
                </m:rPr>
                <w:rPr>
                  <w:rFonts w:ascii="Cambria Math" w:hAnsi="Cambria Math" w:cs="Times New Roman"/>
                </w:rPr>
                <m:t>}</m:t>
              </m:r>
            </m:oMath>
          </w:p>
        </w:tc>
      </w:tr>
      <w:tr w:rsidR="00292E27" w:rsidRPr="005F24F9" w:rsidTr="00F909DD">
        <w:tc>
          <w:tcPr>
            <w:tcW w:w="8522" w:type="dxa"/>
          </w:tcPr>
          <w:p w:rsidR="00292E27" w:rsidRPr="005739BD" w:rsidRDefault="00292E27" w:rsidP="00764155">
            <w:pPr>
              <w:rPr>
                <w:rFonts w:ascii="Times New Roman" w:hAnsi="Times New Roman" w:cs="Times New Roman"/>
              </w:rPr>
            </w:pPr>
            <w:r w:rsidRPr="005F24F9">
              <w:rPr>
                <w:rFonts w:ascii="Times New Roman" w:hAnsi="Times New Roman" w:cs="Times New Roman"/>
              </w:rPr>
              <w:t>输出：</w:t>
            </w:r>
            <w:r w:rsidR="005D4869" w:rsidRPr="005D4869">
              <w:rPr>
                <w:rFonts w:ascii="Times New Roman" w:hAnsi="Times New Roman" w:cs="Times New Roman"/>
              </w:rPr>
              <w:t>隶属度矩阵</w:t>
            </w:r>
            <m:oMath>
              <m:r>
                <m:rPr>
                  <m:sty m:val="p"/>
                </m:rPr>
                <w:rPr>
                  <w:rFonts w:ascii="Cambria Math" w:hAnsi="Cambria Math" w:cs="Times New Roman"/>
                </w:rPr>
                <m:t>U={</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ij</m:t>
                  </m:r>
                </m:sub>
              </m:sSub>
              <m:r>
                <m:rPr>
                  <m:sty m:val="p"/>
                </m:rPr>
                <w:rPr>
                  <w:rFonts w:ascii="Cambria Math" w:hAnsi="Cambria Math" w:cs="Times New Roman"/>
                </w:rPr>
                <m:t>}</m:t>
              </m:r>
            </m:oMath>
            <w:r w:rsidR="005D4869" w:rsidRPr="005D4869">
              <w:rPr>
                <w:rFonts w:ascii="Times New Roman" w:hAnsi="Times New Roman" w:cs="Times New Roman"/>
              </w:rPr>
              <w:t>，</w:t>
            </w:r>
            <w:r w:rsidR="001B5733">
              <w:rPr>
                <w:rFonts w:ascii="Times New Roman" w:hAnsi="Times New Roman" w:cs="Times New Roman" w:hint="eastAsia"/>
              </w:rPr>
              <w:t>聚类</w:t>
            </w:r>
            <w:r>
              <w:rPr>
                <w:rFonts w:ascii="Times New Roman" w:hAnsi="Times New Roman" w:cs="Times New Roman"/>
              </w:rPr>
              <w:t>中心点坐标</w:t>
            </w:r>
            <w:r w:rsidR="00764155">
              <w:rPr>
                <w:rFonts w:ascii="Times New Roman" w:hAnsi="Times New Roman" w:cs="Times New Roman" w:hint="eastAsia"/>
              </w:rPr>
              <w:t>矩阵</w:t>
            </w:r>
            <m:oMath>
              <m:r>
                <m:rPr>
                  <m:sty m:val="p"/>
                </m:rPr>
                <w:rPr>
                  <w:rFonts w:ascii="Cambria Math" w:hAnsi="Cambria Math" w:cs="Times New Roman" w:hint="eastAsia"/>
                </w:rPr>
                <m:t>V</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hint="eastAsia"/>
                    </w:rPr>
                    <m:t>v</m:t>
                  </m:r>
                </m:e>
                <m:sub>
                  <m:r>
                    <w:rPr>
                      <w:rFonts w:ascii="Cambria Math" w:hAnsi="Cambria Math" w:cs="Times New Roman"/>
                    </w:rPr>
                    <m:t>c</m:t>
                  </m:r>
                </m:sub>
              </m:sSub>
              <m:r>
                <m:rPr>
                  <m:sty m:val="p"/>
                </m:rPr>
                <w:rPr>
                  <w:rFonts w:ascii="Cambria Math" w:hAnsi="Cambria Math" w:cs="Times New Roman"/>
                </w:rPr>
                <m:t>}</m:t>
              </m:r>
            </m:oMath>
          </w:p>
        </w:tc>
      </w:tr>
      <w:tr w:rsidR="003973B4" w:rsidRPr="005F24F9" w:rsidTr="008034B1">
        <w:trPr>
          <w:trHeight w:val="1054"/>
        </w:trPr>
        <w:tc>
          <w:tcPr>
            <w:tcW w:w="8522" w:type="dxa"/>
          </w:tcPr>
          <w:p w:rsidR="0088379C" w:rsidRDefault="003973B4" w:rsidP="00F909DD">
            <w:pPr>
              <w:rPr>
                <w:rFonts w:ascii="Times New Roman" w:hAnsi="Times New Roman" w:cs="Times New Roman"/>
              </w:rPr>
            </w:pPr>
            <w:r w:rsidRPr="005F24F9">
              <w:rPr>
                <w:rFonts w:ascii="Times New Roman" w:hAnsi="Times New Roman" w:cs="Times New Roman"/>
              </w:rPr>
              <w:t>主要步骤：</w:t>
            </w:r>
          </w:p>
          <w:p w:rsidR="003973B4" w:rsidRPr="005F24F9" w:rsidRDefault="002E4E58" w:rsidP="00F909DD">
            <w:pPr>
              <w:pStyle w:val="a3"/>
              <w:numPr>
                <w:ilvl w:val="0"/>
                <w:numId w:val="6"/>
              </w:numPr>
              <w:ind w:firstLineChars="0"/>
              <w:rPr>
                <w:rFonts w:ascii="Times New Roman" w:hAnsi="Times New Roman" w:cs="Times New Roman"/>
              </w:rPr>
            </w:pPr>
            <w:r>
              <w:rPr>
                <w:rFonts w:ascii="Times New Roman" w:hAnsi="Times New Roman" w:cs="Times New Roman"/>
              </w:rPr>
              <w:t>计算</w:t>
            </w:r>
            <w:r w:rsidRPr="005F24F9">
              <w:rPr>
                <w:rFonts w:ascii="Times New Roman" w:hAnsi="Times New Roman" w:cs="Times New Roman"/>
              </w:rPr>
              <w:t>所有样本的平均密度</w:t>
            </w:r>
            <m:oMath>
              <m:acc>
                <m:accPr>
                  <m:chr m:val="̅"/>
                  <m:ctrlPr>
                    <w:rPr>
                      <w:rFonts w:ascii="Cambria Math" w:hAnsi="Cambria Math" w:cs="Times New Roman"/>
                    </w:rPr>
                  </m:ctrlPr>
                </m:accPr>
                <m:e>
                  <m:r>
                    <w:rPr>
                      <w:rFonts w:ascii="Cambria Math" w:hAnsi="Cambria Math" w:cs="Times New Roman"/>
                    </w:rPr>
                    <m:t>ρ</m:t>
                  </m:r>
                </m:e>
              </m:acc>
            </m:oMath>
            <w:r>
              <w:rPr>
                <w:rFonts w:ascii="Times New Roman" w:hAnsi="Times New Roman" w:cs="Times New Roman" w:hint="eastAsia"/>
              </w:rPr>
              <w:t>；</w:t>
            </w:r>
            <w:r w:rsidR="00F41FD2">
              <w:rPr>
                <w:rFonts w:ascii="Times New Roman" w:hAnsi="Times New Roman" w:cs="Times New Roman"/>
              </w:rPr>
              <w:t>选定阈值半径</w:t>
            </w:r>
            <w:r w:rsidR="00F41FD2">
              <w:rPr>
                <w:rFonts w:ascii="Times New Roman" w:hAnsi="Times New Roman" w:cs="Times New Roman" w:hint="eastAsia"/>
              </w:rPr>
              <w:t>R</w:t>
            </w:r>
            <w:r w:rsidR="00F41FD2">
              <w:rPr>
                <w:rFonts w:ascii="Times New Roman" w:hAnsi="Times New Roman" w:cs="Times New Roman"/>
              </w:rPr>
              <w:t>，令</w:t>
            </w:r>
            <w:r w:rsidR="00F41FD2">
              <w:rPr>
                <w:rFonts w:ascii="Times New Roman" w:hAnsi="Times New Roman" w:cs="Times New Roman" w:hint="eastAsia"/>
              </w:rPr>
              <w:t>r=R</w:t>
            </w:r>
            <w:r w:rsidR="00F41FD2">
              <w:rPr>
                <w:rFonts w:ascii="Times New Roman" w:hAnsi="Times New Roman" w:cs="Times New Roman"/>
              </w:rPr>
              <w:t>；</w:t>
            </w:r>
          </w:p>
          <w:p w:rsidR="003973B4" w:rsidRDefault="002216E8" w:rsidP="00F909DD">
            <w:pPr>
              <w:pStyle w:val="a3"/>
              <w:numPr>
                <w:ilvl w:val="0"/>
                <w:numId w:val="6"/>
              </w:numPr>
              <w:ind w:firstLineChars="0"/>
              <w:rPr>
                <w:rFonts w:ascii="Times New Roman" w:hAnsi="Times New Roman" w:cs="Times New Roman"/>
              </w:rPr>
            </w:pPr>
            <w:r>
              <w:rPr>
                <w:rFonts w:ascii="Times New Roman" w:hAnsi="Times New Roman" w:cs="Times New Roman"/>
              </w:rPr>
              <w:t>计算相异度矩阵</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n×n</m:t>
                  </m:r>
                </m:sub>
              </m:sSub>
            </m:oMath>
            <w:r>
              <w:rPr>
                <w:rFonts w:ascii="Times New Roman" w:hAnsi="Times New Roman" w:cs="Times New Roman"/>
              </w:rPr>
              <w:t>，</w:t>
            </w:r>
            <w:r w:rsidR="00F41FD2">
              <w:rPr>
                <w:rFonts w:ascii="Times New Roman" w:hAnsi="Times New Roman" w:cs="Times New Roman"/>
              </w:rPr>
              <w:t>为矩阵增加</w:t>
            </w:r>
            <w:r w:rsidR="002E4E58">
              <w:rPr>
                <w:rFonts w:ascii="Times New Roman" w:hAnsi="Times New Roman" w:cs="Times New Roman"/>
              </w:rPr>
              <w:t>标志位</w:t>
            </w:r>
            <w:r w:rsidR="002E4E58">
              <w:rPr>
                <w:rFonts w:ascii="Times New Roman" w:hAnsi="Times New Roman" w:cs="Times New Roman"/>
              </w:rPr>
              <w:t>flag=false</w:t>
            </w:r>
            <w:r w:rsidR="0044794C">
              <w:rPr>
                <w:rFonts w:ascii="Times New Roman" w:hAnsi="Times New Roman" w:cs="Times New Roman" w:hint="eastAsia"/>
              </w:rPr>
              <w:t>；</w:t>
            </w:r>
          </w:p>
          <w:p w:rsidR="003E04D7" w:rsidRDefault="00D43578" w:rsidP="00A738F2">
            <w:pPr>
              <w:pStyle w:val="a3"/>
              <w:numPr>
                <w:ilvl w:val="0"/>
                <w:numId w:val="6"/>
              </w:numPr>
              <w:ind w:firstLineChars="0"/>
              <w:rPr>
                <w:rFonts w:ascii="Times New Roman" w:hAnsi="Times New Roman" w:cs="Times New Roman"/>
              </w:rPr>
            </w:pPr>
            <w:r>
              <w:rPr>
                <w:rFonts w:ascii="Times New Roman" w:hAnsi="Times New Roman" w:cs="Times New Roman"/>
              </w:rPr>
              <w:t>选择</w:t>
            </w:r>
            <w:r>
              <w:rPr>
                <w:rFonts w:ascii="Times New Roman" w:hAnsi="Times New Roman" w:cs="Times New Roman"/>
              </w:rPr>
              <w:t>D</w:t>
            </w:r>
            <w:r>
              <w:rPr>
                <w:rFonts w:ascii="Times New Roman" w:hAnsi="Times New Roman" w:cs="Times New Roman"/>
              </w:rPr>
              <w:t>中最小的值</w:t>
            </w:r>
            <w:r w:rsidR="002F6B99">
              <w:rPr>
                <w:rFonts w:ascii="Times New Roman" w:hAnsi="Times New Roman" w:cs="Times New Roman" w:hint="eastAsia"/>
              </w:rPr>
              <w:t>，把两个点的中心点作为圆点</w:t>
            </w:r>
            <w:r w:rsidR="002F6B99">
              <w:rPr>
                <w:rFonts w:ascii="Times New Roman" w:hAnsi="Times New Roman" w:cs="Times New Roman"/>
              </w:rPr>
              <w:t>，</w:t>
            </w:r>
            <w:r>
              <w:rPr>
                <w:rFonts w:ascii="Times New Roman" w:hAnsi="Times New Roman" w:cs="Times New Roman"/>
              </w:rPr>
              <w:t>计算半径</w:t>
            </w:r>
            <w:r w:rsidR="00D05F82">
              <w:rPr>
                <w:rFonts w:ascii="Times New Roman" w:hAnsi="Times New Roman" w:cs="Times New Roman" w:hint="eastAsia"/>
              </w:rPr>
              <w:t>r</w:t>
            </w:r>
            <w:r>
              <w:rPr>
                <w:rFonts w:ascii="Times New Roman" w:hAnsi="Times New Roman" w:cs="Times New Roman"/>
              </w:rPr>
              <w:t>内的密度</w:t>
            </w:r>
            <w:r w:rsidRPr="005F24F9">
              <w:rPr>
                <w:rFonts w:ascii="Times New Roman" w:hAnsi="Times New Roman" w:cs="Times New Roman"/>
                <w:position w:val="-10"/>
              </w:rPr>
              <w:object w:dxaOrig="279" w:dyaOrig="320">
                <v:shape id="_x0000_i1043" type="#_x0000_t75" style="width:13.85pt;height:15.85pt" o:ole="">
                  <v:imagedata r:id="rId23" o:title=""/>
                </v:shape>
                <o:OLEObject Type="Embed" ProgID="Equation.DSMT4" ShapeID="_x0000_i1043" DrawAspect="Content" ObjectID="_1528055696" r:id="rId46"/>
              </w:object>
            </w:r>
            <w:r>
              <w:rPr>
                <w:rFonts w:ascii="Times New Roman" w:hAnsi="Times New Roman" w:cs="Times New Roman" w:hint="eastAsia"/>
              </w:rPr>
              <w:t>；</w:t>
            </w:r>
            <w:r w:rsidR="000039E3">
              <w:rPr>
                <w:rFonts w:ascii="Times New Roman" w:hAnsi="Times New Roman" w:cs="Times New Roman" w:hint="eastAsia"/>
              </w:rPr>
              <w:t xml:space="preserve"> </w:t>
            </w:r>
          </w:p>
          <w:p w:rsidR="004B55FF" w:rsidRPr="00A738F2" w:rsidRDefault="004B55FF" w:rsidP="00A738F2">
            <w:pPr>
              <w:pStyle w:val="a3"/>
              <w:numPr>
                <w:ilvl w:val="0"/>
                <w:numId w:val="6"/>
              </w:numPr>
              <w:ind w:firstLineChars="0"/>
              <w:rPr>
                <w:rFonts w:ascii="Times New Roman" w:hAnsi="Times New Roman" w:cs="Times New Roman"/>
              </w:rPr>
            </w:pPr>
            <w:r w:rsidRPr="005F24F9">
              <w:rPr>
                <w:rFonts w:ascii="Times New Roman" w:hAnsi="Times New Roman" w:cs="Times New Roman"/>
              </w:rPr>
              <w:t>如果</w:t>
            </w:r>
            <w:r w:rsidRPr="005F24F9">
              <w:rPr>
                <w:rFonts w:ascii="Times New Roman" w:hAnsi="Times New Roman" w:cs="Times New Roman"/>
                <w:position w:val="-10"/>
              </w:rPr>
              <w:object w:dxaOrig="279" w:dyaOrig="320">
                <v:shape id="_x0000_i1044" type="#_x0000_t75" style="width:13.85pt;height:15.85pt" o:ole="">
                  <v:imagedata r:id="rId23" o:title=""/>
                </v:shape>
                <o:OLEObject Type="Embed" ProgID="Equation.DSMT4" ShapeID="_x0000_i1044" DrawAspect="Content" ObjectID="_1528055697" r:id="rId47"/>
              </w:object>
            </w:r>
            <w:r w:rsidRPr="005F24F9">
              <w:rPr>
                <w:rFonts w:ascii="Times New Roman" w:hAnsi="Times New Roman" w:cs="Times New Roman"/>
              </w:rPr>
              <w:t>&lt;</w:t>
            </w:r>
            <m:oMath>
              <m:acc>
                <m:accPr>
                  <m:chr m:val="̅"/>
                  <m:ctrlPr>
                    <w:rPr>
                      <w:rFonts w:ascii="Cambria Math" w:hAnsi="Cambria Math" w:cs="Times New Roman"/>
                    </w:rPr>
                  </m:ctrlPr>
                </m:accPr>
                <m:e>
                  <m:r>
                    <w:rPr>
                      <w:rFonts w:ascii="Cambria Math" w:hAnsi="Cambria Math" w:cs="Times New Roman"/>
                    </w:rPr>
                    <m:t>ρ</m:t>
                  </m:r>
                </m:e>
              </m:acc>
            </m:oMath>
            <w:r w:rsidRPr="005F24F9">
              <w:rPr>
                <w:rFonts w:ascii="Times New Roman" w:hAnsi="Times New Roman" w:cs="Times New Roman"/>
              </w:rPr>
              <w:t>，</w:t>
            </w:r>
            <w:r w:rsidR="002B5B73">
              <w:rPr>
                <w:rFonts w:ascii="Times New Roman" w:hAnsi="Times New Roman" w:cs="Times New Roman"/>
              </w:rPr>
              <w:t>令</w:t>
            </w:r>
            <w:r w:rsidR="007A0554">
              <w:rPr>
                <w:rFonts w:ascii="Times New Roman" w:hAnsi="Times New Roman" w:cs="Times New Roman" w:hint="eastAsia"/>
              </w:rPr>
              <w:t>r</w:t>
            </w:r>
            <w:r w:rsidR="007A0554">
              <w:rPr>
                <w:rFonts w:ascii="Times New Roman" w:hAnsi="Times New Roman" w:cs="Times New Roman" w:hint="eastAsia"/>
              </w:rPr>
              <w:t>内的点</w:t>
            </w:r>
            <w:r w:rsidR="00F75CE4">
              <w:rPr>
                <w:rFonts w:ascii="Times New Roman" w:hAnsi="Times New Roman" w:cs="Times New Roman"/>
              </w:rPr>
              <w:t>flag=</w:t>
            </w:r>
            <w:r w:rsidR="008D165E">
              <w:rPr>
                <w:rFonts w:ascii="Times New Roman" w:hAnsi="Times New Roman" w:cs="Times New Roman"/>
              </w:rPr>
              <w:t>true</w:t>
            </w:r>
            <w:r w:rsidR="008D165E">
              <w:rPr>
                <w:rFonts w:ascii="Times New Roman" w:hAnsi="Times New Roman" w:cs="Times New Roman"/>
              </w:rPr>
              <w:t>，</w:t>
            </w:r>
            <w:r w:rsidR="000039E3">
              <w:rPr>
                <w:rFonts w:ascii="Times New Roman" w:hAnsi="Times New Roman" w:cs="Times New Roman"/>
              </w:rPr>
              <w:t>如</w:t>
            </w:r>
            <w:r w:rsidR="00F75728">
              <w:rPr>
                <w:rFonts w:ascii="Times New Roman" w:hAnsi="Times New Roman" w:cs="Times New Roman"/>
              </w:rPr>
              <w:t>果</w:t>
            </w:r>
            <w:r w:rsidR="007E0701">
              <w:rPr>
                <w:rFonts w:ascii="Times New Roman" w:hAnsi="Times New Roman" w:cs="Times New Roman"/>
              </w:rPr>
              <w:t>flag</w:t>
            </w:r>
            <w:r w:rsidR="007E0701">
              <w:rPr>
                <w:rFonts w:ascii="Times New Roman" w:hAnsi="Times New Roman" w:cs="Times New Roman"/>
              </w:rPr>
              <w:t>都</w:t>
            </w:r>
            <w:r w:rsidR="00F75728">
              <w:rPr>
                <w:rFonts w:ascii="Times New Roman" w:hAnsi="Times New Roman" w:cs="Times New Roman" w:hint="eastAsia"/>
              </w:rPr>
              <w:t>为</w:t>
            </w:r>
            <w:r w:rsidR="00F75728" w:rsidRPr="005F24F9">
              <w:rPr>
                <w:rFonts w:ascii="Times New Roman" w:hAnsi="Times New Roman" w:cs="Times New Roman"/>
              </w:rPr>
              <w:t>true</w:t>
            </w:r>
            <w:r w:rsidR="001C6352">
              <w:rPr>
                <w:rFonts w:ascii="Times New Roman" w:hAnsi="Times New Roman" w:cs="Times New Roman"/>
              </w:rPr>
              <w:t>，</w:t>
            </w:r>
            <w:r w:rsidR="00F75728">
              <w:rPr>
                <w:rFonts w:ascii="Times New Roman" w:hAnsi="Times New Roman" w:cs="Times New Roman" w:hint="eastAsia"/>
              </w:rPr>
              <w:t>则执行</w:t>
            </w:r>
            <w:r w:rsidR="003E04D7">
              <w:rPr>
                <w:rFonts w:ascii="Times New Roman" w:hAnsi="Times New Roman" w:cs="Times New Roman" w:hint="eastAsia"/>
              </w:rPr>
              <w:t>6</w:t>
            </w:r>
            <w:r w:rsidR="00F75728">
              <w:rPr>
                <w:rFonts w:ascii="Times New Roman" w:hAnsi="Times New Roman" w:cs="Times New Roman" w:hint="eastAsia"/>
              </w:rPr>
              <w:t>），</w:t>
            </w:r>
            <w:r w:rsidR="006F0B8E">
              <w:rPr>
                <w:rFonts w:ascii="Times New Roman" w:hAnsi="Times New Roman" w:cs="Times New Roman" w:hint="eastAsia"/>
              </w:rPr>
              <w:t>如果仍有</w:t>
            </w:r>
            <w:r w:rsidR="006F0B8E">
              <w:rPr>
                <w:rFonts w:ascii="Times New Roman" w:hAnsi="Times New Roman" w:cs="Times New Roman" w:hint="eastAsia"/>
              </w:rPr>
              <w:t>false</w:t>
            </w:r>
            <w:r w:rsidR="00936112">
              <w:rPr>
                <w:rFonts w:ascii="Times New Roman" w:hAnsi="Times New Roman" w:cs="Times New Roman"/>
              </w:rPr>
              <w:t>执行</w:t>
            </w:r>
            <w:r w:rsidR="008D165E">
              <w:rPr>
                <w:rFonts w:ascii="Times New Roman" w:hAnsi="Times New Roman" w:cs="Times New Roman" w:hint="eastAsia"/>
              </w:rPr>
              <w:t>3</w:t>
            </w:r>
            <w:r w:rsidR="00936112">
              <w:rPr>
                <w:rFonts w:ascii="Times New Roman" w:hAnsi="Times New Roman" w:cs="Times New Roman" w:hint="eastAsia"/>
              </w:rPr>
              <w:t>）</w:t>
            </w:r>
            <w:r w:rsidR="00F75728">
              <w:rPr>
                <w:rFonts w:ascii="Times New Roman" w:hAnsi="Times New Roman" w:cs="Times New Roman" w:hint="eastAsia"/>
              </w:rPr>
              <w:t>；</w:t>
            </w:r>
            <w:r w:rsidR="00D20393" w:rsidRPr="005F24F9">
              <w:rPr>
                <w:rFonts w:ascii="Times New Roman" w:hAnsi="Times New Roman" w:cs="Times New Roman"/>
              </w:rPr>
              <w:t>如果</w:t>
            </w:r>
            <w:r w:rsidR="00D20393" w:rsidRPr="005F24F9">
              <w:rPr>
                <w:rFonts w:ascii="Times New Roman" w:hAnsi="Times New Roman" w:cs="Times New Roman"/>
                <w:position w:val="-10"/>
              </w:rPr>
              <w:object w:dxaOrig="279" w:dyaOrig="320">
                <v:shape id="_x0000_i1045" type="#_x0000_t75" style="width:13.85pt;height:15.85pt" o:ole="">
                  <v:imagedata r:id="rId23" o:title=""/>
                </v:shape>
                <o:OLEObject Type="Embed" ProgID="Equation.DSMT4" ShapeID="_x0000_i1045" DrawAspect="Content" ObjectID="_1528055698" r:id="rId48"/>
              </w:object>
            </w:r>
            <w:r w:rsidR="00D20393" w:rsidRPr="005F24F9">
              <w:rPr>
                <w:rFonts w:ascii="Times New Roman" w:hAnsi="Times New Roman" w:cs="Times New Roman"/>
              </w:rPr>
              <w:t>&gt;=</w:t>
            </w:r>
            <m:oMath>
              <m:acc>
                <m:accPr>
                  <m:chr m:val="̅"/>
                  <m:ctrlPr>
                    <w:rPr>
                      <w:rFonts w:ascii="Cambria Math" w:hAnsi="Cambria Math" w:cs="Times New Roman"/>
                    </w:rPr>
                  </m:ctrlPr>
                </m:accPr>
                <m:e>
                  <m:r>
                    <w:rPr>
                      <w:rFonts w:ascii="Cambria Math" w:hAnsi="Cambria Math" w:cs="Times New Roman"/>
                    </w:rPr>
                    <m:t>ρ</m:t>
                  </m:r>
                </m:e>
              </m:acc>
            </m:oMath>
            <w:r w:rsidR="00D20393" w:rsidRPr="005F24F9">
              <w:rPr>
                <w:rFonts w:ascii="Times New Roman" w:hAnsi="Times New Roman" w:cs="Times New Roman"/>
              </w:rPr>
              <w:t>，</w:t>
            </w:r>
            <w:r w:rsidR="00D20393">
              <w:rPr>
                <w:rFonts w:ascii="Times New Roman" w:hAnsi="Times New Roman" w:cs="Times New Roman"/>
              </w:rPr>
              <w:t>执行</w:t>
            </w:r>
            <w:r w:rsidR="00B47F56">
              <w:rPr>
                <w:rFonts w:ascii="Times New Roman" w:hAnsi="Times New Roman" w:cs="Times New Roman" w:hint="eastAsia"/>
              </w:rPr>
              <w:t>5</w:t>
            </w:r>
            <w:r w:rsidR="00D20393">
              <w:rPr>
                <w:rFonts w:ascii="Times New Roman" w:hAnsi="Times New Roman" w:cs="Times New Roman"/>
              </w:rPr>
              <w:t>）</w:t>
            </w:r>
            <w:r w:rsidRPr="005F24F9">
              <w:rPr>
                <w:rFonts w:ascii="Times New Roman" w:hAnsi="Times New Roman" w:cs="Times New Roman"/>
              </w:rPr>
              <w:t>；</w:t>
            </w:r>
          </w:p>
          <w:p w:rsidR="004B55FF" w:rsidRPr="00117DAC" w:rsidRDefault="009956D7" w:rsidP="00A738F2">
            <w:pPr>
              <w:pStyle w:val="a3"/>
              <w:numPr>
                <w:ilvl w:val="0"/>
                <w:numId w:val="6"/>
              </w:numPr>
              <w:ind w:firstLineChars="0"/>
              <w:rPr>
                <w:rFonts w:ascii="Times New Roman" w:hAnsi="Times New Roman" w:cs="Times New Roman"/>
              </w:rPr>
            </w:pPr>
            <w:r w:rsidRPr="00117DAC">
              <w:rPr>
                <w:rFonts w:ascii="Times New Roman" w:hAnsi="Times New Roman" w:cs="Times New Roman"/>
              </w:rPr>
              <w:t>令</w:t>
            </w:r>
            <w:r w:rsidR="00E93727" w:rsidRPr="00117DAC">
              <w:rPr>
                <w:rFonts w:ascii="Times New Roman" w:hAnsi="Times New Roman" w:cs="Times New Roman"/>
              </w:rPr>
              <w:t>半径</w:t>
            </w:r>
            <m:oMath>
              <m:r>
                <m:rPr>
                  <m:sty m:val="p"/>
                </m:rPr>
                <w:rPr>
                  <w:rFonts w:ascii="Cambria Math" w:hAnsi="Cambria Math" w:cs="Times New Roman"/>
                </w:rPr>
                <m:t>R=R+r</m:t>
              </m:r>
            </m:oMath>
            <w:r w:rsidR="0092404C" w:rsidRPr="00117DAC">
              <w:rPr>
                <w:rFonts w:ascii="Times New Roman" w:hAnsi="Times New Roman" w:cs="Times New Roman"/>
              </w:rPr>
              <w:t>，</w:t>
            </w:r>
            <w:r w:rsidR="00F41FD2" w:rsidRPr="00117DAC">
              <w:rPr>
                <w:rFonts w:ascii="Times New Roman" w:hAnsi="Times New Roman" w:cs="Times New Roman"/>
              </w:rPr>
              <w:t>计算</w:t>
            </w:r>
            <w:r w:rsidR="00F41FD2" w:rsidRPr="00117DAC">
              <w:rPr>
                <w:rFonts w:ascii="Times New Roman" w:hAnsi="Times New Roman" w:cs="Times New Roman"/>
              </w:rPr>
              <w:t>R-r</w:t>
            </w:r>
            <w:r w:rsidR="00F41FD2" w:rsidRPr="00117DAC">
              <w:rPr>
                <w:rFonts w:ascii="Times New Roman" w:hAnsi="Times New Roman" w:cs="Times New Roman"/>
              </w:rPr>
              <w:t>和</w:t>
            </w:r>
            <w:r w:rsidR="00F41FD2" w:rsidRPr="00117DAC">
              <w:rPr>
                <w:rFonts w:ascii="Times New Roman" w:hAnsi="Times New Roman" w:cs="Times New Roman"/>
              </w:rPr>
              <w:t>R</w:t>
            </w:r>
            <w:r w:rsidR="00F41FD2" w:rsidRPr="00117DAC">
              <w:rPr>
                <w:rFonts w:ascii="Times New Roman" w:hAnsi="Times New Roman" w:cs="Times New Roman"/>
              </w:rPr>
              <w:t>之间</w:t>
            </w:r>
            <w:r w:rsidR="008046BC" w:rsidRPr="00117DAC">
              <w:rPr>
                <w:rFonts w:ascii="Times New Roman" w:hAnsi="Times New Roman" w:cs="Times New Roman"/>
              </w:rPr>
              <w:t>的</w:t>
            </w:r>
            <w:r w:rsidR="00B47F56" w:rsidRPr="00117DAC">
              <w:rPr>
                <w:rFonts w:ascii="Times New Roman" w:hAnsi="Times New Roman" w:cs="Times New Roman"/>
              </w:rPr>
              <w:t>局部</w:t>
            </w:r>
            <w:r w:rsidR="00F41FD2" w:rsidRPr="00117DAC">
              <w:rPr>
                <w:rFonts w:ascii="Times New Roman" w:hAnsi="Times New Roman" w:cs="Times New Roman"/>
              </w:rPr>
              <w:t>密度</w:t>
            </w:r>
            <w:r w:rsidR="00F41FD2" w:rsidRPr="00117DAC">
              <w:rPr>
                <w:rFonts w:ascii="Times New Roman" w:hAnsi="Times New Roman" w:cs="Times New Roman"/>
                <w:position w:val="-10"/>
              </w:rPr>
              <w:object w:dxaOrig="279" w:dyaOrig="320">
                <v:shape id="_x0000_i1046" type="#_x0000_t75" style="width:13.85pt;height:15.85pt" o:ole="">
                  <v:imagedata r:id="rId23" o:title=""/>
                </v:shape>
                <o:OLEObject Type="Embed" ProgID="Equation.DSMT4" ShapeID="_x0000_i1046" DrawAspect="Content" ObjectID="_1528055699" r:id="rId49"/>
              </w:object>
            </w:r>
            <w:r w:rsidR="00904941" w:rsidRPr="00117DAC">
              <w:rPr>
                <w:rFonts w:ascii="Times New Roman" w:hAnsi="Times New Roman" w:cs="Times New Roman"/>
              </w:rPr>
              <w:t>。</w:t>
            </w:r>
            <w:r w:rsidR="003973B4" w:rsidRPr="00117DAC">
              <w:rPr>
                <w:rFonts w:ascii="Times New Roman" w:hAnsi="Times New Roman" w:cs="Times New Roman"/>
              </w:rPr>
              <w:t>如果</w:t>
            </w:r>
            <w:r w:rsidR="00D11171" w:rsidRPr="00117DAC">
              <w:rPr>
                <w:rFonts w:ascii="Times New Roman" w:hAnsi="Times New Roman" w:cs="Times New Roman"/>
                <w:position w:val="-10"/>
              </w:rPr>
              <w:object w:dxaOrig="820" w:dyaOrig="320">
                <v:shape id="_x0000_i1047" type="#_x0000_t75" style="width:31.05pt;height:15.85pt" o:ole="">
                  <v:imagedata r:id="rId50" o:title=""/>
                </v:shape>
                <o:OLEObject Type="Embed" ProgID="Equation.DSMT4" ShapeID="_x0000_i1047" DrawAspect="Content" ObjectID="_1528055700" r:id="rId51"/>
              </w:object>
            </w:r>
            <w:r w:rsidR="002E4E58" w:rsidRPr="00117DAC">
              <w:rPr>
                <w:rFonts w:ascii="Times New Roman" w:hAnsi="Times New Roman" w:cs="Times New Roman"/>
              </w:rPr>
              <w:t>且</w:t>
            </w:r>
            <w:r w:rsidR="00D11171" w:rsidRPr="00117DAC">
              <w:rPr>
                <w:rFonts w:ascii="Times New Roman" w:hAnsi="Times New Roman" w:cs="Times New Roman"/>
                <w:position w:val="-16"/>
              </w:rPr>
              <w:object w:dxaOrig="1840" w:dyaOrig="440">
                <v:shape id="_x0000_i1048" type="#_x0000_t75" style="width:72.65pt;height:21.8pt" o:ole="">
                  <v:imagedata r:id="rId52" o:title=""/>
                </v:shape>
                <o:OLEObject Type="Embed" ProgID="Equation.DSMT4" ShapeID="_x0000_i1048" DrawAspect="Content" ObjectID="_1528055701" r:id="rId53"/>
              </w:object>
            </w:r>
            <w:r w:rsidR="003973B4" w:rsidRPr="00117DAC">
              <w:rPr>
                <w:rFonts w:ascii="Times New Roman" w:hAnsi="Times New Roman" w:cs="Times New Roman"/>
              </w:rPr>
              <w:t>，</w:t>
            </w:r>
            <w:r w:rsidR="007E006A" w:rsidRPr="00117DAC">
              <w:rPr>
                <w:rFonts w:ascii="Times New Roman" w:hAnsi="Times New Roman" w:cs="Times New Roman"/>
              </w:rPr>
              <w:t>令</w:t>
            </w:r>
            <w:r w:rsidR="007C5313" w:rsidRPr="00117DAC">
              <w:rPr>
                <w:rFonts w:ascii="Times New Roman" w:hAnsi="Times New Roman" w:cs="Times New Roman"/>
              </w:rPr>
              <w:t>R-r</w:t>
            </w:r>
            <w:r w:rsidR="007C5313" w:rsidRPr="00117DAC">
              <w:rPr>
                <w:rFonts w:ascii="Times New Roman" w:hAnsi="Times New Roman" w:cs="Times New Roman"/>
              </w:rPr>
              <w:t>和</w:t>
            </w:r>
            <w:r w:rsidR="007C5313" w:rsidRPr="00117DAC">
              <w:rPr>
                <w:rFonts w:ascii="Times New Roman" w:hAnsi="Times New Roman" w:cs="Times New Roman"/>
              </w:rPr>
              <w:t>R</w:t>
            </w:r>
            <w:r w:rsidR="007C5313">
              <w:rPr>
                <w:rFonts w:ascii="Times New Roman" w:hAnsi="Times New Roman" w:cs="Times New Roman"/>
              </w:rPr>
              <w:t>之间的点</w:t>
            </w:r>
            <w:r w:rsidR="002B5B73" w:rsidRPr="00117DAC">
              <w:rPr>
                <w:rFonts w:ascii="Times New Roman" w:hAnsi="Times New Roman" w:cs="Times New Roman"/>
              </w:rPr>
              <w:t>flag=</w:t>
            </w:r>
            <w:r w:rsidR="003973B4" w:rsidRPr="00117DAC">
              <w:rPr>
                <w:rFonts w:ascii="Times New Roman" w:hAnsi="Times New Roman" w:cs="Times New Roman"/>
              </w:rPr>
              <w:t>true</w:t>
            </w:r>
            <w:r w:rsidR="003973B4" w:rsidRPr="00117DAC">
              <w:rPr>
                <w:rFonts w:ascii="Times New Roman" w:hAnsi="Times New Roman" w:cs="Times New Roman"/>
              </w:rPr>
              <w:t>，如果</w:t>
            </w:r>
            <w:r w:rsidR="007C5313">
              <w:rPr>
                <w:rFonts w:ascii="Times New Roman" w:hAnsi="Times New Roman" w:cs="Times New Roman"/>
              </w:rPr>
              <w:t>flag</w:t>
            </w:r>
            <w:r w:rsidR="007C5313">
              <w:rPr>
                <w:rFonts w:ascii="Times New Roman" w:hAnsi="Times New Roman" w:cs="Times New Roman"/>
              </w:rPr>
              <w:t>都</w:t>
            </w:r>
            <w:r w:rsidR="003973B4" w:rsidRPr="00117DAC">
              <w:rPr>
                <w:rFonts w:ascii="Times New Roman" w:hAnsi="Times New Roman" w:cs="Times New Roman"/>
              </w:rPr>
              <w:t>为</w:t>
            </w:r>
            <w:r w:rsidR="003973B4" w:rsidRPr="00117DAC">
              <w:rPr>
                <w:rFonts w:ascii="Times New Roman" w:hAnsi="Times New Roman" w:cs="Times New Roman"/>
              </w:rPr>
              <w:t>true</w:t>
            </w:r>
            <w:r w:rsidR="003973B4" w:rsidRPr="00117DAC">
              <w:rPr>
                <w:rFonts w:ascii="Times New Roman" w:hAnsi="Times New Roman" w:cs="Times New Roman"/>
              </w:rPr>
              <w:t>，则</w:t>
            </w:r>
            <w:r w:rsidR="00B23F13" w:rsidRPr="00117DAC">
              <w:rPr>
                <w:rFonts w:ascii="Times New Roman" w:hAnsi="Times New Roman" w:cs="Times New Roman"/>
              </w:rPr>
              <w:t>执行</w:t>
            </w:r>
            <w:r w:rsidR="00904941" w:rsidRPr="00117DAC">
              <w:rPr>
                <w:rFonts w:ascii="Times New Roman" w:hAnsi="Times New Roman" w:cs="Times New Roman"/>
              </w:rPr>
              <w:t>6</w:t>
            </w:r>
            <w:r w:rsidR="006F0B8E" w:rsidRPr="00117DAC">
              <w:rPr>
                <w:rFonts w:ascii="Times New Roman" w:hAnsi="Times New Roman" w:cs="Times New Roman"/>
              </w:rPr>
              <w:t>），如果仍有</w:t>
            </w:r>
            <w:r w:rsidR="006F0B8E" w:rsidRPr="00117DAC">
              <w:rPr>
                <w:rFonts w:ascii="Times New Roman" w:hAnsi="Times New Roman" w:cs="Times New Roman"/>
              </w:rPr>
              <w:t>false</w:t>
            </w:r>
            <w:r w:rsidR="006F0B8E" w:rsidRPr="00117DAC">
              <w:rPr>
                <w:rFonts w:ascii="Times New Roman" w:hAnsi="Times New Roman" w:cs="Times New Roman"/>
              </w:rPr>
              <w:t>执行</w:t>
            </w:r>
            <w:r w:rsidR="006F0B8E" w:rsidRPr="00117DAC">
              <w:rPr>
                <w:rFonts w:ascii="Times New Roman" w:hAnsi="Times New Roman" w:cs="Times New Roman"/>
              </w:rPr>
              <w:t>5</w:t>
            </w:r>
            <w:r w:rsidR="003973B4" w:rsidRPr="00117DAC">
              <w:rPr>
                <w:rFonts w:ascii="Times New Roman" w:hAnsi="Times New Roman" w:cs="Times New Roman"/>
              </w:rPr>
              <w:t>）；如果</w:t>
            </w:r>
            <w:r w:rsidR="00117DAC" w:rsidRPr="00117DAC">
              <w:rPr>
                <w:rFonts w:ascii="Times New Roman" w:hAnsi="Times New Roman" w:cs="Times New Roman"/>
              </w:rPr>
              <w:t>不满足</w:t>
            </w:r>
            <w:r w:rsidR="00400065" w:rsidRPr="00117DAC">
              <w:rPr>
                <w:rFonts w:ascii="Times New Roman" w:hAnsi="Times New Roman" w:cs="Times New Roman"/>
                <w:position w:val="-10"/>
              </w:rPr>
              <w:object w:dxaOrig="820" w:dyaOrig="320">
                <v:shape id="_x0000_i1049" type="#_x0000_t75" style="width:33.05pt;height:15.85pt" o:ole="">
                  <v:imagedata r:id="rId50" o:title=""/>
                </v:shape>
                <o:OLEObject Type="Embed" ProgID="Equation.DSMT4" ShapeID="_x0000_i1049" DrawAspect="Content" ObjectID="_1528055702" r:id="rId54"/>
              </w:object>
            </w:r>
            <w:r w:rsidR="00117DAC" w:rsidRPr="00117DAC">
              <w:rPr>
                <w:rFonts w:ascii="Times New Roman" w:hAnsi="Times New Roman" w:cs="Times New Roman"/>
              </w:rPr>
              <w:t>且</w:t>
            </w:r>
            <w:r w:rsidR="00D11171" w:rsidRPr="00117DAC">
              <w:rPr>
                <w:rFonts w:ascii="Times New Roman" w:hAnsi="Times New Roman" w:cs="Times New Roman"/>
                <w:position w:val="-16"/>
              </w:rPr>
              <w:object w:dxaOrig="1840" w:dyaOrig="440">
                <v:shape id="_x0000_i1050" type="#_x0000_t75" style="width:73.3pt;height:21.8pt" o:ole="">
                  <v:imagedata r:id="rId55" o:title=""/>
                </v:shape>
                <o:OLEObject Type="Embed" ProgID="Equation.DSMT4" ShapeID="_x0000_i1050" DrawAspect="Content" ObjectID="_1528055703" r:id="rId56"/>
              </w:object>
            </w:r>
            <w:r w:rsidR="00B23F13" w:rsidRPr="00117DAC">
              <w:rPr>
                <w:rFonts w:ascii="Times New Roman" w:hAnsi="Times New Roman" w:cs="Times New Roman"/>
              </w:rPr>
              <w:t>，</w:t>
            </w:r>
            <w:r w:rsidR="00ED604C">
              <w:rPr>
                <w:rFonts w:ascii="Times New Roman" w:hAnsi="Times New Roman" w:cs="Times New Roman"/>
              </w:rPr>
              <w:t>输出</w:t>
            </w:r>
            <m:oMath>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j</m:t>
                  </m:r>
                </m:sub>
              </m:sSub>
            </m:oMath>
            <w:r w:rsidR="008F0898">
              <w:rPr>
                <w:rFonts w:ascii="Times New Roman" w:hAnsi="Times New Roman" w:cs="Times New Roman" w:hint="eastAsia"/>
              </w:rPr>
              <w:t>，</w:t>
            </w:r>
            <w:r w:rsidR="008F0898">
              <w:rPr>
                <w:rFonts w:ascii="Times New Roman" w:hAnsi="Times New Roman" w:cs="Times New Roman"/>
              </w:rPr>
              <w:t>执行</w:t>
            </w:r>
            <w:r w:rsidR="003973B4" w:rsidRPr="00117DAC">
              <w:rPr>
                <w:rFonts w:ascii="Times New Roman" w:hAnsi="Times New Roman" w:cs="Times New Roman"/>
              </w:rPr>
              <w:t>4</w:t>
            </w:r>
            <w:r w:rsidR="003973B4" w:rsidRPr="00117DAC">
              <w:rPr>
                <w:rFonts w:ascii="Times New Roman" w:hAnsi="Times New Roman" w:cs="Times New Roman"/>
              </w:rPr>
              <w:t>）；</w:t>
            </w:r>
          </w:p>
          <w:p w:rsidR="008565CC" w:rsidRDefault="005F7545" w:rsidP="0033749A">
            <w:pPr>
              <w:pStyle w:val="a3"/>
              <w:numPr>
                <w:ilvl w:val="0"/>
                <w:numId w:val="6"/>
              </w:numPr>
              <w:ind w:firstLineChars="0"/>
              <w:rPr>
                <w:rFonts w:ascii="Times New Roman" w:hAnsi="Times New Roman" w:cs="Times New Roman"/>
              </w:rPr>
            </w:pPr>
            <w:r>
              <w:rPr>
                <w:rFonts w:ascii="Times New Roman" w:hAnsi="Times New Roman" w:cs="Times New Roman"/>
              </w:rPr>
              <w:t>输出初始中心点坐标矩阵</w:t>
            </w:r>
            <m:oMath>
              <m:sSup>
                <m:sSupPr>
                  <m:ctrlPr>
                    <w:rPr>
                      <w:rFonts w:ascii="Cambria Math" w:hAnsi="Cambria Math" w:cs="Times New Roman"/>
                    </w:rPr>
                  </m:ctrlPr>
                </m:sSupPr>
                <m:e>
                  <m:r>
                    <w:rPr>
                      <w:rFonts w:ascii="Cambria Math" w:hAnsi="Cambria Math" w:cs="Times New Roman"/>
                    </w:rPr>
                    <m:t>V</m:t>
                  </m:r>
                </m:e>
                <m:sup>
                  <m:r>
                    <w:rPr>
                      <w:rFonts w:ascii="Cambria Math" w:hAnsi="Cambria Math" w:cs="Times New Roman"/>
                    </w:rPr>
                    <m:t>0</m:t>
                  </m:r>
                </m:sup>
              </m:sSup>
            </m:oMath>
            <w:r>
              <w:rPr>
                <w:rFonts w:ascii="Times New Roman" w:hAnsi="Times New Roman" w:cs="Times New Roman"/>
              </w:rPr>
              <w:t>和局部密度矩阵</w:t>
            </w:r>
            <m:oMath>
              <m:sSup>
                <m:sSupPr>
                  <m:ctrlPr>
                    <w:rPr>
                      <w:rFonts w:ascii="Cambria Math" w:hAnsi="Cambria Math" w:cs="Times New Roman"/>
                    </w:rPr>
                  </m:ctrlPr>
                </m:sSupPr>
                <m:e>
                  <m:r>
                    <w:rPr>
                      <w:rFonts w:ascii="Cambria Math" w:hAnsi="Cambria Math" w:cs="Times New Roman"/>
                    </w:rPr>
                    <m:t>ρ</m:t>
                  </m:r>
                </m:e>
                <m:sup>
                  <m:r>
                    <w:rPr>
                      <w:rFonts w:ascii="Cambria Math" w:hAnsi="Cambria Math" w:cs="Times New Roman"/>
                    </w:rPr>
                    <m:t>0</m:t>
                  </m:r>
                </m:sup>
              </m:sSup>
            </m:oMath>
            <w:r w:rsidR="00E773BC" w:rsidRPr="00117DAC">
              <w:rPr>
                <w:rFonts w:ascii="Times New Roman" w:hAnsi="Times New Roman" w:cs="Times New Roman"/>
              </w:rPr>
              <w:t>；</w:t>
            </w:r>
          </w:p>
          <w:p w:rsidR="00815D21" w:rsidRPr="006027B6" w:rsidRDefault="00815D21" w:rsidP="006027B6">
            <w:pPr>
              <w:pStyle w:val="a3"/>
              <w:numPr>
                <w:ilvl w:val="0"/>
                <w:numId w:val="6"/>
              </w:numPr>
              <w:ind w:firstLineChars="0"/>
              <w:rPr>
                <w:rFonts w:ascii="Times New Roman" w:hAnsi="Times New Roman" w:cs="Times New Roman"/>
              </w:rPr>
            </w:pPr>
            <w:r w:rsidRPr="003973B4">
              <w:rPr>
                <w:rFonts w:ascii="Times New Roman" w:hAnsi="Times New Roman" w:cs="Times New Roman"/>
              </w:rPr>
              <w:t>确定阈值</w:t>
            </w:r>
            <m:oMath>
              <m:r>
                <m:rPr>
                  <m:sty m:val="p"/>
                </m:rPr>
                <w:rPr>
                  <w:rFonts w:ascii="Cambria Math" w:hAnsi="Cambria Math" w:cs="Times New Roman"/>
                </w:rPr>
                <m:t>ε</m:t>
              </m:r>
            </m:oMath>
            <w:r w:rsidRPr="006027B6">
              <w:rPr>
                <w:rFonts w:ascii="Times New Roman" w:hAnsi="Times New Roman" w:cs="Times New Roman"/>
              </w:rPr>
              <w:t>，</w:t>
            </w:r>
            <w:r w:rsidR="005E7EEA" w:rsidRPr="006027B6">
              <w:rPr>
                <w:rFonts w:ascii="Times New Roman" w:hAnsi="Times New Roman" w:cs="Times New Roman"/>
              </w:rPr>
              <w:t>算法</w:t>
            </w:r>
            <w:r w:rsidRPr="006027B6">
              <w:rPr>
                <w:rFonts w:ascii="Times New Roman" w:hAnsi="Times New Roman" w:cs="Times New Roman"/>
              </w:rPr>
              <w:t>最大迭代次数</w:t>
            </w:r>
            <m:oMath>
              <m:r>
                <m:rPr>
                  <m:sty m:val="p"/>
                </m:rPr>
                <w:rPr>
                  <w:rFonts w:ascii="Cambria Math" w:hAnsi="Cambria Math" w:cs="Times New Roman"/>
                </w:rPr>
                <m:t>Τ</m:t>
              </m:r>
            </m:oMath>
            <w:r w:rsidR="002660E8" w:rsidRPr="006027B6">
              <w:rPr>
                <w:rFonts w:ascii="Times New Roman" w:hAnsi="Times New Roman" w:cs="Times New Roman"/>
              </w:rPr>
              <w:t>，算法迭代次数</w:t>
            </w:r>
            <m:oMath>
              <m:r>
                <m:rPr>
                  <m:scr m:val="script"/>
                  <m:sty m:val="p"/>
                </m:rPr>
                <w:rPr>
                  <w:rFonts w:ascii="Cambria Math" w:hAnsi="Cambria Math" w:cs="Times New Roman"/>
                </w:rPr>
                <m:t>l</m:t>
              </m:r>
            </m:oMath>
            <w:r w:rsidR="002660E8" w:rsidRPr="006027B6">
              <w:rPr>
                <w:rFonts w:ascii="Times New Roman" w:hAnsi="Times New Roman" w:cs="Times New Roman"/>
              </w:rPr>
              <w:t>=</w:t>
            </w:r>
            <w:r w:rsidR="002660E8" w:rsidRPr="006027B6">
              <w:rPr>
                <w:rFonts w:ascii="Times New Roman" w:hAnsi="Times New Roman" w:cs="Times New Roman" w:hint="eastAsia"/>
              </w:rPr>
              <w:t>0</w:t>
            </w:r>
            <w:r w:rsidR="005E7EEA" w:rsidRPr="006027B6">
              <w:rPr>
                <w:rFonts w:ascii="Times New Roman" w:hAnsi="Times New Roman" w:cs="Times New Roman"/>
              </w:rPr>
              <w:t>；</w:t>
            </w:r>
          </w:p>
          <w:p w:rsidR="0018384E" w:rsidRPr="00B6123F" w:rsidRDefault="00637D38" w:rsidP="00B6123F">
            <w:pPr>
              <w:pStyle w:val="a3"/>
              <w:numPr>
                <w:ilvl w:val="0"/>
                <w:numId w:val="6"/>
              </w:numPr>
              <w:ind w:firstLineChars="0"/>
              <w:rPr>
                <w:rFonts w:ascii="Times New Roman" w:hAnsi="Times New Roman" w:cs="Times New Roman"/>
              </w:rPr>
            </w:pPr>
            <w:r>
              <w:rPr>
                <w:rFonts w:ascii="Times New Roman" w:hAnsi="Times New Roman" w:cs="Times New Roman"/>
              </w:rPr>
              <w:t>如果</w:t>
            </w:r>
            <m:oMath>
              <m:r>
                <m:rPr>
                  <m:scr m:val="script"/>
                  <m:sty m:val="p"/>
                </m:rPr>
                <w:rPr>
                  <w:rFonts w:ascii="Cambria Math" w:hAnsi="Cambria Math" w:cs="Times New Roman"/>
                </w:rPr>
                <m:t>l</m:t>
              </m:r>
            </m:oMath>
            <w:r w:rsidRPr="006027B6">
              <w:rPr>
                <w:rFonts w:ascii="Times New Roman" w:hAnsi="Times New Roman" w:cs="Times New Roman"/>
              </w:rPr>
              <w:t>=</w:t>
            </w:r>
            <w:r w:rsidRPr="006027B6">
              <w:rPr>
                <w:rFonts w:ascii="Times New Roman" w:hAnsi="Times New Roman" w:cs="Times New Roman" w:hint="eastAsia"/>
              </w:rPr>
              <w:t>0</w:t>
            </w:r>
            <w:r>
              <w:rPr>
                <w:rFonts w:ascii="Times New Roman" w:hAnsi="Times New Roman" w:cs="Times New Roman" w:hint="eastAsia"/>
              </w:rPr>
              <w:t>，</w:t>
            </w:r>
            <w:r w:rsidR="003973B4" w:rsidRPr="0033749A">
              <w:rPr>
                <w:rFonts w:ascii="Times New Roman" w:hAnsi="Times New Roman" w:cs="Times New Roman"/>
              </w:rPr>
              <w:t>把</w:t>
            </w:r>
            <m:oMath>
              <m:sSup>
                <m:sSupPr>
                  <m:ctrlPr>
                    <w:rPr>
                      <w:rFonts w:ascii="Cambria Math" w:hAnsi="Cambria Math" w:cs="Times New Roman"/>
                    </w:rPr>
                  </m:ctrlPr>
                </m:sSupPr>
                <m:e>
                  <m:r>
                    <m:rPr>
                      <m:sty m:val="p"/>
                    </m:rPr>
                    <w:rPr>
                      <w:rFonts w:ascii="Cambria Math" w:hAnsi="Cambria Math" w:cs="Times New Roman" w:hint="eastAsia"/>
                    </w:rPr>
                    <m:t>V</m:t>
                  </m:r>
                </m:e>
                <m:sup>
                  <m:r>
                    <m:rPr>
                      <m:sty m:val="p"/>
                    </m:rPr>
                    <w:rPr>
                      <w:rFonts w:ascii="Cambria Math" w:hAnsi="Cambria Math" w:cs="Times New Roman"/>
                    </w:rPr>
                    <m:t>0</m:t>
                  </m:r>
                </m:sup>
              </m:sSup>
            </m:oMath>
            <w:r w:rsidR="003973B4" w:rsidRPr="0033749A">
              <w:rPr>
                <w:rFonts w:ascii="Times New Roman" w:hAnsi="Times New Roman" w:cs="Times New Roman"/>
              </w:rPr>
              <w:t>和</w:t>
            </w:r>
            <m:oMath>
              <m:sSup>
                <m:sSupPr>
                  <m:ctrlPr>
                    <w:rPr>
                      <w:rFonts w:ascii="Cambria Math" w:hAnsi="Cambria Math" w:cs="Times New Roman"/>
                    </w:rPr>
                  </m:ctrlPr>
                </m:sSupPr>
                <m:e>
                  <m:r>
                    <w:rPr>
                      <w:rFonts w:ascii="Cambria Math" w:hAnsi="Cambria Math" w:cs="Times New Roman"/>
                    </w:rPr>
                    <m:t>ρ</m:t>
                  </m:r>
                </m:e>
                <m:sup>
                  <m:r>
                    <m:rPr>
                      <m:sty m:val="p"/>
                    </m:rPr>
                    <w:rPr>
                      <w:rFonts w:ascii="Cambria Math" w:hAnsi="Cambria Math" w:cs="Times New Roman"/>
                    </w:rPr>
                    <m:t>0</m:t>
                  </m:r>
                </m:sup>
              </m:sSup>
            </m:oMath>
            <w:r w:rsidR="003973B4" w:rsidRPr="0033749A">
              <w:rPr>
                <w:rFonts w:ascii="Times New Roman" w:hAnsi="Times New Roman" w:cs="Times New Roman"/>
              </w:rPr>
              <w:t>代入到公式（</w:t>
            </w:r>
            <w:r w:rsidR="003973B4" w:rsidRPr="0033749A">
              <w:rPr>
                <w:rFonts w:ascii="Times New Roman" w:hAnsi="Times New Roman" w:cs="Times New Roman" w:hint="eastAsia"/>
              </w:rPr>
              <w:t>7</w:t>
            </w:r>
            <w:r w:rsidR="003973B4" w:rsidRPr="0033749A">
              <w:rPr>
                <w:rFonts w:ascii="Times New Roman" w:hAnsi="Times New Roman" w:cs="Times New Roman"/>
              </w:rPr>
              <w:t>）计算样本隶属度</w:t>
            </w:r>
            <m:oMath>
              <m:sSup>
                <m:sSupPr>
                  <m:ctrlPr>
                    <w:rPr>
                      <w:rFonts w:ascii="Cambria Math" w:hAnsi="Cambria Math" w:cs="Times New Roman"/>
                    </w:rPr>
                  </m:ctrlPr>
                </m:sSupPr>
                <m:e>
                  <m:sSub>
                    <m:sSubPr>
                      <m:ctrlPr>
                        <w:rPr>
                          <w:rFonts w:ascii="Cambria Math" w:hAnsi="Cambria Math" w:cs="Times New Roman"/>
                        </w:rPr>
                      </m:ctrlPr>
                    </m:sSubPr>
                    <m:e>
                      <m:r>
                        <m:rPr>
                          <m:sty m:val="p"/>
                        </m:rPr>
                        <w:rPr>
                          <w:rFonts w:ascii="Cambria Math" w:hAnsi="Cambria Math" w:cs="Times New Roman"/>
                        </w:rPr>
                        <m:t>μ</m:t>
                      </m:r>
                    </m:e>
                    <m:sub>
                      <m:r>
                        <w:rPr>
                          <w:rFonts w:ascii="Cambria Math" w:hAnsi="Cambria Math" w:cs="Times New Roman"/>
                        </w:rPr>
                        <m:t>ik</m:t>
                      </m:r>
                    </m:sub>
                  </m:sSub>
                </m:e>
                <m:sup>
                  <m:r>
                    <m:rPr>
                      <m:sty m:val="p"/>
                    </m:rPr>
                    <w:rPr>
                      <w:rFonts w:ascii="Cambria Math" w:hAnsi="Cambria Math" w:cs="Times New Roman"/>
                    </w:rPr>
                    <m:t>0</m:t>
                  </m:r>
                </m:sup>
              </m:sSup>
            </m:oMath>
            <w:r w:rsidR="003973B4" w:rsidRPr="0033749A">
              <w:rPr>
                <w:rFonts w:ascii="Times New Roman" w:hAnsi="Times New Roman" w:cs="Times New Roman"/>
              </w:rPr>
              <w:t>；</w:t>
            </w:r>
            <w:r w:rsidR="00771FFA">
              <w:rPr>
                <w:rFonts w:ascii="Times New Roman" w:hAnsi="Times New Roman" w:cs="Times New Roman"/>
              </w:rPr>
              <w:t>如果</w:t>
            </w:r>
            <m:oMath>
              <m:r>
                <m:rPr>
                  <m:scr m:val="script"/>
                  <m:sty m:val="p"/>
                </m:rPr>
                <w:rPr>
                  <w:rFonts w:ascii="Cambria Math" w:hAnsi="Cambria Math" w:cs="Times New Roman"/>
                </w:rPr>
                <m:t>l≠</m:t>
              </m:r>
              <m:r>
                <m:rPr>
                  <m:sty m:val="p"/>
                </m:rPr>
                <w:rPr>
                  <w:rFonts w:ascii="Cambria Math" w:hAnsi="Cambria Math" w:cs="Times New Roman"/>
                </w:rPr>
                <m:t>0</m:t>
              </m:r>
            </m:oMath>
            <w:r w:rsidR="00771FFA">
              <w:rPr>
                <w:rFonts w:ascii="Times New Roman" w:hAnsi="Times New Roman" w:cs="Times New Roman"/>
              </w:rPr>
              <w:t>，</w:t>
            </w:r>
            <w:r w:rsidR="00B6123F">
              <w:rPr>
                <w:rFonts w:ascii="Times New Roman" w:hAnsi="Times New Roman" w:cs="Times New Roman" w:hint="eastAsia"/>
              </w:rPr>
              <w:t>以</w:t>
            </w:r>
            <m:oMath>
              <m:sSup>
                <m:sSupPr>
                  <m:ctrlPr>
                    <w:rPr>
                      <w:rFonts w:ascii="Cambria Math" w:hAnsi="Cambria Math" w:cs="Times New Roman"/>
                    </w:rPr>
                  </m:ctrlPr>
                </m:sSupPr>
                <m:e>
                  <m:r>
                    <w:rPr>
                      <w:rFonts w:ascii="Cambria Math" w:hAnsi="Cambria Math" w:cs="Times New Roman"/>
                    </w:rPr>
                    <m:t>V</m:t>
                  </m:r>
                </m:e>
                <m:sup>
                  <m:r>
                    <m:rPr>
                      <m:scr m:val="script"/>
                      <m:sty m:val="p"/>
                    </m:rPr>
                    <w:rPr>
                      <w:rFonts w:ascii="Cambria Math" w:hAnsi="Cambria Math" w:cs="Times New Roman"/>
                    </w:rPr>
                    <m:t>l</m:t>
                  </m:r>
                </m:sup>
              </m:sSup>
            </m:oMath>
            <w:r w:rsidR="000040E4" w:rsidRPr="00B6123F">
              <w:rPr>
                <w:rFonts w:ascii="Times New Roman" w:hAnsi="Times New Roman" w:cs="Times New Roman"/>
              </w:rPr>
              <w:t>中的点为圆心，</w:t>
            </w:r>
            <w:r w:rsidR="0043692A" w:rsidRPr="00B6123F">
              <w:rPr>
                <w:rFonts w:ascii="Times New Roman" w:hAnsi="Times New Roman" w:cs="Times New Roman" w:hint="eastAsia"/>
              </w:rPr>
              <w:t>计算局部密度矩阵</w:t>
            </w:r>
            <m:oMath>
              <m:sSup>
                <m:sSupPr>
                  <m:ctrlPr>
                    <w:rPr>
                      <w:rFonts w:ascii="Cambria Math" w:hAnsi="Cambria Math" w:cs="Times New Roman"/>
                    </w:rPr>
                  </m:ctrlPr>
                </m:sSupPr>
                <m:e>
                  <m:r>
                    <w:rPr>
                      <w:rFonts w:ascii="Cambria Math" w:hAnsi="Cambria Math" w:cs="Times New Roman"/>
                    </w:rPr>
                    <m:t>ρ</m:t>
                  </m:r>
                </m:e>
                <m:sup>
                  <m:r>
                    <m:rPr>
                      <m:scr m:val="script"/>
                      <m:sty m:val="p"/>
                    </m:rPr>
                    <w:rPr>
                      <w:rFonts w:ascii="Cambria Math" w:hAnsi="Cambria Math" w:cs="Times New Roman"/>
                    </w:rPr>
                    <m:t>l</m:t>
                  </m:r>
                </m:sup>
              </m:sSup>
            </m:oMath>
            <w:r w:rsidR="00BD5E48" w:rsidRPr="00B6123F">
              <w:rPr>
                <w:rFonts w:ascii="Times New Roman" w:hAnsi="Times New Roman" w:cs="Times New Roman"/>
              </w:rPr>
              <w:t>；</w:t>
            </w:r>
            <w:r w:rsidR="00BD5E48" w:rsidRPr="00B6123F">
              <w:rPr>
                <w:rFonts w:ascii="Times New Roman" w:hAnsi="Times New Roman" w:cs="Times New Roman" w:hint="eastAsia"/>
              </w:rPr>
              <w:t>结合</w:t>
            </w:r>
            <m:oMath>
              <m:sSup>
                <m:sSupPr>
                  <m:ctrlPr>
                    <w:rPr>
                      <w:rFonts w:ascii="Cambria Math" w:hAnsi="Cambria Math" w:cs="Times New Roman"/>
                    </w:rPr>
                  </m:ctrlPr>
                </m:sSupPr>
                <m:e>
                  <m:r>
                    <w:rPr>
                      <w:rFonts w:ascii="Cambria Math" w:hAnsi="Cambria Math" w:cs="Times New Roman"/>
                    </w:rPr>
                    <m:t>V</m:t>
                  </m:r>
                </m:e>
                <m:sup>
                  <m:r>
                    <m:rPr>
                      <m:scr m:val="script"/>
                      <m:sty m:val="p"/>
                    </m:rPr>
                    <w:rPr>
                      <w:rFonts w:ascii="Cambria Math" w:hAnsi="Cambria Math" w:cs="Times New Roman"/>
                    </w:rPr>
                    <m:t>l</m:t>
                  </m:r>
                </m:sup>
              </m:sSup>
            </m:oMath>
            <w:r w:rsidR="00BD5E48" w:rsidRPr="00B6123F">
              <w:rPr>
                <w:rFonts w:ascii="Times New Roman" w:hAnsi="Times New Roman" w:cs="Times New Roman" w:hint="eastAsia"/>
              </w:rPr>
              <w:t>和</w:t>
            </w:r>
            <m:oMath>
              <m:sSup>
                <m:sSupPr>
                  <m:ctrlPr>
                    <w:rPr>
                      <w:rFonts w:ascii="Cambria Math" w:hAnsi="Cambria Math" w:cs="Times New Roman"/>
                    </w:rPr>
                  </m:ctrlPr>
                </m:sSupPr>
                <m:e>
                  <m:r>
                    <w:rPr>
                      <w:rFonts w:ascii="Cambria Math" w:hAnsi="Cambria Math" w:cs="Times New Roman"/>
                    </w:rPr>
                    <m:t>ρ</m:t>
                  </m:r>
                </m:e>
                <m:sup>
                  <m:r>
                    <m:rPr>
                      <m:scr m:val="script"/>
                      <m:sty m:val="p"/>
                    </m:rPr>
                    <w:rPr>
                      <w:rFonts w:ascii="Cambria Math" w:hAnsi="Cambria Math" w:cs="Times New Roman"/>
                    </w:rPr>
                    <m:t>l</m:t>
                  </m:r>
                </m:sup>
              </m:sSup>
            </m:oMath>
            <w:r w:rsidR="00BD5E48" w:rsidRPr="00B6123F">
              <w:rPr>
                <w:rFonts w:ascii="Times New Roman" w:hAnsi="Times New Roman" w:cs="Times New Roman"/>
              </w:rPr>
              <w:t>代入到公式（</w:t>
            </w:r>
            <w:r w:rsidR="00BD5E48" w:rsidRPr="00B6123F">
              <w:rPr>
                <w:rFonts w:ascii="Times New Roman" w:hAnsi="Times New Roman" w:cs="Times New Roman" w:hint="eastAsia"/>
              </w:rPr>
              <w:t>7</w:t>
            </w:r>
            <w:r w:rsidR="00BD5E48" w:rsidRPr="00B6123F">
              <w:rPr>
                <w:rFonts w:ascii="Times New Roman" w:hAnsi="Times New Roman" w:cs="Times New Roman"/>
              </w:rPr>
              <w:t>）计算样本隶属度</w:t>
            </w:r>
            <m:oMath>
              <m:sSup>
                <m:sSupPr>
                  <m:ctrlPr>
                    <w:rPr>
                      <w:rFonts w:ascii="Cambria Math" w:hAnsi="Cambria Math" w:cs="Times New Roman"/>
                    </w:rPr>
                  </m:ctrlPr>
                </m:sSupPr>
                <m:e>
                  <m:sSub>
                    <m:sSubPr>
                      <m:ctrlPr>
                        <w:rPr>
                          <w:rFonts w:ascii="Cambria Math" w:hAnsi="Cambria Math" w:cs="Times New Roman"/>
                        </w:rPr>
                      </m:ctrlPr>
                    </m:sSubPr>
                    <m:e>
                      <m:r>
                        <m:rPr>
                          <m:sty m:val="p"/>
                        </m:rPr>
                        <w:rPr>
                          <w:rFonts w:ascii="Cambria Math" w:hAnsi="Cambria Math" w:cs="Times New Roman"/>
                        </w:rPr>
                        <m:t>μ</m:t>
                      </m:r>
                    </m:e>
                    <m:sub>
                      <m:r>
                        <w:rPr>
                          <w:rFonts w:ascii="Cambria Math" w:hAnsi="Cambria Math" w:cs="Times New Roman"/>
                        </w:rPr>
                        <m:t>ik</m:t>
                      </m:r>
                    </m:sub>
                  </m:sSub>
                </m:e>
                <m:sup>
                  <m:r>
                    <m:rPr>
                      <m:scr m:val="script"/>
                      <m:sty m:val="p"/>
                    </m:rPr>
                    <w:rPr>
                      <w:rFonts w:ascii="Cambria Math" w:hAnsi="Cambria Math" w:cs="Times New Roman"/>
                    </w:rPr>
                    <m:t>l</m:t>
                  </m:r>
                </m:sup>
              </m:sSup>
            </m:oMath>
            <w:r w:rsidR="00BD5E48" w:rsidRPr="00B6123F">
              <w:rPr>
                <w:rFonts w:ascii="Times New Roman" w:hAnsi="Times New Roman" w:cs="Times New Roman"/>
              </w:rPr>
              <w:t>；</w:t>
            </w:r>
          </w:p>
          <w:p w:rsidR="0018384E" w:rsidRDefault="003973B4" w:rsidP="0018384E">
            <w:pPr>
              <w:pStyle w:val="a3"/>
              <w:numPr>
                <w:ilvl w:val="0"/>
                <w:numId w:val="6"/>
              </w:numPr>
              <w:ind w:firstLineChars="0"/>
              <w:rPr>
                <w:rFonts w:ascii="Times New Roman" w:hAnsi="Times New Roman" w:cs="Times New Roman"/>
              </w:rPr>
            </w:pPr>
            <w:r w:rsidRPr="0018384E">
              <w:rPr>
                <w:rFonts w:ascii="Times New Roman" w:hAnsi="Times New Roman" w:cs="Times New Roman"/>
              </w:rPr>
              <w:t>把隶属度</w:t>
            </w:r>
            <m:oMath>
              <m:sSub>
                <m:sSubPr>
                  <m:ctrlPr>
                    <w:rPr>
                      <w:rFonts w:ascii="Cambria Math" w:hAnsi="Cambria Math" w:cs="Times New Roman"/>
                    </w:rPr>
                  </m:ctrlPr>
                </m:sSubPr>
                <m:e>
                  <m:r>
                    <m:rPr>
                      <m:sty m:val="p"/>
                    </m:rPr>
                    <w:rPr>
                      <w:rFonts w:ascii="Cambria Math" w:hAnsi="Cambria Math" w:cs="Times New Roman"/>
                    </w:rPr>
                    <m:t>μ</m:t>
                  </m:r>
                </m:e>
                <m:sub>
                  <m:r>
                    <w:rPr>
                      <w:rFonts w:ascii="Cambria Math" w:hAnsi="Cambria Math" w:cs="Times New Roman"/>
                    </w:rPr>
                    <m:t>ik</m:t>
                  </m:r>
                </m:sub>
              </m:sSub>
            </m:oMath>
            <w:r w:rsidRPr="0018384E">
              <w:rPr>
                <w:rFonts w:ascii="Times New Roman" w:hAnsi="Times New Roman" w:cs="Times New Roman"/>
              </w:rPr>
              <w:t>带入到</w:t>
            </w:r>
            <w:r w:rsidR="0033749A">
              <w:rPr>
                <w:rFonts w:ascii="Times New Roman" w:hAnsi="Times New Roman" w:cs="Times New Roman"/>
              </w:rPr>
              <w:t>公</w:t>
            </w:r>
            <w:r w:rsidRPr="0018384E">
              <w:rPr>
                <w:rFonts w:ascii="Times New Roman" w:hAnsi="Times New Roman" w:cs="Times New Roman"/>
              </w:rPr>
              <w:t>式（</w:t>
            </w:r>
            <w:r w:rsidRPr="0018384E">
              <w:rPr>
                <w:rFonts w:ascii="Times New Roman" w:hAnsi="Times New Roman" w:cs="Times New Roman" w:hint="eastAsia"/>
              </w:rPr>
              <w:t>4</w:t>
            </w:r>
            <w:r w:rsidRPr="0018384E">
              <w:rPr>
                <w:rFonts w:ascii="Times New Roman" w:hAnsi="Times New Roman" w:cs="Times New Roman"/>
              </w:rPr>
              <w:t>）中，得到新的聚类中心点</w:t>
            </w:r>
            <w:r w:rsidR="00637D38">
              <w:rPr>
                <w:rFonts w:ascii="Times New Roman" w:hAnsi="Times New Roman" w:cs="Times New Roman"/>
              </w:rPr>
              <w:t>坐标</w:t>
            </w:r>
            <m:oMath>
              <m:sSup>
                <m:sSupPr>
                  <m:ctrlPr>
                    <w:rPr>
                      <w:rFonts w:ascii="Cambria Math" w:hAnsi="Cambria Math" w:cs="Times New Roman"/>
                    </w:rPr>
                  </m:ctrlPr>
                </m:sSupPr>
                <m:e>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e>
                <m:sup>
                  <m:r>
                    <m:rPr>
                      <m:scr m:val="script"/>
                      <m:sty m:val="p"/>
                    </m:rPr>
                    <w:rPr>
                      <w:rFonts w:ascii="Cambria Math" w:hAnsi="Cambria Math" w:cs="Times New Roman"/>
                    </w:rPr>
                    <m:t>l+</m:t>
                  </m:r>
                  <m:r>
                    <m:rPr>
                      <m:sty m:val="p"/>
                    </m:rPr>
                    <w:rPr>
                      <w:rFonts w:ascii="Cambria Math" w:hAnsi="Cambria Math" w:cs="Times New Roman"/>
                    </w:rPr>
                    <m:t>1</m:t>
                  </m:r>
                </m:sup>
              </m:sSup>
            </m:oMath>
            <w:r w:rsidRPr="0018384E">
              <w:rPr>
                <w:rFonts w:ascii="Times New Roman" w:hAnsi="Times New Roman" w:cs="Times New Roman"/>
              </w:rPr>
              <w:t>，更新</w:t>
            </w:r>
            <m:oMath>
              <m:sSup>
                <m:sSupPr>
                  <m:ctrlPr>
                    <w:rPr>
                      <w:rFonts w:ascii="Cambria Math" w:hAnsi="Cambria Math" w:cs="Times New Roman"/>
                    </w:rPr>
                  </m:ctrlPr>
                </m:sSupPr>
                <m:e>
                  <m:r>
                    <w:rPr>
                      <w:rFonts w:ascii="Cambria Math" w:hAnsi="Cambria Math" w:cs="Times New Roman"/>
                    </w:rPr>
                    <m:t>V</m:t>
                  </m:r>
                </m:e>
                <m:sup>
                  <m:r>
                    <m:rPr>
                      <m:scr m:val="script"/>
                      <m:sty m:val="p"/>
                    </m:rPr>
                    <w:rPr>
                      <w:rFonts w:ascii="Cambria Math" w:hAnsi="Cambria Math" w:cs="Times New Roman"/>
                    </w:rPr>
                    <m:t>l</m:t>
                  </m:r>
                </m:sup>
              </m:sSup>
            </m:oMath>
            <w:r w:rsidRPr="0018384E">
              <w:rPr>
                <w:rFonts w:ascii="Times New Roman" w:hAnsi="Times New Roman" w:cs="Times New Roman"/>
              </w:rPr>
              <w:t>；</w:t>
            </w:r>
          </w:p>
          <w:p w:rsidR="0096791D" w:rsidRDefault="003973B4" w:rsidP="0096791D">
            <w:pPr>
              <w:pStyle w:val="a3"/>
              <w:numPr>
                <w:ilvl w:val="0"/>
                <w:numId w:val="6"/>
              </w:numPr>
              <w:ind w:firstLineChars="0"/>
              <w:rPr>
                <w:rFonts w:ascii="Times New Roman" w:hAnsi="Times New Roman" w:cs="Times New Roman"/>
              </w:rPr>
            </w:pPr>
            <w:r w:rsidRPr="0018384E">
              <w:rPr>
                <w:rFonts w:ascii="Times New Roman" w:hAnsi="Times New Roman" w:cs="Times New Roman"/>
              </w:rPr>
              <w:t>如果</w:t>
            </w:r>
            <m:oMath>
              <m:d>
                <m:dPr>
                  <m:begChr m:val="‖"/>
                  <m:endChr m:val="‖"/>
                  <m:ctrlPr>
                    <w:rPr>
                      <w:rFonts w:ascii="Cambria Math" w:hAnsi="Cambria Math" w:cs="Times New Roman"/>
                    </w:rPr>
                  </m:ctrlPr>
                </m:dPr>
                <m:e>
                  <m:sSup>
                    <m:sSupPr>
                      <m:ctrlPr>
                        <w:rPr>
                          <w:rFonts w:ascii="Cambria Math" w:hAnsi="Cambria Math" w:cs="Times New Roman"/>
                          <w:i/>
                        </w:rPr>
                      </m:ctrlPr>
                    </m:sSupPr>
                    <m:e>
                      <m:r>
                        <w:rPr>
                          <w:rFonts w:ascii="Cambria Math" w:hAnsi="Cambria Math" w:cs="Times New Roman"/>
                        </w:rPr>
                        <m:t>μ</m:t>
                      </m:r>
                    </m:e>
                    <m:sup>
                      <m:r>
                        <m:rPr>
                          <m:scr m:val="script"/>
                          <m:sty m:val="p"/>
                        </m:rPr>
                        <w:rPr>
                          <w:rFonts w:ascii="Cambria Math" w:hAnsi="Cambria Math" w:cs="Times New Roman"/>
                        </w:rPr>
                        <m:t>l+</m:t>
                      </m:r>
                      <m:r>
                        <m:rPr>
                          <m:sty m:val="p"/>
                        </m:rPr>
                        <w:rPr>
                          <w:rFonts w:ascii="Cambria Math" w:hAnsi="Cambria Math" w:cs="Times New Roman"/>
                        </w:rPr>
                        <m:t>1</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μ</m:t>
                      </m:r>
                    </m:e>
                    <m:sup>
                      <m:r>
                        <m:rPr>
                          <m:scr m:val="script"/>
                          <m:sty m:val="p"/>
                        </m:rPr>
                        <w:rPr>
                          <w:rFonts w:ascii="Cambria Math" w:hAnsi="Cambria Math" w:cs="Times New Roman"/>
                        </w:rPr>
                        <m:t>l</m:t>
                      </m:r>
                    </m:sup>
                  </m:sSup>
                </m:e>
              </m:d>
              <m:r>
                <w:rPr>
                  <w:rFonts w:ascii="Cambria Math" w:hAnsi="Cambria Math" w:cs="Times New Roman"/>
                </w:rPr>
                <m:t>&lt;</m:t>
              </m:r>
              <m:r>
                <m:rPr>
                  <m:sty m:val="p"/>
                </m:rPr>
                <w:rPr>
                  <w:rFonts w:ascii="Cambria Math" w:hAnsi="Cambria Math" w:cs="Times New Roman"/>
                </w:rPr>
                <m:t>ε</m:t>
              </m:r>
            </m:oMath>
            <w:r w:rsidRPr="0018384E">
              <w:rPr>
                <w:rFonts w:ascii="Times New Roman" w:hAnsi="Times New Roman" w:cs="Times New Roman"/>
              </w:rPr>
              <w:t>或者</w:t>
            </w:r>
            <m:oMath>
              <m:r>
                <m:rPr>
                  <m:scr m:val="script"/>
                  <m:sty m:val="p"/>
                </m:rPr>
                <w:rPr>
                  <w:rFonts w:ascii="Cambria Math" w:hAnsi="Cambria Math" w:cs="Times New Roman"/>
                </w:rPr>
                <m:t>l&gt;</m:t>
              </m:r>
              <m:r>
                <m:rPr>
                  <m:sty m:val="p"/>
                </m:rPr>
                <w:rPr>
                  <w:rFonts w:ascii="Cambria Math" w:hAnsi="Cambria Math" w:cs="Times New Roman"/>
                </w:rPr>
                <m:t>Τ</m:t>
              </m:r>
            </m:oMath>
            <w:r w:rsidRPr="0018384E">
              <w:rPr>
                <w:rFonts w:ascii="Times New Roman" w:hAnsi="Times New Roman" w:cs="Times New Roman"/>
              </w:rPr>
              <w:t>，则程序停止，算法结束；否则</w:t>
            </w:r>
            <w:r w:rsidRPr="0018384E">
              <w:rPr>
                <w:rFonts w:ascii="Times New Roman" w:hAnsi="Times New Roman" w:cs="Times New Roman" w:hint="eastAsia"/>
              </w:rPr>
              <w:t>令</w:t>
            </w:r>
            <m:oMath>
              <m:r>
                <m:rPr>
                  <m:scr m:val="script"/>
                  <m:sty m:val="p"/>
                </m:rPr>
                <w:rPr>
                  <w:rFonts w:ascii="Cambria Math" w:hAnsi="Cambria Math" w:cs="Times New Roman"/>
                </w:rPr>
                <m:t>l=l+</m:t>
              </m:r>
              <m:r>
                <m:rPr>
                  <m:sty m:val="p"/>
                </m:rPr>
                <w:rPr>
                  <w:rFonts w:ascii="Cambria Math" w:hAnsi="Cambria Math" w:cs="Times New Roman"/>
                </w:rPr>
                <m:t>1</m:t>
              </m:r>
            </m:oMath>
            <w:r w:rsidRPr="0018384E">
              <w:rPr>
                <w:rFonts w:ascii="Times New Roman" w:hAnsi="Times New Roman" w:cs="Times New Roman"/>
              </w:rPr>
              <w:t>，跳转到</w:t>
            </w:r>
            <w:r w:rsidRPr="0018384E">
              <w:rPr>
                <w:rFonts w:ascii="Times New Roman" w:hAnsi="Times New Roman" w:cs="Times New Roman"/>
              </w:rPr>
              <w:lastRenderedPageBreak/>
              <w:t>步骤</w:t>
            </w:r>
            <w:r w:rsidR="00FF2226">
              <w:rPr>
                <w:rFonts w:ascii="Times New Roman" w:hAnsi="Times New Roman" w:cs="Times New Roman" w:hint="eastAsia"/>
              </w:rPr>
              <w:t>9</w:t>
            </w:r>
            <w:r w:rsidRPr="0018384E">
              <w:rPr>
                <w:rFonts w:ascii="Times New Roman" w:hAnsi="Times New Roman" w:cs="Times New Roman"/>
              </w:rPr>
              <w:t>）；</w:t>
            </w:r>
          </w:p>
          <w:p w:rsidR="0096791D" w:rsidRDefault="00D4499D" w:rsidP="0096791D">
            <w:pPr>
              <w:pStyle w:val="a3"/>
              <w:numPr>
                <w:ilvl w:val="0"/>
                <w:numId w:val="6"/>
              </w:numPr>
              <w:ind w:firstLineChars="0"/>
              <w:rPr>
                <w:rFonts w:ascii="Times New Roman" w:hAnsi="Times New Roman" w:cs="Times New Roman"/>
              </w:rPr>
            </w:pPr>
            <w:r>
              <w:rPr>
                <w:rFonts w:ascii="Times New Roman" w:hAnsi="Times New Roman" w:cs="Times New Roman"/>
              </w:rPr>
              <w:t>输出</w:t>
            </w:r>
            <w:r w:rsidR="003973B4" w:rsidRPr="0096791D">
              <w:rPr>
                <w:rFonts w:ascii="Times New Roman" w:hAnsi="Times New Roman" w:cs="Times New Roman"/>
              </w:rPr>
              <w:t>隶属度矩阵</w:t>
            </w:r>
            <m:oMath>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c×n</m:t>
                  </m:r>
                </m:sub>
              </m:sSub>
            </m:oMath>
            <w:r w:rsidR="003973B4" w:rsidRPr="0096791D">
              <w:rPr>
                <w:rFonts w:ascii="Times New Roman" w:hAnsi="Times New Roman" w:cs="Times New Roman"/>
              </w:rPr>
              <w:t>和聚类中心</w:t>
            </w:r>
            <w:r>
              <w:rPr>
                <w:rFonts w:ascii="Times New Roman" w:hAnsi="Times New Roman" w:cs="Times New Roman"/>
              </w:rPr>
              <w:t>点坐标矩阵</w:t>
            </w:r>
            <m:oMath>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c×m</m:t>
                  </m:r>
                </m:sub>
              </m:sSub>
            </m:oMath>
            <w:r w:rsidR="003973B4" w:rsidRPr="0096791D">
              <w:rPr>
                <w:rFonts w:ascii="Times New Roman" w:hAnsi="Times New Roman" w:cs="Times New Roman"/>
              </w:rPr>
              <w:t>；</w:t>
            </w:r>
          </w:p>
          <w:p w:rsidR="003973B4" w:rsidRPr="0096791D" w:rsidRDefault="003973B4" w:rsidP="0096791D">
            <w:pPr>
              <w:pStyle w:val="a3"/>
              <w:numPr>
                <w:ilvl w:val="0"/>
                <w:numId w:val="6"/>
              </w:numPr>
              <w:ind w:firstLineChars="0"/>
              <w:rPr>
                <w:rFonts w:ascii="Times New Roman" w:hAnsi="Times New Roman" w:cs="Times New Roman"/>
              </w:rPr>
            </w:pPr>
            <w:r w:rsidRPr="0096791D">
              <w:rPr>
                <w:rFonts w:ascii="Times New Roman" w:hAnsi="Times New Roman" w:cs="Times New Roman"/>
              </w:rPr>
              <w:t>根据公式（</w:t>
            </w:r>
            <w:r w:rsidRPr="0096791D">
              <w:rPr>
                <w:rFonts w:ascii="Times New Roman" w:hAnsi="Times New Roman" w:cs="Times New Roman" w:hint="eastAsia"/>
              </w:rPr>
              <w:t>5</w:t>
            </w:r>
            <w:r w:rsidRPr="0096791D">
              <w:rPr>
                <w:rFonts w:ascii="Times New Roman" w:hAnsi="Times New Roman" w:cs="Times New Roman"/>
              </w:rPr>
              <w:t>）求得</w:t>
            </w:r>
            <m:oMath>
              <m:r>
                <m:rPr>
                  <m:sty m:val="p"/>
                </m:rPr>
                <w:rPr>
                  <w:rFonts w:ascii="Cambria Math" w:hAnsi="Cambria Math" w:cs="Times New Roman"/>
                </w:rPr>
                <m:t>λ</m:t>
              </m:r>
            </m:oMath>
            <w:r w:rsidRPr="0096791D">
              <w:rPr>
                <w:rFonts w:ascii="Times New Roman" w:hAnsi="Times New Roman" w:cs="Times New Roman"/>
              </w:rPr>
              <w:t>，得到分类结果。</w:t>
            </w:r>
          </w:p>
        </w:tc>
      </w:tr>
    </w:tbl>
    <w:p w:rsidR="008C6FAC" w:rsidRPr="005F24F9" w:rsidRDefault="002E5159" w:rsidP="00622022">
      <w:pPr>
        <w:jc w:val="center"/>
        <w:rPr>
          <w:rFonts w:ascii="Times New Roman" w:hAnsi="Times New Roman" w:cs="Times New Roman"/>
        </w:rPr>
      </w:pPr>
      <w:r w:rsidRPr="005F24F9">
        <w:rPr>
          <w:rFonts w:ascii="Times New Roman" w:hAnsi="Times New Roman" w:cs="Times New Roman"/>
        </w:rPr>
        <w:lastRenderedPageBreak/>
        <w:t>图</w:t>
      </w:r>
      <w:r w:rsidR="00BC1DE5">
        <w:rPr>
          <w:rFonts w:ascii="Times New Roman" w:hAnsi="Times New Roman" w:cs="Times New Roman" w:hint="eastAsia"/>
        </w:rPr>
        <w:t>2</w:t>
      </w:r>
      <w:r w:rsidRPr="005F24F9">
        <w:rPr>
          <w:rFonts w:ascii="Times New Roman" w:hAnsi="Times New Roman" w:cs="Times New Roman"/>
        </w:rPr>
        <w:t xml:space="preserve"> </w:t>
      </w:r>
      <w:r w:rsidRPr="005F24F9">
        <w:rPr>
          <w:rFonts w:ascii="Times New Roman" w:hAnsi="Times New Roman" w:cs="Times New Roman"/>
        </w:rPr>
        <w:t>改进的</w:t>
      </w:r>
      <w:r w:rsidRPr="005F24F9">
        <w:rPr>
          <w:rFonts w:ascii="Times New Roman" w:hAnsi="Times New Roman" w:cs="Times New Roman"/>
        </w:rPr>
        <w:t>FCM</w:t>
      </w:r>
      <w:r w:rsidRPr="005F24F9">
        <w:rPr>
          <w:rFonts w:ascii="Times New Roman" w:hAnsi="Times New Roman" w:cs="Times New Roman"/>
        </w:rPr>
        <w:t>算法在聚类中的实现过程</w:t>
      </w:r>
    </w:p>
    <w:p w:rsidR="00091CFB" w:rsidRDefault="00091CFB" w:rsidP="00091CFB">
      <w:r>
        <w:rPr>
          <w:rFonts w:hint="eastAsia"/>
        </w:rPr>
        <w:tab/>
      </w:r>
      <w:r w:rsidR="008C2FD9">
        <w:rPr>
          <w:rFonts w:hint="eastAsia"/>
        </w:rPr>
        <w:t>改进的初始中心点选择策略</w:t>
      </w:r>
      <w:r w:rsidR="008C2FD9" w:rsidRPr="00D26590">
        <w:rPr>
          <w:rFonts w:hint="eastAsia"/>
        </w:rPr>
        <w:t>避免了随机选择中心</w:t>
      </w:r>
      <w:r w:rsidR="00F148A3" w:rsidRPr="00D26590">
        <w:rPr>
          <w:rFonts w:hint="eastAsia"/>
        </w:rPr>
        <w:t>点</w:t>
      </w:r>
      <w:r w:rsidR="00CE2265" w:rsidRPr="00D26590">
        <w:rPr>
          <w:rFonts w:hint="eastAsia"/>
        </w:rPr>
        <w:t>造成</w:t>
      </w:r>
      <w:r w:rsidR="00F148A3" w:rsidRPr="00D26590">
        <w:rPr>
          <w:rFonts w:hint="eastAsia"/>
        </w:rPr>
        <w:t>的</w:t>
      </w:r>
      <w:r w:rsidR="00CE2265" w:rsidRPr="00D26590">
        <w:rPr>
          <w:rFonts w:hint="eastAsia"/>
        </w:rPr>
        <w:t>聚类</w:t>
      </w:r>
      <w:r w:rsidR="00F148A3" w:rsidRPr="00D26590">
        <w:rPr>
          <w:rFonts w:hint="eastAsia"/>
        </w:rPr>
        <w:t>算法结果的不稳定</w:t>
      </w:r>
      <w:r w:rsidR="00FD54D9">
        <w:rPr>
          <w:rFonts w:hint="eastAsia"/>
        </w:rPr>
        <w:t>，虽然也带来了一定的时间开销，但传统的</w:t>
      </w:r>
      <w:r w:rsidR="00FD54D9">
        <w:rPr>
          <w:rFonts w:hint="eastAsia"/>
        </w:rPr>
        <w:t>FCM</w:t>
      </w:r>
      <w:r w:rsidR="00FD54D9">
        <w:rPr>
          <w:rFonts w:hint="eastAsia"/>
        </w:rPr>
        <w:t>聚类</w:t>
      </w:r>
      <w:r w:rsidR="0000750B">
        <w:rPr>
          <w:rFonts w:hint="eastAsia"/>
        </w:rPr>
        <w:t>算法随机选择中心点导致算法迭代多次，而改进的中心点选择策略由于中心点选择较为接近真实中心点，</w:t>
      </w:r>
      <w:r w:rsidR="00652AE3">
        <w:rPr>
          <w:rFonts w:hint="eastAsia"/>
        </w:rPr>
        <w:t>最后使得</w:t>
      </w:r>
      <w:r w:rsidR="0000750B">
        <w:rPr>
          <w:rFonts w:hint="eastAsia"/>
        </w:rPr>
        <w:t>FCM</w:t>
      </w:r>
      <w:r w:rsidR="0000750B">
        <w:rPr>
          <w:rFonts w:hint="eastAsia"/>
        </w:rPr>
        <w:t>算法的迭代次数也明显减少。</w:t>
      </w:r>
      <w:r w:rsidR="00FA553F">
        <w:rPr>
          <w:rFonts w:hint="eastAsia"/>
        </w:rPr>
        <w:t>改进之后的</w:t>
      </w:r>
      <w:r w:rsidR="00FA553F">
        <w:rPr>
          <w:rFonts w:hint="eastAsia"/>
        </w:rPr>
        <w:t>FCM</w:t>
      </w:r>
      <w:r w:rsidR="008034B1">
        <w:rPr>
          <w:rFonts w:hint="eastAsia"/>
        </w:rPr>
        <w:t>算法改变了</w:t>
      </w:r>
      <w:r w:rsidR="00FA553F">
        <w:rPr>
          <w:rFonts w:hint="eastAsia"/>
        </w:rPr>
        <w:t>局部密度</w:t>
      </w:r>
      <w:r w:rsidR="008034B1">
        <w:rPr>
          <w:rFonts w:hint="eastAsia"/>
        </w:rPr>
        <w:t>的计算方式</w:t>
      </w:r>
      <w:r w:rsidR="00FA553F">
        <w:rPr>
          <w:rFonts w:hint="eastAsia"/>
        </w:rPr>
        <w:t>，</w:t>
      </w:r>
      <w:r w:rsidR="006D2B47">
        <w:rPr>
          <w:rFonts w:hint="eastAsia"/>
        </w:rPr>
        <w:t>算法不仅能够</w:t>
      </w:r>
      <w:r w:rsidR="000C01D7">
        <w:rPr>
          <w:rFonts w:hint="eastAsia"/>
        </w:rPr>
        <w:t>较好的解决分离性不好的数据，</w:t>
      </w:r>
      <w:r w:rsidR="005E4BB8">
        <w:rPr>
          <w:rFonts w:hint="eastAsia"/>
        </w:rPr>
        <w:t>同时还能较好的发现簇大小不同</w:t>
      </w:r>
      <w:r w:rsidR="00B32B56">
        <w:rPr>
          <w:rFonts w:hint="eastAsia"/>
        </w:rPr>
        <w:t>且</w:t>
      </w:r>
      <w:r w:rsidR="005A007F">
        <w:rPr>
          <w:rFonts w:hint="eastAsia"/>
        </w:rPr>
        <w:t>相距较近的样本</w:t>
      </w:r>
      <w:r w:rsidR="00740587">
        <w:rPr>
          <w:rFonts w:hint="eastAsia"/>
        </w:rPr>
        <w:t>集，但因为要计算局部密度，算法时间复杂度也相应</w:t>
      </w:r>
      <w:r w:rsidR="005A007F">
        <w:rPr>
          <w:rFonts w:hint="eastAsia"/>
        </w:rPr>
        <w:t>增加</w:t>
      </w:r>
      <w:r w:rsidR="00B32B56">
        <w:rPr>
          <w:rFonts w:hint="eastAsia"/>
        </w:rPr>
        <w:t>。</w:t>
      </w:r>
    </w:p>
    <w:p w:rsidR="00307635" w:rsidRPr="00775145" w:rsidRDefault="00ED78E3" w:rsidP="00775145">
      <w:pPr>
        <w:pStyle w:val="1"/>
        <w:spacing w:before="240" w:after="240" w:line="240" w:lineRule="auto"/>
        <w:rPr>
          <w:rFonts w:ascii="Times New Roman" w:hAnsi="Times New Roman" w:cs="Times New Roman"/>
          <w:sz w:val="32"/>
          <w:szCs w:val="32"/>
        </w:rPr>
      </w:pPr>
      <w:r w:rsidRPr="00775145">
        <w:rPr>
          <w:rFonts w:ascii="Times New Roman" w:hAnsi="Times New Roman" w:cs="Times New Roman"/>
          <w:sz w:val="32"/>
          <w:szCs w:val="32"/>
        </w:rPr>
        <w:t xml:space="preserve">4 </w:t>
      </w:r>
      <w:r w:rsidRPr="00775145">
        <w:rPr>
          <w:rFonts w:ascii="Times New Roman" w:hAnsi="Times New Roman" w:cs="Times New Roman"/>
          <w:sz w:val="32"/>
          <w:szCs w:val="32"/>
        </w:rPr>
        <w:t>实验</w:t>
      </w:r>
      <w:r w:rsidR="008C6FAC" w:rsidRPr="00775145">
        <w:rPr>
          <w:rFonts w:ascii="Times New Roman" w:hAnsi="Times New Roman" w:cs="Times New Roman"/>
          <w:sz w:val="32"/>
          <w:szCs w:val="32"/>
        </w:rPr>
        <w:t>设计与</w:t>
      </w:r>
      <w:r w:rsidRPr="00775145">
        <w:rPr>
          <w:rFonts w:ascii="Times New Roman" w:hAnsi="Times New Roman" w:cs="Times New Roman"/>
          <w:sz w:val="32"/>
          <w:szCs w:val="32"/>
        </w:rPr>
        <w:t>结果分析</w:t>
      </w:r>
    </w:p>
    <w:p w:rsidR="008069F2" w:rsidRPr="005F24F9" w:rsidRDefault="00C4188E" w:rsidP="004D73D8">
      <w:pPr>
        <w:ind w:firstLine="420"/>
        <w:rPr>
          <w:rFonts w:ascii="Times New Roman" w:hAnsi="Times New Roman" w:cs="Times New Roman"/>
        </w:rPr>
      </w:pPr>
      <w:r w:rsidRPr="005F24F9">
        <w:rPr>
          <w:rFonts w:ascii="Times New Roman" w:hAnsi="Times New Roman" w:cs="Times New Roman"/>
        </w:rPr>
        <w:t>为了验证论文所提方法的正确性，</w:t>
      </w:r>
      <w:r w:rsidR="008069F2" w:rsidRPr="005F24F9">
        <w:rPr>
          <w:rFonts w:ascii="Times New Roman" w:hAnsi="Times New Roman" w:cs="Times New Roman"/>
        </w:rPr>
        <w:t>本文设计了两组实验，一组用来验证中心点选择策略的合理性，另一组用来验证改进的</w:t>
      </w:r>
      <w:r w:rsidR="008069F2" w:rsidRPr="005F24F9">
        <w:rPr>
          <w:rFonts w:ascii="Times New Roman" w:hAnsi="Times New Roman" w:cs="Times New Roman"/>
        </w:rPr>
        <w:t>FCM</w:t>
      </w:r>
      <w:r w:rsidR="008069F2" w:rsidRPr="005F24F9">
        <w:rPr>
          <w:rFonts w:ascii="Times New Roman" w:hAnsi="Times New Roman" w:cs="Times New Roman"/>
        </w:rPr>
        <w:t>算法</w:t>
      </w:r>
      <w:r w:rsidR="002E729D" w:rsidRPr="002E729D">
        <w:rPr>
          <w:rFonts w:ascii="Times New Roman" w:hAnsi="Times New Roman" w:cs="Times New Roman" w:hint="eastAsia"/>
        </w:rPr>
        <w:t>在</w:t>
      </w:r>
      <w:r w:rsidR="0065389A" w:rsidRPr="002E729D">
        <w:rPr>
          <w:rFonts w:ascii="Times New Roman" w:hAnsi="Times New Roman" w:cs="Times New Roman"/>
        </w:rPr>
        <w:t>实际</w:t>
      </w:r>
      <w:r w:rsidR="0065389A">
        <w:rPr>
          <w:rFonts w:ascii="Times New Roman" w:hAnsi="Times New Roman" w:cs="Times New Roman"/>
        </w:rPr>
        <w:t>应用中的</w:t>
      </w:r>
      <w:r w:rsidR="008069F2" w:rsidRPr="005F24F9">
        <w:rPr>
          <w:rFonts w:ascii="Times New Roman" w:hAnsi="Times New Roman" w:cs="Times New Roman"/>
        </w:rPr>
        <w:t>有效性。</w:t>
      </w:r>
    </w:p>
    <w:p w:rsidR="008069F2" w:rsidRPr="00775145" w:rsidRDefault="008069F2" w:rsidP="008F1BA2">
      <w:pPr>
        <w:pStyle w:val="2"/>
        <w:spacing w:before="240" w:after="240" w:line="240" w:lineRule="auto"/>
      </w:pPr>
      <w:r w:rsidRPr="00775145">
        <w:t xml:space="preserve">4.1 </w:t>
      </w:r>
      <w:r w:rsidR="00540BB6" w:rsidRPr="00775145">
        <w:t>初始</w:t>
      </w:r>
      <w:r w:rsidRPr="00775145">
        <w:t>中心点选择</w:t>
      </w:r>
      <w:r w:rsidR="00540BB6" w:rsidRPr="00775145">
        <w:t>实验</w:t>
      </w:r>
    </w:p>
    <w:p w:rsidR="00C4188E" w:rsidRPr="005F24F9" w:rsidRDefault="00513EC6" w:rsidP="004D73D8">
      <w:pPr>
        <w:ind w:firstLine="420"/>
        <w:rPr>
          <w:rFonts w:ascii="Times New Roman" w:hAnsi="Times New Roman" w:cs="Times New Roman"/>
        </w:rPr>
      </w:pPr>
      <w:r w:rsidRPr="005F24F9">
        <w:rPr>
          <w:rFonts w:ascii="Times New Roman" w:hAnsi="Times New Roman" w:cs="Times New Roman"/>
        </w:rPr>
        <w:t>实验数据来源于</w:t>
      </w:r>
      <w:r w:rsidR="008069F2" w:rsidRPr="005F24F9">
        <w:rPr>
          <w:rFonts w:ascii="Times New Roman" w:hAnsi="Times New Roman" w:cs="Times New Roman"/>
        </w:rPr>
        <w:t>专为机器学习和数据挖掘提供实验测试数据的</w:t>
      </w:r>
      <w:r w:rsidRPr="005F24F9">
        <w:rPr>
          <w:rFonts w:ascii="Times New Roman" w:hAnsi="Times New Roman" w:cs="Times New Roman"/>
        </w:rPr>
        <w:t>加州大学</w:t>
      </w:r>
      <w:r w:rsidRPr="005F24F9">
        <w:rPr>
          <w:rFonts w:ascii="Times New Roman" w:hAnsi="Times New Roman" w:cs="Times New Roman"/>
        </w:rPr>
        <w:t>UCI</w:t>
      </w:r>
      <w:r w:rsidRPr="005F24F9">
        <w:rPr>
          <w:rFonts w:ascii="Times New Roman" w:hAnsi="Times New Roman" w:cs="Times New Roman"/>
        </w:rPr>
        <w:t>数据库</w:t>
      </w:r>
      <w:r w:rsidR="005B385D">
        <w:rPr>
          <w:rFonts w:ascii="Times New Roman" w:hAnsi="Times New Roman" w:cs="Times New Roman" w:hint="eastAsia"/>
        </w:rPr>
        <w:t>。其中</w:t>
      </w:r>
      <w:r w:rsidRPr="005F24F9">
        <w:rPr>
          <w:rFonts w:ascii="Times New Roman" w:hAnsi="Times New Roman" w:cs="Times New Roman"/>
        </w:rPr>
        <w:t>采用</w:t>
      </w:r>
      <w:r w:rsidRPr="005F24F9">
        <w:rPr>
          <w:rFonts w:ascii="Times New Roman" w:hAnsi="Times New Roman" w:cs="Times New Roman"/>
        </w:rPr>
        <w:t>Iris</w:t>
      </w:r>
      <w:r w:rsidRPr="005F24F9">
        <w:rPr>
          <w:rFonts w:ascii="Times New Roman" w:hAnsi="Times New Roman" w:cs="Times New Roman"/>
        </w:rPr>
        <w:t>数据集、</w:t>
      </w:r>
      <w:r w:rsidRPr="005F24F9">
        <w:rPr>
          <w:rFonts w:ascii="Times New Roman" w:hAnsi="Times New Roman" w:cs="Times New Roman"/>
        </w:rPr>
        <w:t>Abalone</w:t>
      </w:r>
      <w:r w:rsidRPr="005F24F9">
        <w:rPr>
          <w:rFonts w:ascii="Times New Roman" w:hAnsi="Times New Roman" w:cs="Times New Roman"/>
        </w:rPr>
        <w:t>数据集以及</w:t>
      </w:r>
      <w:r w:rsidRPr="005F24F9">
        <w:rPr>
          <w:rFonts w:ascii="Times New Roman" w:hAnsi="Times New Roman" w:cs="Times New Roman"/>
        </w:rPr>
        <w:t>Wine</w:t>
      </w:r>
      <w:r w:rsidRPr="005F24F9">
        <w:rPr>
          <w:rFonts w:ascii="Times New Roman" w:hAnsi="Times New Roman" w:cs="Times New Roman"/>
        </w:rPr>
        <w:t>数据集</w:t>
      </w:r>
      <w:r w:rsidR="0023485B" w:rsidRPr="0023485B">
        <w:rPr>
          <w:rFonts w:ascii="Times New Roman" w:hAnsi="Times New Roman" w:cs="Times New Roman" w:hint="eastAsia"/>
          <w:vertAlign w:val="superscript"/>
        </w:rPr>
        <w:t>[10]</w:t>
      </w:r>
      <w:r w:rsidR="00565DD7" w:rsidRPr="005F24F9">
        <w:rPr>
          <w:rFonts w:ascii="Times New Roman" w:hAnsi="Times New Roman" w:cs="Times New Roman"/>
        </w:rPr>
        <w:t>。</w:t>
      </w:r>
      <w:r w:rsidRPr="005F24F9">
        <w:rPr>
          <w:rFonts w:ascii="Times New Roman" w:hAnsi="Times New Roman" w:cs="Times New Roman"/>
        </w:rPr>
        <w:t>数据集</w:t>
      </w:r>
      <w:r w:rsidRPr="005F24F9">
        <w:rPr>
          <w:rFonts w:ascii="Times New Roman" w:hAnsi="Times New Roman" w:cs="Times New Roman"/>
        </w:rPr>
        <w:t>Iris</w:t>
      </w:r>
      <w:r w:rsidRPr="005F24F9">
        <w:rPr>
          <w:rFonts w:ascii="Times New Roman" w:hAnsi="Times New Roman" w:cs="Times New Roman"/>
        </w:rPr>
        <w:t>共有</w:t>
      </w:r>
      <w:r w:rsidRPr="005F24F9">
        <w:rPr>
          <w:rFonts w:ascii="Times New Roman" w:hAnsi="Times New Roman" w:cs="Times New Roman"/>
        </w:rPr>
        <w:t>150</w:t>
      </w:r>
      <w:r w:rsidRPr="005F24F9">
        <w:rPr>
          <w:rFonts w:ascii="Times New Roman" w:hAnsi="Times New Roman" w:cs="Times New Roman"/>
        </w:rPr>
        <w:t>条数据，每个样本包括</w:t>
      </w:r>
      <w:r w:rsidRPr="005F24F9">
        <w:rPr>
          <w:rFonts w:ascii="Times New Roman" w:hAnsi="Times New Roman" w:cs="Times New Roman"/>
        </w:rPr>
        <w:t>4</w:t>
      </w:r>
      <w:r w:rsidRPr="005F24F9">
        <w:rPr>
          <w:rFonts w:ascii="Times New Roman" w:hAnsi="Times New Roman" w:cs="Times New Roman"/>
        </w:rPr>
        <w:t>个属性，被标记为</w:t>
      </w:r>
      <w:r w:rsidRPr="005F24F9">
        <w:rPr>
          <w:rFonts w:ascii="Times New Roman" w:hAnsi="Times New Roman" w:cs="Times New Roman"/>
        </w:rPr>
        <w:t>3</w:t>
      </w:r>
      <w:r w:rsidRPr="005F24F9">
        <w:rPr>
          <w:rFonts w:ascii="Times New Roman" w:hAnsi="Times New Roman" w:cs="Times New Roman"/>
        </w:rPr>
        <w:t>类（</w:t>
      </w:r>
      <w:r w:rsidRPr="005F24F9">
        <w:rPr>
          <w:rFonts w:ascii="Times New Roman" w:hAnsi="Times New Roman" w:cs="Times New Roman"/>
        </w:rPr>
        <w:t>Iris-setosa</w:t>
      </w:r>
      <w:r w:rsidRPr="005F24F9">
        <w:rPr>
          <w:rFonts w:ascii="Times New Roman" w:hAnsi="Times New Roman" w:cs="Times New Roman"/>
        </w:rPr>
        <w:t>，</w:t>
      </w:r>
      <w:r w:rsidRPr="005F24F9">
        <w:rPr>
          <w:rFonts w:ascii="Times New Roman" w:hAnsi="Times New Roman" w:cs="Times New Roman"/>
        </w:rPr>
        <w:t>Iris-versicolo</w:t>
      </w:r>
      <w:r w:rsidRPr="005F24F9">
        <w:rPr>
          <w:rFonts w:ascii="Times New Roman" w:hAnsi="Times New Roman" w:cs="Times New Roman"/>
        </w:rPr>
        <w:t>，</w:t>
      </w:r>
      <w:r w:rsidRPr="005F24F9">
        <w:rPr>
          <w:rFonts w:ascii="Times New Roman" w:hAnsi="Times New Roman" w:cs="Times New Roman"/>
        </w:rPr>
        <w:t>Iris-virginica</w:t>
      </w:r>
      <w:r w:rsidRPr="005F24F9">
        <w:rPr>
          <w:rFonts w:ascii="Times New Roman" w:hAnsi="Times New Roman" w:cs="Times New Roman"/>
        </w:rPr>
        <w:t>），每类分别有</w:t>
      </w:r>
      <w:r w:rsidRPr="005F24F9">
        <w:rPr>
          <w:rFonts w:ascii="Times New Roman" w:hAnsi="Times New Roman" w:cs="Times New Roman"/>
        </w:rPr>
        <w:t>50</w:t>
      </w:r>
      <w:r w:rsidRPr="005F24F9">
        <w:rPr>
          <w:rFonts w:ascii="Times New Roman" w:hAnsi="Times New Roman" w:cs="Times New Roman"/>
        </w:rPr>
        <w:t>条数据。为了测试改进方法能够发现孤立点，在数据集中添加三条干扰数据，为了能发现样本中的大簇集和小簇集，删除类别</w:t>
      </w:r>
      <w:r w:rsidRPr="005F24F9">
        <w:rPr>
          <w:rFonts w:ascii="Times New Roman" w:hAnsi="Times New Roman" w:cs="Times New Roman"/>
        </w:rPr>
        <w:t>Iris-setosa</w:t>
      </w:r>
      <w:r w:rsidRPr="005F24F9">
        <w:rPr>
          <w:rFonts w:ascii="Times New Roman" w:hAnsi="Times New Roman" w:cs="Times New Roman"/>
        </w:rPr>
        <w:t>中的</w:t>
      </w:r>
      <w:r w:rsidRPr="005F24F9">
        <w:rPr>
          <w:rFonts w:ascii="Times New Roman" w:hAnsi="Times New Roman" w:cs="Times New Roman"/>
        </w:rPr>
        <w:t>25</w:t>
      </w:r>
      <w:r w:rsidRPr="005F24F9">
        <w:rPr>
          <w:rFonts w:ascii="Times New Roman" w:hAnsi="Times New Roman" w:cs="Times New Roman"/>
        </w:rPr>
        <w:t>条，同时确保</w:t>
      </w:r>
      <w:r w:rsidRPr="005F24F9">
        <w:rPr>
          <w:rFonts w:ascii="Times New Roman" w:hAnsi="Times New Roman" w:cs="Times New Roman"/>
        </w:rPr>
        <w:t>Iris-setosa</w:t>
      </w:r>
      <w:r w:rsidRPr="005F24F9">
        <w:rPr>
          <w:rFonts w:ascii="Times New Roman" w:hAnsi="Times New Roman" w:cs="Times New Roman"/>
        </w:rPr>
        <w:t>不易过于稀疏。</w:t>
      </w:r>
      <w:r w:rsidRPr="005F24F9">
        <w:rPr>
          <w:rFonts w:ascii="Times New Roman" w:hAnsi="Times New Roman" w:cs="Times New Roman"/>
        </w:rPr>
        <w:t>Abalone</w:t>
      </w:r>
      <w:r w:rsidRPr="005F24F9">
        <w:rPr>
          <w:rFonts w:ascii="Times New Roman" w:hAnsi="Times New Roman" w:cs="Times New Roman"/>
        </w:rPr>
        <w:t>数据集共有</w:t>
      </w:r>
      <w:r w:rsidRPr="005F24F9">
        <w:rPr>
          <w:rFonts w:ascii="Times New Roman" w:hAnsi="Times New Roman" w:cs="Times New Roman"/>
        </w:rPr>
        <w:t>4177</w:t>
      </w:r>
      <w:r w:rsidRPr="005F24F9">
        <w:rPr>
          <w:rFonts w:ascii="Times New Roman" w:hAnsi="Times New Roman" w:cs="Times New Roman"/>
        </w:rPr>
        <w:t>条数据，每个样本包括</w:t>
      </w:r>
      <w:r w:rsidRPr="005F24F9">
        <w:rPr>
          <w:rFonts w:ascii="Times New Roman" w:hAnsi="Times New Roman" w:cs="Times New Roman"/>
        </w:rPr>
        <w:t>8</w:t>
      </w:r>
      <w:r w:rsidRPr="005F24F9">
        <w:rPr>
          <w:rFonts w:ascii="Times New Roman" w:hAnsi="Times New Roman" w:cs="Times New Roman"/>
        </w:rPr>
        <w:t>个属性，被标记为</w:t>
      </w:r>
      <w:r w:rsidRPr="005F24F9">
        <w:rPr>
          <w:rFonts w:ascii="Times New Roman" w:hAnsi="Times New Roman" w:cs="Times New Roman"/>
        </w:rPr>
        <w:t>3</w:t>
      </w:r>
      <w:r w:rsidRPr="005F24F9">
        <w:rPr>
          <w:rFonts w:ascii="Times New Roman" w:hAnsi="Times New Roman" w:cs="Times New Roman"/>
        </w:rPr>
        <w:t>类（</w:t>
      </w:r>
      <w:r w:rsidRPr="005F24F9">
        <w:rPr>
          <w:rFonts w:ascii="Times New Roman" w:hAnsi="Times New Roman" w:cs="Times New Roman"/>
        </w:rPr>
        <w:t>F</w:t>
      </w:r>
      <w:r w:rsidRPr="005F24F9">
        <w:rPr>
          <w:rFonts w:ascii="Times New Roman" w:hAnsi="Times New Roman" w:cs="Times New Roman"/>
        </w:rPr>
        <w:t>，</w:t>
      </w:r>
      <w:r w:rsidRPr="005F24F9">
        <w:rPr>
          <w:rFonts w:ascii="Times New Roman" w:hAnsi="Times New Roman" w:cs="Times New Roman"/>
        </w:rPr>
        <w:t>I</w:t>
      </w:r>
      <w:r w:rsidRPr="005F24F9">
        <w:rPr>
          <w:rFonts w:ascii="Times New Roman" w:hAnsi="Times New Roman" w:cs="Times New Roman"/>
        </w:rPr>
        <w:t>，</w:t>
      </w:r>
      <w:r w:rsidRPr="005F24F9">
        <w:rPr>
          <w:rFonts w:ascii="Times New Roman" w:hAnsi="Times New Roman" w:cs="Times New Roman"/>
        </w:rPr>
        <w:t>M</w:t>
      </w:r>
      <w:r w:rsidRPr="005F24F9">
        <w:rPr>
          <w:rFonts w:ascii="Times New Roman" w:hAnsi="Times New Roman" w:cs="Times New Roman"/>
        </w:rPr>
        <w:t>），每类分别有</w:t>
      </w:r>
      <w:r w:rsidRPr="005F24F9">
        <w:rPr>
          <w:rFonts w:ascii="Times New Roman" w:hAnsi="Times New Roman" w:cs="Times New Roman"/>
        </w:rPr>
        <w:t>1307</w:t>
      </w:r>
      <w:r w:rsidRPr="005F24F9">
        <w:rPr>
          <w:rFonts w:ascii="Times New Roman" w:hAnsi="Times New Roman" w:cs="Times New Roman"/>
        </w:rPr>
        <w:t>、</w:t>
      </w:r>
      <w:r w:rsidRPr="005F24F9">
        <w:rPr>
          <w:rFonts w:ascii="Times New Roman" w:hAnsi="Times New Roman" w:cs="Times New Roman"/>
        </w:rPr>
        <w:t>1342</w:t>
      </w:r>
      <w:r w:rsidRPr="005F24F9">
        <w:rPr>
          <w:rFonts w:ascii="Times New Roman" w:hAnsi="Times New Roman" w:cs="Times New Roman"/>
        </w:rPr>
        <w:t>、</w:t>
      </w:r>
      <w:r w:rsidRPr="005F24F9">
        <w:rPr>
          <w:rFonts w:ascii="Times New Roman" w:hAnsi="Times New Roman" w:cs="Times New Roman"/>
        </w:rPr>
        <w:t>1527</w:t>
      </w:r>
      <w:r w:rsidRPr="005F24F9">
        <w:rPr>
          <w:rFonts w:ascii="Times New Roman" w:hAnsi="Times New Roman" w:cs="Times New Roman"/>
        </w:rPr>
        <w:t>条数据。</w:t>
      </w:r>
      <w:r w:rsidRPr="005F24F9">
        <w:rPr>
          <w:rFonts w:ascii="Times New Roman" w:hAnsi="Times New Roman" w:cs="Times New Roman"/>
        </w:rPr>
        <w:t>Wine</w:t>
      </w:r>
      <w:r w:rsidRPr="005F24F9">
        <w:rPr>
          <w:rFonts w:ascii="Times New Roman" w:hAnsi="Times New Roman" w:cs="Times New Roman"/>
        </w:rPr>
        <w:t>数据集包括</w:t>
      </w:r>
      <w:r w:rsidRPr="005F24F9">
        <w:rPr>
          <w:rFonts w:ascii="Times New Roman" w:hAnsi="Times New Roman" w:cs="Times New Roman"/>
        </w:rPr>
        <w:t>178</w:t>
      </w:r>
      <w:r w:rsidRPr="005F24F9">
        <w:rPr>
          <w:rFonts w:ascii="Times New Roman" w:hAnsi="Times New Roman" w:cs="Times New Roman"/>
        </w:rPr>
        <w:t>条数据，每个样本包括</w:t>
      </w:r>
      <w:r w:rsidRPr="005F24F9">
        <w:rPr>
          <w:rFonts w:ascii="Times New Roman" w:hAnsi="Times New Roman" w:cs="Times New Roman"/>
        </w:rPr>
        <w:t>13</w:t>
      </w:r>
      <w:r w:rsidRPr="005F24F9">
        <w:rPr>
          <w:rFonts w:ascii="Times New Roman" w:hAnsi="Times New Roman" w:cs="Times New Roman"/>
        </w:rPr>
        <w:t>个属性，共分为</w:t>
      </w:r>
      <w:r w:rsidRPr="005F24F9">
        <w:rPr>
          <w:rFonts w:ascii="Times New Roman" w:hAnsi="Times New Roman" w:cs="Times New Roman"/>
        </w:rPr>
        <w:t>3</w:t>
      </w:r>
      <w:r w:rsidRPr="005F24F9">
        <w:rPr>
          <w:rFonts w:ascii="Times New Roman" w:hAnsi="Times New Roman" w:cs="Times New Roman"/>
        </w:rPr>
        <w:t>类（</w:t>
      </w:r>
      <w:r w:rsidRPr="005F24F9">
        <w:rPr>
          <w:rFonts w:ascii="Times New Roman" w:hAnsi="Times New Roman" w:cs="Times New Roman"/>
        </w:rPr>
        <w:t>1</w:t>
      </w:r>
      <w:r w:rsidRPr="005F24F9">
        <w:rPr>
          <w:rFonts w:ascii="Times New Roman" w:hAnsi="Times New Roman" w:cs="Times New Roman"/>
        </w:rPr>
        <w:t>，</w:t>
      </w:r>
      <w:r w:rsidRPr="005F24F9">
        <w:rPr>
          <w:rFonts w:ascii="Times New Roman" w:hAnsi="Times New Roman" w:cs="Times New Roman"/>
        </w:rPr>
        <w:t>2</w:t>
      </w:r>
      <w:r w:rsidRPr="005F24F9">
        <w:rPr>
          <w:rFonts w:ascii="Times New Roman" w:hAnsi="Times New Roman" w:cs="Times New Roman"/>
        </w:rPr>
        <w:t>，</w:t>
      </w:r>
      <w:r w:rsidRPr="005F24F9">
        <w:rPr>
          <w:rFonts w:ascii="Times New Roman" w:hAnsi="Times New Roman" w:cs="Times New Roman"/>
        </w:rPr>
        <w:t>3</w:t>
      </w:r>
      <w:r w:rsidRPr="005F24F9">
        <w:rPr>
          <w:rFonts w:ascii="Times New Roman" w:hAnsi="Times New Roman" w:cs="Times New Roman"/>
        </w:rPr>
        <w:t>），每类包括</w:t>
      </w:r>
      <w:r w:rsidRPr="005F24F9">
        <w:rPr>
          <w:rFonts w:ascii="Times New Roman" w:hAnsi="Times New Roman" w:cs="Times New Roman"/>
        </w:rPr>
        <w:t>59</w:t>
      </w:r>
      <w:r w:rsidRPr="005F24F9">
        <w:rPr>
          <w:rFonts w:ascii="Times New Roman" w:hAnsi="Times New Roman" w:cs="Times New Roman"/>
        </w:rPr>
        <w:t>、</w:t>
      </w:r>
      <w:r w:rsidRPr="005F24F9">
        <w:rPr>
          <w:rFonts w:ascii="Times New Roman" w:hAnsi="Times New Roman" w:cs="Times New Roman"/>
        </w:rPr>
        <w:t>70</w:t>
      </w:r>
      <w:r w:rsidRPr="005F24F9">
        <w:rPr>
          <w:rFonts w:ascii="Times New Roman" w:hAnsi="Times New Roman" w:cs="Times New Roman"/>
        </w:rPr>
        <w:t>和</w:t>
      </w:r>
      <w:r w:rsidRPr="005F24F9">
        <w:rPr>
          <w:rFonts w:ascii="Times New Roman" w:hAnsi="Times New Roman" w:cs="Times New Roman"/>
        </w:rPr>
        <w:t>47</w:t>
      </w:r>
      <w:r w:rsidRPr="005F24F9">
        <w:rPr>
          <w:rFonts w:ascii="Times New Roman" w:hAnsi="Times New Roman" w:cs="Times New Roman"/>
        </w:rPr>
        <w:t>条属性。</w:t>
      </w:r>
    </w:p>
    <w:p w:rsidR="0001795F" w:rsidRPr="005F24F9" w:rsidRDefault="00032031" w:rsidP="00195895">
      <w:pPr>
        <w:wordWrap w:val="0"/>
        <w:ind w:firstLine="420"/>
        <w:rPr>
          <w:rFonts w:ascii="Times New Roman" w:hAnsi="Times New Roman" w:cs="Times New Roman"/>
        </w:rPr>
      </w:pPr>
      <w:r w:rsidRPr="005F24F9">
        <w:rPr>
          <w:rFonts w:ascii="Times New Roman" w:hAnsi="Times New Roman" w:cs="Times New Roman"/>
        </w:rPr>
        <w:t>为了检测改进中心点选择策略的效果，</w:t>
      </w:r>
      <w:r w:rsidR="00E05D08" w:rsidRPr="005F24F9">
        <w:rPr>
          <w:rFonts w:ascii="Times New Roman" w:hAnsi="Times New Roman" w:cs="Times New Roman"/>
        </w:rPr>
        <w:t>评价指标</w:t>
      </w:r>
      <w:r w:rsidRPr="005F24F9">
        <w:rPr>
          <w:rFonts w:ascii="Times New Roman" w:hAnsi="Times New Roman" w:cs="Times New Roman"/>
        </w:rPr>
        <w:t>使用聚类结果的错误率</w:t>
      </w:r>
      <w:r w:rsidR="00A20FC6">
        <w:rPr>
          <w:rFonts w:ascii="Times New Roman" w:hAnsi="Times New Roman" w:cs="Times New Roman"/>
        </w:rPr>
        <w:t>和</w:t>
      </w:r>
      <w:r w:rsidR="00717B76">
        <w:rPr>
          <w:rFonts w:ascii="Times New Roman" w:hAnsi="Times New Roman" w:cs="Times New Roman" w:hint="eastAsia"/>
        </w:rPr>
        <w:t>迭代次数</w:t>
      </w:r>
      <w:r w:rsidRPr="005F24F9">
        <w:rPr>
          <w:rFonts w:ascii="Times New Roman" w:hAnsi="Times New Roman" w:cs="Times New Roman"/>
        </w:rPr>
        <w:t>，</w:t>
      </w:r>
      <w:r w:rsidR="00A20FC6">
        <w:rPr>
          <w:rFonts w:ascii="Times New Roman" w:hAnsi="Times New Roman" w:cs="Times New Roman"/>
        </w:rPr>
        <w:t>错误率</w:t>
      </w:r>
      <w:r w:rsidR="00E05D08" w:rsidRPr="005F24F9">
        <w:rPr>
          <w:rFonts w:ascii="Times New Roman" w:hAnsi="Times New Roman" w:cs="Times New Roman"/>
        </w:rPr>
        <w:t>既聚类</w:t>
      </w:r>
      <w:r w:rsidR="00DE3235" w:rsidRPr="005F24F9">
        <w:rPr>
          <w:rFonts w:ascii="Times New Roman" w:hAnsi="Times New Roman" w:cs="Times New Roman"/>
        </w:rPr>
        <w:t>错误的样本占样本</w:t>
      </w:r>
      <w:r w:rsidR="00195895" w:rsidRPr="005F24F9">
        <w:rPr>
          <w:rFonts w:ascii="Times New Roman" w:hAnsi="Times New Roman" w:cs="Times New Roman"/>
        </w:rPr>
        <w:t>总数</w:t>
      </w:r>
      <w:r w:rsidR="00DE3235" w:rsidRPr="005F24F9">
        <w:rPr>
          <w:rFonts w:ascii="Times New Roman" w:hAnsi="Times New Roman" w:cs="Times New Roman"/>
        </w:rPr>
        <w:t>的百分比</w:t>
      </w:r>
      <w:r w:rsidR="00E05D08" w:rsidRPr="005F24F9">
        <w:rPr>
          <w:rFonts w:ascii="Times New Roman" w:hAnsi="Times New Roman" w:cs="Times New Roman"/>
        </w:rPr>
        <w:t>。</w:t>
      </w:r>
      <w:r w:rsidR="00074746" w:rsidRPr="005F24F9">
        <w:rPr>
          <w:rFonts w:ascii="Times New Roman" w:hAnsi="Times New Roman" w:cs="Times New Roman"/>
        </w:rPr>
        <w:t>改进的选择策略需要确定距离半径</w:t>
      </w:r>
      <m:oMath>
        <m:r>
          <m:rPr>
            <m:sty m:val="p"/>
          </m:rPr>
          <w:rPr>
            <w:rFonts w:ascii="Cambria Math" w:hAnsi="Cambria Math" w:cs="Times New Roman"/>
          </w:rPr>
          <m:t>α</m:t>
        </m:r>
      </m:oMath>
      <w:r w:rsidR="00074746" w:rsidRPr="005F24F9">
        <w:rPr>
          <w:rFonts w:ascii="Times New Roman" w:hAnsi="Times New Roman" w:cs="Times New Roman"/>
        </w:rPr>
        <w:t>，</w:t>
      </w:r>
      <w:r w:rsidR="00D840B1" w:rsidRPr="005F24F9">
        <w:rPr>
          <w:rFonts w:ascii="Times New Roman" w:hAnsi="Times New Roman" w:cs="Times New Roman"/>
        </w:rPr>
        <w:t>为了确定</w:t>
      </w:r>
      <w:r w:rsidR="00122C23" w:rsidRPr="005F24F9">
        <w:rPr>
          <w:rFonts w:ascii="Times New Roman" w:hAnsi="Times New Roman" w:cs="Times New Roman"/>
        </w:rPr>
        <w:t>最佳</w:t>
      </w:r>
      <m:oMath>
        <m:r>
          <m:rPr>
            <m:sty m:val="p"/>
          </m:rPr>
          <w:rPr>
            <w:rFonts w:ascii="Cambria Math" w:hAnsi="Cambria Math" w:cs="Times New Roman"/>
          </w:rPr>
          <m:t>α</m:t>
        </m:r>
      </m:oMath>
      <w:r w:rsidR="00122C23" w:rsidRPr="005F24F9">
        <w:rPr>
          <w:rFonts w:ascii="Times New Roman" w:hAnsi="Times New Roman" w:cs="Times New Roman"/>
        </w:rPr>
        <w:t>，</w:t>
      </w:r>
      <w:r w:rsidR="008051C9" w:rsidRPr="005F24F9">
        <w:rPr>
          <w:rFonts w:ascii="Times New Roman" w:hAnsi="Times New Roman" w:cs="Times New Roman"/>
        </w:rPr>
        <w:t>一个简单选择</w:t>
      </w:r>
      <w:r w:rsidR="00122C23" w:rsidRPr="005F24F9">
        <w:rPr>
          <w:rFonts w:ascii="Times New Roman" w:hAnsi="Times New Roman" w:cs="Times New Roman"/>
        </w:rPr>
        <w:t>策略</w:t>
      </w:r>
      <w:r w:rsidR="00100716">
        <w:rPr>
          <w:rFonts w:ascii="Times New Roman" w:hAnsi="Times New Roman" w:cs="Times New Roman" w:hint="eastAsia"/>
        </w:rPr>
        <w:t>令</w:t>
      </w:r>
      <m:oMath>
        <m:r>
          <m:rPr>
            <m:sty m:val="p"/>
          </m:rPr>
          <w:rPr>
            <w:rFonts w:ascii="Cambria Math" w:hAnsi="Cambria Math" w:cs="Times New Roman"/>
          </w:rPr>
          <m:t>α=</m:t>
        </m:r>
        <m:f>
          <m:fPr>
            <m:type m:val="lin"/>
            <m:ctrlPr>
              <w:rPr>
                <w:rFonts w:ascii="Cambria Math" w:hAnsi="Cambria Math" w:cs="Times New Roman"/>
              </w:rPr>
            </m:ctrlPr>
          </m:fPr>
          <m:num>
            <m:r>
              <w:rPr>
                <w:rFonts w:ascii="Cambria Math" w:hAnsi="Cambria Math" w:cs="Times New Roman"/>
              </w:rPr>
              <m:t>MAX(</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ij</m:t>
                    </m:r>
                  </m:sub>
                </m:sSub>
              </m:e>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ij</m:t>
                    </m:r>
                  </m:sub>
                </m:sSub>
                <m:r>
                  <w:rPr>
                    <w:rFonts w:ascii="Cambria Math" w:hAnsi="Cambria Math" w:cs="Times New Roman"/>
                  </w:rPr>
                  <m:t>∈D</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ij</m:t>
                    </m:r>
                  </m:sub>
                </m:sSub>
                <m:r>
                  <w:rPr>
                    <w:rFonts w:ascii="Cambria Math" w:hAnsi="Cambria Math" w:cs="Times New Roman"/>
                  </w:rPr>
                  <m:t>≠0</m:t>
                </m:r>
              </m:e>
            </m:d>
            <m:r>
              <w:rPr>
                <w:rFonts w:ascii="Cambria Math" w:hAnsi="Cambria Math" w:cs="Times New Roman"/>
              </w:rPr>
              <m:t>)</m:t>
            </m:r>
          </m:num>
          <m:den>
            <m:r>
              <w:rPr>
                <w:rFonts w:ascii="Cambria Math" w:hAnsi="Cambria Math" w:cs="Times New Roman"/>
              </w:rPr>
              <m:t>N</m:t>
            </m:r>
          </m:den>
        </m:f>
      </m:oMath>
      <w:r w:rsidR="00800584" w:rsidRPr="005F24F9">
        <w:rPr>
          <w:rFonts w:ascii="Times New Roman" w:hAnsi="Times New Roman" w:cs="Times New Roman"/>
        </w:rPr>
        <w:t>，</w:t>
      </w:r>
      <w:r w:rsidR="00800584" w:rsidRPr="005F24F9">
        <w:rPr>
          <w:rFonts w:ascii="Times New Roman" w:hAnsi="Times New Roman" w:cs="Times New Roman"/>
        </w:rPr>
        <w:t>D</w:t>
      </w:r>
      <w:r w:rsidR="00800584" w:rsidRPr="005F24F9">
        <w:rPr>
          <w:rFonts w:ascii="Times New Roman" w:hAnsi="Times New Roman" w:cs="Times New Roman"/>
        </w:rPr>
        <w:t>为样本距离矩阵，</w:t>
      </w:r>
      <w:r w:rsidR="00AA41C0" w:rsidRPr="005F24F9">
        <w:rPr>
          <w:rFonts w:ascii="Times New Roman" w:hAnsi="Times New Roman" w:cs="Times New Roman"/>
        </w:rPr>
        <w:t>通过不断调整</w:t>
      </w:r>
      <w:r w:rsidR="00AA41C0" w:rsidRPr="005F24F9">
        <w:rPr>
          <w:rFonts w:ascii="Times New Roman" w:hAnsi="Times New Roman" w:cs="Times New Roman"/>
        </w:rPr>
        <w:t>N</w:t>
      </w:r>
      <w:r w:rsidR="00174A57" w:rsidRPr="005F24F9">
        <w:rPr>
          <w:rFonts w:ascii="Times New Roman" w:hAnsi="Times New Roman" w:cs="Times New Roman"/>
        </w:rPr>
        <w:t>，选择出最优</w:t>
      </w:r>
      <w:r w:rsidR="00174A57" w:rsidRPr="005F24F9">
        <w:rPr>
          <w:rFonts w:ascii="Times New Roman" w:hAnsi="Times New Roman" w:cs="Times New Roman"/>
        </w:rPr>
        <w:t>N</w:t>
      </w:r>
      <w:r w:rsidR="00174A57" w:rsidRPr="005F24F9">
        <w:rPr>
          <w:rFonts w:ascii="Times New Roman" w:hAnsi="Times New Roman" w:cs="Times New Roman"/>
        </w:rPr>
        <w:t>值。</w:t>
      </w:r>
      <w:r w:rsidR="00B74BEC" w:rsidRPr="005F24F9">
        <w:rPr>
          <w:rFonts w:ascii="Times New Roman" w:hAnsi="Times New Roman" w:cs="Times New Roman"/>
        </w:rPr>
        <w:t>采用不同的数据集，对</w:t>
      </w:r>
      <w:r w:rsidR="001F47C6" w:rsidRPr="005F24F9">
        <w:rPr>
          <w:rFonts w:ascii="Times New Roman" w:hAnsi="Times New Roman" w:cs="Times New Roman"/>
        </w:rPr>
        <w:t>不同</w:t>
      </w:r>
      <w:r w:rsidR="001F47C6" w:rsidRPr="005F24F9">
        <w:rPr>
          <w:rFonts w:ascii="Times New Roman" w:hAnsi="Times New Roman" w:cs="Times New Roman"/>
        </w:rPr>
        <w:t>N</w:t>
      </w:r>
      <w:r w:rsidR="001F47C6" w:rsidRPr="005F24F9">
        <w:rPr>
          <w:rFonts w:ascii="Times New Roman" w:hAnsi="Times New Roman" w:cs="Times New Roman"/>
        </w:rPr>
        <w:t>值的</w:t>
      </w:r>
      <w:r w:rsidR="007C2EC3" w:rsidRPr="005F24F9">
        <w:rPr>
          <w:rFonts w:ascii="Times New Roman" w:hAnsi="Times New Roman" w:cs="Times New Roman"/>
        </w:rPr>
        <w:t>改进的中心点选择策略</w:t>
      </w:r>
      <w:r w:rsidR="001F47C6" w:rsidRPr="005F24F9">
        <w:rPr>
          <w:rFonts w:ascii="Times New Roman" w:hAnsi="Times New Roman" w:cs="Times New Roman"/>
        </w:rPr>
        <w:t>的实验结果</w:t>
      </w:r>
      <w:r w:rsidR="00156E28" w:rsidRPr="005F24F9">
        <w:rPr>
          <w:rFonts w:ascii="Times New Roman" w:hAnsi="Times New Roman" w:cs="Times New Roman"/>
        </w:rPr>
        <w:t>如图</w:t>
      </w:r>
      <w:r w:rsidR="008B15B1">
        <w:rPr>
          <w:rFonts w:ascii="Times New Roman" w:hAnsi="Times New Roman" w:cs="Times New Roman" w:hint="eastAsia"/>
        </w:rPr>
        <w:t>3</w:t>
      </w:r>
      <w:r w:rsidR="001F47C6" w:rsidRPr="005F24F9">
        <w:rPr>
          <w:rFonts w:ascii="Times New Roman" w:hAnsi="Times New Roman" w:cs="Times New Roman"/>
        </w:rPr>
        <w:t>所示。</w:t>
      </w:r>
    </w:p>
    <w:p w:rsidR="00517063" w:rsidRPr="005F24F9" w:rsidRDefault="00CF5A2F" w:rsidP="00AD36ED">
      <w:pPr>
        <w:jc w:val="center"/>
        <w:rPr>
          <w:rFonts w:ascii="Times New Roman" w:hAnsi="Times New Roman" w:cs="Times New Roman"/>
        </w:rPr>
      </w:pPr>
      <w:r>
        <w:rPr>
          <w:noProof/>
        </w:rPr>
        <w:drawing>
          <wp:inline distT="0" distB="0" distL="0" distR="0" wp14:anchorId="39F07513" wp14:editId="12F197A6">
            <wp:extent cx="3342554" cy="196529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3350934" cy="1970224"/>
                    </a:xfrm>
                    <a:prstGeom prst="rect">
                      <a:avLst/>
                    </a:prstGeom>
                  </pic:spPr>
                </pic:pic>
              </a:graphicData>
            </a:graphic>
          </wp:inline>
        </w:drawing>
      </w:r>
    </w:p>
    <w:p w:rsidR="00867AC6" w:rsidRPr="005F24F9" w:rsidRDefault="00867AC6" w:rsidP="00563478">
      <w:pPr>
        <w:jc w:val="center"/>
        <w:rPr>
          <w:rFonts w:ascii="Times New Roman" w:hAnsi="Times New Roman" w:cs="Times New Roman"/>
        </w:rPr>
      </w:pPr>
      <w:r w:rsidRPr="005F24F9">
        <w:rPr>
          <w:rFonts w:ascii="Times New Roman" w:hAnsi="Times New Roman" w:cs="Times New Roman"/>
        </w:rPr>
        <w:t>图</w:t>
      </w:r>
      <w:r w:rsidR="008B15B1">
        <w:rPr>
          <w:rFonts w:ascii="Times New Roman" w:hAnsi="Times New Roman" w:cs="Times New Roman" w:hint="eastAsia"/>
        </w:rPr>
        <w:t>3</w:t>
      </w:r>
      <w:r w:rsidR="001D438D" w:rsidRPr="005F24F9">
        <w:rPr>
          <w:rFonts w:ascii="Times New Roman" w:hAnsi="Times New Roman" w:cs="Times New Roman"/>
        </w:rPr>
        <w:t>不同</w:t>
      </w:r>
      <w:r w:rsidR="003529BE" w:rsidRPr="005F24F9">
        <w:rPr>
          <w:rFonts w:ascii="Times New Roman" w:hAnsi="Times New Roman" w:cs="Times New Roman"/>
        </w:rPr>
        <w:t>数据集的</w:t>
      </w:r>
      <w:r w:rsidRPr="005F24F9">
        <w:rPr>
          <w:rFonts w:ascii="Times New Roman" w:hAnsi="Times New Roman" w:cs="Times New Roman"/>
        </w:rPr>
        <w:t>聚类错误率</w:t>
      </w:r>
    </w:p>
    <w:p w:rsidR="004539AA" w:rsidRPr="005F24F9" w:rsidRDefault="00DE58D7" w:rsidP="000D463E">
      <w:pPr>
        <w:ind w:firstLine="420"/>
        <w:rPr>
          <w:rFonts w:ascii="Times New Roman" w:hAnsi="Times New Roman" w:cs="Times New Roman"/>
        </w:rPr>
      </w:pPr>
      <w:r w:rsidRPr="005F24F9">
        <w:rPr>
          <w:rFonts w:ascii="Times New Roman" w:hAnsi="Times New Roman" w:cs="Times New Roman"/>
        </w:rPr>
        <w:lastRenderedPageBreak/>
        <w:t>由图</w:t>
      </w:r>
      <w:r w:rsidRPr="005F24F9">
        <w:rPr>
          <w:rFonts w:ascii="Times New Roman" w:hAnsi="Times New Roman" w:cs="Times New Roman"/>
        </w:rPr>
        <w:t>4</w:t>
      </w:r>
      <w:r w:rsidR="000A0278" w:rsidRPr="005F24F9">
        <w:rPr>
          <w:rFonts w:ascii="Times New Roman" w:hAnsi="Times New Roman" w:cs="Times New Roman"/>
        </w:rPr>
        <w:t>可知</w:t>
      </w:r>
      <w:r w:rsidRPr="005F24F9">
        <w:rPr>
          <w:rFonts w:ascii="Times New Roman" w:hAnsi="Times New Roman" w:cs="Times New Roman"/>
        </w:rPr>
        <w:t>，当</w:t>
      </w:r>
      <w:r w:rsidRPr="005F24F9">
        <w:rPr>
          <w:rFonts w:ascii="Times New Roman" w:hAnsi="Times New Roman" w:cs="Times New Roman"/>
        </w:rPr>
        <w:t>N</w:t>
      </w:r>
      <w:r w:rsidRPr="005F24F9">
        <w:rPr>
          <w:rFonts w:ascii="Times New Roman" w:hAnsi="Times New Roman" w:cs="Times New Roman"/>
        </w:rPr>
        <w:t>小于某一个值时，聚类错误率高达</w:t>
      </w:r>
      <w:r w:rsidRPr="005F24F9">
        <w:rPr>
          <w:rFonts w:ascii="Times New Roman" w:hAnsi="Times New Roman" w:cs="Times New Roman"/>
        </w:rPr>
        <w:t>70%</w:t>
      </w:r>
      <w:r w:rsidRPr="005F24F9">
        <w:rPr>
          <w:rFonts w:ascii="Times New Roman" w:hAnsi="Times New Roman" w:cs="Times New Roman"/>
        </w:rPr>
        <w:t>以上并趋于稳定，聚类中心点不超过三个，说明有一个簇集很大，几乎包含所有的样本。原因是当</w:t>
      </w:r>
      <w:r w:rsidRPr="005F24F9">
        <w:rPr>
          <w:rFonts w:ascii="Times New Roman" w:hAnsi="Times New Roman" w:cs="Times New Roman"/>
        </w:rPr>
        <w:t>N</w:t>
      </w:r>
      <w:r w:rsidRPr="005F24F9">
        <w:rPr>
          <w:rFonts w:ascii="Times New Roman" w:hAnsi="Times New Roman" w:cs="Times New Roman"/>
        </w:rPr>
        <w:t>较小时阈值半径较大，几乎所有的样本都聚类到一个中心点。</w:t>
      </w:r>
      <w:r w:rsidR="0009573D" w:rsidRPr="005F24F9">
        <w:rPr>
          <w:rFonts w:ascii="Times New Roman" w:hAnsi="Times New Roman" w:cs="Times New Roman"/>
        </w:rPr>
        <w:t>在</w:t>
      </w:r>
      <w:r w:rsidR="005E74E6" w:rsidRPr="005F24F9">
        <w:rPr>
          <w:rFonts w:ascii="Times New Roman" w:hAnsi="Times New Roman" w:cs="Times New Roman"/>
        </w:rPr>
        <w:t>数据集</w:t>
      </w:r>
      <w:r w:rsidR="0009573D" w:rsidRPr="005F24F9">
        <w:rPr>
          <w:rFonts w:ascii="Times New Roman" w:hAnsi="Times New Roman" w:cs="Times New Roman"/>
        </w:rPr>
        <w:t>Wine</w:t>
      </w:r>
      <w:r w:rsidR="0009573D" w:rsidRPr="005F24F9">
        <w:rPr>
          <w:rFonts w:ascii="Times New Roman" w:hAnsi="Times New Roman" w:cs="Times New Roman"/>
        </w:rPr>
        <w:t>的实验中，当</w:t>
      </w:r>
      <w:r w:rsidR="0009573D" w:rsidRPr="005F24F9">
        <w:rPr>
          <w:rFonts w:ascii="Times New Roman" w:hAnsi="Times New Roman" w:cs="Times New Roman"/>
        </w:rPr>
        <w:t>N=12</w:t>
      </w:r>
      <w:r w:rsidR="0009573D" w:rsidRPr="005F24F9">
        <w:rPr>
          <w:rFonts w:ascii="Times New Roman" w:hAnsi="Times New Roman" w:cs="Times New Roman"/>
        </w:rPr>
        <w:t>时，错误率</w:t>
      </w:r>
      <w:r w:rsidR="009A06E1" w:rsidRPr="005F24F9">
        <w:rPr>
          <w:rFonts w:ascii="Times New Roman" w:hAnsi="Times New Roman" w:cs="Times New Roman"/>
        </w:rPr>
        <w:t>在四组实验中错误率最低</w:t>
      </w:r>
      <w:r w:rsidR="0009573D" w:rsidRPr="005F24F9">
        <w:rPr>
          <w:rFonts w:ascii="Times New Roman" w:hAnsi="Times New Roman" w:cs="Times New Roman"/>
        </w:rPr>
        <w:t>为</w:t>
      </w:r>
      <m:oMath>
        <m:r>
          <m:rPr>
            <m:sty m:val="p"/>
          </m:rPr>
          <w:rPr>
            <w:rFonts w:ascii="Cambria Math" w:hAnsi="Cambria Math" w:cs="Times New Roman"/>
          </w:rPr>
          <m:t>2.3%</m:t>
        </m:r>
      </m:oMath>
      <w:r w:rsidR="0009573D" w:rsidRPr="005F24F9">
        <w:rPr>
          <w:rFonts w:ascii="Times New Roman" w:hAnsi="Times New Roman" w:cs="Times New Roman"/>
        </w:rPr>
        <w:t>。</w:t>
      </w:r>
    </w:p>
    <w:p w:rsidR="00D84E12" w:rsidRPr="005F24F9" w:rsidRDefault="00C16681" w:rsidP="00563478">
      <w:pPr>
        <w:jc w:val="center"/>
        <w:rPr>
          <w:rFonts w:ascii="Times New Roman" w:hAnsi="Times New Roman" w:cs="Times New Roman"/>
        </w:rPr>
      </w:pPr>
      <w:r w:rsidRPr="005F24F9">
        <w:rPr>
          <w:rFonts w:ascii="Times New Roman" w:hAnsi="Times New Roman" w:cs="Times New Roman"/>
          <w:noProof/>
        </w:rPr>
        <w:drawing>
          <wp:inline distT="0" distB="0" distL="0" distR="0" wp14:anchorId="54193FAE" wp14:editId="67ACC9D4">
            <wp:extent cx="3227832" cy="208181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3251849" cy="2097304"/>
                    </a:xfrm>
                    <a:prstGeom prst="rect">
                      <a:avLst/>
                    </a:prstGeom>
                  </pic:spPr>
                </pic:pic>
              </a:graphicData>
            </a:graphic>
          </wp:inline>
        </w:drawing>
      </w:r>
    </w:p>
    <w:p w:rsidR="00867AC6" w:rsidRPr="005F24F9" w:rsidRDefault="000E15C8" w:rsidP="000E15C8">
      <w:pPr>
        <w:jc w:val="center"/>
        <w:rPr>
          <w:rFonts w:ascii="Times New Roman" w:hAnsi="Times New Roman" w:cs="Times New Roman"/>
        </w:rPr>
      </w:pPr>
      <w:r w:rsidRPr="005F24F9">
        <w:rPr>
          <w:rFonts w:ascii="Times New Roman" w:hAnsi="Times New Roman" w:cs="Times New Roman"/>
        </w:rPr>
        <w:t>图</w:t>
      </w:r>
      <w:r w:rsidR="008B15B1">
        <w:rPr>
          <w:rFonts w:ascii="Times New Roman" w:hAnsi="Times New Roman" w:cs="Times New Roman" w:hint="eastAsia"/>
        </w:rPr>
        <w:t>4</w:t>
      </w:r>
      <w:r w:rsidRPr="005F24F9">
        <w:rPr>
          <w:rFonts w:ascii="Times New Roman" w:hAnsi="Times New Roman" w:cs="Times New Roman"/>
        </w:rPr>
        <w:t xml:space="preserve"> </w:t>
      </w:r>
      <w:r w:rsidR="00FF795D" w:rsidRPr="005F24F9">
        <w:rPr>
          <w:rFonts w:ascii="Times New Roman" w:hAnsi="Times New Roman" w:cs="Times New Roman"/>
        </w:rPr>
        <w:t>不同数据集</w:t>
      </w:r>
      <w:r w:rsidRPr="005F24F9">
        <w:rPr>
          <w:rFonts w:ascii="Times New Roman" w:hAnsi="Times New Roman" w:cs="Times New Roman"/>
        </w:rPr>
        <w:t>离群点</w:t>
      </w:r>
      <w:r w:rsidR="009241F4" w:rsidRPr="005F24F9">
        <w:rPr>
          <w:rFonts w:ascii="Times New Roman" w:hAnsi="Times New Roman" w:cs="Times New Roman"/>
        </w:rPr>
        <w:t>个数</w:t>
      </w:r>
    </w:p>
    <w:p w:rsidR="00F8060E" w:rsidRPr="005F24F9" w:rsidRDefault="00AF2E6F" w:rsidP="00F9031F">
      <w:pPr>
        <w:ind w:firstLine="420"/>
        <w:jc w:val="left"/>
        <w:rPr>
          <w:rFonts w:ascii="Times New Roman" w:hAnsi="Times New Roman" w:cs="Times New Roman"/>
        </w:rPr>
      </w:pPr>
      <w:r w:rsidRPr="005F24F9">
        <w:rPr>
          <w:rFonts w:ascii="Times New Roman" w:hAnsi="Times New Roman" w:cs="Times New Roman"/>
        </w:rPr>
        <w:t>结合图</w:t>
      </w:r>
      <w:r w:rsidRPr="005F24F9">
        <w:rPr>
          <w:rFonts w:ascii="Times New Roman" w:hAnsi="Times New Roman" w:cs="Times New Roman"/>
        </w:rPr>
        <w:t>4</w:t>
      </w:r>
      <w:r w:rsidRPr="005F24F9">
        <w:rPr>
          <w:rFonts w:ascii="Times New Roman" w:hAnsi="Times New Roman" w:cs="Times New Roman"/>
        </w:rPr>
        <w:t>和图</w:t>
      </w:r>
      <w:r w:rsidR="00F8060E" w:rsidRPr="005F24F9">
        <w:rPr>
          <w:rFonts w:ascii="Times New Roman" w:hAnsi="Times New Roman" w:cs="Times New Roman"/>
        </w:rPr>
        <w:t>5</w:t>
      </w:r>
      <w:r w:rsidR="00F8060E" w:rsidRPr="005F24F9">
        <w:rPr>
          <w:rFonts w:ascii="Times New Roman" w:hAnsi="Times New Roman" w:cs="Times New Roman"/>
        </w:rPr>
        <w:t>所示当</w:t>
      </w:r>
      <w:r w:rsidR="00F8060E" w:rsidRPr="005F24F9">
        <w:rPr>
          <w:rFonts w:ascii="Times New Roman" w:hAnsi="Times New Roman" w:cs="Times New Roman"/>
        </w:rPr>
        <w:t>N</w:t>
      </w:r>
      <w:r w:rsidR="00F8060E" w:rsidRPr="005F24F9">
        <w:rPr>
          <w:rFonts w:ascii="Times New Roman" w:hAnsi="Times New Roman" w:cs="Times New Roman"/>
        </w:rPr>
        <w:t>大于某一个值时，聚类错误率同样高达</w:t>
      </w:r>
      <w:r w:rsidR="00F8060E" w:rsidRPr="005F24F9">
        <w:rPr>
          <w:rFonts w:ascii="Times New Roman" w:hAnsi="Times New Roman" w:cs="Times New Roman"/>
        </w:rPr>
        <w:t>70%</w:t>
      </w:r>
      <w:r w:rsidR="00F8060E" w:rsidRPr="005F24F9">
        <w:rPr>
          <w:rFonts w:ascii="Times New Roman" w:hAnsi="Times New Roman" w:cs="Times New Roman"/>
        </w:rPr>
        <w:t>以上并一直增加，说明当</w:t>
      </w:r>
      <w:r w:rsidR="00F8060E" w:rsidRPr="005F24F9">
        <w:rPr>
          <w:rFonts w:ascii="Times New Roman" w:hAnsi="Times New Roman" w:cs="Times New Roman"/>
        </w:rPr>
        <w:t>N</w:t>
      </w:r>
      <w:r w:rsidR="00F8060E" w:rsidRPr="005F24F9">
        <w:rPr>
          <w:rFonts w:ascii="Times New Roman" w:hAnsi="Times New Roman" w:cs="Times New Roman"/>
        </w:rPr>
        <w:t>较大时阈值半径很小，</w:t>
      </w:r>
      <w:r w:rsidR="00F8060E" w:rsidRPr="00D26590">
        <w:rPr>
          <w:rFonts w:ascii="Times New Roman" w:hAnsi="Times New Roman" w:cs="Times New Roman"/>
        </w:rPr>
        <w:t>半径内只有初始选择的两个点</w:t>
      </w:r>
      <w:r w:rsidR="00F8060E" w:rsidRPr="005F24F9">
        <w:rPr>
          <w:rFonts w:ascii="Times New Roman" w:hAnsi="Times New Roman" w:cs="Times New Roman"/>
        </w:rPr>
        <w:t>，经过多次选择之后，大部分点都被认为是离群点</w:t>
      </w:r>
      <w:r w:rsidR="00470F99" w:rsidRPr="005F24F9">
        <w:rPr>
          <w:rFonts w:ascii="Times New Roman" w:hAnsi="Times New Roman" w:cs="Times New Roman"/>
        </w:rPr>
        <w:t>，所以离群点个数随着</w:t>
      </w:r>
      <w:r w:rsidR="00470F99" w:rsidRPr="005F24F9">
        <w:rPr>
          <w:rFonts w:ascii="Times New Roman" w:hAnsi="Times New Roman" w:cs="Times New Roman"/>
        </w:rPr>
        <w:t>N</w:t>
      </w:r>
      <w:r w:rsidR="00470F99" w:rsidRPr="005F24F9">
        <w:rPr>
          <w:rFonts w:ascii="Times New Roman" w:hAnsi="Times New Roman" w:cs="Times New Roman"/>
        </w:rPr>
        <w:t>的增大越来越多</w:t>
      </w:r>
      <w:r w:rsidR="00153D66" w:rsidRPr="005F24F9">
        <w:rPr>
          <w:rFonts w:ascii="Times New Roman" w:hAnsi="Times New Roman" w:cs="Times New Roman"/>
        </w:rPr>
        <w:t>。</w:t>
      </w:r>
    </w:p>
    <w:p w:rsidR="000E15C8" w:rsidRPr="005F24F9" w:rsidRDefault="00B773F4" w:rsidP="000E15C8">
      <w:pPr>
        <w:jc w:val="center"/>
        <w:rPr>
          <w:rFonts w:ascii="Times New Roman" w:hAnsi="Times New Roman" w:cs="Times New Roman"/>
        </w:rPr>
      </w:pPr>
      <w:r w:rsidRPr="005F24F9">
        <w:rPr>
          <w:rFonts w:ascii="Times New Roman" w:hAnsi="Times New Roman" w:cs="Times New Roman"/>
          <w:noProof/>
        </w:rPr>
        <w:drawing>
          <wp:inline distT="0" distB="0" distL="0" distR="0" wp14:anchorId="6AC7BF20" wp14:editId="0BFC2B29">
            <wp:extent cx="3557016" cy="1353312"/>
            <wp:effectExtent l="0" t="0" r="24765" b="18415"/>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p w:rsidR="00F131A1" w:rsidRPr="005F24F9" w:rsidRDefault="00BB23A2" w:rsidP="007E6734">
      <w:pPr>
        <w:jc w:val="center"/>
        <w:rPr>
          <w:rFonts w:ascii="Times New Roman" w:hAnsi="Times New Roman" w:cs="Times New Roman"/>
        </w:rPr>
      </w:pPr>
      <w:r w:rsidRPr="005F24F9">
        <w:rPr>
          <w:rFonts w:ascii="Times New Roman" w:hAnsi="Times New Roman" w:cs="Times New Roman"/>
        </w:rPr>
        <w:t>图</w:t>
      </w:r>
      <w:r w:rsidR="008B15B1">
        <w:rPr>
          <w:rFonts w:ascii="Times New Roman" w:hAnsi="Times New Roman" w:cs="Times New Roman" w:hint="eastAsia"/>
        </w:rPr>
        <w:t>5</w:t>
      </w:r>
      <w:r w:rsidR="007E6734" w:rsidRPr="005F24F9">
        <w:rPr>
          <w:rFonts w:ascii="Times New Roman" w:hAnsi="Times New Roman" w:cs="Times New Roman"/>
        </w:rPr>
        <w:t xml:space="preserve"> </w:t>
      </w:r>
      <w:r w:rsidRPr="005F24F9">
        <w:rPr>
          <w:rFonts w:ascii="Times New Roman" w:hAnsi="Times New Roman" w:cs="Times New Roman"/>
        </w:rPr>
        <w:t xml:space="preserve"> iris</w:t>
      </w:r>
      <w:r w:rsidR="00093688" w:rsidRPr="005F24F9">
        <w:rPr>
          <w:rFonts w:ascii="Times New Roman" w:hAnsi="Times New Roman" w:cs="Times New Roman"/>
        </w:rPr>
        <w:t>数据集</w:t>
      </w:r>
      <w:r w:rsidRPr="005F24F9">
        <w:rPr>
          <w:rFonts w:ascii="Times New Roman" w:hAnsi="Times New Roman" w:cs="Times New Roman"/>
        </w:rPr>
        <w:t>中心点</w:t>
      </w:r>
      <w:r w:rsidR="00093688" w:rsidRPr="005F24F9">
        <w:rPr>
          <w:rFonts w:ascii="Times New Roman" w:hAnsi="Times New Roman" w:cs="Times New Roman"/>
        </w:rPr>
        <w:t>个数</w:t>
      </w:r>
    </w:p>
    <w:p w:rsidR="004539AA" w:rsidRPr="005F24F9" w:rsidRDefault="00C95174" w:rsidP="004539AA">
      <w:pPr>
        <w:ind w:firstLine="420"/>
        <w:rPr>
          <w:rFonts w:ascii="Times New Roman" w:hAnsi="Times New Roman" w:cs="Times New Roman"/>
        </w:rPr>
      </w:pPr>
      <w:r w:rsidRPr="005F24F9">
        <w:rPr>
          <w:rFonts w:ascii="Times New Roman" w:hAnsi="Times New Roman" w:cs="Times New Roman"/>
        </w:rPr>
        <w:t>如图</w:t>
      </w:r>
      <w:r w:rsidR="008B15B1">
        <w:rPr>
          <w:rFonts w:ascii="Times New Roman" w:hAnsi="Times New Roman" w:cs="Times New Roman" w:hint="eastAsia"/>
        </w:rPr>
        <w:t>5</w:t>
      </w:r>
      <w:r w:rsidRPr="005F24F9">
        <w:rPr>
          <w:rFonts w:ascii="Times New Roman" w:hAnsi="Times New Roman" w:cs="Times New Roman"/>
        </w:rPr>
        <w:t>所示，</w:t>
      </w:r>
      <w:r w:rsidR="003819CC" w:rsidRPr="005F24F9">
        <w:rPr>
          <w:rFonts w:ascii="Times New Roman" w:hAnsi="Times New Roman" w:cs="Times New Roman"/>
        </w:rPr>
        <w:t>当</w:t>
      </w:r>
      <w:r w:rsidR="003819CC" w:rsidRPr="005F24F9">
        <w:rPr>
          <w:rFonts w:ascii="Times New Roman" w:hAnsi="Times New Roman" w:cs="Times New Roman"/>
        </w:rPr>
        <w:t>N</w:t>
      </w:r>
      <w:r w:rsidR="009A4F80" w:rsidRPr="005F24F9">
        <w:rPr>
          <w:rFonts w:ascii="Times New Roman" w:hAnsi="Times New Roman" w:cs="Times New Roman"/>
        </w:rPr>
        <w:t>在</w:t>
      </w:r>
      <w:r w:rsidR="009A4F80" w:rsidRPr="005F24F9">
        <w:rPr>
          <w:rFonts w:ascii="Times New Roman" w:hAnsi="Times New Roman" w:cs="Times New Roman"/>
        </w:rPr>
        <w:t>8</w:t>
      </w:r>
      <w:r w:rsidR="009A4F80" w:rsidRPr="005F24F9">
        <w:rPr>
          <w:rFonts w:ascii="Times New Roman" w:hAnsi="Times New Roman" w:cs="Times New Roman"/>
        </w:rPr>
        <w:t>到</w:t>
      </w:r>
      <w:r w:rsidR="009A4F80" w:rsidRPr="005F24F9">
        <w:rPr>
          <w:rFonts w:ascii="Times New Roman" w:hAnsi="Times New Roman" w:cs="Times New Roman"/>
        </w:rPr>
        <w:t>23</w:t>
      </w:r>
      <w:r w:rsidR="009A4F80" w:rsidRPr="005F24F9">
        <w:rPr>
          <w:rFonts w:ascii="Times New Roman" w:hAnsi="Times New Roman" w:cs="Times New Roman"/>
        </w:rPr>
        <w:t>之间</w:t>
      </w:r>
      <w:r w:rsidR="003819CC" w:rsidRPr="005F24F9">
        <w:rPr>
          <w:rFonts w:ascii="Times New Roman" w:hAnsi="Times New Roman" w:cs="Times New Roman"/>
        </w:rPr>
        <w:t>时，聚类中心点为</w:t>
      </w:r>
      <w:r w:rsidR="003819CC" w:rsidRPr="005F24F9">
        <w:rPr>
          <w:rFonts w:ascii="Times New Roman" w:hAnsi="Times New Roman" w:cs="Times New Roman"/>
        </w:rPr>
        <w:t>3</w:t>
      </w:r>
      <w:r w:rsidR="003819CC" w:rsidRPr="005F24F9">
        <w:rPr>
          <w:rFonts w:ascii="Times New Roman" w:hAnsi="Times New Roman" w:cs="Times New Roman"/>
        </w:rPr>
        <w:t>个，</w:t>
      </w:r>
      <w:r w:rsidR="009A4F80" w:rsidRPr="00C261BC">
        <w:rPr>
          <w:rFonts w:ascii="Times New Roman" w:hAnsi="Times New Roman" w:cs="Times New Roman"/>
        </w:rPr>
        <w:t>结合图</w:t>
      </w:r>
      <w:r w:rsidR="00F740A4" w:rsidRPr="00C261BC">
        <w:rPr>
          <w:rFonts w:ascii="Times New Roman" w:hAnsi="Times New Roman" w:cs="Times New Roman"/>
        </w:rPr>
        <w:t>4</w:t>
      </w:r>
      <w:r w:rsidR="002B2969" w:rsidRPr="00C261BC">
        <w:rPr>
          <w:rFonts w:ascii="Times New Roman" w:hAnsi="Times New Roman" w:cs="Times New Roman"/>
        </w:rPr>
        <w:t>在</w:t>
      </w:r>
      <w:r w:rsidR="00C261BC" w:rsidRPr="00C261BC">
        <w:rPr>
          <w:rFonts w:ascii="Times New Roman" w:hAnsi="Times New Roman" w:cs="Times New Roman" w:hint="eastAsia"/>
        </w:rPr>
        <w:t>这</w:t>
      </w:r>
      <w:r w:rsidR="002B2969" w:rsidRPr="00C261BC">
        <w:rPr>
          <w:rFonts w:ascii="Times New Roman" w:hAnsi="Times New Roman" w:cs="Times New Roman"/>
        </w:rPr>
        <w:t>个区间</w:t>
      </w:r>
      <w:r w:rsidR="0046308B" w:rsidRPr="00C261BC">
        <w:rPr>
          <w:rFonts w:ascii="Times New Roman" w:hAnsi="Times New Roman" w:cs="Times New Roman"/>
        </w:rPr>
        <w:t>聚类的</w:t>
      </w:r>
      <w:r w:rsidR="0046308B" w:rsidRPr="005F24F9">
        <w:rPr>
          <w:rFonts w:ascii="Times New Roman" w:hAnsi="Times New Roman" w:cs="Times New Roman"/>
        </w:rPr>
        <w:t>错误率也是较低。</w:t>
      </w:r>
      <w:r w:rsidR="00872261" w:rsidRPr="005F24F9">
        <w:rPr>
          <w:rFonts w:ascii="Times New Roman" w:hAnsi="Times New Roman" w:cs="Times New Roman"/>
        </w:rPr>
        <w:t>在修改之后的</w:t>
      </w:r>
      <w:r w:rsidR="00872261" w:rsidRPr="005F24F9">
        <w:rPr>
          <w:rFonts w:ascii="Times New Roman" w:hAnsi="Times New Roman" w:cs="Times New Roman"/>
        </w:rPr>
        <w:t>Iris</w:t>
      </w:r>
      <w:r w:rsidR="00872261" w:rsidRPr="005F24F9">
        <w:rPr>
          <w:rFonts w:ascii="Times New Roman" w:hAnsi="Times New Roman" w:cs="Times New Roman"/>
        </w:rPr>
        <w:t>实验中，</w:t>
      </w:r>
      <w:r w:rsidR="002441B9" w:rsidRPr="005F24F9">
        <w:rPr>
          <w:rFonts w:ascii="Times New Roman" w:hAnsi="Times New Roman" w:cs="Times New Roman"/>
        </w:rPr>
        <w:t>添加的</w:t>
      </w:r>
      <w:r w:rsidR="00D73AB4" w:rsidRPr="005F24F9">
        <w:rPr>
          <w:rFonts w:ascii="Times New Roman" w:hAnsi="Times New Roman" w:cs="Times New Roman"/>
        </w:rPr>
        <w:t>3</w:t>
      </w:r>
      <w:r w:rsidR="00D73AB4" w:rsidRPr="005F24F9">
        <w:rPr>
          <w:rFonts w:ascii="Times New Roman" w:hAnsi="Times New Roman" w:cs="Times New Roman"/>
        </w:rPr>
        <w:t>个离群点也被正确的识别出来</w:t>
      </w:r>
      <w:r w:rsidR="00C93DCD" w:rsidRPr="005F24F9">
        <w:rPr>
          <w:rFonts w:ascii="Times New Roman" w:hAnsi="Times New Roman" w:cs="Times New Roman"/>
        </w:rPr>
        <w:t>，</w:t>
      </w:r>
      <w:r w:rsidR="00F40017" w:rsidRPr="005F24F9">
        <w:rPr>
          <w:rFonts w:ascii="Times New Roman" w:hAnsi="Times New Roman" w:cs="Times New Roman"/>
        </w:rPr>
        <w:t>改进后的算法对于</w:t>
      </w:r>
      <w:r w:rsidR="00872261" w:rsidRPr="005F24F9">
        <w:rPr>
          <w:rFonts w:ascii="Times New Roman" w:hAnsi="Times New Roman" w:cs="Times New Roman"/>
        </w:rPr>
        <w:t>离群点</w:t>
      </w:r>
      <w:r w:rsidR="00F40017" w:rsidRPr="005F24F9">
        <w:rPr>
          <w:rFonts w:ascii="Times New Roman" w:hAnsi="Times New Roman" w:cs="Times New Roman"/>
        </w:rPr>
        <w:t>的</w:t>
      </w:r>
      <w:r w:rsidR="00872261" w:rsidRPr="005F24F9">
        <w:rPr>
          <w:rFonts w:ascii="Times New Roman" w:hAnsi="Times New Roman" w:cs="Times New Roman"/>
        </w:rPr>
        <w:t>识别</w:t>
      </w:r>
      <w:r w:rsidR="009715A8">
        <w:rPr>
          <w:rFonts w:ascii="Times New Roman" w:hAnsi="Times New Roman" w:cs="Times New Roman"/>
        </w:rPr>
        <w:t>虽然也很准确，但是识别出错的点往往也</w:t>
      </w:r>
      <w:r w:rsidR="00F40017" w:rsidRPr="005F24F9">
        <w:rPr>
          <w:rFonts w:ascii="Times New Roman" w:hAnsi="Times New Roman" w:cs="Times New Roman"/>
        </w:rPr>
        <w:t>被</w:t>
      </w:r>
      <w:r w:rsidR="00C93DCD" w:rsidRPr="005F24F9">
        <w:rPr>
          <w:rFonts w:ascii="Times New Roman" w:hAnsi="Times New Roman" w:cs="Times New Roman"/>
        </w:rPr>
        <w:t>认为</w:t>
      </w:r>
      <w:r w:rsidR="00F40017" w:rsidRPr="005F24F9">
        <w:rPr>
          <w:rFonts w:ascii="Times New Roman" w:hAnsi="Times New Roman" w:cs="Times New Roman"/>
        </w:rPr>
        <w:t>是离群点</w:t>
      </w:r>
      <w:r w:rsidR="004F6382" w:rsidRPr="005F24F9">
        <w:rPr>
          <w:rFonts w:ascii="Times New Roman" w:hAnsi="Times New Roman" w:cs="Times New Roman"/>
        </w:rPr>
        <w:t>，而不是被错误的分类到其他簇集</w:t>
      </w:r>
      <w:r w:rsidR="00F40017" w:rsidRPr="005F24F9">
        <w:rPr>
          <w:rFonts w:ascii="Times New Roman" w:hAnsi="Times New Roman" w:cs="Times New Roman"/>
        </w:rPr>
        <w:t>。</w:t>
      </w:r>
    </w:p>
    <w:p w:rsidR="00AD36ED" w:rsidRPr="005F24F9" w:rsidRDefault="00D06AB1" w:rsidP="00AD36ED">
      <w:pPr>
        <w:ind w:firstLine="420"/>
        <w:rPr>
          <w:rFonts w:ascii="Times New Roman" w:hAnsi="Times New Roman" w:cs="Times New Roman"/>
        </w:rPr>
      </w:pPr>
      <w:r w:rsidRPr="005F24F9">
        <w:rPr>
          <w:rFonts w:ascii="Times New Roman" w:hAnsi="Times New Roman" w:cs="Times New Roman"/>
        </w:rPr>
        <w:t>为了测试基于距离和密度的中心点选策略的性能，对比实验采用</w:t>
      </w:r>
      <w:r w:rsidR="00AA0F0B" w:rsidRPr="005F24F9">
        <w:rPr>
          <w:rFonts w:ascii="Times New Roman" w:hAnsi="Times New Roman" w:cs="Times New Roman"/>
        </w:rPr>
        <w:t>k-</w:t>
      </w:r>
      <w:r w:rsidRPr="005F24F9">
        <w:rPr>
          <w:rFonts w:ascii="Times New Roman" w:hAnsi="Times New Roman" w:cs="Times New Roman"/>
        </w:rPr>
        <w:t>中心点算法。样本类别已知为</w:t>
      </w:r>
      <w:r w:rsidRPr="005F24F9">
        <w:rPr>
          <w:rFonts w:ascii="Times New Roman" w:hAnsi="Times New Roman" w:cs="Times New Roman"/>
        </w:rPr>
        <w:t>3</w:t>
      </w:r>
      <w:r w:rsidRPr="005F24F9">
        <w:rPr>
          <w:rFonts w:ascii="Times New Roman" w:hAnsi="Times New Roman" w:cs="Times New Roman"/>
        </w:rPr>
        <w:t>类，所以选择聚类数目</w:t>
      </w:r>
      <m:oMath>
        <m:r>
          <m:rPr>
            <m:sty m:val="p"/>
          </m:rPr>
          <w:rPr>
            <w:rFonts w:ascii="Cambria Math" w:hAnsi="Cambria Math" w:cs="Times New Roman"/>
          </w:rPr>
          <m:t>c=3</m:t>
        </m:r>
      </m:oMath>
      <w:r w:rsidRPr="005F24F9">
        <w:rPr>
          <w:rFonts w:ascii="Times New Roman" w:hAnsi="Times New Roman" w:cs="Times New Roman"/>
        </w:rPr>
        <w:t>。</w:t>
      </w:r>
      <w:r w:rsidR="00A404B7" w:rsidRPr="005F24F9">
        <w:rPr>
          <w:rFonts w:ascii="Times New Roman" w:hAnsi="Times New Roman" w:cs="Times New Roman"/>
        </w:rPr>
        <w:t>上述实验可知，</w:t>
      </w:r>
      <w:r w:rsidR="00A404B7" w:rsidRPr="005F24F9">
        <w:rPr>
          <w:rFonts w:ascii="Times New Roman" w:hAnsi="Times New Roman" w:cs="Times New Roman"/>
        </w:rPr>
        <w:t>N</w:t>
      </w:r>
      <w:r w:rsidR="00A404B7" w:rsidRPr="005F24F9">
        <w:rPr>
          <w:rFonts w:ascii="Times New Roman" w:hAnsi="Times New Roman" w:cs="Times New Roman"/>
        </w:rPr>
        <w:t>值的取值范围应该在</w:t>
      </w:r>
      <w:r w:rsidR="00A404B7" w:rsidRPr="005F24F9">
        <w:rPr>
          <w:rFonts w:ascii="Times New Roman" w:hAnsi="Times New Roman" w:cs="Times New Roman"/>
        </w:rPr>
        <w:t>9</w:t>
      </w:r>
      <w:r w:rsidR="00A404B7" w:rsidRPr="005F24F9">
        <w:rPr>
          <w:rFonts w:ascii="Times New Roman" w:hAnsi="Times New Roman" w:cs="Times New Roman"/>
        </w:rPr>
        <w:t>和</w:t>
      </w:r>
      <w:r w:rsidR="00451469" w:rsidRPr="005F24F9">
        <w:rPr>
          <w:rFonts w:ascii="Times New Roman" w:hAnsi="Times New Roman" w:cs="Times New Roman"/>
        </w:rPr>
        <w:t>4</w:t>
      </w:r>
      <w:r w:rsidR="00A404B7" w:rsidRPr="005F24F9">
        <w:rPr>
          <w:rFonts w:ascii="Times New Roman" w:hAnsi="Times New Roman" w:cs="Times New Roman"/>
        </w:rPr>
        <w:t>0</w:t>
      </w:r>
      <w:r w:rsidR="00A404B7" w:rsidRPr="005F24F9">
        <w:rPr>
          <w:rFonts w:ascii="Times New Roman" w:hAnsi="Times New Roman" w:cs="Times New Roman"/>
        </w:rPr>
        <w:t>之间</w:t>
      </w:r>
      <w:r w:rsidR="00E6006D" w:rsidRPr="005F24F9">
        <w:rPr>
          <w:rFonts w:ascii="Times New Roman" w:hAnsi="Times New Roman" w:cs="Times New Roman"/>
        </w:rPr>
        <w:t>，因此</w:t>
      </w:r>
      <w:r w:rsidR="007117C8" w:rsidRPr="005F24F9">
        <w:rPr>
          <w:rFonts w:ascii="Times New Roman" w:hAnsi="Times New Roman" w:cs="Times New Roman"/>
        </w:rPr>
        <w:t>，</w:t>
      </w:r>
      <w:r w:rsidR="00451469" w:rsidRPr="005F24F9">
        <w:rPr>
          <w:rFonts w:ascii="Times New Roman" w:hAnsi="Times New Roman" w:cs="Times New Roman"/>
        </w:rPr>
        <w:t>随机从这里面选择</w:t>
      </w:r>
      <w:r w:rsidR="00451469" w:rsidRPr="005F24F9">
        <w:rPr>
          <w:rFonts w:ascii="Times New Roman" w:hAnsi="Times New Roman" w:cs="Times New Roman"/>
        </w:rPr>
        <w:t>N</w:t>
      </w:r>
      <w:r w:rsidR="00451469" w:rsidRPr="005F24F9">
        <w:rPr>
          <w:rFonts w:ascii="Times New Roman" w:hAnsi="Times New Roman" w:cs="Times New Roman"/>
        </w:rPr>
        <w:t>的值</w:t>
      </w:r>
      <w:r w:rsidR="007117C8" w:rsidRPr="005F24F9">
        <w:rPr>
          <w:rFonts w:ascii="Times New Roman" w:hAnsi="Times New Roman" w:cs="Times New Roman"/>
        </w:rPr>
        <w:t>，</w:t>
      </w:r>
      <w:r w:rsidR="007117C8" w:rsidRPr="005F24F9">
        <w:rPr>
          <w:rFonts w:ascii="Times New Roman" w:hAnsi="Times New Roman" w:cs="Times New Roman"/>
        </w:rPr>
        <w:t>k-</w:t>
      </w:r>
      <w:r w:rsidR="007117C8" w:rsidRPr="005F24F9">
        <w:rPr>
          <w:rFonts w:ascii="Times New Roman" w:hAnsi="Times New Roman" w:cs="Times New Roman"/>
        </w:rPr>
        <w:t>中心点</w:t>
      </w:r>
      <w:r w:rsidR="00EE66BE" w:rsidRPr="005F24F9">
        <w:rPr>
          <w:rFonts w:ascii="Times New Roman" w:hAnsi="Times New Roman" w:cs="Times New Roman"/>
        </w:rPr>
        <w:t>算法进行</w:t>
      </w:r>
      <w:r w:rsidR="00EE66BE" w:rsidRPr="005F24F9">
        <w:rPr>
          <w:rFonts w:ascii="Times New Roman" w:hAnsi="Times New Roman" w:cs="Times New Roman"/>
        </w:rPr>
        <w:t>9</w:t>
      </w:r>
      <w:r w:rsidR="00EE66BE" w:rsidRPr="005F24F9">
        <w:rPr>
          <w:rFonts w:ascii="Times New Roman" w:hAnsi="Times New Roman" w:cs="Times New Roman"/>
        </w:rPr>
        <w:t>次实验</w:t>
      </w:r>
      <w:r w:rsidR="006D2961" w:rsidRPr="005F24F9">
        <w:rPr>
          <w:rFonts w:ascii="Times New Roman" w:hAnsi="Times New Roman" w:cs="Times New Roman"/>
        </w:rPr>
        <w:t>，实验结果如表</w:t>
      </w:r>
      <w:r w:rsidR="006D2961" w:rsidRPr="005F24F9">
        <w:rPr>
          <w:rFonts w:ascii="Times New Roman" w:hAnsi="Times New Roman" w:cs="Times New Roman"/>
        </w:rPr>
        <w:t>1</w:t>
      </w:r>
      <w:r w:rsidR="001646D9" w:rsidRPr="005F24F9">
        <w:rPr>
          <w:rFonts w:ascii="Times New Roman" w:hAnsi="Times New Roman" w:cs="Times New Roman"/>
        </w:rPr>
        <w:t>所示</w:t>
      </w:r>
      <w:r w:rsidR="00451469" w:rsidRPr="005F24F9">
        <w:rPr>
          <w:rFonts w:ascii="Times New Roman" w:hAnsi="Times New Roman" w:cs="Times New Roman"/>
        </w:rPr>
        <w:t>。</w:t>
      </w:r>
    </w:p>
    <w:p w:rsidR="00BE6FBC" w:rsidRPr="005F24F9" w:rsidRDefault="00BE6FBC" w:rsidP="00BE6FBC">
      <w:pPr>
        <w:jc w:val="center"/>
        <w:rPr>
          <w:rFonts w:ascii="Times New Roman" w:hAnsi="Times New Roman" w:cs="Times New Roman"/>
        </w:rPr>
      </w:pPr>
      <w:r w:rsidRPr="005F24F9">
        <w:rPr>
          <w:rFonts w:ascii="Times New Roman" w:hAnsi="Times New Roman" w:cs="Times New Roman"/>
        </w:rPr>
        <w:t>表</w:t>
      </w:r>
      <w:r w:rsidRPr="005F24F9">
        <w:rPr>
          <w:rFonts w:ascii="Times New Roman" w:hAnsi="Times New Roman" w:cs="Times New Roman"/>
        </w:rPr>
        <w:t>1  k-</w:t>
      </w:r>
      <w:r w:rsidRPr="005F24F9">
        <w:rPr>
          <w:rFonts w:ascii="Times New Roman" w:hAnsi="Times New Roman" w:cs="Times New Roman"/>
        </w:rPr>
        <w:t>中心算法和改进的基于距离和密度的算法</w:t>
      </w:r>
    </w:p>
    <w:tbl>
      <w:tblPr>
        <w:tblStyle w:val="a7"/>
        <w:tblW w:w="0" w:type="auto"/>
        <w:jc w:val="center"/>
        <w:tblLook w:val="04A0" w:firstRow="1" w:lastRow="0" w:firstColumn="1" w:lastColumn="0" w:noHBand="0" w:noVBand="1"/>
      </w:tblPr>
      <w:tblGrid>
        <w:gridCol w:w="1075"/>
        <w:gridCol w:w="2683"/>
        <w:gridCol w:w="1134"/>
        <w:gridCol w:w="1843"/>
        <w:gridCol w:w="1453"/>
      </w:tblGrid>
      <w:tr w:rsidR="00014135" w:rsidRPr="005F24F9" w:rsidTr="00AF0637">
        <w:trPr>
          <w:trHeight w:val="289"/>
          <w:jc w:val="center"/>
        </w:trPr>
        <w:tc>
          <w:tcPr>
            <w:tcW w:w="1075" w:type="dxa"/>
          </w:tcPr>
          <w:p w:rsidR="00014135" w:rsidRPr="00AF0637" w:rsidRDefault="00014135" w:rsidP="00014135">
            <w:pPr>
              <w:rPr>
                <w:rFonts w:ascii="Times New Roman" w:hAnsi="Times New Roman" w:cs="Times New Roman"/>
                <w:sz w:val="18"/>
                <w:szCs w:val="18"/>
              </w:rPr>
            </w:pPr>
            <w:r w:rsidRPr="00AF0637">
              <w:rPr>
                <w:rFonts w:ascii="Times New Roman" w:hAnsi="Times New Roman" w:cs="Times New Roman"/>
                <w:sz w:val="18"/>
                <w:szCs w:val="18"/>
              </w:rPr>
              <w:t>数据集</w:t>
            </w:r>
            <w:r w:rsidRPr="00AF0637">
              <w:rPr>
                <w:rFonts w:ascii="Times New Roman" w:hAnsi="Times New Roman" w:cs="Times New Roman"/>
                <w:sz w:val="18"/>
                <w:szCs w:val="18"/>
              </w:rPr>
              <w:t xml:space="preserve">                 </w:t>
            </w:r>
          </w:p>
        </w:tc>
        <w:tc>
          <w:tcPr>
            <w:tcW w:w="2683" w:type="dxa"/>
          </w:tcPr>
          <w:p w:rsidR="00014135" w:rsidRPr="00AF0637" w:rsidRDefault="00014135" w:rsidP="00BE6FBC">
            <w:pPr>
              <w:jc w:val="center"/>
              <w:rPr>
                <w:rFonts w:ascii="Times New Roman" w:hAnsi="Times New Roman" w:cs="Times New Roman"/>
                <w:sz w:val="18"/>
                <w:szCs w:val="18"/>
              </w:rPr>
            </w:pPr>
            <w:r w:rsidRPr="00AF0637">
              <w:rPr>
                <w:rFonts w:ascii="Times New Roman" w:hAnsi="Times New Roman" w:cs="Times New Roman"/>
                <w:sz w:val="18"/>
                <w:szCs w:val="18"/>
              </w:rPr>
              <w:t>算法</w:t>
            </w:r>
          </w:p>
        </w:tc>
        <w:tc>
          <w:tcPr>
            <w:tcW w:w="1134" w:type="dxa"/>
          </w:tcPr>
          <w:p w:rsidR="00014135" w:rsidRPr="00AF0637" w:rsidRDefault="00014135" w:rsidP="0095664C">
            <w:pPr>
              <w:rPr>
                <w:rFonts w:ascii="Times New Roman" w:hAnsi="Times New Roman" w:cs="Times New Roman"/>
                <w:sz w:val="18"/>
                <w:szCs w:val="18"/>
              </w:rPr>
            </w:pPr>
            <w:r w:rsidRPr="00AF0637">
              <w:rPr>
                <w:rFonts w:ascii="Times New Roman" w:hAnsi="Times New Roman" w:cs="Times New Roman"/>
                <w:sz w:val="18"/>
                <w:szCs w:val="18"/>
              </w:rPr>
              <w:t>迭代次数</w:t>
            </w:r>
          </w:p>
        </w:tc>
        <w:tc>
          <w:tcPr>
            <w:tcW w:w="1843" w:type="dxa"/>
          </w:tcPr>
          <w:p w:rsidR="00014135" w:rsidRPr="00AF0637" w:rsidRDefault="00014135" w:rsidP="00811199">
            <w:pPr>
              <w:jc w:val="center"/>
              <w:rPr>
                <w:rFonts w:ascii="Times New Roman" w:hAnsi="Times New Roman" w:cs="Times New Roman"/>
                <w:sz w:val="18"/>
                <w:szCs w:val="18"/>
              </w:rPr>
            </w:pPr>
            <w:r w:rsidRPr="00AF0637">
              <w:rPr>
                <w:rFonts w:ascii="Times New Roman" w:hAnsi="Times New Roman" w:cs="Times New Roman"/>
                <w:sz w:val="18"/>
                <w:szCs w:val="18"/>
              </w:rPr>
              <w:t>平均聚类错误率</w:t>
            </w:r>
            <w:r w:rsidRPr="00AF0637">
              <w:rPr>
                <w:rFonts w:ascii="Times New Roman" w:hAnsi="Times New Roman" w:cs="Times New Roman"/>
                <w:sz w:val="18"/>
                <w:szCs w:val="18"/>
              </w:rPr>
              <w:t>%</w:t>
            </w:r>
          </w:p>
        </w:tc>
        <w:tc>
          <w:tcPr>
            <w:tcW w:w="1453" w:type="dxa"/>
          </w:tcPr>
          <w:p w:rsidR="00014135" w:rsidRPr="00AF0637" w:rsidRDefault="00014135" w:rsidP="00817D3A">
            <w:pPr>
              <w:rPr>
                <w:rFonts w:ascii="Times New Roman" w:hAnsi="Times New Roman" w:cs="Times New Roman"/>
                <w:sz w:val="18"/>
                <w:szCs w:val="18"/>
              </w:rPr>
            </w:pPr>
            <w:r w:rsidRPr="00AF0637">
              <w:rPr>
                <w:rFonts w:ascii="Times New Roman" w:hAnsi="Times New Roman" w:cs="Times New Roman"/>
                <w:sz w:val="18"/>
                <w:szCs w:val="18"/>
              </w:rPr>
              <w:t>最小错误率</w:t>
            </w:r>
            <w:r w:rsidRPr="00AF0637">
              <w:rPr>
                <w:rFonts w:ascii="Times New Roman" w:hAnsi="Times New Roman" w:cs="Times New Roman"/>
                <w:sz w:val="18"/>
                <w:szCs w:val="18"/>
              </w:rPr>
              <w:t>%</w:t>
            </w:r>
          </w:p>
        </w:tc>
      </w:tr>
      <w:tr w:rsidR="007F65E8" w:rsidRPr="005F24F9" w:rsidTr="00AF0637">
        <w:trPr>
          <w:trHeight w:val="277"/>
          <w:jc w:val="center"/>
        </w:trPr>
        <w:tc>
          <w:tcPr>
            <w:tcW w:w="1075" w:type="dxa"/>
            <w:vMerge w:val="restart"/>
          </w:tcPr>
          <w:p w:rsidR="007F65E8" w:rsidRPr="00AF0637" w:rsidRDefault="007F65E8" w:rsidP="00E03BA6">
            <w:pPr>
              <w:jc w:val="center"/>
              <w:rPr>
                <w:rFonts w:ascii="Times New Roman" w:hAnsi="Times New Roman" w:cs="Times New Roman"/>
                <w:sz w:val="18"/>
                <w:szCs w:val="18"/>
              </w:rPr>
            </w:pPr>
            <w:r w:rsidRPr="00AF0637">
              <w:rPr>
                <w:rFonts w:ascii="Times New Roman" w:hAnsi="Times New Roman" w:cs="Times New Roman"/>
                <w:sz w:val="18"/>
                <w:szCs w:val="18"/>
              </w:rPr>
              <w:t>修改的</w:t>
            </w:r>
            <w:r w:rsidRPr="00AF0637">
              <w:rPr>
                <w:rFonts w:ascii="Times New Roman" w:hAnsi="Times New Roman" w:cs="Times New Roman"/>
                <w:sz w:val="18"/>
                <w:szCs w:val="18"/>
              </w:rPr>
              <w:t>Iris</w:t>
            </w:r>
          </w:p>
        </w:tc>
        <w:tc>
          <w:tcPr>
            <w:tcW w:w="2683" w:type="dxa"/>
          </w:tcPr>
          <w:p w:rsidR="007F65E8" w:rsidRPr="00AF0637" w:rsidRDefault="007F65E8" w:rsidP="00E03BA6">
            <w:pPr>
              <w:jc w:val="center"/>
              <w:rPr>
                <w:rFonts w:ascii="Times New Roman" w:hAnsi="Times New Roman" w:cs="Times New Roman"/>
                <w:sz w:val="18"/>
                <w:szCs w:val="18"/>
              </w:rPr>
            </w:pPr>
            <w:r w:rsidRPr="00AF0637">
              <w:rPr>
                <w:rFonts w:ascii="Times New Roman" w:hAnsi="Times New Roman" w:cs="Times New Roman"/>
                <w:sz w:val="18"/>
                <w:szCs w:val="18"/>
              </w:rPr>
              <w:t>k-</w:t>
            </w:r>
            <w:r w:rsidRPr="00AF0637">
              <w:rPr>
                <w:rFonts w:ascii="Times New Roman" w:hAnsi="Times New Roman" w:cs="Times New Roman"/>
                <w:sz w:val="18"/>
                <w:szCs w:val="18"/>
              </w:rPr>
              <w:t>中心点算法</w:t>
            </w:r>
          </w:p>
        </w:tc>
        <w:tc>
          <w:tcPr>
            <w:tcW w:w="1134" w:type="dxa"/>
          </w:tcPr>
          <w:p w:rsidR="007F65E8" w:rsidRPr="00AF0637" w:rsidRDefault="0095664C" w:rsidP="00817D3A">
            <w:pPr>
              <w:jc w:val="center"/>
              <w:rPr>
                <w:rFonts w:ascii="Times New Roman" w:hAnsi="Times New Roman" w:cs="Times New Roman"/>
                <w:sz w:val="18"/>
                <w:szCs w:val="18"/>
              </w:rPr>
            </w:pPr>
            <w:r w:rsidRPr="00AF0637">
              <w:rPr>
                <w:rFonts w:ascii="Times New Roman" w:hAnsi="Times New Roman" w:cs="Times New Roman"/>
                <w:sz w:val="18"/>
                <w:szCs w:val="18"/>
              </w:rPr>
              <w:t>9</w:t>
            </w:r>
            <w:r w:rsidR="007F65E8" w:rsidRPr="00AF0637">
              <w:rPr>
                <w:rFonts w:ascii="Times New Roman" w:hAnsi="Times New Roman" w:cs="Times New Roman"/>
                <w:sz w:val="18"/>
                <w:szCs w:val="18"/>
              </w:rPr>
              <w:t>.44</w:t>
            </w:r>
          </w:p>
        </w:tc>
        <w:tc>
          <w:tcPr>
            <w:tcW w:w="1843" w:type="dxa"/>
          </w:tcPr>
          <w:p w:rsidR="007F65E8" w:rsidRPr="00AF0637" w:rsidRDefault="00A404B7" w:rsidP="0095664C">
            <w:pPr>
              <w:jc w:val="center"/>
              <w:rPr>
                <w:rFonts w:ascii="Times New Roman" w:hAnsi="Times New Roman" w:cs="Times New Roman"/>
                <w:sz w:val="18"/>
                <w:szCs w:val="18"/>
              </w:rPr>
            </w:pPr>
            <w:r w:rsidRPr="00AF0637">
              <w:rPr>
                <w:rFonts w:ascii="Times New Roman" w:hAnsi="Times New Roman" w:cs="Times New Roman"/>
                <w:sz w:val="18"/>
                <w:szCs w:val="18"/>
              </w:rPr>
              <w:t>24</w:t>
            </w:r>
            <w:r w:rsidR="0095664C" w:rsidRPr="00AF0637">
              <w:rPr>
                <w:rFonts w:ascii="Times New Roman" w:hAnsi="Times New Roman" w:cs="Times New Roman"/>
                <w:sz w:val="18"/>
                <w:szCs w:val="18"/>
              </w:rPr>
              <w:t>.00</w:t>
            </w:r>
          </w:p>
        </w:tc>
        <w:tc>
          <w:tcPr>
            <w:tcW w:w="1453" w:type="dxa"/>
          </w:tcPr>
          <w:p w:rsidR="007F65E8" w:rsidRPr="00AF0637" w:rsidRDefault="009113C2" w:rsidP="00AA0F0B">
            <w:pPr>
              <w:ind w:firstLine="420"/>
              <w:rPr>
                <w:rFonts w:ascii="Times New Roman" w:hAnsi="Times New Roman" w:cs="Times New Roman"/>
                <w:sz w:val="18"/>
                <w:szCs w:val="18"/>
              </w:rPr>
            </w:pPr>
            <w:r w:rsidRPr="00AF0637">
              <w:rPr>
                <w:rFonts w:ascii="Times New Roman" w:hAnsi="Times New Roman" w:cs="Times New Roman"/>
                <w:sz w:val="18"/>
                <w:szCs w:val="18"/>
              </w:rPr>
              <w:t>11</w:t>
            </w:r>
          </w:p>
        </w:tc>
      </w:tr>
      <w:tr w:rsidR="007F65E8" w:rsidRPr="005F24F9" w:rsidTr="00AF0637">
        <w:trPr>
          <w:trHeight w:val="254"/>
          <w:jc w:val="center"/>
        </w:trPr>
        <w:tc>
          <w:tcPr>
            <w:tcW w:w="1075" w:type="dxa"/>
            <w:vMerge/>
          </w:tcPr>
          <w:p w:rsidR="007F65E8" w:rsidRPr="00AF0637" w:rsidRDefault="007F65E8" w:rsidP="00AA0F0B">
            <w:pPr>
              <w:ind w:firstLine="420"/>
              <w:rPr>
                <w:rFonts w:ascii="Times New Roman" w:hAnsi="Times New Roman" w:cs="Times New Roman"/>
                <w:sz w:val="18"/>
                <w:szCs w:val="18"/>
              </w:rPr>
            </w:pPr>
          </w:p>
        </w:tc>
        <w:tc>
          <w:tcPr>
            <w:tcW w:w="2683" w:type="dxa"/>
          </w:tcPr>
          <w:p w:rsidR="007F65E8" w:rsidRPr="00AF0637" w:rsidRDefault="007F65E8" w:rsidP="00AD36ED">
            <w:pPr>
              <w:rPr>
                <w:rFonts w:ascii="Times New Roman" w:hAnsi="Times New Roman" w:cs="Times New Roman"/>
                <w:sz w:val="18"/>
                <w:szCs w:val="18"/>
              </w:rPr>
            </w:pPr>
            <w:r w:rsidRPr="00AF0637">
              <w:rPr>
                <w:rFonts w:ascii="Times New Roman" w:hAnsi="Times New Roman" w:cs="Times New Roman"/>
                <w:sz w:val="18"/>
                <w:szCs w:val="18"/>
              </w:rPr>
              <w:t>改进的基于距离和密度算法</w:t>
            </w:r>
          </w:p>
        </w:tc>
        <w:tc>
          <w:tcPr>
            <w:tcW w:w="1134" w:type="dxa"/>
          </w:tcPr>
          <w:p w:rsidR="007F65E8" w:rsidRPr="00AF0637" w:rsidRDefault="00AB4363" w:rsidP="00301AEA">
            <w:pPr>
              <w:jc w:val="center"/>
              <w:rPr>
                <w:rFonts w:ascii="Times New Roman" w:hAnsi="Times New Roman" w:cs="Times New Roman"/>
                <w:sz w:val="18"/>
                <w:szCs w:val="18"/>
              </w:rPr>
            </w:pPr>
            <w:r w:rsidRPr="00AF0637">
              <w:rPr>
                <w:rFonts w:ascii="Times New Roman" w:hAnsi="Times New Roman" w:cs="Times New Roman"/>
                <w:sz w:val="18"/>
                <w:szCs w:val="18"/>
              </w:rPr>
              <w:t>1</w:t>
            </w:r>
            <w:r w:rsidR="00E03BA6" w:rsidRPr="00AF0637">
              <w:rPr>
                <w:rFonts w:ascii="Times New Roman" w:hAnsi="Times New Roman" w:cs="Times New Roman"/>
                <w:sz w:val="18"/>
                <w:szCs w:val="18"/>
              </w:rPr>
              <w:t>9</w:t>
            </w:r>
            <w:r w:rsidR="00301AEA" w:rsidRPr="00AF0637">
              <w:rPr>
                <w:rFonts w:ascii="Times New Roman" w:hAnsi="Times New Roman" w:cs="Times New Roman"/>
                <w:sz w:val="18"/>
                <w:szCs w:val="18"/>
              </w:rPr>
              <w:t>.22</w:t>
            </w:r>
          </w:p>
        </w:tc>
        <w:tc>
          <w:tcPr>
            <w:tcW w:w="1843" w:type="dxa"/>
          </w:tcPr>
          <w:p w:rsidR="007F65E8" w:rsidRPr="00AF0637" w:rsidRDefault="009113C2" w:rsidP="0095664C">
            <w:pPr>
              <w:jc w:val="center"/>
              <w:rPr>
                <w:rFonts w:ascii="Times New Roman" w:hAnsi="Times New Roman" w:cs="Times New Roman"/>
                <w:sz w:val="18"/>
                <w:szCs w:val="18"/>
              </w:rPr>
            </w:pPr>
            <w:r w:rsidRPr="00AF0637">
              <w:rPr>
                <w:rFonts w:ascii="Times New Roman" w:hAnsi="Times New Roman" w:cs="Times New Roman"/>
                <w:sz w:val="18"/>
                <w:szCs w:val="18"/>
              </w:rPr>
              <w:t>3</w:t>
            </w:r>
            <w:r w:rsidR="00BE4D29" w:rsidRPr="00AF0637">
              <w:rPr>
                <w:rFonts w:ascii="Times New Roman" w:hAnsi="Times New Roman" w:cs="Times New Roman"/>
                <w:sz w:val="18"/>
                <w:szCs w:val="18"/>
              </w:rPr>
              <w:t>4</w:t>
            </w:r>
            <w:r w:rsidR="0095664C" w:rsidRPr="00AF0637">
              <w:rPr>
                <w:rFonts w:ascii="Times New Roman" w:hAnsi="Times New Roman" w:cs="Times New Roman"/>
                <w:sz w:val="18"/>
                <w:szCs w:val="18"/>
              </w:rPr>
              <w:t>.00</w:t>
            </w:r>
          </w:p>
        </w:tc>
        <w:tc>
          <w:tcPr>
            <w:tcW w:w="1453" w:type="dxa"/>
          </w:tcPr>
          <w:p w:rsidR="007F65E8" w:rsidRPr="00AF0637" w:rsidRDefault="009113C2" w:rsidP="00AA0F0B">
            <w:pPr>
              <w:ind w:firstLine="420"/>
              <w:rPr>
                <w:rFonts w:ascii="Times New Roman" w:hAnsi="Times New Roman" w:cs="Times New Roman"/>
                <w:sz w:val="18"/>
                <w:szCs w:val="18"/>
              </w:rPr>
            </w:pPr>
            <w:r w:rsidRPr="00AF0637">
              <w:rPr>
                <w:rFonts w:ascii="Times New Roman" w:hAnsi="Times New Roman" w:cs="Times New Roman"/>
                <w:sz w:val="18"/>
                <w:szCs w:val="18"/>
              </w:rPr>
              <w:t>8</w:t>
            </w:r>
          </w:p>
        </w:tc>
      </w:tr>
      <w:tr w:rsidR="00817D3A" w:rsidRPr="005F24F9" w:rsidTr="00AF0637">
        <w:trPr>
          <w:trHeight w:val="158"/>
          <w:jc w:val="center"/>
        </w:trPr>
        <w:tc>
          <w:tcPr>
            <w:tcW w:w="1075" w:type="dxa"/>
            <w:vMerge w:val="restart"/>
          </w:tcPr>
          <w:p w:rsidR="00817D3A" w:rsidRPr="00AF0637" w:rsidRDefault="004116AA" w:rsidP="004116AA">
            <w:pPr>
              <w:rPr>
                <w:rFonts w:ascii="Times New Roman" w:hAnsi="Times New Roman" w:cs="Times New Roman"/>
                <w:sz w:val="18"/>
                <w:szCs w:val="18"/>
              </w:rPr>
            </w:pPr>
            <w:r w:rsidRPr="00AF0637">
              <w:rPr>
                <w:rFonts w:ascii="Times New Roman" w:hAnsi="Times New Roman" w:cs="Times New Roman"/>
                <w:sz w:val="18"/>
                <w:szCs w:val="18"/>
              </w:rPr>
              <w:t>Abalone</w:t>
            </w:r>
          </w:p>
        </w:tc>
        <w:tc>
          <w:tcPr>
            <w:tcW w:w="2683" w:type="dxa"/>
          </w:tcPr>
          <w:p w:rsidR="00817D3A" w:rsidRPr="00AF0637" w:rsidRDefault="004116AA" w:rsidP="00E03BA6">
            <w:pPr>
              <w:jc w:val="center"/>
              <w:rPr>
                <w:rFonts w:ascii="Times New Roman" w:hAnsi="Times New Roman" w:cs="Times New Roman"/>
                <w:sz w:val="18"/>
                <w:szCs w:val="18"/>
              </w:rPr>
            </w:pPr>
            <w:r w:rsidRPr="00AF0637">
              <w:rPr>
                <w:rFonts w:ascii="Times New Roman" w:hAnsi="Times New Roman" w:cs="Times New Roman"/>
                <w:sz w:val="18"/>
                <w:szCs w:val="18"/>
              </w:rPr>
              <w:t>k-</w:t>
            </w:r>
            <w:r w:rsidRPr="00AF0637">
              <w:rPr>
                <w:rFonts w:ascii="Times New Roman" w:hAnsi="Times New Roman" w:cs="Times New Roman"/>
                <w:sz w:val="18"/>
                <w:szCs w:val="18"/>
              </w:rPr>
              <w:t>中心点算法</w:t>
            </w:r>
          </w:p>
        </w:tc>
        <w:tc>
          <w:tcPr>
            <w:tcW w:w="1134" w:type="dxa"/>
          </w:tcPr>
          <w:p w:rsidR="00817D3A" w:rsidRPr="00AF0637" w:rsidRDefault="00B16018" w:rsidP="00B16018">
            <w:pPr>
              <w:jc w:val="center"/>
              <w:rPr>
                <w:rFonts w:ascii="Times New Roman" w:hAnsi="Times New Roman" w:cs="Times New Roman"/>
                <w:sz w:val="18"/>
                <w:szCs w:val="18"/>
              </w:rPr>
            </w:pPr>
            <w:r w:rsidRPr="00AF0637">
              <w:rPr>
                <w:rFonts w:ascii="Times New Roman" w:hAnsi="Times New Roman" w:cs="Times New Roman"/>
                <w:sz w:val="18"/>
                <w:szCs w:val="18"/>
              </w:rPr>
              <w:t>12.81</w:t>
            </w:r>
          </w:p>
        </w:tc>
        <w:tc>
          <w:tcPr>
            <w:tcW w:w="1843" w:type="dxa"/>
          </w:tcPr>
          <w:p w:rsidR="00817D3A" w:rsidRPr="00AF0637" w:rsidRDefault="00BE4D29" w:rsidP="00BE4D29">
            <w:pPr>
              <w:jc w:val="center"/>
              <w:rPr>
                <w:rFonts w:ascii="Times New Roman" w:hAnsi="Times New Roman" w:cs="Times New Roman"/>
                <w:sz w:val="18"/>
                <w:szCs w:val="18"/>
              </w:rPr>
            </w:pPr>
            <w:r w:rsidRPr="00AF0637">
              <w:rPr>
                <w:rFonts w:ascii="Times New Roman" w:hAnsi="Times New Roman" w:cs="Times New Roman"/>
                <w:sz w:val="18"/>
                <w:szCs w:val="18"/>
              </w:rPr>
              <w:t>25.00</w:t>
            </w:r>
          </w:p>
        </w:tc>
        <w:tc>
          <w:tcPr>
            <w:tcW w:w="1453" w:type="dxa"/>
          </w:tcPr>
          <w:p w:rsidR="00817D3A" w:rsidRPr="00AF0637" w:rsidRDefault="00BE4D29" w:rsidP="00AA0F0B">
            <w:pPr>
              <w:ind w:firstLine="420"/>
              <w:rPr>
                <w:rFonts w:ascii="Times New Roman" w:hAnsi="Times New Roman" w:cs="Times New Roman"/>
                <w:sz w:val="18"/>
                <w:szCs w:val="18"/>
              </w:rPr>
            </w:pPr>
            <w:r w:rsidRPr="00AF0637">
              <w:rPr>
                <w:rFonts w:ascii="Times New Roman" w:hAnsi="Times New Roman" w:cs="Times New Roman"/>
                <w:sz w:val="18"/>
                <w:szCs w:val="18"/>
              </w:rPr>
              <w:t>17</w:t>
            </w:r>
          </w:p>
        </w:tc>
      </w:tr>
      <w:tr w:rsidR="00817D3A" w:rsidRPr="005F24F9" w:rsidTr="00AF0637">
        <w:trPr>
          <w:trHeight w:val="157"/>
          <w:jc w:val="center"/>
        </w:trPr>
        <w:tc>
          <w:tcPr>
            <w:tcW w:w="1075" w:type="dxa"/>
            <w:vMerge/>
          </w:tcPr>
          <w:p w:rsidR="00817D3A" w:rsidRPr="00AF0637" w:rsidRDefault="00817D3A" w:rsidP="00AA0F0B">
            <w:pPr>
              <w:ind w:firstLine="420"/>
              <w:rPr>
                <w:rFonts w:ascii="Times New Roman" w:hAnsi="Times New Roman" w:cs="Times New Roman"/>
                <w:sz w:val="18"/>
                <w:szCs w:val="18"/>
              </w:rPr>
            </w:pPr>
          </w:p>
        </w:tc>
        <w:tc>
          <w:tcPr>
            <w:tcW w:w="2683" w:type="dxa"/>
          </w:tcPr>
          <w:p w:rsidR="00817D3A" w:rsidRPr="00AF0637" w:rsidRDefault="004116AA" w:rsidP="004116AA">
            <w:pPr>
              <w:rPr>
                <w:rFonts w:ascii="Times New Roman" w:hAnsi="Times New Roman" w:cs="Times New Roman"/>
                <w:sz w:val="18"/>
                <w:szCs w:val="18"/>
              </w:rPr>
            </w:pPr>
            <w:r w:rsidRPr="00AF0637">
              <w:rPr>
                <w:rFonts w:ascii="Times New Roman" w:hAnsi="Times New Roman" w:cs="Times New Roman"/>
                <w:sz w:val="18"/>
                <w:szCs w:val="18"/>
              </w:rPr>
              <w:t>改进的基于距离和密度算法</w:t>
            </w:r>
          </w:p>
        </w:tc>
        <w:tc>
          <w:tcPr>
            <w:tcW w:w="1134" w:type="dxa"/>
          </w:tcPr>
          <w:p w:rsidR="00817D3A" w:rsidRPr="00AF0637" w:rsidRDefault="00E03BA6" w:rsidP="00301AEA">
            <w:pPr>
              <w:jc w:val="center"/>
              <w:rPr>
                <w:rFonts w:ascii="Times New Roman" w:hAnsi="Times New Roman" w:cs="Times New Roman"/>
                <w:sz w:val="18"/>
                <w:szCs w:val="18"/>
              </w:rPr>
            </w:pPr>
            <w:r w:rsidRPr="00AF0637">
              <w:rPr>
                <w:rFonts w:ascii="Times New Roman" w:hAnsi="Times New Roman" w:cs="Times New Roman"/>
                <w:sz w:val="18"/>
                <w:szCs w:val="18"/>
              </w:rPr>
              <w:t>20</w:t>
            </w:r>
            <w:r w:rsidR="00301AEA" w:rsidRPr="00AF0637">
              <w:rPr>
                <w:rFonts w:ascii="Times New Roman" w:hAnsi="Times New Roman" w:cs="Times New Roman"/>
                <w:sz w:val="18"/>
                <w:szCs w:val="18"/>
              </w:rPr>
              <w:t>.90</w:t>
            </w:r>
          </w:p>
        </w:tc>
        <w:tc>
          <w:tcPr>
            <w:tcW w:w="1843" w:type="dxa"/>
          </w:tcPr>
          <w:p w:rsidR="00817D3A" w:rsidRPr="00AF0637" w:rsidRDefault="00951EFD" w:rsidP="00951EFD">
            <w:pPr>
              <w:jc w:val="center"/>
              <w:rPr>
                <w:rFonts w:ascii="Times New Roman" w:hAnsi="Times New Roman" w:cs="Times New Roman"/>
                <w:sz w:val="18"/>
                <w:szCs w:val="18"/>
              </w:rPr>
            </w:pPr>
            <w:r w:rsidRPr="00AF0637">
              <w:rPr>
                <w:rFonts w:ascii="Times New Roman" w:hAnsi="Times New Roman" w:cs="Times New Roman"/>
                <w:sz w:val="18"/>
                <w:szCs w:val="18"/>
              </w:rPr>
              <w:t>33</w:t>
            </w:r>
            <w:r w:rsidR="00BE4D29" w:rsidRPr="00AF0637">
              <w:rPr>
                <w:rFonts w:ascii="Times New Roman" w:hAnsi="Times New Roman" w:cs="Times New Roman"/>
                <w:sz w:val="18"/>
                <w:szCs w:val="18"/>
              </w:rPr>
              <w:t>.00</w:t>
            </w:r>
          </w:p>
        </w:tc>
        <w:tc>
          <w:tcPr>
            <w:tcW w:w="1453" w:type="dxa"/>
          </w:tcPr>
          <w:p w:rsidR="00817D3A" w:rsidRPr="00AF0637" w:rsidRDefault="00BE4D29" w:rsidP="00AA0F0B">
            <w:pPr>
              <w:ind w:firstLine="420"/>
              <w:rPr>
                <w:rFonts w:ascii="Times New Roman" w:hAnsi="Times New Roman" w:cs="Times New Roman"/>
                <w:sz w:val="18"/>
                <w:szCs w:val="18"/>
              </w:rPr>
            </w:pPr>
            <w:r w:rsidRPr="00AF0637">
              <w:rPr>
                <w:rFonts w:ascii="Times New Roman" w:hAnsi="Times New Roman" w:cs="Times New Roman"/>
                <w:sz w:val="18"/>
                <w:szCs w:val="18"/>
              </w:rPr>
              <w:t>7</w:t>
            </w:r>
          </w:p>
        </w:tc>
      </w:tr>
      <w:tr w:rsidR="00E03BA6" w:rsidRPr="005F24F9" w:rsidTr="00AF0637">
        <w:trPr>
          <w:trHeight w:val="158"/>
          <w:jc w:val="center"/>
        </w:trPr>
        <w:tc>
          <w:tcPr>
            <w:tcW w:w="1075" w:type="dxa"/>
            <w:vMerge w:val="restart"/>
          </w:tcPr>
          <w:p w:rsidR="00E03BA6" w:rsidRPr="00AF0637" w:rsidRDefault="00E03BA6" w:rsidP="00E03BA6">
            <w:pPr>
              <w:jc w:val="center"/>
              <w:rPr>
                <w:rFonts w:ascii="Times New Roman" w:hAnsi="Times New Roman" w:cs="Times New Roman"/>
                <w:sz w:val="18"/>
                <w:szCs w:val="18"/>
              </w:rPr>
            </w:pPr>
            <w:r w:rsidRPr="00AF0637">
              <w:rPr>
                <w:rFonts w:ascii="Times New Roman" w:hAnsi="Times New Roman" w:cs="Times New Roman"/>
                <w:sz w:val="18"/>
                <w:szCs w:val="18"/>
              </w:rPr>
              <w:t>Wine</w:t>
            </w:r>
          </w:p>
        </w:tc>
        <w:tc>
          <w:tcPr>
            <w:tcW w:w="2683" w:type="dxa"/>
          </w:tcPr>
          <w:p w:rsidR="00E03BA6" w:rsidRPr="00AF0637" w:rsidRDefault="00E03BA6" w:rsidP="00E03BA6">
            <w:pPr>
              <w:jc w:val="center"/>
              <w:rPr>
                <w:rFonts w:ascii="Times New Roman" w:hAnsi="Times New Roman" w:cs="Times New Roman"/>
                <w:sz w:val="18"/>
                <w:szCs w:val="18"/>
              </w:rPr>
            </w:pPr>
            <w:r w:rsidRPr="00AF0637">
              <w:rPr>
                <w:rFonts w:ascii="Times New Roman" w:hAnsi="Times New Roman" w:cs="Times New Roman"/>
                <w:sz w:val="18"/>
                <w:szCs w:val="18"/>
              </w:rPr>
              <w:t>k-</w:t>
            </w:r>
            <w:r w:rsidRPr="00AF0637">
              <w:rPr>
                <w:rFonts w:ascii="Times New Roman" w:hAnsi="Times New Roman" w:cs="Times New Roman"/>
                <w:sz w:val="18"/>
                <w:szCs w:val="18"/>
              </w:rPr>
              <w:t>中心点算法</w:t>
            </w:r>
          </w:p>
        </w:tc>
        <w:tc>
          <w:tcPr>
            <w:tcW w:w="1134" w:type="dxa"/>
          </w:tcPr>
          <w:p w:rsidR="00E03BA6" w:rsidRPr="00AF0637" w:rsidRDefault="00E356FB" w:rsidP="00E356FB">
            <w:pPr>
              <w:jc w:val="center"/>
              <w:rPr>
                <w:rFonts w:ascii="Times New Roman" w:hAnsi="Times New Roman" w:cs="Times New Roman"/>
                <w:sz w:val="18"/>
                <w:szCs w:val="18"/>
              </w:rPr>
            </w:pPr>
            <w:r w:rsidRPr="00AF0637">
              <w:rPr>
                <w:rFonts w:ascii="Times New Roman" w:hAnsi="Times New Roman" w:cs="Times New Roman"/>
                <w:sz w:val="18"/>
                <w:szCs w:val="18"/>
              </w:rPr>
              <w:t>10.23</w:t>
            </w:r>
          </w:p>
        </w:tc>
        <w:tc>
          <w:tcPr>
            <w:tcW w:w="1843" w:type="dxa"/>
          </w:tcPr>
          <w:p w:rsidR="00E03BA6" w:rsidRPr="00AF0637" w:rsidRDefault="00D06034" w:rsidP="00E356FB">
            <w:pPr>
              <w:jc w:val="center"/>
              <w:rPr>
                <w:rFonts w:ascii="Times New Roman" w:hAnsi="Times New Roman" w:cs="Times New Roman"/>
                <w:sz w:val="18"/>
                <w:szCs w:val="18"/>
              </w:rPr>
            </w:pPr>
            <w:r w:rsidRPr="00AF0637">
              <w:rPr>
                <w:rFonts w:ascii="Times New Roman" w:hAnsi="Times New Roman" w:cs="Times New Roman"/>
                <w:sz w:val="18"/>
                <w:szCs w:val="18"/>
              </w:rPr>
              <w:t>29.00</w:t>
            </w:r>
          </w:p>
        </w:tc>
        <w:tc>
          <w:tcPr>
            <w:tcW w:w="1453" w:type="dxa"/>
          </w:tcPr>
          <w:p w:rsidR="00E03BA6" w:rsidRPr="00AF0637" w:rsidRDefault="00E356FB" w:rsidP="00AA0F0B">
            <w:pPr>
              <w:ind w:firstLine="420"/>
              <w:rPr>
                <w:rFonts w:ascii="Times New Roman" w:hAnsi="Times New Roman" w:cs="Times New Roman"/>
                <w:sz w:val="18"/>
                <w:szCs w:val="18"/>
              </w:rPr>
            </w:pPr>
            <w:r w:rsidRPr="00AF0637">
              <w:rPr>
                <w:rFonts w:ascii="Times New Roman" w:hAnsi="Times New Roman" w:cs="Times New Roman"/>
                <w:sz w:val="18"/>
                <w:szCs w:val="18"/>
              </w:rPr>
              <w:t>15</w:t>
            </w:r>
          </w:p>
        </w:tc>
      </w:tr>
      <w:tr w:rsidR="00E03BA6" w:rsidRPr="005F24F9" w:rsidTr="00AF0637">
        <w:trPr>
          <w:trHeight w:val="157"/>
          <w:jc w:val="center"/>
        </w:trPr>
        <w:tc>
          <w:tcPr>
            <w:tcW w:w="1075" w:type="dxa"/>
            <w:vMerge/>
          </w:tcPr>
          <w:p w:rsidR="00E03BA6" w:rsidRPr="00AF0637" w:rsidRDefault="00E03BA6" w:rsidP="00AA0F0B">
            <w:pPr>
              <w:ind w:firstLine="420"/>
              <w:rPr>
                <w:rFonts w:ascii="Times New Roman" w:hAnsi="Times New Roman" w:cs="Times New Roman"/>
                <w:sz w:val="18"/>
                <w:szCs w:val="18"/>
              </w:rPr>
            </w:pPr>
          </w:p>
        </w:tc>
        <w:tc>
          <w:tcPr>
            <w:tcW w:w="2683" w:type="dxa"/>
          </w:tcPr>
          <w:p w:rsidR="00E03BA6" w:rsidRPr="00AF0637" w:rsidRDefault="00E03BA6" w:rsidP="004116AA">
            <w:pPr>
              <w:rPr>
                <w:rFonts w:ascii="Times New Roman" w:hAnsi="Times New Roman" w:cs="Times New Roman"/>
                <w:sz w:val="18"/>
                <w:szCs w:val="18"/>
              </w:rPr>
            </w:pPr>
            <w:r w:rsidRPr="00AF0637">
              <w:rPr>
                <w:rFonts w:ascii="Times New Roman" w:hAnsi="Times New Roman" w:cs="Times New Roman"/>
                <w:sz w:val="18"/>
                <w:szCs w:val="18"/>
              </w:rPr>
              <w:t>改进的基于距离和密度算法</w:t>
            </w:r>
          </w:p>
        </w:tc>
        <w:tc>
          <w:tcPr>
            <w:tcW w:w="1134" w:type="dxa"/>
          </w:tcPr>
          <w:p w:rsidR="00E03BA6" w:rsidRPr="00AF0637" w:rsidRDefault="00E356FB" w:rsidP="00301AEA">
            <w:pPr>
              <w:jc w:val="center"/>
              <w:rPr>
                <w:rFonts w:ascii="Times New Roman" w:hAnsi="Times New Roman" w:cs="Times New Roman"/>
                <w:sz w:val="18"/>
                <w:szCs w:val="18"/>
              </w:rPr>
            </w:pPr>
            <w:r w:rsidRPr="00AF0637">
              <w:rPr>
                <w:rFonts w:ascii="Times New Roman" w:hAnsi="Times New Roman" w:cs="Times New Roman"/>
                <w:sz w:val="18"/>
                <w:szCs w:val="18"/>
              </w:rPr>
              <w:t>13</w:t>
            </w:r>
            <w:r w:rsidR="00301AEA" w:rsidRPr="00AF0637">
              <w:rPr>
                <w:rFonts w:ascii="Times New Roman" w:hAnsi="Times New Roman" w:cs="Times New Roman"/>
                <w:sz w:val="18"/>
                <w:szCs w:val="18"/>
              </w:rPr>
              <w:t>.14</w:t>
            </w:r>
          </w:p>
        </w:tc>
        <w:tc>
          <w:tcPr>
            <w:tcW w:w="1843" w:type="dxa"/>
          </w:tcPr>
          <w:p w:rsidR="00E03BA6" w:rsidRPr="00AF0637" w:rsidRDefault="00951EFD" w:rsidP="00BE4D29">
            <w:pPr>
              <w:jc w:val="center"/>
              <w:rPr>
                <w:rFonts w:ascii="Times New Roman" w:hAnsi="Times New Roman" w:cs="Times New Roman"/>
                <w:sz w:val="18"/>
                <w:szCs w:val="18"/>
              </w:rPr>
            </w:pPr>
            <w:r w:rsidRPr="00AF0637">
              <w:rPr>
                <w:rFonts w:ascii="Times New Roman" w:hAnsi="Times New Roman" w:cs="Times New Roman"/>
                <w:sz w:val="18"/>
                <w:szCs w:val="18"/>
              </w:rPr>
              <w:t>35.00</w:t>
            </w:r>
          </w:p>
        </w:tc>
        <w:tc>
          <w:tcPr>
            <w:tcW w:w="1453" w:type="dxa"/>
          </w:tcPr>
          <w:p w:rsidR="00E03BA6" w:rsidRPr="00AF0637" w:rsidRDefault="00E356FB" w:rsidP="00AA0F0B">
            <w:pPr>
              <w:ind w:firstLine="420"/>
              <w:rPr>
                <w:rFonts w:ascii="Times New Roman" w:hAnsi="Times New Roman" w:cs="Times New Roman"/>
                <w:sz w:val="18"/>
                <w:szCs w:val="18"/>
              </w:rPr>
            </w:pPr>
            <w:r w:rsidRPr="00AF0637">
              <w:rPr>
                <w:rFonts w:ascii="Times New Roman" w:hAnsi="Times New Roman" w:cs="Times New Roman"/>
                <w:sz w:val="18"/>
                <w:szCs w:val="18"/>
              </w:rPr>
              <w:t>2</w:t>
            </w:r>
          </w:p>
        </w:tc>
      </w:tr>
    </w:tbl>
    <w:p w:rsidR="00D06AB1" w:rsidRPr="005F24F9" w:rsidRDefault="00BE4D29" w:rsidP="00B83498">
      <w:pPr>
        <w:ind w:firstLine="420"/>
        <w:rPr>
          <w:rFonts w:ascii="Times New Roman" w:hAnsi="Times New Roman" w:cs="Times New Roman"/>
        </w:rPr>
      </w:pPr>
      <w:r w:rsidRPr="005F24F9">
        <w:rPr>
          <w:rFonts w:ascii="Times New Roman" w:hAnsi="Times New Roman" w:cs="Times New Roman"/>
        </w:rPr>
        <w:t>虽然改进的</w:t>
      </w:r>
      <w:r w:rsidR="00BE6FBC" w:rsidRPr="005F24F9">
        <w:rPr>
          <w:rFonts w:ascii="Times New Roman" w:hAnsi="Times New Roman" w:cs="Times New Roman"/>
        </w:rPr>
        <w:t>算法迭代次数和平均聚类错误都要比</w:t>
      </w:r>
      <w:r w:rsidR="00BE6FBC" w:rsidRPr="005F24F9">
        <w:rPr>
          <w:rFonts w:ascii="Times New Roman" w:hAnsi="Times New Roman" w:cs="Times New Roman"/>
        </w:rPr>
        <w:t>k-</w:t>
      </w:r>
      <w:r w:rsidR="00BE6FBC" w:rsidRPr="005F24F9">
        <w:rPr>
          <w:rFonts w:ascii="Times New Roman" w:hAnsi="Times New Roman" w:cs="Times New Roman"/>
        </w:rPr>
        <w:t>中心要高很多，</w:t>
      </w:r>
      <w:r w:rsidR="008F69D0" w:rsidRPr="005F24F9">
        <w:rPr>
          <w:rFonts w:ascii="Times New Roman" w:hAnsi="Times New Roman" w:cs="Times New Roman"/>
        </w:rPr>
        <w:t>但是</w:t>
      </w:r>
      <w:r w:rsidR="00AC031D" w:rsidRPr="005F24F9">
        <w:rPr>
          <w:rFonts w:ascii="Times New Roman" w:hAnsi="Times New Roman" w:cs="Times New Roman"/>
        </w:rPr>
        <w:t>最小错误率</w:t>
      </w:r>
      <w:r w:rsidR="008F69D0" w:rsidRPr="005F24F9">
        <w:rPr>
          <w:rFonts w:ascii="Times New Roman" w:hAnsi="Times New Roman" w:cs="Times New Roman"/>
        </w:rPr>
        <w:t>对</w:t>
      </w:r>
      <w:r w:rsidR="008F69D0" w:rsidRPr="005F24F9">
        <w:rPr>
          <w:rFonts w:ascii="Times New Roman" w:hAnsi="Times New Roman" w:cs="Times New Roman"/>
        </w:rPr>
        <w:lastRenderedPageBreak/>
        <w:t>于改进算法是可知的，算法是稳定的，而</w:t>
      </w:r>
      <w:r w:rsidR="008F69D0" w:rsidRPr="005F24F9">
        <w:rPr>
          <w:rFonts w:ascii="Times New Roman" w:hAnsi="Times New Roman" w:cs="Times New Roman"/>
        </w:rPr>
        <w:t>k-</w:t>
      </w:r>
      <w:r w:rsidR="008F69D0" w:rsidRPr="005F24F9">
        <w:rPr>
          <w:rFonts w:ascii="Times New Roman" w:hAnsi="Times New Roman" w:cs="Times New Roman"/>
        </w:rPr>
        <w:t>中心算法对于最优聚类是未知的，</w:t>
      </w:r>
      <w:r w:rsidR="00523B86" w:rsidRPr="005F24F9">
        <w:rPr>
          <w:rFonts w:ascii="Times New Roman" w:hAnsi="Times New Roman" w:cs="Times New Roman"/>
        </w:rPr>
        <w:t>聚类</w:t>
      </w:r>
      <w:r w:rsidR="00D60D00" w:rsidRPr="005F24F9">
        <w:rPr>
          <w:rFonts w:ascii="Times New Roman" w:hAnsi="Times New Roman" w:cs="Times New Roman"/>
        </w:rPr>
        <w:t>结果依赖初始中心点的选择。对于三组实验，改进算法的最小错误率远远小于</w:t>
      </w:r>
      <w:r w:rsidR="00D60D00" w:rsidRPr="005F24F9">
        <w:rPr>
          <w:rFonts w:ascii="Times New Roman" w:hAnsi="Times New Roman" w:cs="Times New Roman"/>
        </w:rPr>
        <w:t>k-</w:t>
      </w:r>
      <w:r w:rsidR="00D60D00" w:rsidRPr="005F24F9">
        <w:rPr>
          <w:rFonts w:ascii="Times New Roman" w:hAnsi="Times New Roman" w:cs="Times New Roman"/>
        </w:rPr>
        <w:t>中心算法。</w:t>
      </w:r>
      <w:r w:rsidR="00801553" w:rsidRPr="005F24F9">
        <w:rPr>
          <w:rFonts w:ascii="Times New Roman" w:hAnsi="Times New Roman" w:cs="Times New Roman"/>
        </w:rPr>
        <w:t>所以改进算法</w:t>
      </w:r>
      <w:r w:rsidR="00D06AB1" w:rsidRPr="005F24F9">
        <w:rPr>
          <w:rFonts w:ascii="Times New Roman" w:hAnsi="Times New Roman" w:cs="Times New Roman"/>
        </w:rPr>
        <w:t>不仅保证了</w:t>
      </w:r>
      <w:r w:rsidR="00A659E7" w:rsidRPr="005F24F9">
        <w:rPr>
          <w:rFonts w:ascii="Times New Roman" w:hAnsi="Times New Roman" w:cs="Times New Roman"/>
        </w:rPr>
        <w:t>算法的稳定性，避免算法陷入局部最优解，同时减少了迭代的次数。另外，当不知道样本的分布情况时，无法确定分类数</w:t>
      </w:r>
      <w:r w:rsidR="00A659E7" w:rsidRPr="005F24F9">
        <w:rPr>
          <w:rFonts w:ascii="Times New Roman" w:hAnsi="Times New Roman" w:cs="Times New Roman"/>
        </w:rPr>
        <w:t>C</w:t>
      </w:r>
      <w:r w:rsidR="00A659E7" w:rsidRPr="005F24F9">
        <w:rPr>
          <w:rFonts w:ascii="Times New Roman" w:hAnsi="Times New Roman" w:cs="Times New Roman"/>
        </w:rPr>
        <w:t>，</w:t>
      </w:r>
      <w:r w:rsidR="00D06AB1" w:rsidRPr="005F24F9">
        <w:rPr>
          <w:rFonts w:ascii="Times New Roman" w:hAnsi="Times New Roman" w:cs="Times New Roman"/>
        </w:rPr>
        <w:t>算法</w:t>
      </w:r>
      <w:r w:rsidR="00A659E7" w:rsidRPr="005F24F9">
        <w:rPr>
          <w:rFonts w:ascii="Times New Roman" w:hAnsi="Times New Roman" w:cs="Times New Roman"/>
        </w:rPr>
        <w:t>同样也能预测样本分布，</w:t>
      </w:r>
      <w:r w:rsidR="00EB64FF" w:rsidRPr="005F24F9">
        <w:rPr>
          <w:rFonts w:ascii="Times New Roman" w:hAnsi="Times New Roman" w:cs="Times New Roman"/>
        </w:rPr>
        <w:t>所以算法</w:t>
      </w:r>
      <w:r w:rsidR="001004C0" w:rsidRPr="005F24F9">
        <w:rPr>
          <w:rFonts w:ascii="Times New Roman" w:hAnsi="Times New Roman" w:cs="Times New Roman"/>
        </w:rPr>
        <w:t>更具有普适性</w:t>
      </w:r>
      <w:r w:rsidR="00D06AB1" w:rsidRPr="005F24F9">
        <w:rPr>
          <w:rFonts w:ascii="Times New Roman" w:hAnsi="Times New Roman" w:cs="Times New Roman"/>
        </w:rPr>
        <w:t>。</w:t>
      </w:r>
    </w:p>
    <w:p w:rsidR="00BE2791" w:rsidRPr="00775145" w:rsidRDefault="00357E01" w:rsidP="008F1BA2">
      <w:pPr>
        <w:pStyle w:val="2"/>
        <w:spacing w:before="240" w:after="240" w:line="240" w:lineRule="auto"/>
      </w:pPr>
      <w:r w:rsidRPr="00775145">
        <w:t xml:space="preserve">4.2 </w:t>
      </w:r>
      <w:r w:rsidR="002216C9" w:rsidRPr="00775145">
        <w:t>改进的</w:t>
      </w:r>
      <w:r w:rsidR="002216C9" w:rsidRPr="00775145">
        <w:t>FCM</w:t>
      </w:r>
      <w:r w:rsidR="002216C9" w:rsidRPr="00775145">
        <w:t>算法</w:t>
      </w:r>
    </w:p>
    <w:p w:rsidR="00082645" w:rsidRPr="005F24F9" w:rsidRDefault="00082645" w:rsidP="00082645">
      <w:pPr>
        <w:ind w:firstLine="420"/>
        <w:rPr>
          <w:rFonts w:ascii="Times New Roman" w:hAnsi="Times New Roman" w:cs="Times New Roman"/>
        </w:rPr>
      </w:pPr>
      <w:r w:rsidRPr="005F24F9">
        <w:rPr>
          <w:rFonts w:ascii="Times New Roman" w:hAnsi="Times New Roman" w:cs="Times New Roman"/>
          <w:b/>
        </w:rPr>
        <w:t>实验</w:t>
      </w:r>
      <w:proofErr w:type="gramStart"/>
      <w:r w:rsidR="00F27946">
        <w:rPr>
          <w:rFonts w:ascii="Times New Roman" w:hAnsi="Times New Roman" w:cs="Times New Roman" w:hint="eastAsia"/>
          <w:b/>
        </w:rPr>
        <w:t>一</w:t>
      </w:r>
      <w:proofErr w:type="gramEnd"/>
      <w:r w:rsidRPr="005F24F9">
        <w:rPr>
          <w:rFonts w:ascii="Times New Roman" w:hAnsi="Times New Roman" w:cs="Times New Roman"/>
        </w:rPr>
        <w:tab/>
        <w:t>UCI</w:t>
      </w:r>
      <w:r w:rsidRPr="005F24F9">
        <w:rPr>
          <w:rFonts w:ascii="Times New Roman" w:hAnsi="Times New Roman" w:cs="Times New Roman"/>
        </w:rPr>
        <w:t>数据实验</w:t>
      </w:r>
    </w:p>
    <w:p w:rsidR="00082645" w:rsidRPr="005F24F9" w:rsidRDefault="00082645" w:rsidP="00082645">
      <w:pPr>
        <w:rPr>
          <w:rFonts w:ascii="Times New Roman" w:hAnsi="Times New Roman" w:cs="Times New Roman"/>
        </w:rPr>
      </w:pPr>
    </w:p>
    <w:p w:rsidR="00082645" w:rsidRPr="005F24F9" w:rsidRDefault="00082645" w:rsidP="00082645">
      <w:pPr>
        <w:ind w:firstLine="420"/>
        <w:rPr>
          <w:rFonts w:ascii="Times New Roman" w:hAnsi="Times New Roman" w:cs="Times New Roman"/>
        </w:rPr>
      </w:pPr>
      <w:r w:rsidRPr="005F24F9">
        <w:rPr>
          <w:rFonts w:ascii="Times New Roman" w:hAnsi="Times New Roman" w:cs="Times New Roman"/>
        </w:rPr>
        <w:t>为了检验</w:t>
      </w:r>
      <w:r w:rsidRPr="005F24F9">
        <w:rPr>
          <w:rFonts w:ascii="Times New Roman" w:hAnsi="Times New Roman" w:cs="Times New Roman"/>
        </w:rPr>
        <w:t>FCM</w:t>
      </w:r>
      <w:r w:rsidRPr="005F24F9">
        <w:rPr>
          <w:rFonts w:ascii="Times New Roman" w:hAnsi="Times New Roman" w:cs="Times New Roman"/>
        </w:rPr>
        <w:t>算法效果，实验中主要评价指标包括：均方差</w:t>
      </w:r>
      <w:r w:rsidRPr="005F24F9">
        <w:rPr>
          <w:rFonts w:ascii="Times New Roman" w:hAnsi="Times New Roman" w:cs="Times New Roman"/>
        </w:rPr>
        <w:t>MSE</w:t>
      </w:r>
      <w:r w:rsidRPr="005F24F9">
        <w:rPr>
          <w:rFonts w:ascii="Times New Roman" w:hAnsi="Times New Roman" w:cs="Times New Roman"/>
        </w:rPr>
        <w:t>和</w:t>
      </w:r>
      <w:r w:rsidRPr="005F24F9">
        <w:rPr>
          <w:rFonts w:ascii="Times New Roman" w:hAnsi="Times New Roman" w:cs="Times New Roman"/>
        </w:rPr>
        <w:t>Purity</w:t>
      </w:r>
      <w:r w:rsidRPr="005F24F9">
        <w:rPr>
          <w:rFonts w:ascii="Times New Roman" w:hAnsi="Times New Roman" w:cs="Times New Roman"/>
        </w:rPr>
        <w:t>方法。</w:t>
      </w:r>
      <w:r w:rsidRPr="005F24F9">
        <w:rPr>
          <w:rFonts w:ascii="Times New Roman" w:hAnsi="Times New Roman" w:cs="Times New Roman"/>
        </w:rPr>
        <w:t>MSE</w:t>
      </w:r>
      <w:r w:rsidRPr="005F24F9">
        <w:rPr>
          <w:rFonts w:ascii="Times New Roman" w:hAnsi="Times New Roman" w:cs="Times New Roman"/>
        </w:rPr>
        <w:t>定义如下</w:t>
      </w:r>
    </w:p>
    <w:p w:rsidR="00082645" w:rsidRPr="005F24F9" w:rsidRDefault="00082645" w:rsidP="00082645">
      <w:pPr>
        <w:pStyle w:val="MTDisplayEquation"/>
        <w:rPr>
          <w:rFonts w:ascii="Times New Roman" w:hAnsi="Times New Roman" w:cs="Times New Roman"/>
        </w:rPr>
      </w:pPr>
      <w:r w:rsidRPr="005F24F9">
        <w:rPr>
          <w:rFonts w:ascii="Times New Roman" w:hAnsi="Times New Roman" w:cs="Times New Roman"/>
        </w:rPr>
        <w:tab/>
      </w:r>
      <w:r w:rsidRPr="005F24F9">
        <w:rPr>
          <w:rFonts w:ascii="Times New Roman" w:hAnsi="Times New Roman" w:cs="Times New Roman"/>
          <w:position w:val="-30"/>
        </w:rPr>
        <w:object w:dxaOrig="2400" w:dyaOrig="820">
          <v:shape id="_x0000_i1051" type="#_x0000_t75" style="width:162.5pt;height:38.95pt" o:ole="">
            <v:imagedata r:id="rId60" o:title=""/>
          </v:shape>
          <o:OLEObject Type="Embed" ProgID="Equation.DSMT4" ShapeID="_x0000_i1051" DrawAspect="Content" ObjectID="_1528055704" r:id="rId61"/>
        </w:object>
      </w:r>
      <w:r w:rsidRPr="005F24F9">
        <w:rPr>
          <w:rFonts w:ascii="Times New Roman" w:hAnsi="Times New Roman" w:cs="Times New Roman"/>
        </w:rPr>
        <w:t xml:space="preserve"> </w:t>
      </w:r>
      <w:r w:rsidRPr="005F24F9">
        <w:rPr>
          <w:rFonts w:ascii="Times New Roman" w:hAnsi="Times New Roman" w:cs="Times New Roman"/>
        </w:rPr>
        <w:tab/>
      </w:r>
      <w:r w:rsidRPr="005F24F9">
        <w:rPr>
          <w:rFonts w:ascii="Times New Roman" w:hAnsi="Times New Roman" w:cs="Times New Roman"/>
        </w:rPr>
        <w:t>（</w:t>
      </w:r>
      <w:r w:rsidR="00B26263">
        <w:rPr>
          <w:rFonts w:ascii="Times New Roman" w:hAnsi="Times New Roman" w:cs="Times New Roman" w:hint="eastAsia"/>
        </w:rPr>
        <w:t>8</w:t>
      </w:r>
      <w:r w:rsidRPr="005F24F9">
        <w:rPr>
          <w:rFonts w:ascii="Times New Roman" w:hAnsi="Times New Roman" w:cs="Times New Roman"/>
        </w:rPr>
        <w:t>）</w:t>
      </w:r>
    </w:p>
    <w:p w:rsidR="00082645" w:rsidRPr="005F24F9" w:rsidRDefault="00082645" w:rsidP="00082645">
      <w:pPr>
        <w:ind w:firstLine="420"/>
        <w:rPr>
          <w:rFonts w:ascii="Times New Roman" w:hAnsi="Times New Roman" w:cs="Times New Roman"/>
        </w:rPr>
      </w:pPr>
      <w:r w:rsidRPr="005F24F9">
        <w:rPr>
          <w:rFonts w:ascii="Times New Roman" w:hAnsi="Times New Roman" w:cs="Times New Roman"/>
        </w:rPr>
        <w:t>其中</w:t>
      </w:r>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i</m:t>
                </m:r>
              </m:sub>
            </m:sSub>
          </m:e>
        </m:acc>
      </m:oMath>
      <w:r w:rsidRPr="005F24F9">
        <w:rPr>
          <w:rFonts w:ascii="Times New Roman" w:hAnsi="Times New Roman" w:cs="Times New Roman"/>
        </w:rPr>
        <w:t>为真实的聚类中心，</w:t>
      </w:r>
      <m:oMath>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i</m:t>
            </m:r>
          </m:sub>
        </m:sSub>
      </m:oMath>
      <w:r w:rsidRPr="005F24F9">
        <w:rPr>
          <w:rFonts w:ascii="Times New Roman" w:hAnsi="Times New Roman" w:cs="Times New Roman"/>
        </w:rPr>
        <w:t>为所计算的聚类中心，</w:t>
      </w:r>
      <w:r w:rsidRPr="005F24F9">
        <w:rPr>
          <w:rFonts w:ascii="Times New Roman" w:hAnsi="Times New Roman" w:cs="Times New Roman"/>
        </w:rPr>
        <w:t>MSE</w:t>
      </w:r>
      <w:r w:rsidRPr="005F24F9">
        <w:rPr>
          <w:rFonts w:ascii="Times New Roman" w:hAnsi="Times New Roman" w:cs="Times New Roman"/>
        </w:rPr>
        <w:t>表示计算得出的聚类中心点和真实聚类中心点的距离。</w:t>
      </w:r>
    </w:p>
    <w:p w:rsidR="00082645" w:rsidRPr="005F24F9" w:rsidRDefault="00082645" w:rsidP="00082645">
      <w:pPr>
        <w:rPr>
          <w:rFonts w:ascii="Times New Roman" w:hAnsi="Times New Roman" w:cs="Times New Roman"/>
        </w:rPr>
      </w:pPr>
      <w:r w:rsidRPr="005F24F9">
        <w:rPr>
          <w:rFonts w:ascii="Times New Roman" w:hAnsi="Times New Roman" w:cs="Times New Roman"/>
        </w:rPr>
        <w:tab/>
        <w:t>Purity</w:t>
      </w:r>
      <w:r w:rsidRPr="005F24F9">
        <w:rPr>
          <w:rFonts w:ascii="Times New Roman" w:hAnsi="Times New Roman" w:cs="Times New Roman"/>
        </w:rPr>
        <w:t>定义如下</w:t>
      </w:r>
    </w:p>
    <w:p w:rsidR="00082645" w:rsidRPr="005F24F9" w:rsidRDefault="00082645" w:rsidP="00082645">
      <w:pPr>
        <w:pStyle w:val="MTDisplayEquation"/>
        <w:rPr>
          <w:rFonts w:ascii="Times New Roman" w:hAnsi="Times New Roman" w:cs="Times New Roman"/>
        </w:rPr>
      </w:pPr>
      <w:r w:rsidRPr="005F24F9">
        <w:rPr>
          <w:rFonts w:ascii="Times New Roman" w:hAnsi="Times New Roman" w:cs="Times New Roman"/>
        </w:rPr>
        <w:tab/>
      </w:r>
      <w:r w:rsidRPr="005F24F9">
        <w:rPr>
          <w:rFonts w:ascii="Times New Roman" w:hAnsi="Times New Roman" w:cs="Times New Roman"/>
          <w:position w:val="-28"/>
        </w:rPr>
        <w:object w:dxaOrig="3620" w:dyaOrig="680">
          <v:shape id="_x0000_i1052" type="#_x0000_t75" style="width:198.85pt;height:37pt" o:ole="">
            <v:imagedata r:id="rId62" o:title=""/>
          </v:shape>
          <o:OLEObject Type="Embed" ProgID="Equation.DSMT4" ShapeID="_x0000_i1052" DrawAspect="Content" ObjectID="_1528055705" r:id="rId63"/>
        </w:object>
      </w:r>
      <w:r w:rsidRPr="005F24F9">
        <w:rPr>
          <w:rFonts w:ascii="Times New Roman" w:hAnsi="Times New Roman" w:cs="Times New Roman"/>
        </w:rPr>
        <w:t xml:space="preserve"> </w:t>
      </w:r>
      <w:r w:rsidRPr="005F24F9">
        <w:rPr>
          <w:rFonts w:ascii="Times New Roman" w:hAnsi="Times New Roman" w:cs="Times New Roman"/>
        </w:rPr>
        <w:tab/>
      </w:r>
      <w:r w:rsidRPr="005F24F9">
        <w:rPr>
          <w:rFonts w:ascii="Times New Roman" w:hAnsi="Times New Roman" w:cs="Times New Roman"/>
        </w:rPr>
        <w:t>（</w:t>
      </w:r>
      <w:r w:rsidR="00B26263">
        <w:rPr>
          <w:rFonts w:ascii="Times New Roman" w:hAnsi="Times New Roman" w:cs="Times New Roman" w:hint="eastAsia"/>
        </w:rPr>
        <w:t>9</w:t>
      </w:r>
      <w:r w:rsidRPr="005F24F9">
        <w:rPr>
          <w:rFonts w:ascii="Times New Roman" w:hAnsi="Times New Roman" w:cs="Times New Roman"/>
        </w:rPr>
        <w:t>）</w:t>
      </w:r>
    </w:p>
    <w:p w:rsidR="00082645" w:rsidRPr="005F24F9" w:rsidRDefault="00082645" w:rsidP="00082645">
      <w:pPr>
        <w:pStyle w:val="MTDisplayEquation"/>
        <w:rPr>
          <w:rFonts w:ascii="Times New Roman" w:hAnsi="Times New Roman" w:cs="Times New Roman"/>
        </w:rPr>
      </w:pPr>
      <w:r w:rsidRPr="005F24F9">
        <w:rPr>
          <w:rFonts w:ascii="Times New Roman" w:hAnsi="Times New Roman" w:cs="Times New Roman"/>
        </w:rPr>
        <w:t>Purity</w:t>
      </w:r>
      <w:r w:rsidRPr="005F24F9">
        <w:rPr>
          <w:rFonts w:ascii="Times New Roman" w:hAnsi="Times New Roman" w:cs="Times New Roman"/>
        </w:rPr>
        <w:t>方法表示分类正确的样本占样本总数的比例，其中</w:t>
      </w:r>
      <w:r w:rsidRPr="005F24F9">
        <w:rPr>
          <w:rFonts w:ascii="Times New Roman" w:hAnsi="Times New Roman" w:cs="Times New Roman"/>
          <w:position w:val="-12"/>
        </w:rPr>
        <w:object w:dxaOrig="2040" w:dyaOrig="380">
          <v:shape id="_x0000_i1053" type="#_x0000_t75" style="width:101.7pt;height:19.15pt" o:ole="">
            <v:imagedata r:id="rId64" o:title=""/>
          </v:shape>
          <o:OLEObject Type="Embed" ProgID="Equation.DSMT4" ShapeID="_x0000_i1053" DrawAspect="Content" ObjectID="_1528055706" r:id="rId65"/>
        </w:object>
      </w:r>
      <w:r w:rsidRPr="005F24F9">
        <w:rPr>
          <w:rFonts w:ascii="Times New Roman" w:hAnsi="Times New Roman" w:cs="Times New Roman"/>
        </w:rPr>
        <w:t>是聚类中心点的集合，</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j</m:t>
            </m:r>
          </m:sub>
        </m:sSub>
      </m:oMath>
      <w:r w:rsidRPr="005F24F9">
        <w:rPr>
          <w:rFonts w:ascii="Times New Roman" w:hAnsi="Times New Roman" w:cs="Times New Roman"/>
        </w:rPr>
        <w:t>表示第</w:t>
      </w:r>
      <w:r w:rsidRPr="005F24F9">
        <w:rPr>
          <w:rFonts w:ascii="Times New Roman" w:hAnsi="Times New Roman" w:cs="Times New Roman"/>
        </w:rPr>
        <w:t>j</w:t>
      </w:r>
      <w:proofErr w:type="gramStart"/>
      <w:r w:rsidRPr="005F24F9">
        <w:rPr>
          <w:rFonts w:ascii="Times New Roman" w:hAnsi="Times New Roman" w:cs="Times New Roman"/>
        </w:rPr>
        <w:t>个</w:t>
      </w:r>
      <w:proofErr w:type="gramEnd"/>
      <w:r w:rsidRPr="005F24F9">
        <w:rPr>
          <w:rFonts w:ascii="Times New Roman" w:hAnsi="Times New Roman" w:cs="Times New Roman"/>
        </w:rPr>
        <w:t>样本，</w:t>
      </w:r>
      <w:r w:rsidRPr="005F24F9">
        <w:rPr>
          <w:rFonts w:ascii="Times New Roman" w:hAnsi="Times New Roman" w:cs="Times New Roman"/>
        </w:rPr>
        <w:t>N</w:t>
      </w:r>
      <w:r w:rsidRPr="005F24F9">
        <w:rPr>
          <w:rFonts w:ascii="Times New Roman" w:hAnsi="Times New Roman" w:cs="Times New Roman"/>
        </w:rPr>
        <w:t>表示样本总数。</w:t>
      </w:r>
    </w:p>
    <w:p w:rsidR="00082645" w:rsidRPr="005F24F9" w:rsidRDefault="00082645" w:rsidP="00082645">
      <w:pPr>
        <w:ind w:firstLine="420"/>
        <w:rPr>
          <w:rFonts w:ascii="Times New Roman" w:hAnsi="Times New Roman" w:cs="Times New Roman"/>
        </w:rPr>
      </w:pPr>
      <w:r w:rsidRPr="005F24F9">
        <w:rPr>
          <w:rFonts w:ascii="Times New Roman" w:hAnsi="Times New Roman" w:cs="Times New Roman"/>
        </w:rPr>
        <w:t>数据</w:t>
      </w:r>
      <w:proofErr w:type="gramStart"/>
      <w:r w:rsidRPr="005F24F9">
        <w:rPr>
          <w:rFonts w:ascii="Times New Roman" w:hAnsi="Times New Roman" w:cs="Times New Roman"/>
        </w:rPr>
        <w:t>集采用</w:t>
      </w:r>
      <w:proofErr w:type="gramEnd"/>
      <w:r w:rsidRPr="005F24F9">
        <w:rPr>
          <w:rFonts w:ascii="Times New Roman" w:hAnsi="Times New Roman" w:cs="Times New Roman"/>
        </w:rPr>
        <w:t>上文用的</w:t>
      </w:r>
      <w:r w:rsidRPr="005F24F9">
        <w:rPr>
          <w:rFonts w:ascii="Times New Roman" w:hAnsi="Times New Roman" w:cs="Times New Roman"/>
        </w:rPr>
        <w:t>4</w:t>
      </w:r>
      <w:r w:rsidRPr="005F24F9">
        <w:rPr>
          <w:rFonts w:ascii="Times New Roman" w:hAnsi="Times New Roman" w:cs="Times New Roman"/>
        </w:rPr>
        <w:t>组数据</w:t>
      </w:r>
      <w:r w:rsidRPr="005F24F9">
        <w:rPr>
          <w:rFonts w:ascii="Times New Roman" w:hAnsi="Times New Roman" w:cs="Times New Roman"/>
        </w:rPr>
        <w:t>Iris</w:t>
      </w:r>
      <w:r w:rsidRPr="005F24F9">
        <w:rPr>
          <w:rFonts w:ascii="Times New Roman" w:hAnsi="Times New Roman" w:cs="Times New Roman"/>
        </w:rPr>
        <w:t>、修改之后的</w:t>
      </w:r>
      <w:r w:rsidRPr="005F24F9">
        <w:rPr>
          <w:rFonts w:ascii="Times New Roman" w:hAnsi="Times New Roman" w:cs="Times New Roman"/>
        </w:rPr>
        <w:t>Iris</w:t>
      </w:r>
      <w:r w:rsidRPr="005F24F9">
        <w:rPr>
          <w:rFonts w:ascii="Times New Roman" w:hAnsi="Times New Roman" w:cs="Times New Roman"/>
        </w:rPr>
        <w:t>、</w:t>
      </w:r>
      <w:r w:rsidRPr="005F24F9">
        <w:rPr>
          <w:rFonts w:ascii="Times New Roman" w:hAnsi="Times New Roman" w:cs="Times New Roman"/>
        </w:rPr>
        <w:t>Wine</w:t>
      </w:r>
      <w:r w:rsidRPr="005F24F9">
        <w:rPr>
          <w:rFonts w:ascii="Times New Roman" w:hAnsi="Times New Roman" w:cs="Times New Roman"/>
        </w:rPr>
        <w:t>、</w:t>
      </w:r>
      <w:r w:rsidRPr="005F24F9">
        <w:rPr>
          <w:rFonts w:ascii="Times New Roman" w:hAnsi="Times New Roman" w:cs="Times New Roman"/>
        </w:rPr>
        <w:t>Abalone</w:t>
      </w:r>
      <w:r w:rsidRPr="005F24F9">
        <w:rPr>
          <w:rFonts w:ascii="Times New Roman" w:hAnsi="Times New Roman" w:cs="Times New Roman"/>
        </w:rPr>
        <w:t>。聚类结果如表</w:t>
      </w:r>
      <w:r w:rsidRPr="005F24F9">
        <w:rPr>
          <w:rFonts w:ascii="Times New Roman" w:hAnsi="Times New Roman" w:cs="Times New Roman"/>
        </w:rPr>
        <w:t>3</w:t>
      </w:r>
      <w:r w:rsidRPr="005F24F9">
        <w:rPr>
          <w:rFonts w:ascii="Times New Roman" w:hAnsi="Times New Roman" w:cs="Times New Roman"/>
        </w:rPr>
        <w:t>所示。</w:t>
      </w:r>
    </w:p>
    <w:p w:rsidR="00082645" w:rsidRPr="005F24F9" w:rsidRDefault="00082645" w:rsidP="00082645">
      <w:pPr>
        <w:jc w:val="center"/>
        <w:rPr>
          <w:rFonts w:ascii="Times New Roman" w:hAnsi="Times New Roman" w:cs="Times New Roman"/>
        </w:rPr>
      </w:pPr>
      <w:r w:rsidRPr="005F24F9">
        <w:rPr>
          <w:rFonts w:ascii="Times New Roman" w:hAnsi="Times New Roman" w:cs="Times New Roman"/>
        </w:rPr>
        <w:t>表</w:t>
      </w:r>
      <w:r w:rsidR="008B15B1">
        <w:rPr>
          <w:rFonts w:ascii="Times New Roman" w:hAnsi="Times New Roman" w:cs="Times New Roman" w:hint="eastAsia"/>
        </w:rPr>
        <w:t>1</w:t>
      </w:r>
      <w:r w:rsidRPr="005F24F9">
        <w:rPr>
          <w:rFonts w:ascii="Times New Roman" w:hAnsi="Times New Roman" w:cs="Times New Roman"/>
        </w:rPr>
        <w:t xml:space="preserve"> </w:t>
      </w:r>
      <w:r w:rsidRPr="005F24F9">
        <w:rPr>
          <w:rFonts w:ascii="Times New Roman" w:hAnsi="Times New Roman" w:cs="Times New Roman"/>
        </w:rPr>
        <w:t>聚类结果</w:t>
      </w:r>
    </w:p>
    <w:tbl>
      <w:tblPr>
        <w:tblStyle w:val="a7"/>
        <w:tblW w:w="0" w:type="auto"/>
        <w:jc w:val="center"/>
        <w:tblInd w:w="-74" w:type="dxa"/>
        <w:tblLook w:val="04A0" w:firstRow="1" w:lastRow="0" w:firstColumn="1" w:lastColumn="0" w:noHBand="0" w:noVBand="1"/>
      </w:tblPr>
      <w:tblGrid>
        <w:gridCol w:w="1628"/>
        <w:gridCol w:w="1796"/>
        <w:gridCol w:w="1568"/>
        <w:gridCol w:w="1248"/>
        <w:gridCol w:w="1535"/>
      </w:tblGrid>
      <w:tr w:rsidR="00082645" w:rsidRPr="005F24F9" w:rsidTr="00AF0637">
        <w:trPr>
          <w:trHeight w:val="274"/>
          <w:jc w:val="center"/>
        </w:trPr>
        <w:tc>
          <w:tcPr>
            <w:tcW w:w="1628"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数据集</w:t>
            </w:r>
          </w:p>
        </w:tc>
        <w:tc>
          <w:tcPr>
            <w:tcW w:w="1796"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方法</w:t>
            </w:r>
          </w:p>
        </w:tc>
        <w:tc>
          <w:tcPr>
            <w:tcW w:w="1568"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MSE</w:t>
            </w:r>
          </w:p>
        </w:tc>
        <w:tc>
          <w:tcPr>
            <w:tcW w:w="1248"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Purity</w:t>
            </w:r>
            <w:r w:rsidRPr="00AF0637">
              <w:rPr>
                <w:rFonts w:ascii="Times New Roman" w:hAnsi="Times New Roman" w:cs="Times New Roman" w:hint="eastAsia"/>
                <w:sz w:val="18"/>
                <w:szCs w:val="18"/>
              </w:rPr>
              <w:t xml:space="preserve"> </w:t>
            </w:r>
            <w:r w:rsidRPr="00AF0637">
              <w:rPr>
                <w:rFonts w:ascii="Times New Roman" w:hAnsi="Times New Roman" w:cs="Times New Roman"/>
                <w:sz w:val="18"/>
                <w:szCs w:val="18"/>
              </w:rPr>
              <w:t>(%)</w:t>
            </w:r>
          </w:p>
        </w:tc>
        <w:tc>
          <w:tcPr>
            <w:tcW w:w="1535"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迭代次数</w:t>
            </w:r>
          </w:p>
        </w:tc>
      </w:tr>
      <w:tr w:rsidR="00082645" w:rsidRPr="005F24F9" w:rsidTr="00AF0637">
        <w:trPr>
          <w:trHeight w:val="274"/>
          <w:jc w:val="center"/>
        </w:trPr>
        <w:tc>
          <w:tcPr>
            <w:tcW w:w="1628" w:type="dxa"/>
            <w:vMerge w:val="restart"/>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Iris</w:t>
            </w:r>
          </w:p>
        </w:tc>
        <w:tc>
          <w:tcPr>
            <w:tcW w:w="1796"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FCM</w:t>
            </w:r>
            <w:r w:rsidRPr="00AF0637">
              <w:rPr>
                <w:rFonts w:ascii="Times New Roman" w:hAnsi="Times New Roman" w:cs="Times New Roman"/>
                <w:sz w:val="18"/>
                <w:szCs w:val="18"/>
              </w:rPr>
              <w:t>算法</w:t>
            </w:r>
          </w:p>
        </w:tc>
        <w:tc>
          <w:tcPr>
            <w:tcW w:w="1568"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0.139943</w:t>
            </w:r>
          </w:p>
        </w:tc>
        <w:tc>
          <w:tcPr>
            <w:tcW w:w="1248"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84.3589</w:t>
            </w:r>
          </w:p>
        </w:tc>
        <w:tc>
          <w:tcPr>
            <w:tcW w:w="1535"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11</w:t>
            </w:r>
          </w:p>
        </w:tc>
      </w:tr>
      <w:tr w:rsidR="00082645" w:rsidRPr="005F24F9" w:rsidTr="00AF0637">
        <w:trPr>
          <w:trHeight w:val="131"/>
          <w:jc w:val="center"/>
        </w:trPr>
        <w:tc>
          <w:tcPr>
            <w:tcW w:w="1628" w:type="dxa"/>
            <w:vMerge/>
          </w:tcPr>
          <w:p w:rsidR="00082645" w:rsidRPr="00AF0637" w:rsidRDefault="00082645" w:rsidP="00E67692">
            <w:pPr>
              <w:jc w:val="center"/>
              <w:rPr>
                <w:rFonts w:ascii="Times New Roman" w:hAnsi="Times New Roman" w:cs="Times New Roman"/>
                <w:sz w:val="18"/>
                <w:szCs w:val="18"/>
              </w:rPr>
            </w:pPr>
          </w:p>
        </w:tc>
        <w:tc>
          <w:tcPr>
            <w:tcW w:w="1796"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改进的</w:t>
            </w:r>
            <w:r w:rsidRPr="00AF0637">
              <w:rPr>
                <w:rFonts w:ascii="Times New Roman" w:hAnsi="Times New Roman" w:cs="Times New Roman"/>
                <w:sz w:val="18"/>
                <w:szCs w:val="18"/>
              </w:rPr>
              <w:t>FCM</w:t>
            </w:r>
            <w:r w:rsidRPr="00AF0637">
              <w:rPr>
                <w:rFonts w:ascii="Times New Roman" w:hAnsi="Times New Roman" w:cs="Times New Roman"/>
                <w:sz w:val="18"/>
                <w:szCs w:val="18"/>
              </w:rPr>
              <w:t>算法</w:t>
            </w:r>
          </w:p>
        </w:tc>
        <w:tc>
          <w:tcPr>
            <w:tcW w:w="1568"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0.132665</w:t>
            </w:r>
          </w:p>
        </w:tc>
        <w:tc>
          <w:tcPr>
            <w:tcW w:w="1248"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87.4258</w:t>
            </w:r>
          </w:p>
        </w:tc>
        <w:tc>
          <w:tcPr>
            <w:tcW w:w="1535"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4</w:t>
            </w:r>
          </w:p>
        </w:tc>
      </w:tr>
      <w:tr w:rsidR="00082645" w:rsidRPr="005F24F9" w:rsidTr="00AF0637">
        <w:trPr>
          <w:trHeight w:val="274"/>
          <w:jc w:val="center"/>
        </w:trPr>
        <w:tc>
          <w:tcPr>
            <w:tcW w:w="1628" w:type="dxa"/>
            <w:vMerge w:val="restart"/>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修改之后的</w:t>
            </w:r>
            <w:r w:rsidRPr="00AF0637">
              <w:rPr>
                <w:rFonts w:ascii="Times New Roman" w:hAnsi="Times New Roman" w:cs="Times New Roman"/>
                <w:sz w:val="18"/>
                <w:szCs w:val="18"/>
              </w:rPr>
              <w:t>iris</w:t>
            </w:r>
          </w:p>
        </w:tc>
        <w:tc>
          <w:tcPr>
            <w:tcW w:w="1796"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FCM</w:t>
            </w:r>
            <w:r w:rsidRPr="00AF0637">
              <w:rPr>
                <w:rFonts w:ascii="Times New Roman" w:hAnsi="Times New Roman" w:cs="Times New Roman"/>
                <w:sz w:val="18"/>
                <w:szCs w:val="18"/>
              </w:rPr>
              <w:t>算法</w:t>
            </w:r>
          </w:p>
        </w:tc>
        <w:tc>
          <w:tcPr>
            <w:tcW w:w="1568"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0.144415</w:t>
            </w:r>
          </w:p>
        </w:tc>
        <w:tc>
          <w:tcPr>
            <w:tcW w:w="1248"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80.3548</w:t>
            </w:r>
          </w:p>
        </w:tc>
        <w:tc>
          <w:tcPr>
            <w:tcW w:w="1535"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5</w:t>
            </w:r>
          </w:p>
        </w:tc>
      </w:tr>
      <w:tr w:rsidR="00082645" w:rsidRPr="005F24F9" w:rsidTr="00AF0637">
        <w:trPr>
          <w:trHeight w:val="131"/>
          <w:jc w:val="center"/>
        </w:trPr>
        <w:tc>
          <w:tcPr>
            <w:tcW w:w="1628" w:type="dxa"/>
            <w:vMerge/>
          </w:tcPr>
          <w:p w:rsidR="00082645" w:rsidRPr="00AF0637" w:rsidRDefault="00082645" w:rsidP="00E67692">
            <w:pPr>
              <w:jc w:val="center"/>
              <w:rPr>
                <w:rFonts w:ascii="Times New Roman" w:hAnsi="Times New Roman" w:cs="Times New Roman"/>
                <w:sz w:val="18"/>
                <w:szCs w:val="18"/>
              </w:rPr>
            </w:pPr>
          </w:p>
        </w:tc>
        <w:tc>
          <w:tcPr>
            <w:tcW w:w="1796"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改进的</w:t>
            </w:r>
            <w:r w:rsidRPr="00AF0637">
              <w:rPr>
                <w:rFonts w:ascii="Times New Roman" w:hAnsi="Times New Roman" w:cs="Times New Roman"/>
                <w:sz w:val="18"/>
                <w:szCs w:val="18"/>
              </w:rPr>
              <w:t>FCM</w:t>
            </w:r>
            <w:r w:rsidRPr="00AF0637">
              <w:rPr>
                <w:rFonts w:ascii="Times New Roman" w:hAnsi="Times New Roman" w:cs="Times New Roman"/>
                <w:sz w:val="18"/>
                <w:szCs w:val="18"/>
              </w:rPr>
              <w:t>算法</w:t>
            </w:r>
          </w:p>
        </w:tc>
        <w:tc>
          <w:tcPr>
            <w:tcW w:w="1568"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0.124710</w:t>
            </w:r>
          </w:p>
        </w:tc>
        <w:tc>
          <w:tcPr>
            <w:tcW w:w="1248"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82.1592</w:t>
            </w:r>
          </w:p>
        </w:tc>
        <w:tc>
          <w:tcPr>
            <w:tcW w:w="1535"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7</w:t>
            </w:r>
          </w:p>
        </w:tc>
      </w:tr>
      <w:tr w:rsidR="00082645" w:rsidRPr="005F24F9" w:rsidTr="00AF0637">
        <w:trPr>
          <w:trHeight w:val="274"/>
          <w:jc w:val="center"/>
        </w:trPr>
        <w:tc>
          <w:tcPr>
            <w:tcW w:w="1628" w:type="dxa"/>
            <w:vMerge w:val="restart"/>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Wine</w:t>
            </w:r>
          </w:p>
        </w:tc>
        <w:tc>
          <w:tcPr>
            <w:tcW w:w="1796"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FCM</w:t>
            </w:r>
            <w:r w:rsidRPr="00AF0637">
              <w:rPr>
                <w:rFonts w:ascii="Times New Roman" w:hAnsi="Times New Roman" w:cs="Times New Roman"/>
                <w:sz w:val="18"/>
                <w:szCs w:val="18"/>
              </w:rPr>
              <w:t>算法</w:t>
            </w:r>
          </w:p>
        </w:tc>
        <w:tc>
          <w:tcPr>
            <w:tcW w:w="1568"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0.115213</w:t>
            </w:r>
          </w:p>
        </w:tc>
        <w:tc>
          <w:tcPr>
            <w:tcW w:w="1248"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89.0102</w:t>
            </w:r>
          </w:p>
        </w:tc>
        <w:tc>
          <w:tcPr>
            <w:tcW w:w="1535"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22</w:t>
            </w:r>
          </w:p>
        </w:tc>
      </w:tr>
      <w:tr w:rsidR="00082645" w:rsidRPr="005F24F9" w:rsidTr="00AF0637">
        <w:trPr>
          <w:trHeight w:val="131"/>
          <w:jc w:val="center"/>
        </w:trPr>
        <w:tc>
          <w:tcPr>
            <w:tcW w:w="1628" w:type="dxa"/>
            <w:vMerge/>
          </w:tcPr>
          <w:p w:rsidR="00082645" w:rsidRPr="00AF0637" w:rsidRDefault="00082645" w:rsidP="00E67692">
            <w:pPr>
              <w:jc w:val="center"/>
              <w:rPr>
                <w:rFonts w:ascii="Times New Roman" w:hAnsi="Times New Roman" w:cs="Times New Roman"/>
                <w:sz w:val="18"/>
                <w:szCs w:val="18"/>
              </w:rPr>
            </w:pPr>
          </w:p>
        </w:tc>
        <w:tc>
          <w:tcPr>
            <w:tcW w:w="1796"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改进的</w:t>
            </w:r>
            <w:r w:rsidRPr="00AF0637">
              <w:rPr>
                <w:rFonts w:ascii="Times New Roman" w:hAnsi="Times New Roman" w:cs="Times New Roman"/>
                <w:sz w:val="18"/>
                <w:szCs w:val="18"/>
              </w:rPr>
              <w:t>FCM</w:t>
            </w:r>
            <w:r w:rsidRPr="00AF0637">
              <w:rPr>
                <w:rFonts w:ascii="Times New Roman" w:hAnsi="Times New Roman" w:cs="Times New Roman"/>
                <w:sz w:val="18"/>
                <w:szCs w:val="18"/>
              </w:rPr>
              <w:t>算法</w:t>
            </w:r>
          </w:p>
        </w:tc>
        <w:tc>
          <w:tcPr>
            <w:tcW w:w="1568"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0.105275</w:t>
            </w:r>
          </w:p>
        </w:tc>
        <w:tc>
          <w:tcPr>
            <w:tcW w:w="1248"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91.6362</w:t>
            </w:r>
          </w:p>
        </w:tc>
        <w:tc>
          <w:tcPr>
            <w:tcW w:w="1535"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5</w:t>
            </w:r>
          </w:p>
        </w:tc>
      </w:tr>
      <w:tr w:rsidR="00082645" w:rsidRPr="005F24F9" w:rsidTr="00AF0637">
        <w:trPr>
          <w:trHeight w:val="287"/>
          <w:jc w:val="center"/>
        </w:trPr>
        <w:tc>
          <w:tcPr>
            <w:tcW w:w="1628" w:type="dxa"/>
            <w:vMerge w:val="restart"/>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Abalone</w:t>
            </w:r>
          </w:p>
        </w:tc>
        <w:tc>
          <w:tcPr>
            <w:tcW w:w="1796"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FCM</w:t>
            </w:r>
            <w:r w:rsidRPr="00AF0637">
              <w:rPr>
                <w:rFonts w:ascii="Times New Roman" w:hAnsi="Times New Roman" w:cs="Times New Roman"/>
                <w:sz w:val="18"/>
                <w:szCs w:val="18"/>
              </w:rPr>
              <w:t>算法</w:t>
            </w:r>
          </w:p>
        </w:tc>
        <w:tc>
          <w:tcPr>
            <w:tcW w:w="1568"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0.332467</w:t>
            </w:r>
          </w:p>
        </w:tc>
        <w:tc>
          <w:tcPr>
            <w:tcW w:w="1248"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73.4170</w:t>
            </w:r>
          </w:p>
        </w:tc>
        <w:tc>
          <w:tcPr>
            <w:tcW w:w="1535"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20</w:t>
            </w:r>
          </w:p>
        </w:tc>
      </w:tr>
      <w:tr w:rsidR="00082645" w:rsidRPr="005F24F9" w:rsidTr="00AF0637">
        <w:trPr>
          <w:trHeight w:val="131"/>
          <w:jc w:val="center"/>
        </w:trPr>
        <w:tc>
          <w:tcPr>
            <w:tcW w:w="1628" w:type="dxa"/>
            <w:vMerge/>
          </w:tcPr>
          <w:p w:rsidR="00082645" w:rsidRPr="00AF0637" w:rsidRDefault="00082645" w:rsidP="00E67692">
            <w:pPr>
              <w:jc w:val="center"/>
              <w:rPr>
                <w:rFonts w:ascii="Times New Roman" w:hAnsi="Times New Roman" w:cs="Times New Roman"/>
                <w:sz w:val="18"/>
                <w:szCs w:val="18"/>
              </w:rPr>
            </w:pPr>
          </w:p>
        </w:tc>
        <w:tc>
          <w:tcPr>
            <w:tcW w:w="1796"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改进的</w:t>
            </w:r>
            <w:r w:rsidRPr="00AF0637">
              <w:rPr>
                <w:rFonts w:ascii="Times New Roman" w:hAnsi="Times New Roman" w:cs="Times New Roman"/>
                <w:sz w:val="18"/>
                <w:szCs w:val="18"/>
              </w:rPr>
              <w:t>FCM</w:t>
            </w:r>
            <w:r w:rsidRPr="00AF0637">
              <w:rPr>
                <w:rFonts w:ascii="Times New Roman" w:hAnsi="Times New Roman" w:cs="Times New Roman"/>
                <w:sz w:val="18"/>
                <w:szCs w:val="18"/>
              </w:rPr>
              <w:t>算法</w:t>
            </w:r>
          </w:p>
        </w:tc>
        <w:tc>
          <w:tcPr>
            <w:tcW w:w="1568"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0.204017</w:t>
            </w:r>
          </w:p>
        </w:tc>
        <w:tc>
          <w:tcPr>
            <w:tcW w:w="1248"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82.9382</w:t>
            </w:r>
          </w:p>
        </w:tc>
        <w:tc>
          <w:tcPr>
            <w:tcW w:w="1535"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9</w:t>
            </w:r>
          </w:p>
        </w:tc>
      </w:tr>
    </w:tbl>
    <w:p w:rsidR="00082645" w:rsidRDefault="00082645" w:rsidP="00082645">
      <w:pPr>
        <w:rPr>
          <w:rFonts w:ascii="Times New Roman" w:hAnsi="Times New Roman" w:cs="Times New Roman"/>
        </w:rPr>
      </w:pPr>
      <w:r w:rsidRPr="005F24F9">
        <w:rPr>
          <w:rFonts w:ascii="Times New Roman" w:hAnsi="Times New Roman" w:cs="Times New Roman"/>
        </w:rPr>
        <w:t>根据表</w:t>
      </w:r>
      <w:r w:rsidRPr="005F24F9">
        <w:rPr>
          <w:rFonts w:ascii="Times New Roman" w:hAnsi="Times New Roman" w:cs="Times New Roman"/>
        </w:rPr>
        <w:t>3</w:t>
      </w:r>
      <w:r w:rsidRPr="005F24F9">
        <w:rPr>
          <w:rFonts w:ascii="Times New Roman" w:hAnsi="Times New Roman" w:cs="Times New Roman"/>
        </w:rPr>
        <w:t>可知，改进的</w:t>
      </w:r>
      <w:r w:rsidRPr="005F24F9">
        <w:rPr>
          <w:rFonts w:ascii="Times New Roman" w:hAnsi="Times New Roman" w:cs="Times New Roman"/>
        </w:rPr>
        <w:t>FCM</w:t>
      </w:r>
      <w:r w:rsidRPr="005F24F9">
        <w:rPr>
          <w:rFonts w:ascii="Times New Roman" w:hAnsi="Times New Roman" w:cs="Times New Roman"/>
        </w:rPr>
        <w:t>算法的</w:t>
      </w:r>
      <w:r w:rsidRPr="005F24F9">
        <w:rPr>
          <w:rFonts w:ascii="Times New Roman" w:hAnsi="Times New Roman" w:cs="Times New Roman"/>
        </w:rPr>
        <w:t>MSE</w:t>
      </w:r>
      <w:r w:rsidRPr="005F24F9">
        <w:rPr>
          <w:rFonts w:ascii="Times New Roman" w:hAnsi="Times New Roman" w:cs="Times New Roman"/>
        </w:rPr>
        <w:t>比普通的</w:t>
      </w:r>
      <w:r w:rsidRPr="005F24F9">
        <w:rPr>
          <w:rFonts w:ascii="Times New Roman" w:hAnsi="Times New Roman" w:cs="Times New Roman"/>
        </w:rPr>
        <w:t>FCM</w:t>
      </w:r>
      <w:r w:rsidRPr="005F24F9">
        <w:rPr>
          <w:rFonts w:ascii="Times New Roman" w:hAnsi="Times New Roman" w:cs="Times New Roman"/>
        </w:rPr>
        <w:t>算法要低，分类正确率也高。</w:t>
      </w:r>
      <w:r w:rsidRPr="005F24F9">
        <w:rPr>
          <w:rFonts w:ascii="Times New Roman" w:hAnsi="Times New Roman" w:cs="Times New Roman"/>
        </w:rPr>
        <w:t>iris</w:t>
      </w:r>
      <w:r w:rsidRPr="005F24F9">
        <w:rPr>
          <w:rFonts w:ascii="Times New Roman" w:hAnsi="Times New Roman" w:cs="Times New Roman"/>
        </w:rPr>
        <w:t>和</w:t>
      </w:r>
      <w:r w:rsidRPr="005F24F9">
        <w:rPr>
          <w:rFonts w:ascii="Times New Roman" w:hAnsi="Times New Roman" w:cs="Times New Roman"/>
        </w:rPr>
        <w:t>Wine</w:t>
      </w:r>
      <w:r w:rsidR="003A7B00">
        <w:rPr>
          <w:rFonts w:ascii="Times New Roman" w:hAnsi="Times New Roman" w:cs="Times New Roman"/>
        </w:rPr>
        <w:t>数据集聚类相差不多，因为</w:t>
      </w:r>
      <w:r w:rsidRPr="005F24F9">
        <w:rPr>
          <w:rFonts w:ascii="Times New Roman" w:hAnsi="Times New Roman" w:cs="Times New Roman"/>
        </w:rPr>
        <w:t>簇和簇之间相差较远，并且簇的密度较高，没有离群点。修改之后的</w:t>
      </w:r>
      <w:r w:rsidRPr="005F24F9">
        <w:rPr>
          <w:rFonts w:ascii="Times New Roman" w:hAnsi="Times New Roman" w:cs="Times New Roman"/>
        </w:rPr>
        <w:t>iris</w:t>
      </w:r>
      <w:r w:rsidRPr="005F24F9">
        <w:rPr>
          <w:rFonts w:ascii="Times New Roman" w:hAnsi="Times New Roman" w:cs="Times New Roman"/>
        </w:rPr>
        <w:t>数据集，比修改之前的</w:t>
      </w:r>
      <w:r w:rsidRPr="005F24F9">
        <w:rPr>
          <w:rFonts w:ascii="Times New Roman" w:hAnsi="Times New Roman" w:cs="Times New Roman"/>
        </w:rPr>
        <w:t>FCM</w:t>
      </w:r>
      <w:r w:rsidRPr="005F24F9">
        <w:rPr>
          <w:rFonts w:ascii="Times New Roman" w:hAnsi="Times New Roman" w:cs="Times New Roman"/>
        </w:rPr>
        <w:t>均方差增大，原因是在</w:t>
      </w:r>
      <w:r w:rsidRPr="005F24F9">
        <w:rPr>
          <w:rFonts w:ascii="Times New Roman" w:hAnsi="Times New Roman" w:cs="Times New Roman"/>
        </w:rPr>
        <w:t>iris</w:t>
      </w:r>
      <w:r w:rsidRPr="005F24F9">
        <w:rPr>
          <w:rFonts w:ascii="Times New Roman" w:hAnsi="Times New Roman" w:cs="Times New Roman"/>
        </w:rPr>
        <w:t>里面增加了离群点。</w:t>
      </w:r>
      <w:r w:rsidRPr="005F24F9">
        <w:rPr>
          <w:rFonts w:ascii="Times New Roman" w:hAnsi="Times New Roman" w:cs="Times New Roman"/>
        </w:rPr>
        <w:t>Abalone</w:t>
      </w:r>
      <w:r w:rsidRPr="005F24F9">
        <w:rPr>
          <w:rFonts w:ascii="Times New Roman" w:hAnsi="Times New Roman" w:cs="Times New Roman"/>
        </w:rPr>
        <w:t>数据集，分类正确率明显提高，原因是</w:t>
      </w:r>
      <w:r w:rsidRPr="005F24F9">
        <w:rPr>
          <w:rFonts w:ascii="Times New Roman" w:hAnsi="Times New Roman" w:cs="Times New Roman"/>
        </w:rPr>
        <w:t>Abalone</w:t>
      </w:r>
      <w:r w:rsidRPr="005F24F9">
        <w:rPr>
          <w:rFonts w:ascii="Times New Roman" w:hAnsi="Times New Roman" w:cs="Times New Roman"/>
        </w:rPr>
        <w:t>分布相对均匀，簇和簇之间较近，同时簇的大小不同，导致原始的</w:t>
      </w:r>
      <w:r w:rsidRPr="005F24F9">
        <w:rPr>
          <w:rFonts w:ascii="Times New Roman" w:hAnsi="Times New Roman" w:cs="Times New Roman"/>
        </w:rPr>
        <w:t>FCM</w:t>
      </w:r>
      <w:r w:rsidRPr="005F24F9">
        <w:rPr>
          <w:rFonts w:ascii="Times New Roman" w:hAnsi="Times New Roman" w:cs="Times New Roman"/>
        </w:rPr>
        <w:t>算法的分类正确率较低。因为初始中心点选择方法的效果较好，使得改进之后的算法迭代次数明显降低，虽然修改之后的</w:t>
      </w:r>
      <w:r w:rsidRPr="005F24F9">
        <w:rPr>
          <w:rFonts w:ascii="Times New Roman" w:hAnsi="Times New Roman" w:cs="Times New Roman"/>
        </w:rPr>
        <w:t>iris</w:t>
      </w:r>
      <w:r w:rsidRPr="005F24F9">
        <w:rPr>
          <w:rFonts w:ascii="Times New Roman" w:hAnsi="Times New Roman" w:cs="Times New Roman"/>
        </w:rPr>
        <w:t>数据集的迭代次数比改进的要好，但普通的</w:t>
      </w:r>
      <w:r w:rsidRPr="005F24F9">
        <w:rPr>
          <w:rFonts w:ascii="Times New Roman" w:hAnsi="Times New Roman" w:cs="Times New Roman"/>
        </w:rPr>
        <w:t>FCM</w:t>
      </w:r>
      <w:r w:rsidRPr="005F24F9">
        <w:rPr>
          <w:rFonts w:ascii="Times New Roman" w:hAnsi="Times New Roman" w:cs="Times New Roman"/>
        </w:rPr>
        <w:t>算法的初始中心点选择是随机的，在实验中会发生随机选择</w:t>
      </w:r>
      <w:r w:rsidRPr="005F24F9">
        <w:rPr>
          <w:rFonts w:ascii="Times New Roman" w:hAnsi="Times New Roman" w:cs="Times New Roman"/>
        </w:rPr>
        <w:lastRenderedPageBreak/>
        <w:t>的初始中心点和聚类结果的中心点比较接近。</w:t>
      </w:r>
    </w:p>
    <w:p w:rsidR="00786A40" w:rsidRPr="005F24F9" w:rsidRDefault="000B6F9A" w:rsidP="00965C87">
      <w:pPr>
        <w:rPr>
          <w:rFonts w:ascii="Times New Roman" w:hAnsi="Times New Roman" w:cs="Times New Roman"/>
        </w:rPr>
      </w:pPr>
      <w:r w:rsidRPr="005F24F9">
        <w:rPr>
          <w:rFonts w:ascii="Times New Roman" w:hAnsi="Times New Roman" w:cs="Times New Roman"/>
        </w:rPr>
        <w:tab/>
      </w:r>
    </w:p>
    <w:p w:rsidR="0051263C" w:rsidRPr="005F24F9" w:rsidRDefault="0051263C" w:rsidP="00006CED">
      <w:pPr>
        <w:rPr>
          <w:rFonts w:ascii="Times New Roman" w:hAnsi="Times New Roman" w:cs="Times New Roman"/>
        </w:rPr>
      </w:pPr>
      <w:r w:rsidRPr="005F24F9">
        <w:rPr>
          <w:rFonts w:ascii="Times New Roman" w:hAnsi="Times New Roman" w:cs="Times New Roman"/>
        </w:rPr>
        <w:tab/>
      </w:r>
      <w:r w:rsidRPr="005F24F9">
        <w:rPr>
          <w:rFonts w:ascii="Times New Roman" w:hAnsi="Times New Roman" w:cs="Times New Roman"/>
          <w:b/>
        </w:rPr>
        <w:t>实验</w:t>
      </w:r>
      <w:r w:rsidR="00DE685C">
        <w:rPr>
          <w:rFonts w:ascii="Times New Roman" w:hAnsi="Times New Roman" w:cs="Times New Roman"/>
          <w:b/>
        </w:rPr>
        <w:t>二</w:t>
      </w:r>
      <w:r w:rsidRPr="005F24F9">
        <w:rPr>
          <w:rFonts w:ascii="Times New Roman" w:hAnsi="Times New Roman" w:cs="Times New Roman"/>
        </w:rPr>
        <w:t xml:space="preserve"> </w:t>
      </w:r>
      <w:r w:rsidR="001408A3" w:rsidRPr="005F24F9">
        <w:rPr>
          <w:rFonts w:ascii="Times New Roman" w:hAnsi="Times New Roman" w:cs="Times New Roman"/>
        </w:rPr>
        <w:t>明星</w:t>
      </w:r>
      <w:r w:rsidR="00F05613" w:rsidRPr="005F24F9">
        <w:rPr>
          <w:rFonts w:ascii="Times New Roman" w:hAnsi="Times New Roman" w:cs="Times New Roman"/>
        </w:rPr>
        <w:t>票房</w:t>
      </w:r>
      <w:r w:rsidR="001408A3" w:rsidRPr="005F24F9">
        <w:rPr>
          <w:rFonts w:ascii="Times New Roman" w:hAnsi="Times New Roman" w:cs="Times New Roman"/>
        </w:rPr>
        <w:t>影响力数据</w:t>
      </w:r>
    </w:p>
    <w:p w:rsidR="00786A40" w:rsidRPr="005F24F9" w:rsidRDefault="00786A40" w:rsidP="00006CED">
      <w:pPr>
        <w:rPr>
          <w:rFonts w:ascii="Times New Roman" w:hAnsi="Times New Roman" w:cs="Times New Roman"/>
        </w:rPr>
      </w:pPr>
    </w:p>
    <w:p w:rsidR="00BF1CD2" w:rsidRPr="005F24F9" w:rsidRDefault="000527B6" w:rsidP="00536A03">
      <w:pPr>
        <w:ind w:firstLine="420"/>
        <w:rPr>
          <w:rFonts w:ascii="Times New Roman" w:hAnsi="Times New Roman" w:cs="Times New Roman"/>
        </w:rPr>
      </w:pPr>
      <w:r w:rsidRPr="005F24F9">
        <w:rPr>
          <w:rFonts w:ascii="Times New Roman" w:hAnsi="Times New Roman" w:cs="Times New Roman"/>
        </w:rPr>
        <w:t>实验数据来源于</w:t>
      </w:r>
      <w:r w:rsidR="004D4BB5" w:rsidRPr="005F24F9">
        <w:rPr>
          <w:rFonts w:ascii="Times New Roman" w:hAnsi="Times New Roman" w:cs="Times New Roman"/>
        </w:rPr>
        <w:t>微博和时光网</w:t>
      </w:r>
      <w:r w:rsidR="00AC5016" w:rsidRPr="005F24F9">
        <w:rPr>
          <w:rFonts w:ascii="Times New Roman" w:hAnsi="Times New Roman" w:cs="Times New Roman"/>
        </w:rPr>
        <w:t>。</w:t>
      </w:r>
      <w:r w:rsidR="0078023F" w:rsidRPr="005F24F9">
        <w:rPr>
          <w:rFonts w:ascii="Times New Roman" w:hAnsi="Times New Roman" w:cs="Times New Roman"/>
        </w:rPr>
        <w:t>实验目标</w:t>
      </w:r>
      <w:r w:rsidR="009715A8">
        <w:rPr>
          <w:rFonts w:ascii="Times New Roman" w:hAnsi="Times New Roman" w:cs="Times New Roman"/>
        </w:rPr>
        <w:t>的是</w:t>
      </w:r>
      <w:r w:rsidR="006E2BB9" w:rsidRPr="005F24F9">
        <w:rPr>
          <w:rFonts w:ascii="Times New Roman" w:hAnsi="Times New Roman" w:cs="Times New Roman"/>
        </w:rPr>
        <w:t>根据明星的相关数据对明星在票房上的影响力</w:t>
      </w:r>
      <w:r w:rsidR="00F61E95" w:rsidRPr="005F24F9">
        <w:rPr>
          <w:rFonts w:ascii="Times New Roman" w:hAnsi="Times New Roman" w:cs="Times New Roman"/>
        </w:rPr>
        <w:t>进行分类</w:t>
      </w:r>
      <w:r w:rsidR="00C51C1B" w:rsidRPr="005F24F9">
        <w:rPr>
          <w:rFonts w:ascii="Times New Roman" w:hAnsi="Times New Roman" w:cs="Times New Roman"/>
        </w:rPr>
        <w:t>。</w:t>
      </w:r>
      <w:r w:rsidR="00F44115" w:rsidRPr="005F24F9">
        <w:rPr>
          <w:rFonts w:ascii="Times New Roman" w:hAnsi="Times New Roman" w:cs="Times New Roman"/>
        </w:rPr>
        <w:t>实验数据</w:t>
      </w:r>
      <w:r w:rsidR="00324C6D" w:rsidRPr="005F24F9">
        <w:rPr>
          <w:rFonts w:ascii="Times New Roman" w:hAnsi="Times New Roman" w:cs="Times New Roman"/>
        </w:rPr>
        <w:t>一共</w:t>
      </w:r>
      <w:r w:rsidR="00C45427" w:rsidRPr="005F24F9">
        <w:rPr>
          <w:rFonts w:ascii="Times New Roman" w:hAnsi="Times New Roman" w:cs="Times New Roman"/>
        </w:rPr>
        <w:t>2</w:t>
      </w:r>
      <w:r w:rsidR="00F44115" w:rsidRPr="005F24F9">
        <w:rPr>
          <w:rFonts w:ascii="Times New Roman" w:hAnsi="Times New Roman" w:cs="Times New Roman"/>
        </w:rPr>
        <w:t>00</w:t>
      </w:r>
      <w:r w:rsidR="00F44115" w:rsidRPr="005F24F9">
        <w:rPr>
          <w:rFonts w:ascii="Times New Roman" w:hAnsi="Times New Roman" w:cs="Times New Roman"/>
        </w:rPr>
        <w:t>条</w:t>
      </w:r>
      <w:r w:rsidR="00D76E25">
        <w:rPr>
          <w:rFonts w:ascii="Times New Roman" w:hAnsi="Times New Roman" w:cs="Times New Roman"/>
        </w:rPr>
        <w:t>。</w:t>
      </w:r>
      <w:r w:rsidR="00D5647D" w:rsidRPr="005F24F9">
        <w:rPr>
          <w:rFonts w:ascii="Times New Roman" w:hAnsi="Times New Roman" w:cs="Times New Roman"/>
        </w:rPr>
        <w:t>演员</w:t>
      </w:r>
      <w:r w:rsidR="00F44115" w:rsidRPr="005F24F9">
        <w:rPr>
          <w:rFonts w:ascii="Times New Roman" w:hAnsi="Times New Roman" w:cs="Times New Roman"/>
        </w:rPr>
        <w:t>每条数据包含</w:t>
      </w:r>
      <w:r w:rsidR="00A43BE1" w:rsidRPr="005F24F9">
        <w:rPr>
          <w:rFonts w:ascii="Times New Roman" w:hAnsi="Times New Roman" w:cs="Times New Roman"/>
        </w:rPr>
        <w:t>7</w:t>
      </w:r>
      <w:r w:rsidR="008242FA" w:rsidRPr="005F24F9">
        <w:rPr>
          <w:rFonts w:ascii="Times New Roman" w:hAnsi="Times New Roman" w:cs="Times New Roman"/>
        </w:rPr>
        <w:t>个</w:t>
      </w:r>
      <w:r w:rsidR="002A7877" w:rsidRPr="005F24F9">
        <w:rPr>
          <w:rFonts w:ascii="Times New Roman" w:hAnsi="Times New Roman" w:cs="Times New Roman"/>
        </w:rPr>
        <w:t>属性</w:t>
      </w:r>
      <w:r w:rsidR="00412F47" w:rsidRPr="005F24F9">
        <w:rPr>
          <w:rFonts w:ascii="Times New Roman" w:hAnsi="Times New Roman" w:cs="Times New Roman"/>
        </w:rPr>
        <w:t>，属性为</w:t>
      </w:r>
      <w:r w:rsidR="00AA1A90" w:rsidRPr="005F24F9">
        <w:rPr>
          <w:rFonts w:ascii="Times New Roman" w:hAnsi="Times New Roman" w:cs="Times New Roman"/>
        </w:rPr>
        <w:t>演技</w:t>
      </w:r>
      <w:r w:rsidR="002A7877" w:rsidRPr="005F24F9">
        <w:rPr>
          <w:rFonts w:ascii="Times New Roman" w:hAnsi="Times New Roman" w:cs="Times New Roman"/>
        </w:rPr>
        <w:t>评分</w:t>
      </w:r>
      <w:r w:rsidR="00FA6ADA" w:rsidRPr="005F24F9">
        <w:rPr>
          <w:rFonts w:ascii="Times New Roman" w:hAnsi="Times New Roman" w:cs="Times New Roman"/>
        </w:rPr>
        <w:t>、</w:t>
      </w:r>
      <w:r w:rsidR="00A43BE1" w:rsidRPr="005F24F9">
        <w:rPr>
          <w:rFonts w:ascii="Times New Roman" w:hAnsi="Times New Roman" w:cs="Times New Roman"/>
        </w:rPr>
        <w:t>评价人数、电影平均评分、</w:t>
      </w:r>
      <w:r w:rsidR="00DC3FFA" w:rsidRPr="005F24F9">
        <w:rPr>
          <w:rFonts w:ascii="Times New Roman" w:hAnsi="Times New Roman" w:cs="Times New Roman"/>
        </w:rPr>
        <w:t>电影</w:t>
      </w:r>
      <w:r w:rsidR="00613050" w:rsidRPr="005F24F9">
        <w:rPr>
          <w:rFonts w:ascii="Times New Roman" w:hAnsi="Times New Roman" w:cs="Times New Roman"/>
        </w:rPr>
        <w:t>平均</w:t>
      </w:r>
      <w:r w:rsidR="00DC3FFA" w:rsidRPr="005F24F9">
        <w:rPr>
          <w:rFonts w:ascii="Times New Roman" w:hAnsi="Times New Roman" w:cs="Times New Roman"/>
        </w:rPr>
        <w:t>评价人数</w:t>
      </w:r>
      <w:r w:rsidR="00412F47" w:rsidRPr="005F24F9">
        <w:rPr>
          <w:rFonts w:ascii="Times New Roman" w:hAnsi="Times New Roman" w:cs="Times New Roman"/>
        </w:rPr>
        <w:t>、</w:t>
      </w:r>
      <w:r w:rsidR="00F05613" w:rsidRPr="005F24F9">
        <w:rPr>
          <w:rFonts w:ascii="Times New Roman" w:hAnsi="Times New Roman" w:cs="Times New Roman"/>
        </w:rPr>
        <w:t>电影</w:t>
      </w:r>
      <w:r w:rsidR="006E43EA" w:rsidRPr="005F24F9">
        <w:rPr>
          <w:rFonts w:ascii="Times New Roman" w:hAnsi="Times New Roman" w:cs="Times New Roman"/>
        </w:rPr>
        <w:t>平均评分、最近</w:t>
      </w:r>
      <w:r w:rsidR="00A74AC6" w:rsidRPr="005F24F9">
        <w:rPr>
          <w:rFonts w:ascii="Times New Roman" w:hAnsi="Times New Roman" w:cs="Times New Roman"/>
        </w:rPr>
        <w:t>主演的</w:t>
      </w:r>
      <w:r w:rsidR="005E7A04" w:rsidRPr="005F24F9">
        <w:rPr>
          <w:rFonts w:ascii="Times New Roman" w:hAnsi="Times New Roman" w:cs="Times New Roman"/>
        </w:rPr>
        <w:t>3</w:t>
      </w:r>
      <w:r w:rsidR="00CF3034" w:rsidRPr="005F24F9">
        <w:rPr>
          <w:rFonts w:ascii="Times New Roman" w:hAnsi="Times New Roman" w:cs="Times New Roman"/>
        </w:rPr>
        <w:t>部</w:t>
      </w:r>
      <w:r w:rsidR="00A74AC6" w:rsidRPr="005F24F9">
        <w:rPr>
          <w:rFonts w:ascii="Times New Roman" w:hAnsi="Times New Roman" w:cs="Times New Roman"/>
        </w:rPr>
        <w:t>电影</w:t>
      </w:r>
      <w:r w:rsidR="00A536C7" w:rsidRPr="005F24F9">
        <w:rPr>
          <w:rFonts w:ascii="Times New Roman" w:hAnsi="Times New Roman" w:cs="Times New Roman"/>
        </w:rPr>
        <w:t>平均</w:t>
      </w:r>
      <w:r w:rsidR="00D671FD" w:rsidRPr="005F24F9">
        <w:rPr>
          <w:rFonts w:ascii="Times New Roman" w:hAnsi="Times New Roman" w:cs="Times New Roman"/>
        </w:rPr>
        <w:t>票房</w:t>
      </w:r>
      <w:r w:rsidR="005204AA" w:rsidRPr="005F24F9">
        <w:rPr>
          <w:rFonts w:ascii="Times New Roman" w:hAnsi="Times New Roman" w:cs="Times New Roman"/>
        </w:rPr>
        <w:t>、粉丝数</w:t>
      </w:r>
      <w:r w:rsidR="008D1F3F" w:rsidRPr="005F24F9">
        <w:rPr>
          <w:rFonts w:ascii="Times New Roman" w:hAnsi="Times New Roman" w:cs="Times New Roman"/>
        </w:rPr>
        <w:t>。</w:t>
      </w:r>
      <w:r w:rsidR="00DC66A6" w:rsidRPr="005F24F9">
        <w:rPr>
          <w:rFonts w:ascii="Times New Roman" w:hAnsi="Times New Roman" w:cs="Times New Roman"/>
        </w:rPr>
        <w:t>从实际角度考虑出发，明星</w:t>
      </w:r>
      <w:r w:rsidR="00701538" w:rsidRPr="005F24F9">
        <w:rPr>
          <w:rFonts w:ascii="Times New Roman" w:hAnsi="Times New Roman" w:cs="Times New Roman"/>
        </w:rPr>
        <w:t>票房</w:t>
      </w:r>
      <w:r w:rsidR="00DC66A6" w:rsidRPr="005F24F9">
        <w:rPr>
          <w:rFonts w:ascii="Times New Roman" w:hAnsi="Times New Roman" w:cs="Times New Roman"/>
        </w:rPr>
        <w:t>影响力</w:t>
      </w:r>
      <w:r w:rsidR="00BD70D3" w:rsidRPr="005F24F9">
        <w:rPr>
          <w:rFonts w:ascii="Times New Roman" w:hAnsi="Times New Roman" w:cs="Times New Roman"/>
        </w:rPr>
        <w:t>分为</w:t>
      </w:r>
      <w:r w:rsidR="00BD70D3" w:rsidRPr="005F24F9">
        <w:rPr>
          <w:rFonts w:ascii="Times New Roman" w:hAnsi="Times New Roman" w:cs="Times New Roman"/>
        </w:rPr>
        <w:t>4</w:t>
      </w:r>
      <w:r w:rsidR="00BD70D3" w:rsidRPr="005F24F9">
        <w:rPr>
          <w:rFonts w:ascii="Times New Roman" w:hAnsi="Times New Roman" w:cs="Times New Roman"/>
        </w:rPr>
        <w:t>类较为合适，</w:t>
      </w:r>
      <w:r w:rsidR="00E96E2E" w:rsidRPr="005F24F9">
        <w:rPr>
          <w:rFonts w:ascii="Times New Roman" w:hAnsi="Times New Roman" w:cs="Times New Roman"/>
        </w:rPr>
        <w:t>第一类对上映电影</w:t>
      </w:r>
      <w:r w:rsidR="00572AEE" w:rsidRPr="005F24F9">
        <w:rPr>
          <w:rFonts w:ascii="Times New Roman" w:hAnsi="Times New Roman" w:cs="Times New Roman"/>
        </w:rPr>
        <w:t>票房</w:t>
      </w:r>
      <w:r w:rsidR="00E96E2E" w:rsidRPr="005F24F9">
        <w:rPr>
          <w:rFonts w:ascii="Times New Roman" w:hAnsi="Times New Roman" w:cs="Times New Roman"/>
        </w:rPr>
        <w:t>有很大</w:t>
      </w:r>
      <w:r w:rsidR="00572AEE" w:rsidRPr="005F24F9">
        <w:rPr>
          <w:rFonts w:ascii="Times New Roman" w:hAnsi="Times New Roman" w:cs="Times New Roman"/>
        </w:rPr>
        <w:t>影响</w:t>
      </w:r>
      <w:r w:rsidR="00E96E2E" w:rsidRPr="005F24F9">
        <w:rPr>
          <w:rFonts w:ascii="Times New Roman" w:hAnsi="Times New Roman" w:cs="Times New Roman"/>
        </w:rPr>
        <w:t>的明星，第二类对电影</w:t>
      </w:r>
      <w:r w:rsidR="000D67A0" w:rsidRPr="005F24F9">
        <w:rPr>
          <w:rFonts w:ascii="Times New Roman" w:hAnsi="Times New Roman" w:cs="Times New Roman"/>
        </w:rPr>
        <w:t>票房</w:t>
      </w:r>
      <w:r w:rsidR="00E96E2E" w:rsidRPr="005F24F9">
        <w:rPr>
          <w:rFonts w:ascii="Times New Roman" w:hAnsi="Times New Roman" w:cs="Times New Roman"/>
        </w:rPr>
        <w:t>有正作</w:t>
      </w:r>
      <w:r w:rsidR="00810A0F" w:rsidRPr="005F24F9">
        <w:rPr>
          <w:rFonts w:ascii="Times New Roman" w:hAnsi="Times New Roman" w:cs="Times New Roman"/>
        </w:rPr>
        <w:t>用的明星，第三类对电影</w:t>
      </w:r>
      <w:r w:rsidR="000D67A0" w:rsidRPr="005F24F9">
        <w:rPr>
          <w:rFonts w:ascii="Times New Roman" w:hAnsi="Times New Roman" w:cs="Times New Roman"/>
        </w:rPr>
        <w:t>票房</w:t>
      </w:r>
      <w:r w:rsidR="00810A0F" w:rsidRPr="005F24F9">
        <w:rPr>
          <w:rFonts w:ascii="Times New Roman" w:hAnsi="Times New Roman" w:cs="Times New Roman"/>
        </w:rPr>
        <w:t>没有影响的明星，第四类是对电影</w:t>
      </w:r>
      <w:r w:rsidR="000D67A0" w:rsidRPr="005F24F9">
        <w:rPr>
          <w:rFonts w:ascii="Times New Roman" w:hAnsi="Times New Roman" w:cs="Times New Roman"/>
        </w:rPr>
        <w:t>票房</w:t>
      </w:r>
      <w:r w:rsidR="00810A0F" w:rsidRPr="005F24F9">
        <w:rPr>
          <w:rFonts w:ascii="Times New Roman" w:hAnsi="Times New Roman" w:cs="Times New Roman"/>
        </w:rPr>
        <w:t>起</w:t>
      </w:r>
      <w:r w:rsidR="00E96E2E" w:rsidRPr="005F24F9">
        <w:rPr>
          <w:rFonts w:ascii="Times New Roman" w:hAnsi="Times New Roman" w:cs="Times New Roman"/>
        </w:rPr>
        <w:t>副作用的明星。</w:t>
      </w:r>
      <w:r w:rsidR="008F23B0" w:rsidRPr="005F24F9">
        <w:rPr>
          <w:rFonts w:ascii="Times New Roman" w:hAnsi="Times New Roman" w:cs="Times New Roman"/>
        </w:rPr>
        <w:t>部分数据</w:t>
      </w:r>
      <w:r w:rsidR="00A46BC9" w:rsidRPr="005F24F9">
        <w:rPr>
          <w:rFonts w:ascii="Times New Roman" w:hAnsi="Times New Roman" w:cs="Times New Roman"/>
        </w:rPr>
        <w:t>如表</w:t>
      </w:r>
      <w:r w:rsidR="00CA3585">
        <w:rPr>
          <w:rFonts w:ascii="Times New Roman" w:hAnsi="Times New Roman" w:cs="Times New Roman" w:hint="eastAsia"/>
        </w:rPr>
        <w:t>2</w:t>
      </w:r>
      <w:r w:rsidR="00A46BC9" w:rsidRPr="005F24F9">
        <w:rPr>
          <w:rFonts w:ascii="Times New Roman" w:hAnsi="Times New Roman" w:cs="Times New Roman"/>
        </w:rPr>
        <w:t>所示。</w:t>
      </w:r>
    </w:p>
    <w:p w:rsidR="00536A03" w:rsidRPr="005F24F9" w:rsidRDefault="00536A03" w:rsidP="00536A03">
      <w:pPr>
        <w:jc w:val="center"/>
        <w:rPr>
          <w:rFonts w:ascii="Times New Roman" w:hAnsi="Times New Roman" w:cs="Times New Roman"/>
        </w:rPr>
      </w:pPr>
      <w:r w:rsidRPr="005F24F9">
        <w:rPr>
          <w:rFonts w:ascii="Times New Roman" w:hAnsi="Times New Roman" w:cs="Times New Roman"/>
        </w:rPr>
        <w:t>表</w:t>
      </w:r>
      <w:r w:rsidR="008B15B1">
        <w:rPr>
          <w:rFonts w:ascii="Times New Roman" w:hAnsi="Times New Roman" w:cs="Times New Roman" w:hint="eastAsia"/>
        </w:rPr>
        <w:t>2</w:t>
      </w:r>
      <w:r w:rsidR="00325082" w:rsidRPr="005F24F9">
        <w:rPr>
          <w:rFonts w:ascii="Times New Roman" w:hAnsi="Times New Roman" w:cs="Times New Roman"/>
        </w:rPr>
        <w:t xml:space="preserve"> </w:t>
      </w:r>
      <w:r w:rsidR="008F23B0" w:rsidRPr="005F24F9">
        <w:rPr>
          <w:rFonts w:ascii="Times New Roman" w:hAnsi="Times New Roman" w:cs="Times New Roman"/>
        </w:rPr>
        <w:t>部分</w:t>
      </w:r>
      <w:r w:rsidR="00325082" w:rsidRPr="005F24F9">
        <w:rPr>
          <w:rFonts w:ascii="Times New Roman" w:hAnsi="Times New Roman" w:cs="Times New Roman"/>
        </w:rPr>
        <w:t>明星</w:t>
      </w:r>
      <w:r w:rsidR="00942122" w:rsidRPr="005F24F9">
        <w:rPr>
          <w:rFonts w:ascii="Times New Roman" w:hAnsi="Times New Roman" w:cs="Times New Roman"/>
        </w:rPr>
        <w:t>数据</w:t>
      </w:r>
    </w:p>
    <w:tbl>
      <w:tblPr>
        <w:tblStyle w:val="a7"/>
        <w:tblW w:w="0" w:type="auto"/>
        <w:jc w:val="center"/>
        <w:tblInd w:w="6" w:type="dxa"/>
        <w:tblLook w:val="04A0" w:firstRow="1" w:lastRow="0" w:firstColumn="1" w:lastColumn="0" w:noHBand="0" w:noVBand="1"/>
      </w:tblPr>
      <w:tblGrid>
        <w:gridCol w:w="854"/>
        <w:gridCol w:w="666"/>
        <w:gridCol w:w="850"/>
        <w:gridCol w:w="1313"/>
        <w:gridCol w:w="1343"/>
        <w:gridCol w:w="1216"/>
        <w:gridCol w:w="1315"/>
        <w:gridCol w:w="798"/>
      </w:tblGrid>
      <w:tr w:rsidR="006A51F0" w:rsidRPr="005F24F9" w:rsidTr="00123C9A">
        <w:trPr>
          <w:trHeight w:val="200"/>
          <w:jc w:val="center"/>
        </w:trPr>
        <w:tc>
          <w:tcPr>
            <w:tcW w:w="854" w:type="dxa"/>
            <w:noWrap/>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Name</w:t>
            </w:r>
          </w:p>
        </w:tc>
        <w:tc>
          <w:tcPr>
            <w:tcW w:w="666" w:type="dxa"/>
            <w:noWrap/>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Score</w:t>
            </w:r>
          </w:p>
        </w:tc>
        <w:tc>
          <w:tcPr>
            <w:tcW w:w="850" w:type="dxa"/>
            <w:noWrap/>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Evaluate</w:t>
            </w:r>
          </w:p>
        </w:tc>
        <w:tc>
          <w:tcPr>
            <w:tcW w:w="1276" w:type="dxa"/>
            <w:noWrap/>
          </w:tcPr>
          <w:p w:rsidR="003603FD" w:rsidRPr="005F24F9" w:rsidRDefault="003603FD" w:rsidP="00123C9A">
            <w:pPr>
              <w:jc w:val="center"/>
              <w:rPr>
                <w:rFonts w:ascii="Times New Roman" w:hAnsi="Times New Roman" w:cs="Times New Roman"/>
                <w:sz w:val="18"/>
                <w:szCs w:val="18"/>
              </w:rPr>
            </w:pPr>
            <w:proofErr w:type="spellStart"/>
            <w:r w:rsidRPr="005F24F9">
              <w:rPr>
                <w:rFonts w:ascii="Times New Roman" w:hAnsi="Times New Roman" w:cs="Times New Roman"/>
                <w:sz w:val="18"/>
                <w:szCs w:val="18"/>
              </w:rPr>
              <w:t>Avg_filmScore</w:t>
            </w:r>
            <w:proofErr w:type="spellEnd"/>
          </w:p>
        </w:tc>
        <w:tc>
          <w:tcPr>
            <w:tcW w:w="1336" w:type="dxa"/>
            <w:noWrap/>
          </w:tcPr>
          <w:p w:rsidR="003603FD" w:rsidRPr="005F24F9" w:rsidRDefault="003603FD" w:rsidP="00123C9A">
            <w:pPr>
              <w:jc w:val="center"/>
              <w:rPr>
                <w:rFonts w:ascii="Times New Roman" w:hAnsi="Times New Roman" w:cs="Times New Roman"/>
                <w:sz w:val="18"/>
                <w:szCs w:val="18"/>
              </w:rPr>
            </w:pPr>
            <w:proofErr w:type="spellStart"/>
            <w:r w:rsidRPr="005F24F9">
              <w:rPr>
                <w:rFonts w:ascii="Times New Roman" w:hAnsi="Times New Roman" w:cs="Times New Roman"/>
                <w:sz w:val="18"/>
                <w:szCs w:val="18"/>
              </w:rPr>
              <w:t>Avg_userCount</w:t>
            </w:r>
            <w:proofErr w:type="spellEnd"/>
          </w:p>
        </w:tc>
        <w:tc>
          <w:tcPr>
            <w:tcW w:w="1216" w:type="dxa"/>
            <w:noWrap/>
          </w:tcPr>
          <w:p w:rsidR="003603FD" w:rsidRPr="005F24F9" w:rsidRDefault="003603FD" w:rsidP="00123C9A">
            <w:pPr>
              <w:jc w:val="center"/>
              <w:rPr>
                <w:rFonts w:ascii="Times New Roman" w:hAnsi="Times New Roman" w:cs="Times New Roman"/>
                <w:sz w:val="18"/>
                <w:szCs w:val="18"/>
              </w:rPr>
            </w:pPr>
            <w:proofErr w:type="spellStart"/>
            <w:r w:rsidRPr="005F24F9">
              <w:rPr>
                <w:rFonts w:ascii="Times New Roman" w:hAnsi="Times New Roman" w:cs="Times New Roman"/>
                <w:sz w:val="18"/>
                <w:szCs w:val="18"/>
              </w:rPr>
              <w:t>Avg_atCount</w:t>
            </w:r>
            <w:proofErr w:type="spellEnd"/>
          </w:p>
        </w:tc>
        <w:tc>
          <w:tcPr>
            <w:tcW w:w="1315" w:type="dxa"/>
            <w:noWrap/>
          </w:tcPr>
          <w:p w:rsidR="003603FD" w:rsidRPr="005F24F9" w:rsidRDefault="003603FD" w:rsidP="00123C9A">
            <w:pPr>
              <w:jc w:val="center"/>
              <w:rPr>
                <w:rFonts w:ascii="Times New Roman" w:hAnsi="Times New Roman" w:cs="Times New Roman"/>
                <w:sz w:val="18"/>
                <w:szCs w:val="18"/>
              </w:rPr>
            </w:pPr>
            <w:proofErr w:type="spellStart"/>
            <w:r w:rsidRPr="005F24F9">
              <w:rPr>
                <w:rFonts w:ascii="Times New Roman" w:hAnsi="Times New Roman" w:cs="Times New Roman"/>
                <w:sz w:val="18"/>
                <w:szCs w:val="18"/>
              </w:rPr>
              <w:t>Avg_officebox</w:t>
            </w:r>
            <w:proofErr w:type="spellEnd"/>
          </w:p>
        </w:tc>
        <w:tc>
          <w:tcPr>
            <w:tcW w:w="798" w:type="dxa"/>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Fans</w:t>
            </w:r>
          </w:p>
        </w:tc>
      </w:tr>
      <w:tr w:rsidR="006A51F0" w:rsidRPr="005F24F9" w:rsidTr="00123C9A">
        <w:trPr>
          <w:trHeight w:val="200"/>
          <w:jc w:val="center"/>
        </w:trPr>
        <w:tc>
          <w:tcPr>
            <w:tcW w:w="854"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鹿晗</w:t>
            </w:r>
          </w:p>
        </w:tc>
        <w:tc>
          <w:tcPr>
            <w:tcW w:w="66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5.7</w:t>
            </w:r>
          </w:p>
        </w:tc>
        <w:tc>
          <w:tcPr>
            <w:tcW w:w="850"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6735</w:t>
            </w:r>
          </w:p>
        </w:tc>
        <w:tc>
          <w:tcPr>
            <w:tcW w:w="127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6.47</w:t>
            </w:r>
          </w:p>
        </w:tc>
        <w:tc>
          <w:tcPr>
            <w:tcW w:w="133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4998.67</w:t>
            </w:r>
          </w:p>
        </w:tc>
        <w:tc>
          <w:tcPr>
            <w:tcW w:w="121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2756.33</w:t>
            </w:r>
          </w:p>
        </w:tc>
        <w:tc>
          <w:tcPr>
            <w:tcW w:w="1315"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250000000</w:t>
            </w:r>
          </w:p>
        </w:tc>
        <w:tc>
          <w:tcPr>
            <w:tcW w:w="798" w:type="dxa"/>
          </w:tcPr>
          <w:p w:rsidR="003603FD" w:rsidRPr="005F24F9" w:rsidRDefault="00711F6A" w:rsidP="00123C9A">
            <w:pPr>
              <w:jc w:val="center"/>
              <w:rPr>
                <w:rFonts w:ascii="Times New Roman" w:hAnsi="Times New Roman" w:cs="Times New Roman"/>
                <w:sz w:val="18"/>
                <w:szCs w:val="18"/>
              </w:rPr>
            </w:pPr>
            <w:r w:rsidRPr="005F24F9">
              <w:rPr>
                <w:rFonts w:ascii="Times New Roman" w:hAnsi="Times New Roman" w:cs="Times New Roman"/>
                <w:sz w:val="18"/>
                <w:szCs w:val="18"/>
              </w:rPr>
              <w:t>1</w:t>
            </w:r>
            <w:r w:rsidR="005B46AD" w:rsidRPr="005F24F9">
              <w:rPr>
                <w:rFonts w:ascii="Times New Roman" w:hAnsi="Times New Roman" w:cs="Times New Roman"/>
                <w:sz w:val="18"/>
                <w:szCs w:val="18"/>
              </w:rPr>
              <w:t>75369</w:t>
            </w:r>
          </w:p>
        </w:tc>
      </w:tr>
      <w:tr w:rsidR="006A51F0" w:rsidRPr="005F24F9" w:rsidTr="00123C9A">
        <w:trPr>
          <w:trHeight w:val="200"/>
          <w:jc w:val="center"/>
        </w:trPr>
        <w:tc>
          <w:tcPr>
            <w:tcW w:w="854"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杨</w:t>
            </w:r>
            <w:proofErr w:type="gramStart"/>
            <w:r w:rsidRPr="005F24F9">
              <w:rPr>
                <w:rFonts w:ascii="Times New Roman" w:hAnsi="Times New Roman" w:cs="Times New Roman"/>
                <w:sz w:val="18"/>
                <w:szCs w:val="18"/>
              </w:rPr>
              <w:t>幂</w:t>
            </w:r>
            <w:proofErr w:type="gramEnd"/>
          </w:p>
        </w:tc>
        <w:tc>
          <w:tcPr>
            <w:tcW w:w="66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5.5</w:t>
            </w:r>
          </w:p>
        </w:tc>
        <w:tc>
          <w:tcPr>
            <w:tcW w:w="850"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5687</w:t>
            </w:r>
          </w:p>
        </w:tc>
        <w:tc>
          <w:tcPr>
            <w:tcW w:w="127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5.8</w:t>
            </w:r>
          </w:p>
        </w:tc>
        <w:tc>
          <w:tcPr>
            <w:tcW w:w="133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5593.84</w:t>
            </w:r>
          </w:p>
        </w:tc>
        <w:tc>
          <w:tcPr>
            <w:tcW w:w="121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2165.71</w:t>
            </w:r>
          </w:p>
        </w:tc>
        <w:tc>
          <w:tcPr>
            <w:tcW w:w="1315"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170000000</w:t>
            </w:r>
          </w:p>
        </w:tc>
        <w:tc>
          <w:tcPr>
            <w:tcW w:w="798" w:type="dxa"/>
          </w:tcPr>
          <w:p w:rsidR="003603FD" w:rsidRPr="005F24F9" w:rsidRDefault="00711F6A" w:rsidP="00123C9A">
            <w:pPr>
              <w:jc w:val="center"/>
              <w:rPr>
                <w:rFonts w:ascii="Times New Roman" w:hAnsi="Times New Roman" w:cs="Times New Roman"/>
                <w:sz w:val="18"/>
                <w:szCs w:val="18"/>
              </w:rPr>
            </w:pPr>
            <w:r w:rsidRPr="005F24F9">
              <w:rPr>
                <w:rFonts w:ascii="Times New Roman" w:hAnsi="Times New Roman" w:cs="Times New Roman"/>
                <w:sz w:val="18"/>
                <w:szCs w:val="18"/>
              </w:rPr>
              <w:t>6</w:t>
            </w:r>
            <w:r w:rsidR="005B46AD" w:rsidRPr="005F24F9">
              <w:rPr>
                <w:rFonts w:ascii="Times New Roman" w:hAnsi="Times New Roman" w:cs="Times New Roman"/>
                <w:sz w:val="18"/>
                <w:szCs w:val="18"/>
              </w:rPr>
              <w:t>45201</w:t>
            </w:r>
          </w:p>
        </w:tc>
      </w:tr>
      <w:tr w:rsidR="006A51F0" w:rsidRPr="005F24F9" w:rsidTr="00123C9A">
        <w:trPr>
          <w:trHeight w:val="200"/>
          <w:jc w:val="center"/>
        </w:trPr>
        <w:tc>
          <w:tcPr>
            <w:tcW w:w="854"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姜文</w:t>
            </w:r>
          </w:p>
        </w:tc>
        <w:tc>
          <w:tcPr>
            <w:tcW w:w="66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9</w:t>
            </w:r>
          </w:p>
        </w:tc>
        <w:tc>
          <w:tcPr>
            <w:tcW w:w="850"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5186</w:t>
            </w:r>
          </w:p>
        </w:tc>
        <w:tc>
          <w:tcPr>
            <w:tcW w:w="127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7.47</w:t>
            </w:r>
          </w:p>
        </w:tc>
        <w:tc>
          <w:tcPr>
            <w:tcW w:w="133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6478.94</w:t>
            </w:r>
          </w:p>
        </w:tc>
        <w:tc>
          <w:tcPr>
            <w:tcW w:w="121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2671.18</w:t>
            </w:r>
          </w:p>
        </w:tc>
        <w:tc>
          <w:tcPr>
            <w:tcW w:w="1315"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550000000</w:t>
            </w:r>
          </w:p>
        </w:tc>
        <w:tc>
          <w:tcPr>
            <w:tcW w:w="798" w:type="dxa"/>
          </w:tcPr>
          <w:p w:rsidR="003603FD" w:rsidRPr="005F24F9" w:rsidRDefault="00626EAB" w:rsidP="00123C9A">
            <w:pPr>
              <w:jc w:val="center"/>
              <w:rPr>
                <w:rFonts w:ascii="Times New Roman" w:hAnsi="Times New Roman" w:cs="Times New Roman"/>
                <w:sz w:val="18"/>
                <w:szCs w:val="18"/>
              </w:rPr>
            </w:pPr>
            <w:r w:rsidRPr="005F24F9">
              <w:rPr>
                <w:rFonts w:ascii="Times New Roman" w:hAnsi="Times New Roman" w:cs="Times New Roman"/>
                <w:sz w:val="18"/>
                <w:szCs w:val="18"/>
              </w:rPr>
              <w:t>715782</w:t>
            </w:r>
          </w:p>
        </w:tc>
      </w:tr>
      <w:tr w:rsidR="006A51F0" w:rsidRPr="005F24F9" w:rsidTr="00123C9A">
        <w:trPr>
          <w:trHeight w:val="200"/>
          <w:jc w:val="center"/>
        </w:trPr>
        <w:tc>
          <w:tcPr>
            <w:tcW w:w="854"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范冰冰</w:t>
            </w:r>
          </w:p>
        </w:tc>
        <w:tc>
          <w:tcPr>
            <w:tcW w:w="66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6.6</w:t>
            </w:r>
          </w:p>
        </w:tc>
        <w:tc>
          <w:tcPr>
            <w:tcW w:w="850"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4722</w:t>
            </w:r>
          </w:p>
        </w:tc>
        <w:tc>
          <w:tcPr>
            <w:tcW w:w="127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6.53</w:t>
            </w:r>
          </w:p>
        </w:tc>
        <w:tc>
          <w:tcPr>
            <w:tcW w:w="133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5886.08</w:t>
            </w:r>
          </w:p>
        </w:tc>
        <w:tc>
          <w:tcPr>
            <w:tcW w:w="1216" w:type="dxa"/>
            <w:noWrap/>
            <w:hideMark/>
          </w:tcPr>
          <w:p w:rsidR="003603FD" w:rsidRPr="005F24F9" w:rsidRDefault="003603FD" w:rsidP="007C39B5">
            <w:pPr>
              <w:jc w:val="center"/>
              <w:rPr>
                <w:rFonts w:ascii="Times New Roman" w:hAnsi="Times New Roman" w:cs="Times New Roman"/>
                <w:sz w:val="18"/>
                <w:szCs w:val="18"/>
              </w:rPr>
            </w:pPr>
            <w:r w:rsidRPr="005F24F9">
              <w:rPr>
                <w:rFonts w:ascii="Times New Roman" w:hAnsi="Times New Roman" w:cs="Times New Roman"/>
                <w:sz w:val="18"/>
                <w:szCs w:val="18"/>
              </w:rPr>
              <w:t>1372.6</w:t>
            </w:r>
          </w:p>
        </w:tc>
        <w:tc>
          <w:tcPr>
            <w:tcW w:w="1315"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166666667</w:t>
            </w:r>
          </w:p>
        </w:tc>
        <w:tc>
          <w:tcPr>
            <w:tcW w:w="798" w:type="dxa"/>
          </w:tcPr>
          <w:p w:rsidR="003603FD" w:rsidRPr="005F24F9" w:rsidRDefault="005B46AD" w:rsidP="00123C9A">
            <w:pPr>
              <w:jc w:val="center"/>
              <w:rPr>
                <w:rFonts w:ascii="Times New Roman" w:hAnsi="Times New Roman" w:cs="Times New Roman"/>
                <w:sz w:val="18"/>
                <w:szCs w:val="18"/>
              </w:rPr>
            </w:pPr>
            <w:r w:rsidRPr="005F24F9">
              <w:rPr>
                <w:rFonts w:ascii="Times New Roman" w:hAnsi="Times New Roman" w:cs="Times New Roman"/>
                <w:sz w:val="18"/>
                <w:szCs w:val="18"/>
              </w:rPr>
              <w:t>552010</w:t>
            </w:r>
          </w:p>
        </w:tc>
      </w:tr>
      <w:tr w:rsidR="006A51F0" w:rsidRPr="005F24F9" w:rsidTr="00123C9A">
        <w:trPr>
          <w:trHeight w:val="200"/>
          <w:jc w:val="center"/>
        </w:trPr>
        <w:tc>
          <w:tcPr>
            <w:tcW w:w="854"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赵薇</w:t>
            </w:r>
          </w:p>
        </w:tc>
        <w:tc>
          <w:tcPr>
            <w:tcW w:w="66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7.5</w:t>
            </w:r>
          </w:p>
        </w:tc>
        <w:tc>
          <w:tcPr>
            <w:tcW w:w="850"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4591</w:t>
            </w:r>
          </w:p>
        </w:tc>
        <w:tc>
          <w:tcPr>
            <w:tcW w:w="127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6.98</w:t>
            </w:r>
          </w:p>
        </w:tc>
        <w:tc>
          <w:tcPr>
            <w:tcW w:w="133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6736.78</w:t>
            </w:r>
          </w:p>
        </w:tc>
        <w:tc>
          <w:tcPr>
            <w:tcW w:w="121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1827.61</w:t>
            </w:r>
          </w:p>
        </w:tc>
        <w:tc>
          <w:tcPr>
            <w:tcW w:w="1315"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433333333</w:t>
            </w:r>
          </w:p>
        </w:tc>
        <w:tc>
          <w:tcPr>
            <w:tcW w:w="798" w:type="dxa"/>
          </w:tcPr>
          <w:p w:rsidR="003603FD" w:rsidRPr="005F24F9" w:rsidRDefault="005B46AD" w:rsidP="00123C9A">
            <w:pPr>
              <w:jc w:val="center"/>
              <w:rPr>
                <w:rFonts w:ascii="Times New Roman" w:hAnsi="Times New Roman" w:cs="Times New Roman"/>
                <w:sz w:val="18"/>
                <w:szCs w:val="18"/>
              </w:rPr>
            </w:pPr>
            <w:r w:rsidRPr="005F24F9">
              <w:rPr>
                <w:rFonts w:ascii="Times New Roman" w:hAnsi="Times New Roman" w:cs="Times New Roman"/>
                <w:sz w:val="18"/>
                <w:szCs w:val="18"/>
              </w:rPr>
              <w:t>625841</w:t>
            </w:r>
          </w:p>
        </w:tc>
      </w:tr>
      <w:tr w:rsidR="006A51F0" w:rsidRPr="005F24F9" w:rsidTr="00123C9A">
        <w:trPr>
          <w:trHeight w:val="200"/>
          <w:jc w:val="center"/>
        </w:trPr>
        <w:tc>
          <w:tcPr>
            <w:tcW w:w="854"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黄晓明</w:t>
            </w:r>
          </w:p>
        </w:tc>
        <w:tc>
          <w:tcPr>
            <w:tcW w:w="66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4.9</w:t>
            </w:r>
          </w:p>
        </w:tc>
        <w:tc>
          <w:tcPr>
            <w:tcW w:w="850"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3345</w:t>
            </w:r>
          </w:p>
        </w:tc>
        <w:tc>
          <w:tcPr>
            <w:tcW w:w="127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6.35</w:t>
            </w:r>
          </w:p>
        </w:tc>
        <w:tc>
          <w:tcPr>
            <w:tcW w:w="133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5852.64</w:t>
            </w:r>
          </w:p>
        </w:tc>
        <w:tc>
          <w:tcPr>
            <w:tcW w:w="121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1561.29</w:t>
            </w:r>
          </w:p>
        </w:tc>
        <w:tc>
          <w:tcPr>
            <w:tcW w:w="1315"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216666667</w:t>
            </w:r>
          </w:p>
        </w:tc>
        <w:tc>
          <w:tcPr>
            <w:tcW w:w="798" w:type="dxa"/>
          </w:tcPr>
          <w:p w:rsidR="003603FD" w:rsidRPr="005F24F9" w:rsidRDefault="005B46AD" w:rsidP="00123C9A">
            <w:pPr>
              <w:jc w:val="center"/>
              <w:rPr>
                <w:rFonts w:ascii="Times New Roman" w:hAnsi="Times New Roman" w:cs="Times New Roman"/>
                <w:sz w:val="18"/>
                <w:szCs w:val="18"/>
              </w:rPr>
            </w:pPr>
            <w:r w:rsidRPr="005F24F9">
              <w:rPr>
                <w:rFonts w:ascii="Times New Roman" w:hAnsi="Times New Roman" w:cs="Times New Roman"/>
                <w:sz w:val="18"/>
                <w:szCs w:val="18"/>
              </w:rPr>
              <w:t>478882</w:t>
            </w:r>
          </w:p>
        </w:tc>
      </w:tr>
      <w:tr w:rsidR="006A51F0" w:rsidRPr="005F24F9" w:rsidTr="00123C9A">
        <w:trPr>
          <w:trHeight w:val="200"/>
          <w:jc w:val="center"/>
        </w:trPr>
        <w:tc>
          <w:tcPr>
            <w:tcW w:w="854"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章子</w:t>
            </w:r>
            <w:proofErr w:type="gramStart"/>
            <w:r w:rsidRPr="005F24F9">
              <w:rPr>
                <w:rFonts w:ascii="Times New Roman" w:hAnsi="Times New Roman" w:cs="Times New Roman"/>
                <w:sz w:val="18"/>
                <w:szCs w:val="18"/>
              </w:rPr>
              <w:t>怡</w:t>
            </w:r>
            <w:proofErr w:type="gramEnd"/>
          </w:p>
        </w:tc>
        <w:tc>
          <w:tcPr>
            <w:tcW w:w="66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6.7</w:t>
            </w:r>
          </w:p>
        </w:tc>
        <w:tc>
          <w:tcPr>
            <w:tcW w:w="850"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3123</w:t>
            </w:r>
          </w:p>
        </w:tc>
        <w:tc>
          <w:tcPr>
            <w:tcW w:w="127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6.62</w:t>
            </w:r>
          </w:p>
        </w:tc>
        <w:tc>
          <w:tcPr>
            <w:tcW w:w="133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11106.06</w:t>
            </w:r>
          </w:p>
        </w:tc>
        <w:tc>
          <w:tcPr>
            <w:tcW w:w="121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1858.81</w:t>
            </w:r>
          </w:p>
        </w:tc>
        <w:tc>
          <w:tcPr>
            <w:tcW w:w="1315"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43940000</w:t>
            </w:r>
          </w:p>
        </w:tc>
        <w:tc>
          <w:tcPr>
            <w:tcW w:w="798" w:type="dxa"/>
          </w:tcPr>
          <w:p w:rsidR="003603FD" w:rsidRPr="005F24F9" w:rsidRDefault="00626EAB" w:rsidP="00123C9A">
            <w:pPr>
              <w:jc w:val="center"/>
              <w:rPr>
                <w:rFonts w:ascii="Times New Roman" w:hAnsi="Times New Roman" w:cs="Times New Roman"/>
                <w:sz w:val="18"/>
                <w:szCs w:val="18"/>
              </w:rPr>
            </w:pPr>
            <w:r w:rsidRPr="005F24F9">
              <w:rPr>
                <w:rFonts w:ascii="Times New Roman" w:hAnsi="Times New Roman" w:cs="Times New Roman"/>
                <w:sz w:val="18"/>
                <w:szCs w:val="18"/>
              </w:rPr>
              <w:t>287873</w:t>
            </w:r>
          </w:p>
        </w:tc>
      </w:tr>
      <w:tr w:rsidR="006A51F0" w:rsidRPr="005F24F9" w:rsidTr="00123C9A">
        <w:trPr>
          <w:trHeight w:val="200"/>
          <w:jc w:val="center"/>
        </w:trPr>
        <w:tc>
          <w:tcPr>
            <w:tcW w:w="854"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黄渤</w:t>
            </w:r>
          </w:p>
        </w:tc>
        <w:tc>
          <w:tcPr>
            <w:tcW w:w="66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8.8</w:t>
            </w:r>
          </w:p>
        </w:tc>
        <w:tc>
          <w:tcPr>
            <w:tcW w:w="850"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3084</w:t>
            </w:r>
          </w:p>
        </w:tc>
        <w:tc>
          <w:tcPr>
            <w:tcW w:w="127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6.92</w:t>
            </w:r>
          </w:p>
        </w:tc>
        <w:tc>
          <w:tcPr>
            <w:tcW w:w="133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9669.29</w:t>
            </w:r>
          </w:p>
        </w:tc>
        <w:tc>
          <w:tcPr>
            <w:tcW w:w="121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2519.45</w:t>
            </w:r>
          </w:p>
        </w:tc>
        <w:tc>
          <w:tcPr>
            <w:tcW w:w="1315"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1000000000</w:t>
            </w:r>
          </w:p>
        </w:tc>
        <w:tc>
          <w:tcPr>
            <w:tcW w:w="798" w:type="dxa"/>
          </w:tcPr>
          <w:p w:rsidR="003603FD" w:rsidRPr="005F24F9" w:rsidRDefault="00626EAB" w:rsidP="00123C9A">
            <w:pPr>
              <w:jc w:val="center"/>
              <w:rPr>
                <w:rFonts w:ascii="Times New Roman" w:hAnsi="Times New Roman" w:cs="Times New Roman"/>
                <w:sz w:val="18"/>
                <w:szCs w:val="18"/>
              </w:rPr>
            </w:pPr>
            <w:r w:rsidRPr="005F24F9">
              <w:rPr>
                <w:rFonts w:ascii="Times New Roman" w:hAnsi="Times New Roman" w:cs="Times New Roman"/>
                <w:sz w:val="18"/>
                <w:szCs w:val="18"/>
              </w:rPr>
              <w:t>312581</w:t>
            </w:r>
          </w:p>
        </w:tc>
      </w:tr>
      <w:tr w:rsidR="006A51F0" w:rsidRPr="005F24F9" w:rsidTr="00123C9A">
        <w:trPr>
          <w:trHeight w:val="200"/>
          <w:jc w:val="center"/>
        </w:trPr>
        <w:tc>
          <w:tcPr>
            <w:tcW w:w="854" w:type="dxa"/>
            <w:noWrap/>
            <w:hideMark/>
          </w:tcPr>
          <w:p w:rsidR="003603FD" w:rsidRPr="005F24F9" w:rsidRDefault="003603FD" w:rsidP="00123C9A">
            <w:pPr>
              <w:jc w:val="center"/>
              <w:rPr>
                <w:rFonts w:ascii="Times New Roman" w:hAnsi="Times New Roman" w:cs="Times New Roman"/>
                <w:sz w:val="18"/>
                <w:szCs w:val="18"/>
              </w:rPr>
            </w:pPr>
            <w:proofErr w:type="gramStart"/>
            <w:r w:rsidRPr="005F24F9">
              <w:rPr>
                <w:rFonts w:ascii="Times New Roman" w:hAnsi="Times New Roman" w:cs="Times New Roman"/>
                <w:sz w:val="18"/>
                <w:szCs w:val="18"/>
              </w:rPr>
              <w:t>刘亦菲</w:t>
            </w:r>
            <w:proofErr w:type="gramEnd"/>
          </w:p>
        </w:tc>
        <w:tc>
          <w:tcPr>
            <w:tcW w:w="66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7.3</w:t>
            </w:r>
          </w:p>
        </w:tc>
        <w:tc>
          <w:tcPr>
            <w:tcW w:w="850"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2771</w:t>
            </w:r>
          </w:p>
        </w:tc>
        <w:tc>
          <w:tcPr>
            <w:tcW w:w="127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6.23</w:t>
            </w:r>
          </w:p>
        </w:tc>
        <w:tc>
          <w:tcPr>
            <w:tcW w:w="133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5051.65</w:t>
            </w:r>
          </w:p>
        </w:tc>
        <w:tc>
          <w:tcPr>
            <w:tcW w:w="121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1695.65</w:t>
            </w:r>
          </w:p>
        </w:tc>
        <w:tc>
          <w:tcPr>
            <w:tcW w:w="1315"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78650000</w:t>
            </w:r>
          </w:p>
        </w:tc>
        <w:tc>
          <w:tcPr>
            <w:tcW w:w="798" w:type="dxa"/>
          </w:tcPr>
          <w:p w:rsidR="003603FD" w:rsidRPr="005F24F9" w:rsidRDefault="00626EAB" w:rsidP="00123C9A">
            <w:pPr>
              <w:jc w:val="center"/>
              <w:rPr>
                <w:rFonts w:ascii="Times New Roman" w:hAnsi="Times New Roman" w:cs="Times New Roman"/>
                <w:sz w:val="18"/>
                <w:szCs w:val="18"/>
              </w:rPr>
            </w:pPr>
            <w:r w:rsidRPr="005F24F9">
              <w:rPr>
                <w:rFonts w:ascii="Times New Roman" w:hAnsi="Times New Roman" w:cs="Times New Roman"/>
                <w:sz w:val="18"/>
                <w:szCs w:val="18"/>
              </w:rPr>
              <w:t>452810</w:t>
            </w:r>
          </w:p>
        </w:tc>
      </w:tr>
      <w:tr w:rsidR="006A51F0" w:rsidRPr="005F24F9" w:rsidTr="00123C9A">
        <w:trPr>
          <w:trHeight w:val="200"/>
          <w:jc w:val="center"/>
        </w:trPr>
        <w:tc>
          <w:tcPr>
            <w:tcW w:w="854"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邓超</w:t>
            </w:r>
          </w:p>
        </w:tc>
        <w:tc>
          <w:tcPr>
            <w:tcW w:w="66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7.5</w:t>
            </w:r>
          </w:p>
        </w:tc>
        <w:tc>
          <w:tcPr>
            <w:tcW w:w="850"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2331</w:t>
            </w:r>
          </w:p>
        </w:tc>
        <w:tc>
          <w:tcPr>
            <w:tcW w:w="127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6.8</w:t>
            </w:r>
          </w:p>
        </w:tc>
        <w:tc>
          <w:tcPr>
            <w:tcW w:w="133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8427.88</w:t>
            </w:r>
          </w:p>
        </w:tc>
        <w:tc>
          <w:tcPr>
            <w:tcW w:w="121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2379.88</w:t>
            </w:r>
          </w:p>
        </w:tc>
        <w:tc>
          <w:tcPr>
            <w:tcW w:w="1315"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500000000</w:t>
            </w:r>
          </w:p>
        </w:tc>
        <w:tc>
          <w:tcPr>
            <w:tcW w:w="798" w:type="dxa"/>
          </w:tcPr>
          <w:p w:rsidR="003603FD" w:rsidRPr="005F24F9" w:rsidRDefault="00626EAB" w:rsidP="00123C9A">
            <w:pPr>
              <w:jc w:val="center"/>
              <w:rPr>
                <w:rFonts w:ascii="Times New Roman" w:hAnsi="Times New Roman" w:cs="Times New Roman"/>
                <w:sz w:val="18"/>
                <w:szCs w:val="18"/>
              </w:rPr>
            </w:pPr>
            <w:r w:rsidRPr="005F24F9">
              <w:rPr>
                <w:rFonts w:ascii="Times New Roman" w:hAnsi="Times New Roman" w:cs="Times New Roman"/>
                <w:sz w:val="18"/>
                <w:szCs w:val="18"/>
              </w:rPr>
              <w:t>775362</w:t>
            </w:r>
          </w:p>
        </w:tc>
      </w:tr>
    </w:tbl>
    <w:p w:rsidR="00A21854" w:rsidRPr="005F24F9" w:rsidRDefault="00B4785C" w:rsidP="003A13AE">
      <w:pPr>
        <w:ind w:firstLine="420"/>
        <w:rPr>
          <w:rFonts w:ascii="Times New Roman" w:hAnsi="Times New Roman" w:cs="Times New Roman"/>
        </w:rPr>
      </w:pPr>
      <w:r w:rsidRPr="003000F0">
        <w:rPr>
          <w:rFonts w:ascii="Times New Roman" w:hAnsi="Times New Roman" w:cs="Times New Roman"/>
        </w:rPr>
        <w:t>采用</w:t>
      </w:r>
      <w:r w:rsidR="00696BE7" w:rsidRPr="003000F0">
        <w:rPr>
          <w:rFonts w:ascii="Times New Roman" w:hAnsi="Times New Roman" w:cs="Times New Roman"/>
        </w:rPr>
        <w:t>改进的</w:t>
      </w:r>
      <w:r w:rsidRPr="003000F0">
        <w:rPr>
          <w:rFonts w:ascii="Times New Roman" w:hAnsi="Times New Roman" w:cs="Times New Roman"/>
        </w:rPr>
        <w:t>初始中心点选择策略，</w:t>
      </w:r>
      <w:r w:rsidR="00337D10" w:rsidRPr="003000F0">
        <w:rPr>
          <w:rFonts w:ascii="Times New Roman" w:hAnsi="Times New Roman" w:cs="Times New Roman"/>
        </w:rPr>
        <w:t>确定</w:t>
      </w:r>
      <w:r w:rsidR="00E923BD" w:rsidRPr="003000F0">
        <w:rPr>
          <w:rFonts w:ascii="Times New Roman" w:hAnsi="Times New Roman" w:cs="Times New Roman"/>
        </w:rPr>
        <w:t>初始</w:t>
      </w:r>
      <w:r w:rsidR="00337D10" w:rsidRPr="003000F0">
        <w:rPr>
          <w:rFonts w:ascii="Times New Roman" w:hAnsi="Times New Roman" w:cs="Times New Roman"/>
        </w:rPr>
        <w:t>中心点坐标。</w:t>
      </w:r>
      <w:r w:rsidR="003000F0" w:rsidRPr="003000F0">
        <w:rPr>
          <w:rFonts w:ascii="Times New Roman" w:hAnsi="Times New Roman" w:cs="Times New Roman" w:hint="eastAsia"/>
        </w:rPr>
        <w:t>根据</w:t>
      </w:r>
      <w:r w:rsidR="00C320EC" w:rsidRPr="003000F0">
        <w:rPr>
          <w:rFonts w:ascii="Times New Roman" w:hAnsi="Times New Roman" w:cs="Times New Roman"/>
        </w:rPr>
        <w:t>初始中心点坐标，使用改进的</w:t>
      </w:r>
      <w:r w:rsidR="00C320EC" w:rsidRPr="003000F0">
        <w:rPr>
          <w:rFonts w:ascii="Times New Roman" w:hAnsi="Times New Roman" w:cs="Times New Roman"/>
        </w:rPr>
        <w:t>FCM</w:t>
      </w:r>
      <w:r w:rsidR="00C320EC" w:rsidRPr="003000F0">
        <w:rPr>
          <w:rFonts w:ascii="Times New Roman" w:hAnsi="Times New Roman" w:cs="Times New Roman"/>
        </w:rPr>
        <w:t>算法</w:t>
      </w:r>
      <w:r w:rsidR="00537272" w:rsidRPr="005F24F9">
        <w:rPr>
          <w:rFonts w:ascii="Times New Roman" w:hAnsi="Times New Roman" w:cs="Times New Roman"/>
        </w:rPr>
        <w:t>，</w:t>
      </w:r>
      <w:r w:rsidR="003000F0">
        <w:rPr>
          <w:rFonts w:ascii="Times New Roman" w:hAnsi="Times New Roman" w:cs="Times New Roman" w:hint="eastAsia"/>
        </w:rPr>
        <w:t>令</w:t>
      </w:r>
      <w:r w:rsidR="00B15C0E" w:rsidRPr="005F24F9">
        <w:rPr>
          <w:rFonts w:ascii="Times New Roman" w:hAnsi="Times New Roman" w:cs="Times New Roman"/>
        </w:rPr>
        <w:t>算法迭代</w:t>
      </w:r>
      <w:r w:rsidR="00CB7470" w:rsidRPr="005F24F9">
        <w:rPr>
          <w:rFonts w:ascii="Times New Roman" w:hAnsi="Times New Roman" w:cs="Times New Roman"/>
        </w:rPr>
        <w:t>终止</w:t>
      </w:r>
      <w:r w:rsidR="00B15C0E" w:rsidRPr="005F24F9">
        <w:rPr>
          <w:rFonts w:ascii="Times New Roman" w:hAnsi="Times New Roman" w:cs="Times New Roman"/>
        </w:rPr>
        <w:t>阈值</w:t>
      </w:r>
      <m:oMath>
        <m:r>
          <m:rPr>
            <m:sty m:val="p"/>
          </m:rPr>
          <w:rPr>
            <w:rFonts w:ascii="Cambria Math" w:hAnsi="Cambria Math" w:cs="Times New Roman"/>
          </w:rPr>
          <m:t>ε&lt;0.001</m:t>
        </m:r>
      </m:oMath>
      <w:r w:rsidR="00537272" w:rsidRPr="005F24F9">
        <w:rPr>
          <w:rFonts w:ascii="Times New Roman" w:hAnsi="Times New Roman" w:cs="Times New Roman"/>
        </w:rPr>
        <w:t>。</w:t>
      </w:r>
      <w:r w:rsidR="00871C48" w:rsidRPr="005F24F9">
        <w:rPr>
          <w:rFonts w:ascii="Times New Roman" w:hAnsi="Times New Roman" w:cs="Times New Roman"/>
        </w:rPr>
        <w:t>算法</w:t>
      </w:r>
      <w:r w:rsidR="00F31030" w:rsidRPr="005F24F9">
        <w:rPr>
          <w:rFonts w:ascii="Times New Roman" w:hAnsi="Times New Roman" w:cs="Times New Roman"/>
        </w:rPr>
        <w:t>共迭代</w:t>
      </w:r>
      <w:r w:rsidR="00871C48" w:rsidRPr="005F24F9">
        <w:rPr>
          <w:rFonts w:ascii="Times New Roman" w:hAnsi="Times New Roman" w:cs="Times New Roman"/>
        </w:rPr>
        <w:t>44</w:t>
      </w:r>
      <w:r w:rsidR="00871C48" w:rsidRPr="005F24F9">
        <w:rPr>
          <w:rFonts w:ascii="Times New Roman" w:hAnsi="Times New Roman" w:cs="Times New Roman"/>
        </w:rPr>
        <w:t>次，分类系数</w:t>
      </w:r>
      <w:r w:rsidR="00E85D52" w:rsidRPr="005F24F9">
        <w:rPr>
          <w:rFonts w:ascii="Times New Roman" w:hAnsi="Times New Roman" w:cs="Times New Roman"/>
        </w:rPr>
        <w:t>为</w:t>
      </w:r>
      <w:r w:rsidR="00E85D52" w:rsidRPr="005F24F9">
        <w:rPr>
          <w:rFonts w:ascii="Times New Roman" w:hAnsi="Times New Roman" w:cs="Times New Roman"/>
        </w:rPr>
        <w:t>0.30144</w:t>
      </w:r>
      <w:r w:rsidR="00871C48" w:rsidRPr="005F24F9">
        <w:rPr>
          <w:rFonts w:ascii="Times New Roman" w:hAnsi="Times New Roman" w:cs="Times New Roman"/>
        </w:rPr>
        <w:t>。</w:t>
      </w:r>
      <w:r w:rsidR="005E21CC" w:rsidRPr="005F24F9">
        <w:rPr>
          <w:rFonts w:ascii="Times New Roman" w:hAnsi="Times New Roman" w:cs="Times New Roman"/>
        </w:rPr>
        <w:t>隶属度矩阵</w:t>
      </w:r>
      <w:r w:rsidR="000A402A" w:rsidRPr="005F24F9">
        <w:rPr>
          <w:rFonts w:ascii="Times New Roman" w:hAnsi="Times New Roman" w:cs="Times New Roman"/>
        </w:rPr>
        <w:t>部分数据</w:t>
      </w:r>
      <w:r w:rsidR="005E21CC" w:rsidRPr="005F24F9">
        <w:rPr>
          <w:rFonts w:ascii="Times New Roman" w:hAnsi="Times New Roman" w:cs="Times New Roman"/>
        </w:rPr>
        <w:t>如表</w:t>
      </w:r>
      <w:r w:rsidR="005E21CC" w:rsidRPr="005F24F9">
        <w:rPr>
          <w:rFonts w:ascii="Times New Roman" w:hAnsi="Times New Roman" w:cs="Times New Roman"/>
        </w:rPr>
        <w:t>5</w:t>
      </w:r>
      <w:r w:rsidR="005E21CC" w:rsidRPr="005F24F9">
        <w:rPr>
          <w:rFonts w:ascii="Times New Roman" w:hAnsi="Times New Roman" w:cs="Times New Roman"/>
        </w:rPr>
        <w:t>所示。</w:t>
      </w:r>
      <w:r w:rsidR="008A7DCD" w:rsidRPr="005F24F9">
        <w:rPr>
          <w:rFonts w:ascii="Times New Roman" w:hAnsi="Times New Roman" w:cs="Times New Roman"/>
        </w:rPr>
        <w:t>为了验证明星分类结果的准确率，对实验的</w:t>
      </w:r>
      <w:r w:rsidR="008A7DCD" w:rsidRPr="005F24F9">
        <w:rPr>
          <w:rFonts w:ascii="Times New Roman" w:hAnsi="Times New Roman" w:cs="Times New Roman"/>
        </w:rPr>
        <w:t>200</w:t>
      </w:r>
      <w:r w:rsidR="008A7DCD" w:rsidRPr="005F24F9">
        <w:rPr>
          <w:rFonts w:ascii="Times New Roman" w:hAnsi="Times New Roman" w:cs="Times New Roman"/>
        </w:rPr>
        <w:t>个明星采用专家标记分类，第一类影响力较高的明星</w:t>
      </w:r>
      <w:r w:rsidR="008A7DCD" w:rsidRPr="005F24F9">
        <w:rPr>
          <w:rFonts w:ascii="Times New Roman" w:hAnsi="Times New Roman" w:cs="Times New Roman"/>
        </w:rPr>
        <w:t>32</w:t>
      </w:r>
      <w:r w:rsidR="008A7DCD" w:rsidRPr="005F24F9">
        <w:rPr>
          <w:rFonts w:ascii="Times New Roman" w:hAnsi="Times New Roman" w:cs="Times New Roman"/>
        </w:rPr>
        <w:t>个，第二类影响力一般的明星</w:t>
      </w:r>
      <w:r w:rsidR="008A7DCD" w:rsidRPr="005F24F9">
        <w:rPr>
          <w:rFonts w:ascii="Times New Roman" w:hAnsi="Times New Roman" w:cs="Times New Roman"/>
        </w:rPr>
        <w:t>85</w:t>
      </w:r>
      <w:r w:rsidR="008A7DCD" w:rsidRPr="005F24F9">
        <w:rPr>
          <w:rFonts w:ascii="Times New Roman" w:hAnsi="Times New Roman" w:cs="Times New Roman"/>
        </w:rPr>
        <w:t>个，第三类影响力可忽略的明星</w:t>
      </w:r>
      <w:r w:rsidR="008A7DCD" w:rsidRPr="005F24F9">
        <w:rPr>
          <w:rFonts w:ascii="Times New Roman" w:hAnsi="Times New Roman" w:cs="Times New Roman"/>
        </w:rPr>
        <w:t>61</w:t>
      </w:r>
      <w:r w:rsidR="008A7DCD" w:rsidRPr="005F24F9">
        <w:rPr>
          <w:rFonts w:ascii="Times New Roman" w:hAnsi="Times New Roman" w:cs="Times New Roman"/>
        </w:rPr>
        <w:t>个，第四类影响力起副作用的明星</w:t>
      </w:r>
      <w:r w:rsidR="008A7DCD" w:rsidRPr="005F24F9">
        <w:rPr>
          <w:rFonts w:ascii="Times New Roman" w:hAnsi="Times New Roman" w:cs="Times New Roman"/>
        </w:rPr>
        <w:t>22</w:t>
      </w:r>
      <w:r w:rsidR="008A7DCD" w:rsidRPr="005F24F9">
        <w:rPr>
          <w:rFonts w:ascii="Times New Roman" w:hAnsi="Times New Roman" w:cs="Times New Roman"/>
        </w:rPr>
        <w:t>个。</w:t>
      </w:r>
    </w:p>
    <w:p w:rsidR="00B47A2B" w:rsidRPr="005F24F9" w:rsidRDefault="00B47A2B" w:rsidP="00B47A2B">
      <w:pPr>
        <w:jc w:val="center"/>
        <w:rPr>
          <w:rFonts w:ascii="Times New Roman" w:hAnsi="Times New Roman" w:cs="Times New Roman"/>
        </w:rPr>
      </w:pPr>
      <w:r w:rsidRPr="005F24F9">
        <w:rPr>
          <w:rFonts w:ascii="Times New Roman" w:hAnsi="Times New Roman" w:cs="Times New Roman"/>
        </w:rPr>
        <w:t>表</w:t>
      </w:r>
      <w:r w:rsidR="008B15B1">
        <w:rPr>
          <w:rFonts w:ascii="Times New Roman" w:hAnsi="Times New Roman" w:cs="Times New Roman" w:hint="eastAsia"/>
        </w:rPr>
        <w:t>3</w:t>
      </w:r>
      <w:r w:rsidRPr="005F24F9">
        <w:rPr>
          <w:rFonts w:ascii="Times New Roman" w:hAnsi="Times New Roman" w:cs="Times New Roman"/>
        </w:rPr>
        <w:t xml:space="preserve"> </w:t>
      </w:r>
      <w:r w:rsidR="00BA59DC" w:rsidRPr="005F24F9">
        <w:rPr>
          <w:rFonts w:ascii="Times New Roman" w:hAnsi="Times New Roman" w:cs="Times New Roman"/>
        </w:rPr>
        <w:t>明星</w:t>
      </w:r>
      <w:r w:rsidRPr="005F24F9">
        <w:rPr>
          <w:rFonts w:ascii="Times New Roman" w:hAnsi="Times New Roman" w:cs="Times New Roman"/>
        </w:rPr>
        <w:t>隶属度</w:t>
      </w:r>
    </w:p>
    <w:tbl>
      <w:tblPr>
        <w:tblStyle w:val="a7"/>
        <w:tblW w:w="8543" w:type="dxa"/>
        <w:tblInd w:w="-34" w:type="dxa"/>
        <w:tblLook w:val="04A0" w:firstRow="1" w:lastRow="0" w:firstColumn="1" w:lastColumn="0" w:noHBand="0" w:noVBand="1"/>
      </w:tblPr>
      <w:tblGrid>
        <w:gridCol w:w="851"/>
        <w:gridCol w:w="851"/>
        <w:gridCol w:w="850"/>
        <w:gridCol w:w="851"/>
        <w:gridCol w:w="850"/>
        <w:gridCol w:w="953"/>
        <w:gridCol w:w="864"/>
        <w:gridCol w:w="864"/>
        <w:gridCol w:w="817"/>
        <w:gridCol w:w="792"/>
      </w:tblGrid>
      <w:tr w:rsidR="000E4FD4" w:rsidRPr="005F24F9" w:rsidTr="00AB3A54">
        <w:trPr>
          <w:trHeight w:val="270"/>
        </w:trPr>
        <w:tc>
          <w:tcPr>
            <w:tcW w:w="851" w:type="dxa"/>
            <w:noWrap/>
            <w:hideMark/>
          </w:tcPr>
          <w:p w:rsidR="00AE538D" w:rsidRPr="005F24F9" w:rsidRDefault="00AE538D" w:rsidP="000E4FD4">
            <w:pPr>
              <w:jc w:val="center"/>
              <w:rPr>
                <w:rFonts w:ascii="Times New Roman" w:hAnsi="Times New Roman" w:cs="Times New Roman"/>
                <w:sz w:val="16"/>
                <w:szCs w:val="16"/>
              </w:rPr>
            </w:pPr>
            <w:r w:rsidRPr="005F24F9">
              <w:rPr>
                <w:rFonts w:ascii="Times New Roman" w:hAnsi="Times New Roman" w:cs="Times New Roman"/>
                <w:sz w:val="16"/>
                <w:szCs w:val="16"/>
              </w:rPr>
              <w:t>鹿晗</w:t>
            </w:r>
            <w:r w:rsidR="006E7616" w:rsidRPr="005F24F9">
              <w:rPr>
                <w:rFonts w:ascii="Times New Roman" w:hAnsi="Times New Roman" w:cs="Times New Roman"/>
                <w:sz w:val="16"/>
                <w:szCs w:val="16"/>
              </w:rPr>
              <w:t>-</w:t>
            </w:r>
            <w:r w:rsidR="00D01FB4" w:rsidRPr="005F24F9">
              <w:rPr>
                <w:rFonts w:ascii="Times New Roman" w:hAnsi="Times New Roman" w:cs="Times New Roman"/>
                <w:sz w:val="16"/>
                <w:szCs w:val="16"/>
              </w:rPr>
              <w:t>3</w:t>
            </w:r>
          </w:p>
        </w:tc>
        <w:tc>
          <w:tcPr>
            <w:tcW w:w="851" w:type="dxa"/>
            <w:noWrap/>
            <w:vAlign w:val="center"/>
            <w:hideMark/>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0.2272</w:t>
            </w:r>
            <w:r w:rsidR="003D506E" w:rsidRPr="005F24F9">
              <w:rPr>
                <w:rFonts w:ascii="Times New Roman" w:hAnsi="Times New Roman" w:cs="Times New Roman"/>
                <w:sz w:val="16"/>
                <w:szCs w:val="16"/>
              </w:rPr>
              <w:t>-0</w:t>
            </w:r>
            <w:r w:rsidRPr="005F24F9">
              <w:rPr>
                <w:rFonts w:ascii="Times New Roman" w:hAnsi="Times New Roman" w:cs="Times New Roman"/>
                <w:sz w:val="16"/>
                <w:szCs w:val="16"/>
              </w:rPr>
              <w:t xml:space="preserve"> </w:t>
            </w:r>
          </w:p>
        </w:tc>
        <w:tc>
          <w:tcPr>
            <w:tcW w:w="850" w:type="dxa"/>
            <w:noWrap/>
            <w:vAlign w:val="center"/>
            <w:hideMark/>
          </w:tcPr>
          <w:p w:rsidR="00AE538D" w:rsidRPr="005F24F9" w:rsidRDefault="00AE538D" w:rsidP="00E85D52">
            <w:pPr>
              <w:jc w:val="center"/>
              <w:rPr>
                <w:rFonts w:ascii="Times New Roman" w:hAnsi="Times New Roman" w:cs="Times New Roman"/>
                <w:sz w:val="16"/>
                <w:szCs w:val="16"/>
              </w:rPr>
            </w:pPr>
            <w:r w:rsidRPr="005F24F9">
              <w:rPr>
                <w:rFonts w:ascii="Times New Roman" w:hAnsi="Times New Roman" w:cs="Times New Roman"/>
                <w:sz w:val="16"/>
                <w:szCs w:val="16"/>
              </w:rPr>
              <w:t>0.</w:t>
            </w:r>
            <w:r w:rsidR="00E85D52" w:rsidRPr="005F24F9">
              <w:rPr>
                <w:rFonts w:ascii="Times New Roman" w:hAnsi="Times New Roman" w:cs="Times New Roman"/>
                <w:sz w:val="16"/>
                <w:szCs w:val="16"/>
              </w:rPr>
              <w:t>3</w:t>
            </w:r>
            <w:r w:rsidR="00DC0F35" w:rsidRPr="005F24F9">
              <w:rPr>
                <w:rFonts w:ascii="Times New Roman" w:hAnsi="Times New Roman" w:cs="Times New Roman"/>
                <w:sz w:val="16"/>
                <w:szCs w:val="16"/>
              </w:rPr>
              <w:t>996-1</w:t>
            </w:r>
          </w:p>
        </w:tc>
        <w:tc>
          <w:tcPr>
            <w:tcW w:w="851" w:type="dxa"/>
            <w:noWrap/>
            <w:vAlign w:val="center"/>
            <w:hideMark/>
          </w:tcPr>
          <w:p w:rsidR="00AE538D" w:rsidRPr="005F24F9" w:rsidRDefault="00AE538D" w:rsidP="00E85D52">
            <w:pPr>
              <w:jc w:val="center"/>
              <w:rPr>
                <w:rFonts w:ascii="Times New Roman" w:hAnsi="Times New Roman" w:cs="Times New Roman"/>
                <w:sz w:val="16"/>
                <w:szCs w:val="16"/>
              </w:rPr>
            </w:pPr>
            <w:r w:rsidRPr="005F24F9">
              <w:rPr>
                <w:rFonts w:ascii="Times New Roman" w:hAnsi="Times New Roman" w:cs="Times New Roman"/>
                <w:sz w:val="16"/>
                <w:szCs w:val="16"/>
              </w:rPr>
              <w:t>0.</w:t>
            </w:r>
            <w:r w:rsidR="00E85D52" w:rsidRPr="005F24F9">
              <w:rPr>
                <w:rFonts w:ascii="Times New Roman" w:hAnsi="Times New Roman" w:cs="Times New Roman"/>
                <w:sz w:val="16"/>
                <w:szCs w:val="16"/>
              </w:rPr>
              <w:t>2</w:t>
            </w:r>
            <w:r w:rsidR="00DC0F35" w:rsidRPr="005F24F9">
              <w:rPr>
                <w:rFonts w:ascii="Times New Roman" w:hAnsi="Times New Roman" w:cs="Times New Roman"/>
                <w:sz w:val="16"/>
                <w:szCs w:val="16"/>
              </w:rPr>
              <w:t>243-0</w:t>
            </w:r>
          </w:p>
        </w:tc>
        <w:tc>
          <w:tcPr>
            <w:tcW w:w="850" w:type="dxa"/>
            <w:noWrap/>
            <w:vAlign w:val="center"/>
            <w:hideMark/>
          </w:tcPr>
          <w:p w:rsidR="00AE538D" w:rsidRPr="005F24F9" w:rsidRDefault="00AE538D" w:rsidP="00E85D52">
            <w:pPr>
              <w:jc w:val="center"/>
              <w:rPr>
                <w:rFonts w:ascii="Times New Roman" w:hAnsi="Times New Roman" w:cs="Times New Roman"/>
                <w:sz w:val="16"/>
                <w:szCs w:val="16"/>
              </w:rPr>
            </w:pPr>
            <w:r w:rsidRPr="005F24F9">
              <w:rPr>
                <w:rFonts w:ascii="Times New Roman" w:hAnsi="Times New Roman" w:cs="Times New Roman"/>
                <w:sz w:val="16"/>
                <w:szCs w:val="16"/>
              </w:rPr>
              <w:t>0.</w:t>
            </w:r>
            <w:r w:rsidR="00E85D52" w:rsidRPr="005F24F9">
              <w:rPr>
                <w:rFonts w:ascii="Times New Roman" w:hAnsi="Times New Roman" w:cs="Times New Roman"/>
                <w:sz w:val="16"/>
                <w:szCs w:val="16"/>
              </w:rPr>
              <w:t>1</w:t>
            </w:r>
            <w:r w:rsidR="00DC0F35" w:rsidRPr="005F24F9">
              <w:rPr>
                <w:rFonts w:ascii="Times New Roman" w:hAnsi="Times New Roman" w:cs="Times New Roman"/>
                <w:sz w:val="16"/>
                <w:szCs w:val="16"/>
              </w:rPr>
              <w:t>489-0</w:t>
            </w:r>
          </w:p>
        </w:tc>
        <w:tc>
          <w:tcPr>
            <w:tcW w:w="953" w:type="dxa"/>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陈坤</w:t>
            </w:r>
            <w:r w:rsidR="000E4FD4" w:rsidRPr="005F24F9">
              <w:rPr>
                <w:rFonts w:ascii="Times New Roman" w:hAnsi="Times New Roman" w:cs="Times New Roman"/>
                <w:sz w:val="16"/>
                <w:szCs w:val="16"/>
              </w:rPr>
              <w:t>-1</w:t>
            </w:r>
          </w:p>
        </w:tc>
        <w:tc>
          <w:tcPr>
            <w:tcW w:w="864" w:type="dxa"/>
            <w:vAlign w:val="center"/>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0.1798-0</w:t>
            </w:r>
          </w:p>
        </w:tc>
        <w:tc>
          <w:tcPr>
            <w:tcW w:w="864" w:type="dxa"/>
            <w:vAlign w:val="center"/>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0.1946</w:t>
            </w:r>
            <w:r w:rsidR="00C44D7D" w:rsidRPr="005F24F9">
              <w:rPr>
                <w:rFonts w:ascii="Times New Roman" w:hAnsi="Times New Roman" w:cs="Times New Roman"/>
                <w:sz w:val="16"/>
                <w:szCs w:val="16"/>
              </w:rPr>
              <w:t>-0</w:t>
            </w:r>
          </w:p>
        </w:tc>
        <w:tc>
          <w:tcPr>
            <w:tcW w:w="817" w:type="dxa"/>
            <w:vAlign w:val="center"/>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0.2</w:t>
            </w:r>
            <w:r w:rsidR="008E6AE9" w:rsidRPr="005F24F9">
              <w:rPr>
                <w:rFonts w:ascii="Times New Roman" w:hAnsi="Times New Roman" w:cs="Times New Roman"/>
                <w:sz w:val="16"/>
                <w:szCs w:val="16"/>
              </w:rPr>
              <w:t>8</w:t>
            </w:r>
            <w:r w:rsidR="00596F8C" w:rsidRPr="005F24F9">
              <w:rPr>
                <w:rFonts w:ascii="Times New Roman" w:hAnsi="Times New Roman" w:cs="Times New Roman"/>
                <w:sz w:val="16"/>
                <w:szCs w:val="16"/>
              </w:rPr>
              <w:t>34</w:t>
            </w:r>
            <w:r w:rsidR="00965DF0" w:rsidRPr="005F24F9">
              <w:rPr>
                <w:rFonts w:ascii="Times New Roman" w:hAnsi="Times New Roman" w:cs="Times New Roman"/>
                <w:sz w:val="16"/>
                <w:szCs w:val="16"/>
              </w:rPr>
              <w:t>-0</w:t>
            </w:r>
          </w:p>
        </w:tc>
        <w:tc>
          <w:tcPr>
            <w:tcW w:w="792" w:type="dxa"/>
            <w:vAlign w:val="center"/>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w:t>
            </w:r>
            <w:r w:rsidR="008E6AE9" w:rsidRPr="005F24F9">
              <w:rPr>
                <w:rFonts w:ascii="Times New Roman" w:hAnsi="Times New Roman" w:cs="Times New Roman"/>
                <w:sz w:val="16"/>
                <w:szCs w:val="16"/>
              </w:rPr>
              <w:t>40</w:t>
            </w:r>
            <w:r w:rsidRPr="005F24F9">
              <w:rPr>
                <w:rFonts w:ascii="Times New Roman" w:hAnsi="Times New Roman" w:cs="Times New Roman"/>
                <w:sz w:val="16"/>
                <w:szCs w:val="16"/>
              </w:rPr>
              <w:t>22</w:t>
            </w:r>
            <w:r w:rsidR="00965DF0" w:rsidRPr="005F24F9">
              <w:rPr>
                <w:rFonts w:ascii="Times New Roman" w:hAnsi="Times New Roman" w:cs="Times New Roman"/>
                <w:sz w:val="16"/>
                <w:szCs w:val="16"/>
              </w:rPr>
              <w:t>-1</w:t>
            </w:r>
            <w:r w:rsidRPr="005F24F9">
              <w:rPr>
                <w:rFonts w:ascii="Times New Roman" w:hAnsi="Times New Roman" w:cs="Times New Roman"/>
                <w:sz w:val="16"/>
                <w:szCs w:val="16"/>
              </w:rPr>
              <w:t xml:space="preserve"> </w:t>
            </w:r>
          </w:p>
        </w:tc>
      </w:tr>
      <w:tr w:rsidR="00AB3A54" w:rsidRPr="005F24F9" w:rsidTr="00AB3A54">
        <w:trPr>
          <w:trHeight w:val="270"/>
        </w:trPr>
        <w:tc>
          <w:tcPr>
            <w:tcW w:w="851" w:type="dxa"/>
            <w:noWrap/>
            <w:hideMark/>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杨</w:t>
            </w:r>
            <w:proofErr w:type="gramStart"/>
            <w:r w:rsidRPr="005F24F9">
              <w:rPr>
                <w:rFonts w:ascii="Times New Roman" w:hAnsi="Times New Roman" w:cs="Times New Roman"/>
                <w:sz w:val="16"/>
                <w:szCs w:val="16"/>
              </w:rPr>
              <w:t>幂</w:t>
            </w:r>
            <w:proofErr w:type="gramEnd"/>
            <w:r w:rsidR="006E7616" w:rsidRPr="005F24F9">
              <w:rPr>
                <w:rFonts w:ascii="Times New Roman" w:hAnsi="Times New Roman" w:cs="Times New Roman"/>
                <w:sz w:val="16"/>
                <w:szCs w:val="16"/>
              </w:rPr>
              <w:t>-</w:t>
            </w:r>
            <w:r w:rsidR="000E4FD4" w:rsidRPr="005F24F9">
              <w:rPr>
                <w:rFonts w:ascii="Times New Roman" w:hAnsi="Times New Roman" w:cs="Times New Roman"/>
                <w:sz w:val="16"/>
                <w:szCs w:val="16"/>
              </w:rPr>
              <w:t>4</w:t>
            </w:r>
          </w:p>
        </w:tc>
        <w:tc>
          <w:tcPr>
            <w:tcW w:w="851" w:type="dxa"/>
            <w:noWrap/>
            <w:vAlign w:val="center"/>
            <w:hideMark/>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0.2480</w:t>
            </w:r>
            <w:r w:rsidR="000F26CC" w:rsidRPr="005F24F9">
              <w:rPr>
                <w:rFonts w:ascii="Times New Roman" w:hAnsi="Times New Roman" w:cs="Times New Roman"/>
                <w:sz w:val="16"/>
                <w:szCs w:val="16"/>
              </w:rPr>
              <w:t>-0</w:t>
            </w:r>
            <w:r w:rsidRPr="005F24F9">
              <w:rPr>
                <w:rFonts w:ascii="Times New Roman" w:hAnsi="Times New Roman" w:cs="Times New Roman"/>
                <w:sz w:val="16"/>
                <w:szCs w:val="16"/>
              </w:rPr>
              <w:t xml:space="preserve"> </w:t>
            </w:r>
          </w:p>
        </w:tc>
        <w:tc>
          <w:tcPr>
            <w:tcW w:w="850"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0.2151-0</w:t>
            </w:r>
          </w:p>
        </w:tc>
        <w:tc>
          <w:tcPr>
            <w:tcW w:w="851"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0.2741-0</w:t>
            </w:r>
          </w:p>
        </w:tc>
        <w:tc>
          <w:tcPr>
            <w:tcW w:w="850"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0.2628-0</w:t>
            </w:r>
          </w:p>
        </w:tc>
        <w:tc>
          <w:tcPr>
            <w:tcW w:w="953" w:type="dxa"/>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邓超</w:t>
            </w:r>
            <w:r w:rsidR="000E4FD4" w:rsidRPr="005F24F9">
              <w:rPr>
                <w:rFonts w:ascii="Times New Roman" w:hAnsi="Times New Roman" w:cs="Times New Roman"/>
                <w:sz w:val="16"/>
                <w:szCs w:val="16"/>
              </w:rPr>
              <w:t>-1</w:t>
            </w:r>
          </w:p>
        </w:tc>
        <w:tc>
          <w:tcPr>
            <w:tcW w:w="864" w:type="dxa"/>
            <w:vAlign w:val="center"/>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0.1392-0</w:t>
            </w:r>
          </w:p>
        </w:tc>
        <w:tc>
          <w:tcPr>
            <w:tcW w:w="864" w:type="dxa"/>
            <w:vAlign w:val="center"/>
          </w:tcPr>
          <w:p w:rsidR="00AE538D" w:rsidRPr="005F24F9" w:rsidRDefault="00C44D7D" w:rsidP="00574998">
            <w:pPr>
              <w:jc w:val="center"/>
              <w:rPr>
                <w:rFonts w:ascii="Times New Roman" w:hAnsi="Times New Roman" w:cs="Times New Roman"/>
                <w:sz w:val="16"/>
                <w:szCs w:val="16"/>
              </w:rPr>
            </w:pPr>
            <w:r w:rsidRPr="005F24F9">
              <w:rPr>
                <w:rFonts w:ascii="Times New Roman" w:hAnsi="Times New Roman" w:cs="Times New Roman"/>
                <w:sz w:val="16"/>
                <w:szCs w:val="16"/>
              </w:rPr>
              <w:t>0.2062-0</w:t>
            </w:r>
          </w:p>
        </w:tc>
        <w:tc>
          <w:tcPr>
            <w:tcW w:w="817" w:type="dxa"/>
            <w:vAlign w:val="center"/>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0.2</w:t>
            </w:r>
            <w:r w:rsidR="003615B1" w:rsidRPr="005F24F9">
              <w:rPr>
                <w:rFonts w:ascii="Times New Roman" w:hAnsi="Times New Roman" w:cs="Times New Roman"/>
                <w:sz w:val="16"/>
                <w:szCs w:val="16"/>
              </w:rPr>
              <w:t>3</w:t>
            </w:r>
            <w:r w:rsidR="00965DF0" w:rsidRPr="005F24F9">
              <w:rPr>
                <w:rFonts w:ascii="Times New Roman" w:hAnsi="Times New Roman" w:cs="Times New Roman"/>
                <w:sz w:val="16"/>
                <w:szCs w:val="16"/>
              </w:rPr>
              <w:t>66-0</w:t>
            </w:r>
          </w:p>
        </w:tc>
        <w:tc>
          <w:tcPr>
            <w:tcW w:w="792" w:type="dxa"/>
            <w:vAlign w:val="center"/>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w:t>
            </w:r>
            <w:r w:rsidR="003615B1" w:rsidRPr="005F24F9">
              <w:rPr>
                <w:rFonts w:ascii="Times New Roman" w:hAnsi="Times New Roman" w:cs="Times New Roman"/>
                <w:sz w:val="16"/>
                <w:szCs w:val="16"/>
              </w:rPr>
              <w:t>41</w:t>
            </w:r>
            <w:r w:rsidR="00965DF0" w:rsidRPr="005F24F9">
              <w:rPr>
                <w:rFonts w:ascii="Times New Roman" w:hAnsi="Times New Roman" w:cs="Times New Roman"/>
                <w:sz w:val="16"/>
                <w:szCs w:val="16"/>
              </w:rPr>
              <w:t>80-1</w:t>
            </w:r>
          </w:p>
        </w:tc>
      </w:tr>
      <w:tr w:rsidR="00AB3A54" w:rsidRPr="005F24F9" w:rsidTr="00AB3A54">
        <w:trPr>
          <w:trHeight w:val="270"/>
        </w:trPr>
        <w:tc>
          <w:tcPr>
            <w:tcW w:w="851" w:type="dxa"/>
            <w:noWrap/>
            <w:hideMark/>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姜文</w:t>
            </w:r>
            <w:r w:rsidR="000E4FD4" w:rsidRPr="005F24F9">
              <w:rPr>
                <w:rFonts w:ascii="Times New Roman" w:hAnsi="Times New Roman" w:cs="Times New Roman"/>
                <w:sz w:val="16"/>
                <w:szCs w:val="16"/>
              </w:rPr>
              <w:t>-1</w:t>
            </w:r>
          </w:p>
        </w:tc>
        <w:tc>
          <w:tcPr>
            <w:tcW w:w="851" w:type="dxa"/>
            <w:noWrap/>
            <w:vAlign w:val="center"/>
            <w:hideMark/>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w:t>
            </w:r>
            <w:r w:rsidR="00FF070D" w:rsidRPr="005F24F9">
              <w:rPr>
                <w:rFonts w:ascii="Times New Roman" w:hAnsi="Times New Roman" w:cs="Times New Roman"/>
                <w:sz w:val="16"/>
                <w:szCs w:val="16"/>
              </w:rPr>
              <w:t>1</w:t>
            </w:r>
            <w:r w:rsidRPr="005F24F9">
              <w:rPr>
                <w:rFonts w:ascii="Times New Roman" w:hAnsi="Times New Roman" w:cs="Times New Roman"/>
                <w:sz w:val="16"/>
                <w:szCs w:val="16"/>
              </w:rPr>
              <w:t>571</w:t>
            </w:r>
            <w:r w:rsidR="000F26CC" w:rsidRPr="005F24F9">
              <w:rPr>
                <w:rFonts w:ascii="Times New Roman" w:hAnsi="Times New Roman" w:cs="Times New Roman"/>
                <w:sz w:val="16"/>
                <w:szCs w:val="16"/>
              </w:rPr>
              <w:t>-0</w:t>
            </w:r>
            <w:r w:rsidRPr="005F24F9">
              <w:rPr>
                <w:rFonts w:ascii="Times New Roman" w:hAnsi="Times New Roman" w:cs="Times New Roman"/>
                <w:sz w:val="16"/>
                <w:szCs w:val="16"/>
              </w:rPr>
              <w:t xml:space="preserve"> </w:t>
            </w:r>
          </w:p>
        </w:tc>
        <w:tc>
          <w:tcPr>
            <w:tcW w:w="850" w:type="dxa"/>
            <w:noWrap/>
            <w:vAlign w:val="center"/>
            <w:hideMark/>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w:t>
            </w:r>
            <w:r w:rsidR="00FF070D" w:rsidRPr="005F24F9">
              <w:rPr>
                <w:rFonts w:ascii="Times New Roman" w:hAnsi="Times New Roman" w:cs="Times New Roman"/>
                <w:sz w:val="16"/>
                <w:szCs w:val="16"/>
              </w:rPr>
              <w:t>1</w:t>
            </w:r>
            <w:r w:rsidR="00DC0F35" w:rsidRPr="005F24F9">
              <w:rPr>
                <w:rFonts w:ascii="Times New Roman" w:hAnsi="Times New Roman" w:cs="Times New Roman"/>
                <w:sz w:val="16"/>
                <w:szCs w:val="16"/>
              </w:rPr>
              <w:t>012-0</w:t>
            </w:r>
          </w:p>
        </w:tc>
        <w:tc>
          <w:tcPr>
            <w:tcW w:w="851" w:type="dxa"/>
            <w:noWrap/>
            <w:vAlign w:val="center"/>
            <w:hideMark/>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w:t>
            </w:r>
            <w:r w:rsidR="00FF070D" w:rsidRPr="005F24F9">
              <w:rPr>
                <w:rFonts w:ascii="Times New Roman" w:hAnsi="Times New Roman" w:cs="Times New Roman"/>
                <w:sz w:val="16"/>
                <w:szCs w:val="16"/>
              </w:rPr>
              <w:t>1</w:t>
            </w:r>
            <w:r w:rsidR="00DC0F35" w:rsidRPr="005F24F9">
              <w:rPr>
                <w:rFonts w:ascii="Times New Roman" w:hAnsi="Times New Roman" w:cs="Times New Roman"/>
                <w:sz w:val="16"/>
                <w:szCs w:val="16"/>
              </w:rPr>
              <w:t>789-0</w:t>
            </w:r>
          </w:p>
        </w:tc>
        <w:tc>
          <w:tcPr>
            <w:tcW w:w="850" w:type="dxa"/>
            <w:noWrap/>
            <w:vAlign w:val="center"/>
            <w:hideMark/>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w:t>
            </w:r>
            <w:r w:rsidR="00FF070D" w:rsidRPr="005F24F9">
              <w:rPr>
                <w:rFonts w:ascii="Times New Roman" w:hAnsi="Times New Roman" w:cs="Times New Roman"/>
                <w:sz w:val="16"/>
                <w:szCs w:val="16"/>
              </w:rPr>
              <w:t>5</w:t>
            </w:r>
            <w:r w:rsidR="00DC0F35" w:rsidRPr="005F24F9">
              <w:rPr>
                <w:rFonts w:ascii="Times New Roman" w:hAnsi="Times New Roman" w:cs="Times New Roman"/>
                <w:sz w:val="16"/>
                <w:szCs w:val="16"/>
              </w:rPr>
              <w:t>629-1</w:t>
            </w:r>
          </w:p>
        </w:tc>
        <w:tc>
          <w:tcPr>
            <w:tcW w:w="953" w:type="dxa"/>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孙红雷</w:t>
            </w:r>
            <w:r w:rsidR="000E4FD4" w:rsidRPr="005F24F9">
              <w:rPr>
                <w:rFonts w:ascii="Times New Roman" w:hAnsi="Times New Roman" w:cs="Times New Roman"/>
                <w:sz w:val="16"/>
                <w:szCs w:val="16"/>
              </w:rPr>
              <w:t>-</w:t>
            </w:r>
            <w:r w:rsidR="00D23488" w:rsidRPr="005F24F9">
              <w:rPr>
                <w:rFonts w:ascii="Times New Roman" w:hAnsi="Times New Roman" w:cs="Times New Roman"/>
                <w:sz w:val="16"/>
                <w:szCs w:val="16"/>
              </w:rPr>
              <w:t>2</w:t>
            </w:r>
          </w:p>
        </w:tc>
        <w:tc>
          <w:tcPr>
            <w:tcW w:w="864" w:type="dxa"/>
            <w:vAlign w:val="center"/>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0.0983-0</w:t>
            </w:r>
          </w:p>
        </w:tc>
        <w:tc>
          <w:tcPr>
            <w:tcW w:w="864" w:type="dxa"/>
            <w:vAlign w:val="center"/>
          </w:tcPr>
          <w:p w:rsidR="00AE538D" w:rsidRPr="005F24F9" w:rsidRDefault="00C44D7D" w:rsidP="00574998">
            <w:pPr>
              <w:jc w:val="center"/>
              <w:rPr>
                <w:rFonts w:ascii="Times New Roman" w:hAnsi="Times New Roman" w:cs="Times New Roman"/>
                <w:sz w:val="16"/>
                <w:szCs w:val="16"/>
              </w:rPr>
            </w:pPr>
            <w:r w:rsidRPr="005F24F9">
              <w:rPr>
                <w:rFonts w:ascii="Times New Roman" w:hAnsi="Times New Roman" w:cs="Times New Roman"/>
                <w:sz w:val="16"/>
                <w:szCs w:val="16"/>
              </w:rPr>
              <w:t>0.1056-0</w:t>
            </w:r>
          </w:p>
        </w:tc>
        <w:tc>
          <w:tcPr>
            <w:tcW w:w="817" w:type="dxa"/>
            <w:vAlign w:val="center"/>
          </w:tcPr>
          <w:p w:rsidR="00AE538D" w:rsidRPr="005F24F9" w:rsidRDefault="00965DF0" w:rsidP="00965DF0">
            <w:pPr>
              <w:jc w:val="center"/>
              <w:rPr>
                <w:rFonts w:ascii="Times New Roman" w:hAnsi="Times New Roman" w:cs="Times New Roman"/>
                <w:sz w:val="16"/>
                <w:szCs w:val="16"/>
              </w:rPr>
            </w:pPr>
            <w:r w:rsidRPr="005F24F9">
              <w:rPr>
                <w:rFonts w:ascii="Times New Roman" w:hAnsi="Times New Roman" w:cs="Times New Roman"/>
                <w:sz w:val="16"/>
                <w:szCs w:val="16"/>
              </w:rPr>
              <w:t>0.5564-1</w:t>
            </w:r>
          </w:p>
        </w:tc>
        <w:tc>
          <w:tcPr>
            <w:tcW w:w="792" w:type="dxa"/>
            <w:vAlign w:val="center"/>
          </w:tcPr>
          <w:p w:rsidR="00AE538D" w:rsidRPr="005F24F9" w:rsidRDefault="00965DF0" w:rsidP="00574998">
            <w:pPr>
              <w:jc w:val="center"/>
              <w:rPr>
                <w:rFonts w:ascii="Times New Roman" w:hAnsi="Times New Roman" w:cs="Times New Roman"/>
                <w:sz w:val="16"/>
                <w:szCs w:val="16"/>
              </w:rPr>
            </w:pPr>
            <w:r w:rsidRPr="005F24F9">
              <w:rPr>
                <w:rFonts w:ascii="Times New Roman" w:hAnsi="Times New Roman" w:cs="Times New Roman"/>
                <w:sz w:val="16"/>
                <w:szCs w:val="16"/>
              </w:rPr>
              <w:t>0.2396-0</w:t>
            </w:r>
          </w:p>
        </w:tc>
      </w:tr>
      <w:tr w:rsidR="00AB3A54" w:rsidRPr="005F24F9" w:rsidTr="00AB3A54">
        <w:trPr>
          <w:trHeight w:val="270"/>
        </w:trPr>
        <w:tc>
          <w:tcPr>
            <w:tcW w:w="851" w:type="dxa"/>
            <w:noWrap/>
            <w:hideMark/>
          </w:tcPr>
          <w:p w:rsidR="00AE538D" w:rsidRPr="005F24F9" w:rsidRDefault="00AE538D" w:rsidP="00574998">
            <w:pPr>
              <w:jc w:val="center"/>
              <w:rPr>
                <w:rFonts w:ascii="Times New Roman" w:hAnsi="Times New Roman" w:cs="Times New Roman"/>
                <w:sz w:val="16"/>
                <w:szCs w:val="16"/>
              </w:rPr>
            </w:pPr>
            <w:proofErr w:type="gramStart"/>
            <w:r w:rsidRPr="005F24F9">
              <w:rPr>
                <w:rFonts w:ascii="Times New Roman" w:hAnsi="Times New Roman" w:cs="Times New Roman"/>
                <w:sz w:val="16"/>
                <w:szCs w:val="16"/>
              </w:rPr>
              <w:t>汤唯</w:t>
            </w:r>
            <w:proofErr w:type="gramEnd"/>
            <w:r w:rsidR="000E4FD4" w:rsidRPr="005F24F9">
              <w:rPr>
                <w:rFonts w:ascii="Times New Roman" w:hAnsi="Times New Roman" w:cs="Times New Roman"/>
                <w:sz w:val="16"/>
                <w:szCs w:val="16"/>
              </w:rPr>
              <w:t>-2</w:t>
            </w:r>
          </w:p>
        </w:tc>
        <w:tc>
          <w:tcPr>
            <w:tcW w:w="851" w:type="dxa"/>
            <w:noWrap/>
            <w:vAlign w:val="center"/>
            <w:hideMark/>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0.1821</w:t>
            </w:r>
            <w:r w:rsidR="00DC0F35" w:rsidRPr="005F24F9">
              <w:rPr>
                <w:rFonts w:ascii="Times New Roman" w:hAnsi="Times New Roman" w:cs="Times New Roman"/>
                <w:sz w:val="16"/>
                <w:szCs w:val="16"/>
              </w:rPr>
              <w:t>-0</w:t>
            </w:r>
            <w:r w:rsidRPr="005F24F9">
              <w:rPr>
                <w:rFonts w:ascii="Times New Roman" w:hAnsi="Times New Roman" w:cs="Times New Roman"/>
                <w:sz w:val="16"/>
                <w:szCs w:val="16"/>
              </w:rPr>
              <w:t xml:space="preserve"> </w:t>
            </w:r>
          </w:p>
        </w:tc>
        <w:tc>
          <w:tcPr>
            <w:tcW w:w="850"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0.2296-0</w:t>
            </w:r>
          </w:p>
        </w:tc>
        <w:tc>
          <w:tcPr>
            <w:tcW w:w="851" w:type="dxa"/>
            <w:noWrap/>
            <w:vAlign w:val="center"/>
            <w:hideMark/>
          </w:tcPr>
          <w:p w:rsidR="00AE538D" w:rsidRPr="005F24F9" w:rsidRDefault="00AE538D" w:rsidP="000E4FD4">
            <w:pPr>
              <w:jc w:val="center"/>
              <w:rPr>
                <w:rFonts w:ascii="Times New Roman" w:hAnsi="Times New Roman" w:cs="Times New Roman"/>
                <w:sz w:val="16"/>
                <w:szCs w:val="16"/>
              </w:rPr>
            </w:pPr>
            <w:r w:rsidRPr="005F24F9">
              <w:rPr>
                <w:rFonts w:ascii="Times New Roman" w:hAnsi="Times New Roman" w:cs="Times New Roman"/>
                <w:sz w:val="16"/>
                <w:szCs w:val="16"/>
              </w:rPr>
              <w:t>0.3025</w:t>
            </w:r>
            <w:r w:rsidR="00DC0F35" w:rsidRPr="005F24F9">
              <w:rPr>
                <w:rFonts w:ascii="Times New Roman" w:hAnsi="Times New Roman" w:cs="Times New Roman"/>
                <w:sz w:val="16"/>
                <w:szCs w:val="16"/>
              </w:rPr>
              <w:t>-</w:t>
            </w:r>
            <w:r w:rsidR="000E4FD4" w:rsidRPr="005F24F9">
              <w:rPr>
                <w:rFonts w:ascii="Times New Roman" w:hAnsi="Times New Roman" w:cs="Times New Roman"/>
                <w:sz w:val="16"/>
                <w:szCs w:val="16"/>
              </w:rPr>
              <w:t>1</w:t>
            </w:r>
            <w:r w:rsidRPr="005F24F9">
              <w:rPr>
                <w:rFonts w:ascii="Times New Roman" w:hAnsi="Times New Roman" w:cs="Times New Roman"/>
                <w:sz w:val="16"/>
                <w:szCs w:val="16"/>
              </w:rPr>
              <w:t xml:space="preserve"> </w:t>
            </w:r>
          </w:p>
        </w:tc>
        <w:tc>
          <w:tcPr>
            <w:tcW w:w="850"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0.2859-0</w:t>
            </w:r>
          </w:p>
        </w:tc>
        <w:tc>
          <w:tcPr>
            <w:tcW w:w="953" w:type="dxa"/>
          </w:tcPr>
          <w:p w:rsidR="00AE538D" w:rsidRPr="005F24F9" w:rsidRDefault="00AE538D" w:rsidP="00574998">
            <w:pPr>
              <w:jc w:val="center"/>
              <w:rPr>
                <w:rFonts w:ascii="Times New Roman" w:hAnsi="Times New Roman" w:cs="Times New Roman"/>
                <w:sz w:val="16"/>
                <w:szCs w:val="16"/>
              </w:rPr>
            </w:pPr>
            <w:proofErr w:type="gramStart"/>
            <w:r w:rsidRPr="005F24F9">
              <w:rPr>
                <w:rFonts w:ascii="Times New Roman" w:hAnsi="Times New Roman" w:cs="Times New Roman"/>
                <w:sz w:val="16"/>
                <w:szCs w:val="16"/>
              </w:rPr>
              <w:t>白百何</w:t>
            </w:r>
            <w:proofErr w:type="gramEnd"/>
            <w:r w:rsidR="000E4FD4" w:rsidRPr="005F24F9">
              <w:rPr>
                <w:rFonts w:ascii="Times New Roman" w:hAnsi="Times New Roman" w:cs="Times New Roman"/>
                <w:sz w:val="16"/>
                <w:szCs w:val="16"/>
              </w:rPr>
              <w:t>-2</w:t>
            </w:r>
          </w:p>
        </w:tc>
        <w:tc>
          <w:tcPr>
            <w:tcW w:w="864" w:type="dxa"/>
            <w:vAlign w:val="center"/>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0.1256-0</w:t>
            </w:r>
          </w:p>
        </w:tc>
        <w:tc>
          <w:tcPr>
            <w:tcW w:w="864" w:type="dxa"/>
            <w:vAlign w:val="center"/>
          </w:tcPr>
          <w:p w:rsidR="00AE538D" w:rsidRPr="005F24F9" w:rsidRDefault="00C44D7D" w:rsidP="00574998">
            <w:pPr>
              <w:jc w:val="center"/>
              <w:rPr>
                <w:rFonts w:ascii="Times New Roman" w:hAnsi="Times New Roman" w:cs="Times New Roman"/>
                <w:sz w:val="16"/>
                <w:szCs w:val="16"/>
              </w:rPr>
            </w:pPr>
            <w:r w:rsidRPr="005F24F9">
              <w:rPr>
                <w:rFonts w:ascii="Times New Roman" w:hAnsi="Times New Roman" w:cs="Times New Roman"/>
                <w:sz w:val="16"/>
                <w:szCs w:val="16"/>
              </w:rPr>
              <w:t>0.3165-1</w:t>
            </w:r>
          </w:p>
        </w:tc>
        <w:tc>
          <w:tcPr>
            <w:tcW w:w="817" w:type="dxa"/>
            <w:vAlign w:val="center"/>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0.1633</w:t>
            </w:r>
            <w:r w:rsidR="00965DF0" w:rsidRPr="005F24F9">
              <w:rPr>
                <w:rFonts w:ascii="Times New Roman" w:hAnsi="Times New Roman" w:cs="Times New Roman"/>
                <w:sz w:val="16"/>
                <w:szCs w:val="16"/>
              </w:rPr>
              <w:t>-0</w:t>
            </w:r>
            <w:r w:rsidRPr="005F24F9">
              <w:rPr>
                <w:rFonts w:ascii="Times New Roman" w:hAnsi="Times New Roman" w:cs="Times New Roman"/>
                <w:sz w:val="16"/>
                <w:szCs w:val="16"/>
              </w:rPr>
              <w:t xml:space="preserve"> </w:t>
            </w:r>
          </w:p>
        </w:tc>
        <w:tc>
          <w:tcPr>
            <w:tcW w:w="792" w:type="dxa"/>
            <w:vAlign w:val="center"/>
          </w:tcPr>
          <w:p w:rsidR="00AE538D" w:rsidRPr="005F24F9" w:rsidRDefault="00965DF0" w:rsidP="00574998">
            <w:pPr>
              <w:jc w:val="center"/>
              <w:rPr>
                <w:rFonts w:ascii="Times New Roman" w:hAnsi="Times New Roman" w:cs="Times New Roman"/>
                <w:sz w:val="16"/>
                <w:szCs w:val="16"/>
              </w:rPr>
            </w:pPr>
            <w:r w:rsidRPr="005F24F9">
              <w:rPr>
                <w:rFonts w:ascii="Times New Roman" w:hAnsi="Times New Roman" w:cs="Times New Roman"/>
                <w:sz w:val="16"/>
                <w:szCs w:val="16"/>
              </w:rPr>
              <w:t>0.3946-1</w:t>
            </w:r>
          </w:p>
        </w:tc>
      </w:tr>
      <w:tr w:rsidR="00AB3A54" w:rsidRPr="005F24F9" w:rsidTr="00AB3A54">
        <w:trPr>
          <w:trHeight w:val="270"/>
        </w:trPr>
        <w:tc>
          <w:tcPr>
            <w:tcW w:w="851" w:type="dxa"/>
            <w:noWrap/>
            <w:hideMark/>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范冰冰</w:t>
            </w:r>
            <w:r w:rsidR="000E4FD4" w:rsidRPr="005F24F9">
              <w:rPr>
                <w:rFonts w:ascii="Times New Roman" w:hAnsi="Times New Roman" w:cs="Times New Roman"/>
                <w:sz w:val="16"/>
                <w:szCs w:val="16"/>
              </w:rPr>
              <w:t>-2</w:t>
            </w:r>
          </w:p>
        </w:tc>
        <w:tc>
          <w:tcPr>
            <w:tcW w:w="851" w:type="dxa"/>
            <w:noWrap/>
            <w:vAlign w:val="center"/>
            <w:hideMark/>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0.1823</w:t>
            </w:r>
            <w:r w:rsidR="00DC0F35" w:rsidRPr="005F24F9">
              <w:rPr>
                <w:rFonts w:ascii="Times New Roman" w:hAnsi="Times New Roman" w:cs="Times New Roman"/>
                <w:sz w:val="16"/>
                <w:szCs w:val="16"/>
              </w:rPr>
              <w:t>-0</w:t>
            </w:r>
            <w:r w:rsidRPr="005F24F9">
              <w:rPr>
                <w:rFonts w:ascii="Times New Roman" w:hAnsi="Times New Roman" w:cs="Times New Roman"/>
                <w:sz w:val="16"/>
                <w:szCs w:val="16"/>
              </w:rPr>
              <w:t xml:space="preserve"> </w:t>
            </w:r>
          </w:p>
        </w:tc>
        <w:tc>
          <w:tcPr>
            <w:tcW w:w="850"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0.2189-0</w:t>
            </w:r>
          </w:p>
        </w:tc>
        <w:tc>
          <w:tcPr>
            <w:tcW w:w="851"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0.3142-1</w:t>
            </w:r>
          </w:p>
        </w:tc>
        <w:tc>
          <w:tcPr>
            <w:tcW w:w="850"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0.2846-0</w:t>
            </w:r>
          </w:p>
        </w:tc>
        <w:tc>
          <w:tcPr>
            <w:tcW w:w="953" w:type="dxa"/>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李冰</w:t>
            </w:r>
            <w:proofErr w:type="gramStart"/>
            <w:r w:rsidRPr="005F24F9">
              <w:rPr>
                <w:rFonts w:ascii="Times New Roman" w:hAnsi="Times New Roman" w:cs="Times New Roman"/>
                <w:sz w:val="16"/>
                <w:szCs w:val="16"/>
              </w:rPr>
              <w:t>冰</w:t>
            </w:r>
            <w:proofErr w:type="gramEnd"/>
            <w:r w:rsidR="000E4FD4" w:rsidRPr="005F24F9">
              <w:rPr>
                <w:rFonts w:ascii="Times New Roman" w:hAnsi="Times New Roman" w:cs="Times New Roman"/>
                <w:sz w:val="16"/>
                <w:szCs w:val="16"/>
              </w:rPr>
              <w:t>-2</w:t>
            </w:r>
          </w:p>
        </w:tc>
        <w:tc>
          <w:tcPr>
            <w:tcW w:w="864" w:type="dxa"/>
            <w:vAlign w:val="center"/>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0.1299-0</w:t>
            </w:r>
          </w:p>
        </w:tc>
        <w:tc>
          <w:tcPr>
            <w:tcW w:w="864" w:type="dxa"/>
            <w:vAlign w:val="center"/>
          </w:tcPr>
          <w:p w:rsidR="00AE538D" w:rsidRPr="005F24F9" w:rsidRDefault="00C44D7D" w:rsidP="00574998">
            <w:pPr>
              <w:jc w:val="center"/>
              <w:rPr>
                <w:rFonts w:ascii="Times New Roman" w:hAnsi="Times New Roman" w:cs="Times New Roman"/>
                <w:sz w:val="16"/>
                <w:szCs w:val="16"/>
              </w:rPr>
            </w:pPr>
            <w:r w:rsidRPr="005F24F9">
              <w:rPr>
                <w:rFonts w:ascii="Times New Roman" w:hAnsi="Times New Roman" w:cs="Times New Roman"/>
                <w:sz w:val="16"/>
                <w:szCs w:val="16"/>
              </w:rPr>
              <w:t>0.1919-0</w:t>
            </w:r>
          </w:p>
        </w:tc>
        <w:tc>
          <w:tcPr>
            <w:tcW w:w="817" w:type="dxa"/>
            <w:vAlign w:val="center"/>
          </w:tcPr>
          <w:p w:rsidR="00AE538D" w:rsidRPr="005F24F9" w:rsidRDefault="00965DF0" w:rsidP="00574998">
            <w:pPr>
              <w:jc w:val="center"/>
              <w:rPr>
                <w:rFonts w:ascii="Times New Roman" w:hAnsi="Times New Roman" w:cs="Times New Roman"/>
                <w:sz w:val="16"/>
                <w:szCs w:val="16"/>
              </w:rPr>
            </w:pPr>
            <w:r w:rsidRPr="005F24F9">
              <w:rPr>
                <w:rFonts w:ascii="Times New Roman" w:hAnsi="Times New Roman" w:cs="Times New Roman"/>
                <w:sz w:val="16"/>
                <w:szCs w:val="16"/>
              </w:rPr>
              <w:t>0.2357-0</w:t>
            </w:r>
          </w:p>
        </w:tc>
        <w:tc>
          <w:tcPr>
            <w:tcW w:w="792" w:type="dxa"/>
            <w:vAlign w:val="center"/>
          </w:tcPr>
          <w:p w:rsidR="00AE538D" w:rsidRPr="005F24F9" w:rsidRDefault="00965DF0" w:rsidP="00574998">
            <w:pPr>
              <w:jc w:val="center"/>
              <w:rPr>
                <w:rFonts w:ascii="Times New Roman" w:hAnsi="Times New Roman" w:cs="Times New Roman"/>
                <w:sz w:val="16"/>
                <w:szCs w:val="16"/>
              </w:rPr>
            </w:pPr>
            <w:r w:rsidRPr="005F24F9">
              <w:rPr>
                <w:rFonts w:ascii="Times New Roman" w:hAnsi="Times New Roman" w:cs="Times New Roman"/>
                <w:sz w:val="16"/>
                <w:szCs w:val="16"/>
              </w:rPr>
              <w:t>0.4426-1</w:t>
            </w:r>
          </w:p>
        </w:tc>
      </w:tr>
      <w:tr w:rsidR="00AB3A54" w:rsidRPr="005F24F9" w:rsidTr="00AB3A54">
        <w:trPr>
          <w:trHeight w:val="270"/>
        </w:trPr>
        <w:tc>
          <w:tcPr>
            <w:tcW w:w="851" w:type="dxa"/>
            <w:noWrap/>
            <w:hideMark/>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赵薇</w:t>
            </w:r>
            <w:r w:rsidR="000E4FD4" w:rsidRPr="005F24F9">
              <w:rPr>
                <w:rFonts w:ascii="Times New Roman" w:hAnsi="Times New Roman" w:cs="Times New Roman"/>
                <w:sz w:val="16"/>
                <w:szCs w:val="16"/>
              </w:rPr>
              <w:t>-2</w:t>
            </w:r>
          </w:p>
        </w:tc>
        <w:tc>
          <w:tcPr>
            <w:tcW w:w="851"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0.2246-0</w:t>
            </w:r>
          </w:p>
        </w:tc>
        <w:tc>
          <w:tcPr>
            <w:tcW w:w="850"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0.2040-0</w:t>
            </w:r>
          </w:p>
        </w:tc>
        <w:tc>
          <w:tcPr>
            <w:tcW w:w="851"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0.2904-0</w:t>
            </w:r>
          </w:p>
        </w:tc>
        <w:tc>
          <w:tcPr>
            <w:tcW w:w="850"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0.2811-0</w:t>
            </w:r>
          </w:p>
        </w:tc>
        <w:tc>
          <w:tcPr>
            <w:tcW w:w="953" w:type="dxa"/>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徐峥</w:t>
            </w:r>
            <w:r w:rsidR="00243C72" w:rsidRPr="005F24F9">
              <w:rPr>
                <w:rFonts w:ascii="Times New Roman" w:hAnsi="Times New Roman" w:cs="Times New Roman"/>
                <w:sz w:val="16"/>
                <w:szCs w:val="16"/>
              </w:rPr>
              <w:t>-1</w:t>
            </w:r>
          </w:p>
        </w:tc>
        <w:tc>
          <w:tcPr>
            <w:tcW w:w="864" w:type="dxa"/>
            <w:vAlign w:val="center"/>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0.1017-0</w:t>
            </w:r>
          </w:p>
        </w:tc>
        <w:tc>
          <w:tcPr>
            <w:tcW w:w="864" w:type="dxa"/>
            <w:vAlign w:val="center"/>
          </w:tcPr>
          <w:p w:rsidR="00AE538D" w:rsidRPr="005F24F9" w:rsidRDefault="00C44D7D" w:rsidP="00574998">
            <w:pPr>
              <w:jc w:val="center"/>
              <w:rPr>
                <w:rFonts w:ascii="Times New Roman" w:hAnsi="Times New Roman" w:cs="Times New Roman"/>
                <w:sz w:val="16"/>
                <w:szCs w:val="16"/>
              </w:rPr>
            </w:pPr>
            <w:r w:rsidRPr="005F24F9">
              <w:rPr>
                <w:rFonts w:ascii="Times New Roman" w:hAnsi="Times New Roman" w:cs="Times New Roman"/>
                <w:sz w:val="16"/>
                <w:szCs w:val="16"/>
              </w:rPr>
              <w:t>0.1482-0</w:t>
            </w:r>
          </w:p>
        </w:tc>
        <w:tc>
          <w:tcPr>
            <w:tcW w:w="817" w:type="dxa"/>
            <w:vAlign w:val="center"/>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w:t>
            </w:r>
            <w:r w:rsidR="00123C9A" w:rsidRPr="005F24F9">
              <w:rPr>
                <w:rFonts w:ascii="Times New Roman" w:hAnsi="Times New Roman" w:cs="Times New Roman"/>
                <w:sz w:val="16"/>
                <w:szCs w:val="16"/>
              </w:rPr>
              <w:t>2</w:t>
            </w:r>
            <w:r w:rsidR="00965DF0" w:rsidRPr="005F24F9">
              <w:rPr>
                <w:rFonts w:ascii="Times New Roman" w:hAnsi="Times New Roman" w:cs="Times New Roman"/>
                <w:sz w:val="16"/>
                <w:szCs w:val="16"/>
              </w:rPr>
              <w:t>758-0</w:t>
            </w:r>
          </w:p>
        </w:tc>
        <w:tc>
          <w:tcPr>
            <w:tcW w:w="792" w:type="dxa"/>
            <w:vAlign w:val="center"/>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w:t>
            </w:r>
            <w:r w:rsidR="00123C9A" w:rsidRPr="005F24F9">
              <w:rPr>
                <w:rFonts w:ascii="Times New Roman" w:hAnsi="Times New Roman" w:cs="Times New Roman"/>
                <w:sz w:val="16"/>
                <w:szCs w:val="16"/>
              </w:rPr>
              <w:t>4</w:t>
            </w:r>
            <w:r w:rsidR="00965DF0" w:rsidRPr="005F24F9">
              <w:rPr>
                <w:rFonts w:ascii="Times New Roman" w:hAnsi="Times New Roman" w:cs="Times New Roman"/>
                <w:sz w:val="16"/>
                <w:szCs w:val="16"/>
              </w:rPr>
              <w:t>744-1</w:t>
            </w:r>
          </w:p>
        </w:tc>
      </w:tr>
      <w:tr w:rsidR="00AB3A54" w:rsidRPr="005F24F9" w:rsidTr="00AB3A54">
        <w:trPr>
          <w:trHeight w:val="270"/>
        </w:trPr>
        <w:tc>
          <w:tcPr>
            <w:tcW w:w="851" w:type="dxa"/>
            <w:noWrap/>
            <w:hideMark/>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周迅</w:t>
            </w:r>
            <w:r w:rsidR="000E4FD4" w:rsidRPr="005F24F9">
              <w:rPr>
                <w:rFonts w:ascii="Times New Roman" w:hAnsi="Times New Roman" w:cs="Times New Roman"/>
                <w:sz w:val="16"/>
                <w:szCs w:val="16"/>
              </w:rPr>
              <w:t>-2</w:t>
            </w:r>
          </w:p>
        </w:tc>
        <w:tc>
          <w:tcPr>
            <w:tcW w:w="851"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0.1924-0</w:t>
            </w:r>
          </w:p>
        </w:tc>
        <w:tc>
          <w:tcPr>
            <w:tcW w:w="850"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0.2048-0</w:t>
            </w:r>
          </w:p>
        </w:tc>
        <w:tc>
          <w:tcPr>
            <w:tcW w:w="851" w:type="dxa"/>
            <w:noWrap/>
            <w:vAlign w:val="center"/>
            <w:hideMark/>
          </w:tcPr>
          <w:p w:rsidR="00AE538D" w:rsidRPr="005F24F9" w:rsidRDefault="00DC0F35" w:rsidP="00F309EE">
            <w:pPr>
              <w:jc w:val="center"/>
              <w:rPr>
                <w:rFonts w:ascii="Times New Roman" w:hAnsi="Times New Roman" w:cs="Times New Roman"/>
                <w:sz w:val="16"/>
                <w:szCs w:val="16"/>
              </w:rPr>
            </w:pPr>
            <w:r w:rsidRPr="005F24F9">
              <w:rPr>
                <w:rFonts w:ascii="Times New Roman" w:hAnsi="Times New Roman" w:cs="Times New Roman"/>
                <w:sz w:val="16"/>
                <w:szCs w:val="16"/>
              </w:rPr>
              <w:t>0.3168-</w:t>
            </w:r>
            <w:r w:rsidR="00F309EE" w:rsidRPr="005F24F9">
              <w:rPr>
                <w:rFonts w:ascii="Times New Roman" w:hAnsi="Times New Roman" w:cs="Times New Roman"/>
                <w:sz w:val="16"/>
                <w:szCs w:val="16"/>
              </w:rPr>
              <w:t>1</w:t>
            </w:r>
          </w:p>
        </w:tc>
        <w:tc>
          <w:tcPr>
            <w:tcW w:w="850" w:type="dxa"/>
            <w:noWrap/>
            <w:vAlign w:val="center"/>
            <w:hideMark/>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0.2</w:t>
            </w:r>
            <w:r w:rsidR="00556C29" w:rsidRPr="005F24F9">
              <w:rPr>
                <w:rFonts w:ascii="Times New Roman" w:hAnsi="Times New Roman" w:cs="Times New Roman"/>
                <w:sz w:val="16"/>
                <w:szCs w:val="16"/>
              </w:rPr>
              <w:t>9</w:t>
            </w:r>
            <w:r w:rsidR="00DC0F35" w:rsidRPr="005F24F9">
              <w:rPr>
                <w:rFonts w:ascii="Times New Roman" w:hAnsi="Times New Roman" w:cs="Times New Roman"/>
                <w:sz w:val="16"/>
                <w:szCs w:val="16"/>
              </w:rPr>
              <w:t>60-0</w:t>
            </w:r>
          </w:p>
        </w:tc>
        <w:tc>
          <w:tcPr>
            <w:tcW w:w="953" w:type="dxa"/>
          </w:tcPr>
          <w:p w:rsidR="00AE538D" w:rsidRPr="005F24F9" w:rsidRDefault="0072786A" w:rsidP="00574998">
            <w:pPr>
              <w:jc w:val="center"/>
              <w:rPr>
                <w:rFonts w:ascii="Times New Roman" w:hAnsi="Times New Roman" w:cs="Times New Roman"/>
                <w:sz w:val="16"/>
                <w:szCs w:val="16"/>
              </w:rPr>
            </w:pPr>
            <w:r w:rsidRPr="005F24F9">
              <w:rPr>
                <w:rFonts w:ascii="Times New Roman" w:hAnsi="Times New Roman" w:cs="Times New Roman"/>
                <w:sz w:val="16"/>
                <w:szCs w:val="16"/>
              </w:rPr>
              <w:t>包贝尔</w:t>
            </w:r>
            <w:r w:rsidR="00243C72" w:rsidRPr="005F24F9">
              <w:rPr>
                <w:rFonts w:ascii="Times New Roman" w:hAnsi="Times New Roman" w:cs="Times New Roman"/>
                <w:sz w:val="16"/>
                <w:szCs w:val="16"/>
              </w:rPr>
              <w:t>-4</w:t>
            </w:r>
          </w:p>
        </w:tc>
        <w:tc>
          <w:tcPr>
            <w:tcW w:w="864" w:type="dxa"/>
            <w:vAlign w:val="center"/>
          </w:tcPr>
          <w:p w:rsidR="00AE538D" w:rsidRPr="005F24F9" w:rsidRDefault="00AE538D" w:rsidP="003F6A75">
            <w:pPr>
              <w:jc w:val="center"/>
              <w:rPr>
                <w:rFonts w:ascii="Times New Roman" w:hAnsi="Times New Roman" w:cs="Times New Roman"/>
                <w:sz w:val="16"/>
                <w:szCs w:val="16"/>
              </w:rPr>
            </w:pPr>
            <w:r w:rsidRPr="005F24F9">
              <w:rPr>
                <w:rFonts w:ascii="Times New Roman" w:hAnsi="Times New Roman" w:cs="Times New Roman"/>
                <w:sz w:val="16"/>
                <w:szCs w:val="16"/>
              </w:rPr>
              <w:t>0.</w:t>
            </w:r>
            <w:r w:rsidR="00243C72" w:rsidRPr="005F24F9">
              <w:rPr>
                <w:rFonts w:ascii="Times New Roman" w:hAnsi="Times New Roman" w:cs="Times New Roman"/>
                <w:sz w:val="16"/>
                <w:szCs w:val="16"/>
              </w:rPr>
              <w:t>3</w:t>
            </w:r>
            <w:r w:rsidR="00DC0F35" w:rsidRPr="005F24F9">
              <w:rPr>
                <w:rFonts w:ascii="Times New Roman" w:hAnsi="Times New Roman" w:cs="Times New Roman"/>
                <w:sz w:val="16"/>
                <w:szCs w:val="16"/>
              </w:rPr>
              <w:t>812-</w:t>
            </w:r>
            <w:r w:rsidR="003F6A75" w:rsidRPr="005F24F9">
              <w:rPr>
                <w:rFonts w:ascii="Times New Roman" w:hAnsi="Times New Roman" w:cs="Times New Roman"/>
                <w:sz w:val="16"/>
                <w:szCs w:val="16"/>
              </w:rPr>
              <w:t>1</w:t>
            </w:r>
          </w:p>
        </w:tc>
        <w:tc>
          <w:tcPr>
            <w:tcW w:w="864" w:type="dxa"/>
            <w:vAlign w:val="center"/>
          </w:tcPr>
          <w:p w:rsidR="00AE538D" w:rsidRPr="005F24F9" w:rsidRDefault="00C44D7D" w:rsidP="00574998">
            <w:pPr>
              <w:jc w:val="center"/>
              <w:rPr>
                <w:rFonts w:ascii="Times New Roman" w:hAnsi="Times New Roman" w:cs="Times New Roman"/>
                <w:sz w:val="16"/>
                <w:szCs w:val="16"/>
              </w:rPr>
            </w:pPr>
            <w:r w:rsidRPr="005F24F9">
              <w:rPr>
                <w:rFonts w:ascii="Times New Roman" w:hAnsi="Times New Roman" w:cs="Times New Roman"/>
                <w:sz w:val="16"/>
                <w:szCs w:val="16"/>
              </w:rPr>
              <w:t>0.3067-1</w:t>
            </w:r>
          </w:p>
        </w:tc>
        <w:tc>
          <w:tcPr>
            <w:tcW w:w="817" w:type="dxa"/>
            <w:vAlign w:val="center"/>
          </w:tcPr>
          <w:p w:rsidR="00AE538D" w:rsidRPr="005F24F9" w:rsidRDefault="00965DF0" w:rsidP="00574998">
            <w:pPr>
              <w:jc w:val="center"/>
              <w:rPr>
                <w:rFonts w:ascii="Times New Roman" w:hAnsi="Times New Roman" w:cs="Times New Roman"/>
                <w:sz w:val="16"/>
                <w:szCs w:val="16"/>
              </w:rPr>
            </w:pPr>
            <w:r w:rsidRPr="005F24F9">
              <w:rPr>
                <w:rFonts w:ascii="Times New Roman" w:hAnsi="Times New Roman" w:cs="Times New Roman"/>
                <w:sz w:val="16"/>
                <w:szCs w:val="16"/>
              </w:rPr>
              <w:t>0.1186-0</w:t>
            </w:r>
          </w:p>
        </w:tc>
        <w:tc>
          <w:tcPr>
            <w:tcW w:w="792" w:type="dxa"/>
            <w:vAlign w:val="center"/>
          </w:tcPr>
          <w:p w:rsidR="00AE538D" w:rsidRPr="005F24F9" w:rsidRDefault="00AE538D" w:rsidP="00243C72">
            <w:pPr>
              <w:jc w:val="center"/>
              <w:rPr>
                <w:rFonts w:ascii="Times New Roman" w:hAnsi="Times New Roman" w:cs="Times New Roman"/>
                <w:sz w:val="16"/>
                <w:szCs w:val="16"/>
              </w:rPr>
            </w:pPr>
            <w:r w:rsidRPr="005F24F9">
              <w:rPr>
                <w:rFonts w:ascii="Times New Roman" w:hAnsi="Times New Roman" w:cs="Times New Roman"/>
                <w:sz w:val="16"/>
                <w:szCs w:val="16"/>
              </w:rPr>
              <w:t>0.</w:t>
            </w:r>
            <w:r w:rsidR="00243C72" w:rsidRPr="005F24F9">
              <w:rPr>
                <w:rFonts w:ascii="Times New Roman" w:hAnsi="Times New Roman" w:cs="Times New Roman"/>
                <w:sz w:val="16"/>
                <w:szCs w:val="16"/>
              </w:rPr>
              <w:t>1</w:t>
            </w:r>
            <w:r w:rsidR="00965DF0" w:rsidRPr="005F24F9">
              <w:rPr>
                <w:rFonts w:ascii="Times New Roman" w:hAnsi="Times New Roman" w:cs="Times New Roman"/>
                <w:sz w:val="16"/>
                <w:szCs w:val="16"/>
              </w:rPr>
              <w:t>935-0</w:t>
            </w:r>
          </w:p>
        </w:tc>
      </w:tr>
      <w:tr w:rsidR="00AB3A54" w:rsidRPr="005F24F9" w:rsidTr="00AB3A54">
        <w:trPr>
          <w:trHeight w:val="270"/>
        </w:trPr>
        <w:tc>
          <w:tcPr>
            <w:tcW w:w="851" w:type="dxa"/>
            <w:noWrap/>
            <w:hideMark/>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黄晓明</w:t>
            </w:r>
            <w:r w:rsidR="000E4FD4" w:rsidRPr="005F24F9">
              <w:rPr>
                <w:rFonts w:ascii="Times New Roman" w:hAnsi="Times New Roman" w:cs="Times New Roman"/>
                <w:sz w:val="16"/>
                <w:szCs w:val="16"/>
              </w:rPr>
              <w:t>-2</w:t>
            </w:r>
          </w:p>
        </w:tc>
        <w:tc>
          <w:tcPr>
            <w:tcW w:w="851"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0.1568-0</w:t>
            </w:r>
          </w:p>
        </w:tc>
        <w:tc>
          <w:tcPr>
            <w:tcW w:w="850"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0.2404-0</w:t>
            </w:r>
          </w:p>
        </w:tc>
        <w:tc>
          <w:tcPr>
            <w:tcW w:w="851" w:type="dxa"/>
            <w:noWrap/>
            <w:vAlign w:val="center"/>
            <w:hideMark/>
          </w:tcPr>
          <w:p w:rsidR="00AE538D" w:rsidRPr="005F24F9" w:rsidRDefault="00DC0F35" w:rsidP="00965503">
            <w:pPr>
              <w:jc w:val="center"/>
              <w:rPr>
                <w:rFonts w:ascii="Times New Roman" w:hAnsi="Times New Roman" w:cs="Times New Roman"/>
                <w:sz w:val="16"/>
                <w:szCs w:val="16"/>
              </w:rPr>
            </w:pPr>
            <w:r w:rsidRPr="005F24F9">
              <w:rPr>
                <w:rFonts w:ascii="Times New Roman" w:hAnsi="Times New Roman" w:cs="Times New Roman"/>
                <w:sz w:val="16"/>
                <w:szCs w:val="16"/>
              </w:rPr>
              <w:t>0.</w:t>
            </w:r>
            <w:r w:rsidR="00965503" w:rsidRPr="005F24F9">
              <w:rPr>
                <w:rFonts w:ascii="Times New Roman" w:hAnsi="Times New Roman" w:cs="Times New Roman"/>
                <w:sz w:val="16"/>
                <w:szCs w:val="16"/>
              </w:rPr>
              <w:t>3</w:t>
            </w:r>
            <w:r w:rsidRPr="005F24F9">
              <w:rPr>
                <w:rFonts w:ascii="Times New Roman" w:hAnsi="Times New Roman" w:cs="Times New Roman"/>
                <w:sz w:val="16"/>
                <w:szCs w:val="16"/>
              </w:rPr>
              <w:t>701</w:t>
            </w:r>
            <w:r w:rsidR="00965503" w:rsidRPr="005F24F9">
              <w:rPr>
                <w:rFonts w:ascii="Times New Roman" w:hAnsi="Times New Roman" w:cs="Times New Roman"/>
                <w:sz w:val="16"/>
                <w:szCs w:val="16"/>
              </w:rPr>
              <w:t>-1</w:t>
            </w:r>
          </w:p>
        </w:tc>
        <w:tc>
          <w:tcPr>
            <w:tcW w:w="850" w:type="dxa"/>
            <w:noWrap/>
            <w:vAlign w:val="center"/>
            <w:hideMark/>
          </w:tcPr>
          <w:p w:rsidR="00AE538D" w:rsidRPr="005F24F9" w:rsidRDefault="00DC0F35" w:rsidP="00965503">
            <w:pPr>
              <w:jc w:val="center"/>
              <w:rPr>
                <w:rFonts w:ascii="Times New Roman" w:hAnsi="Times New Roman" w:cs="Times New Roman"/>
                <w:sz w:val="16"/>
                <w:szCs w:val="16"/>
              </w:rPr>
            </w:pPr>
            <w:r w:rsidRPr="005F24F9">
              <w:rPr>
                <w:rFonts w:ascii="Times New Roman" w:hAnsi="Times New Roman" w:cs="Times New Roman"/>
                <w:sz w:val="16"/>
                <w:szCs w:val="16"/>
              </w:rPr>
              <w:t>0.</w:t>
            </w:r>
            <w:r w:rsidR="00965503" w:rsidRPr="005F24F9">
              <w:rPr>
                <w:rFonts w:ascii="Times New Roman" w:hAnsi="Times New Roman" w:cs="Times New Roman"/>
                <w:sz w:val="16"/>
                <w:szCs w:val="16"/>
              </w:rPr>
              <w:t>2328-0</w:t>
            </w:r>
          </w:p>
        </w:tc>
        <w:tc>
          <w:tcPr>
            <w:tcW w:w="953" w:type="dxa"/>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葛优</w:t>
            </w:r>
            <w:r w:rsidR="00243C72" w:rsidRPr="005F24F9">
              <w:rPr>
                <w:rFonts w:ascii="Times New Roman" w:hAnsi="Times New Roman" w:cs="Times New Roman"/>
                <w:sz w:val="16"/>
                <w:szCs w:val="16"/>
              </w:rPr>
              <w:t>-2</w:t>
            </w:r>
          </w:p>
        </w:tc>
        <w:tc>
          <w:tcPr>
            <w:tcW w:w="864" w:type="dxa"/>
            <w:vAlign w:val="center"/>
          </w:tcPr>
          <w:p w:rsidR="00AE538D" w:rsidRPr="005F24F9" w:rsidRDefault="00DC0F35" w:rsidP="00DC0F35">
            <w:pPr>
              <w:jc w:val="center"/>
              <w:rPr>
                <w:rFonts w:ascii="Times New Roman" w:hAnsi="Times New Roman" w:cs="Times New Roman"/>
                <w:sz w:val="16"/>
                <w:szCs w:val="16"/>
              </w:rPr>
            </w:pPr>
            <w:r w:rsidRPr="005F24F9">
              <w:rPr>
                <w:rFonts w:ascii="Times New Roman" w:hAnsi="Times New Roman" w:cs="Times New Roman"/>
                <w:sz w:val="16"/>
                <w:szCs w:val="16"/>
              </w:rPr>
              <w:t>0.0098-0</w:t>
            </w:r>
          </w:p>
        </w:tc>
        <w:tc>
          <w:tcPr>
            <w:tcW w:w="864" w:type="dxa"/>
            <w:vAlign w:val="center"/>
          </w:tcPr>
          <w:p w:rsidR="00AE538D" w:rsidRPr="005F24F9" w:rsidRDefault="00AE538D" w:rsidP="00DC0F35">
            <w:pPr>
              <w:jc w:val="center"/>
              <w:rPr>
                <w:rFonts w:ascii="Times New Roman" w:hAnsi="Times New Roman" w:cs="Times New Roman"/>
                <w:sz w:val="16"/>
                <w:szCs w:val="16"/>
              </w:rPr>
            </w:pPr>
            <w:r w:rsidRPr="005F24F9">
              <w:rPr>
                <w:rFonts w:ascii="Times New Roman" w:hAnsi="Times New Roman" w:cs="Times New Roman"/>
                <w:sz w:val="16"/>
                <w:szCs w:val="16"/>
              </w:rPr>
              <w:t>0.</w:t>
            </w:r>
            <w:r w:rsidR="00DC0F35" w:rsidRPr="005F24F9">
              <w:rPr>
                <w:rFonts w:ascii="Times New Roman" w:hAnsi="Times New Roman" w:cs="Times New Roman"/>
                <w:sz w:val="16"/>
                <w:szCs w:val="16"/>
              </w:rPr>
              <w:t>2</w:t>
            </w:r>
            <w:r w:rsidR="00C44D7D" w:rsidRPr="005F24F9">
              <w:rPr>
                <w:rFonts w:ascii="Times New Roman" w:hAnsi="Times New Roman" w:cs="Times New Roman"/>
                <w:sz w:val="16"/>
                <w:szCs w:val="16"/>
              </w:rPr>
              <w:t>615-0</w:t>
            </w:r>
          </w:p>
        </w:tc>
        <w:tc>
          <w:tcPr>
            <w:tcW w:w="817" w:type="dxa"/>
            <w:vAlign w:val="center"/>
          </w:tcPr>
          <w:p w:rsidR="00AE538D" w:rsidRPr="005F24F9" w:rsidRDefault="00AE538D" w:rsidP="00DC0F35">
            <w:pPr>
              <w:jc w:val="center"/>
              <w:rPr>
                <w:rFonts w:ascii="Times New Roman" w:hAnsi="Times New Roman" w:cs="Times New Roman"/>
                <w:sz w:val="16"/>
                <w:szCs w:val="16"/>
              </w:rPr>
            </w:pPr>
            <w:r w:rsidRPr="005F24F9">
              <w:rPr>
                <w:rFonts w:ascii="Times New Roman" w:hAnsi="Times New Roman" w:cs="Times New Roman"/>
                <w:sz w:val="16"/>
                <w:szCs w:val="16"/>
              </w:rPr>
              <w:t>0.</w:t>
            </w:r>
            <w:r w:rsidR="00DC0F35" w:rsidRPr="005F24F9">
              <w:rPr>
                <w:rFonts w:ascii="Times New Roman" w:hAnsi="Times New Roman" w:cs="Times New Roman"/>
                <w:sz w:val="16"/>
                <w:szCs w:val="16"/>
              </w:rPr>
              <w:t>3</w:t>
            </w:r>
            <w:r w:rsidR="00965DF0" w:rsidRPr="005F24F9">
              <w:rPr>
                <w:rFonts w:ascii="Times New Roman" w:hAnsi="Times New Roman" w:cs="Times New Roman"/>
                <w:sz w:val="16"/>
                <w:szCs w:val="16"/>
              </w:rPr>
              <w:t>664-1</w:t>
            </w:r>
          </w:p>
        </w:tc>
        <w:tc>
          <w:tcPr>
            <w:tcW w:w="792" w:type="dxa"/>
            <w:vAlign w:val="center"/>
          </w:tcPr>
          <w:p w:rsidR="00AE538D" w:rsidRPr="005F24F9" w:rsidRDefault="00AE538D" w:rsidP="00DC0F35">
            <w:pPr>
              <w:jc w:val="center"/>
              <w:rPr>
                <w:rFonts w:ascii="Times New Roman" w:hAnsi="Times New Roman" w:cs="Times New Roman"/>
                <w:sz w:val="16"/>
                <w:szCs w:val="16"/>
              </w:rPr>
            </w:pPr>
            <w:r w:rsidRPr="005F24F9">
              <w:rPr>
                <w:rFonts w:ascii="Times New Roman" w:hAnsi="Times New Roman" w:cs="Times New Roman"/>
                <w:sz w:val="16"/>
                <w:szCs w:val="16"/>
              </w:rPr>
              <w:t>0.</w:t>
            </w:r>
            <w:r w:rsidR="00DC0F35" w:rsidRPr="005F24F9">
              <w:rPr>
                <w:rFonts w:ascii="Times New Roman" w:hAnsi="Times New Roman" w:cs="Times New Roman"/>
                <w:sz w:val="16"/>
                <w:szCs w:val="16"/>
              </w:rPr>
              <w:t>3</w:t>
            </w:r>
            <w:r w:rsidR="00965DF0" w:rsidRPr="005F24F9">
              <w:rPr>
                <w:rFonts w:ascii="Times New Roman" w:hAnsi="Times New Roman" w:cs="Times New Roman"/>
                <w:sz w:val="16"/>
                <w:szCs w:val="16"/>
              </w:rPr>
              <w:t>622-1</w:t>
            </w:r>
          </w:p>
        </w:tc>
      </w:tr>
      <w:tr w:rsidR="00AB3A54" w:rsidRPr="005F24F9" w:rsidTr="00AB3A54">
        <w:trPr>
          <w:trHeight w:val="270"/>
        </w:trPr>
        <w:tc>
          <w:tcPr>
            <w:tcW w:w="851" w:type="dxa"/>
            <w:noWrap/>
            <w:hideMark/>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章子</w:t>
            </w:r>
            <w:proofErr w:type="gramStart"/>
            <w:r w:rsidRPr="005F24F9">
              <w:rPr>
                <w:rFonts w:ascii="Times New Roman" w:hAnsi="Times New Roman" w:cs="Times New Roman"/>
                <w:sz w:val="16"/>
                <w:szCs w:val="16"/>
              </w:rPr>
              <w:t>怡</w:t>
            </w:r>
            <w:proofErr w:type="gramEnd"/>
            <w:r w:rsidR="000E4FD4" w:rsidRPr="005F24F9">
              <w:rPr>
                <w:rFonts w:ascii="Times New Roman" w:hAnsi="Times New Roman" w:cs="Times New Roman"/>
                <w:sz w:val="16"/>
                <w:szCs w:val="16"/>
              </w:rPr>
              <w:t>-2</w:t>
            </w:r>
          </w:p>
        </w:tc>
        <w:tc>
          <w:tcPr>
            <w:tcW w:w="851" w:type="dxa"/>
            <w:noWrap/>
            <w:vAlign w:val="center"/>
            <w:hideMark/>
          </w:tcPr>
          <w:p w:rsidR="00AE538D" w:rsidRPr="005F24F9" w:rsidRDefault="00DC0F35" w:rsidP="00574998">
            <w:pPr>
              <w:jc w:val="center"/>
              <w:rPr>
                <w:rFonts w:ascii="Times New Roman" w:hAnsi="Times New Roman" w:cs="Times New Roman"/>
                <w:b/>
                <w:sz w:val="16"/>
                <w:szCs w:val="16"/>
              </w:rPr>
            </w:pPr>
            <w:r w:rsidRPr="005F24F9">
              <w:rPr>
                <w:rFonts w:ascii="Times New Roman" w:hAnsi="Times New Roman" w:cs="Times New Roman"/>
                <w:sz w:val="16"/>
                <w:szCs w:val="16"/>
              </w:rPr>
              <w:t>0.2997-0</w:t>
            </w:r>
          </w:p>
        </w:tc>
        <w:tc>
          <w:tcPr>
            <w:tcW w:w="850"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0.1627-0</w:t>
            </w:r>
          </w:p>
        </w:tc>
        <w:tc>
          <w:tcPr>
            <w:tcW w:w="851"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0.2758-0</w:t>
            </w:r>
          </w:p>
        </w:tc>
        <w:tc>
          <w:tcPr>
            <w:tcW w:w="850"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0.2619-0</w:t>
            </w:r>
          </w:p>
        </w:tc>
        <w:tc>
          <w:tcPr>
            <w:tcW w:w="953" w:type="dxa"/>
          </w:tcPr>
          <w:p w:rsidR="00AE538D" w:rsidRPr="005F24F9" w:rsidRDefault="0072786A" w:rsidP="00574998">
            <w:pPr>
              <w:jc w:val="center"/>
              <w:rPr>
                <w:rFonts w:ascii="Times New Roman" w:hAnsi="Times New Roman" w:cs="Times New Roman"/>
                <w:sz w:val="16"/>
                <w:szCs w:val="16"/>
              </w:rPr>
            </w:pPr>
            <w:proofErr w:type="gramStart"/>
            <w:r w:rsidRPr="005F24F9">
              <w:rPr>
                <w:rFonts w:ascii="Times New Roman" w:hAnsi="Times New Roman" w:cs="Times New Roman"/>
                <w:sz w:val="16"/>
                <w:szCs w:val="16"/>
              </w:rPr>
              <w:t>景甜</w:t>
            </w:r>
            <w:proofErr w:type="gramEnd"/>
            <w:r w:rsidR="00243C72" w:rsidRPr="005F24F9">
              <w:rPr>
                <w:rFonts w:ascii="Times New Roman" w:hAnsi="Times New Roman" w:cs="Times New Roman"/>
                <w:sz w:val="16"/>
                <w:szCs w:val="16"/>
              </w:rPr>
              <w:t>-4</w:t>
            </w:r>
          </w:p>
        </w:tc>
        <w:tc>
          <w:tcPr>
            <w:tcW w:w="864" w:type="dxa"/>
            <w:vAlign w:val="center"/>
          </w:tcPr>
          <w:p w:rsidR="00AE538D" w:rsidRPr="005F24F9" w:rsidRDefault="00AE538D" w:rsidP="003F6A75">
            <w:pPr>
              <w:jc w:val="center"/>
              <w:rPr>
                <w:rFonts w:ascii="Times New Roman" w:hAnsi="Times New Roman" w:cs="Times New Roman"/>
                <w:sz w:val="16"/>
                <w:szCs w:val="16"/>
              </w:rPr>
            </w:pPr>
            <w:r w:rsidRPr="005F24F9">
              <w:rPr>
                <w:rFonts w:ascii="Times New Roman" w:hAnsi="Times New Roman" w:cs="Times New Roman"/>
                <w:sz w:val="16"/>
                <w:szCs w:val="16"/>
              </w:rPr>
              <w:t>0.</w:t>
            </w:r>
            <w:r w:rsidR="001D3F7F" w:rsidRPr="005F24F9">
              <w:rPr>
                <w:rFonts w:ascii="Times New Roman" w:hAnsi="Times New Roman" w:cs="Times New Roman"/>
                <w:sz w:val="16"/>
                <w:szCs w:val="16"/>
              </w:rPr>
              <w:t>6</w:t>
            </w:r>
            <w:r w:rsidR="00DC0F35" w:rsidRPr="005F24F9">
              <w:rPr>
                <w:rFonts w:ascii="Times New Roman" w:hAnsi="Times New Roman" w:cs="Times New Roman"/>
                <w:sz w:val="16"/>
                <w:szCs w:val="16"/>
              </w:rPr>
              <w:t>025-</w:t>
            </w:r>
            <w:r w:rsidR="003F6A75" w:rsidRPr="005F24F9">
              <w:rPr>
                <w:rFonts w:ascii="Times New Roman" w:hAnsi="Times New Roman" w:cs="Times New Roman"/>
                <w:sz w:val="16"/>
                <w:szCs w:val="16"/>
              </w:rPr>
              <w:t>1</w:t>
            </w:r>
          </w:p>
        </w:tc>
        <w:tc>
          <w:tcPr>
            <w:tcW w:w="864" w:type="dxa"/>
            <w:vAlign w:val="center"/>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w:t>
            </w:r>
            <w:r w:rsidR="008A4A3C" w:rsidRPr="005F24F9">
              <w:rPr>
                <w:rFonts w:ascii="Times New Roman" w:hAnsi="Times New Roman" w:cs="Times New Roman"/>
                <w:sz w:val="16"/>
                <w:szCs w:val="16"/>
              </w:rPr>
              <w:t>2</w:t>
            </w:r>
            <w:r w:rsidR="00C44D7D" w:rsidRPr="005F24F9">
              <w:rPr>
                <w:rFonts w:ascii="Times New Roman" w:hAnsi="Times New Roman" w:cs="Times New Roman"/>
                <w:sz w:val="16"/>
                <w:szCs w:val="16"/>
              </w:rPr>
              <w:t>694-0</w:t>
            </w:r>
          </w:p>
        </w:tc>
        <w:tc>
          <w:tcPr>
            <w:tcW w:w="817" w:type="dxa"/>
            <w:vAlign w:val="center"/>
          </w:tcPr>
          <w:p w:rsidR="00AE538D" w:rsidRPr="005F24F9" w:rsidRDefault="00AE538D" w:rsidP="00965DF0">
            <w:pPr>
              <w:jc w:val="center"/>
              <w:rPr>
                <w:rFonts w:ascii="Times New Roman" w:hAnsi="Times New Roman" w:cs="Times New Roman"/>
                <w:sz w:val="16"/>
                <w:szCs w:val="16"/>
              </w:rPr>
            </w:pPr>
            <w:r w:rsidRPr="005F24F9">
              <w:rPr>
                <w:rFonts w:ascii="Times New Roman" w:hAnsi="Times New Roman" w:cs="Times New Roman"/>
                <w:sz w:val="16"/>
                <w:szCs w:val="16"/>
              </w:rPr>
              <w:t>0.</w:t>
            </w:r>
            <w:r w:rsidR="008A4A3C" w:rsidRPr="005F24F9">
              <w:rPr>
                <w:rFonts w:ascii="Times New Roman" w:hAnsi="Times New Roman" w:cs="Times New Roman"/>
                <w:sz w:val="16"/>
                <w:szCs w:val="16"/>
              </w:rPr>
              <w:t>10</w:t>
            </w:r>
            <w:r w:rsidRPr="005F24F9">
              <w:rPr>
                <w:rFonts w:ascii="Times New Roman" w:hAnsi="Times New Roman" w:cs="Times New Roman"/>
                <w:sz w:val="16"/>
                <w:szCs w:val="16"/>
              </w:rPr>
              <w:t>87</w:t>
            </w:r>
            <w:r w:rsidR="00965DF0" w:rsidRPr="005F24F9">
              <w:rPr>
                <w:rFonts w:ascii="Times New Roman" w:hAnsi="Times New Roman" w:cs="Times New Roman"/>
                <w:sz w:val="16"/>
                <w:szCs w:val="16"/>
              </w:rPr>
              <w:t>-0</w:t>
            </w:r>
          </w:p>
        </w:tc>
        <w:tc>
          <w:tcPr>
            <w:tcW w:w="792" w:type="dxa"/>
            <w:vAlign w:val="center"/>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w:t>
            </w:r>
            <w:r w:rsidR="008A4A3C" w:rsidRPr="005F24F9">
              <w:rPr>
                <w:rFonts w:ascii="Times New Roman" w:hAnsi="Times New Roman" w:cs="Times New Roman"/>
                <w:sz w:val="16"/>
                <w:szCs w:val="16"/>
              </w:rPr>
              <w:t>01</w:t>
            </w:r>
            <w:r w:rsidR="00965DF0" w:rsidRPr="005F24F9">
              <w:rPr>
                <w:rFonts w:ascii="Times New Roman" w:hAnsi="Times New Roman" w:cs="Times New Roman"/>
                <w:sz w:val="16"/>
                <w:szCs w:val="16"/>
              </w:rPr>
              <w:t>94-0</w:t>
            </w:r>
          </w:p>
        </w:tc>
      </w:tr>
      <w:tr w:rsidR="00AB3A54" w:rsidRPr="005F24F9" w:rsidTr="00AB3A54">
        <w:trPr>
          <w:trHeight w:val="270"/>
        </w:trPr>
        <w:tc>
          <w:tcPr>
            <w:tcW w:w="851" w:type="dxa"/>
            <w:noWrap/>
            <w:hideMark/>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黄渤</w:t>
            </w:r>
            <w:r w:rsidR="000E4FD4" w:rsidRPr="005F24F9">
              <w:rPr>
                <w:rFonts w:ascii="Times New Roman" w:hAnsi="Times New Roman" w:cs="Times New Roman"/>
                <w:sz w:val="16"/>
                <w:szCs w:val="16"/>
              </w:rPr>
              <w:t>-1</w:t>
            </w:r>
          </w:p>
        </w:tc>
        <w:tc>
          <w:tcPr>
            <w:tcW w:w="851"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0.1442-0</w:t>
            </w:r>
          </w:p>
        </w:tc>
        <w:tc>
          <w:tcPr>
            <w:tcW w:w="850"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0.1221-0</w:t>
            </w:r>
          </w:p>
        </w:tc>
        <w:tc>
          <w:tcPr>
            <w:tcW w:w="851" w:type="dxa"/>
            <w:noWrap/>
            <w:vAlign w:val="center"/>
            <w:hideMark/>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w:t>
            </w:r>
            <w:r w:rsidR="00556C29" w:rsidRPr="005F24F9">
              <w:rPr>
                <w:rFonts w:ascii="Times New Roman" w:hAnsi="Times New Roman" w:cs="Times New Roman"/>
                <w:sz w:val="16"/>
                <w:szCs w:val="16"/>
              </w:rPr>
              <w:t>2</w:t>
            </w:r>
            <w:r w:rsidR="00DC0F35" w:rsidRPr="005F24F9">
              <w:rPr>
                <w:rFonts w:ascii="Times New Roman" w:hAnsi="Times New Roman" w:cs="Times New Roman"/>
                <w:sz w:val="16"/>
                <w:szCs w:val="16"/>
              </w:rPr>
              <w:t>181-0</w:t>
            </w:r>
          </w:p>
        </w:tc>
        <w:tc>
          <w:tcPr>
            <w:tcW w:w="850" w:type="dxa"/>
            <w:noWrap/>
            <w:vAlign w:val="center"/>
            <w:hideMark/>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w:t>
            </w:r>
            <w:r w:rsidR="00556C29" w:rsidRPr="005F24F9">
              <w:rPr>
                <w:rFonts w:ascii="Times New Roman" w:hAnsi="Times New Roman" w:cs="Times New Roman"/>
                <w:sz w:val="16"/>
                <w:szCs w:val="16"/>
              </w:rPr>
              <w:t>5</w:t>
            </w:r>
            <w:r w:rsidR="00DC0F35" w:rsidRPr="005F24F9">
              <w:rPr>
                <w:rFonts w:ascii="Times New Roman" w:hAnsi="Times New Roman" w:cs="Times New Roman"/>
                <w:sz w:val="16"/>
                <w:szCs w:val="16"/>
              </w:rPr>
              <w:t>157-1</w:t>
            </w:r>
          </w:p>
        </w:tc>
        <w:tc>
          <w:tcPr>
            <w:tcW w:w="953" w:type="dxa"/>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王宝强</w:t>
            </w:r>
            <w:r w:rsidR="00243C72" w:rsidRPr="005F24F9">
              <w:rPr>
                <w:rFonts w:ascii="Times New Roman" w:hAnsi="Times New Roman" w:cs="Times New Roman"/>
                <w:sz w:val="16"/>
                <w:szCs w:val="16"/>
              </w:rPr>
              <w:t>-1</w:t>
            </w:r>
          </w:p>
        </w:tc>
        <w:tc>
          <w:tcPr>
            <w:tcW w:w="864" w:type="dxa"/>
            <w:vAlign w:val="center"/>
          </w:tcPr>
          <w:p w:rsidR="00AE538D" w:rsidRPr="005F24F9" w:rsidRDefault="00C44D7D" w:rsidP="00574998">
            <w:pPr>
              <w:jc w:val="center"/>
              <w:rPr>
                <w:rFonts w:ascii="Times New Roman" w:hAnsi="Times New Roman" w:cs="Times New Roman"/>
                <w:sz w:val="16"/>
                <w:szCs w:val="16"/>
              </w:rPr>
            </w:pPr>
            <w:r w:rsidRPr="005F24F9">
              <w:rPr>
                <w:rFonts w:ascii="Times New Roman" w:hAnsi="Times New Roman" w:cs="Times New Roman"/>
                <w:sz w:val="16"/>
                <w:szCs w:val="16"/>
              </w:rPr>
              <w:t>0.0884-0</w:t>
            </w:r>
          </w:p>
        </w:tc>
        <w:tc>
          <w:tcPr>
            <w:tcW w:w="864" w:type="dxa"/>
            <w:vAlign w:val="center"/>
          </w:tcPr>
          <w:p w:rsidR="00AE538D" w:rsidRPr="005F24F9" w:rsidRDefault="00AE538D" w:rsidP="003F6A75">
            <w:pPr>
              <w:rPr>
                <w:rFonts w:ascii="Times New Roman" w:hAnsi="Times New Roman" w:cs="Times New Roman"/>
                <w:sz w:val="16"/>
                <w:szCs w:val="16"/>
              </w:rPr>
            </w:pPr>
            <w:r w:rsidRPr="005F24F9">
              <w:rPr>
                <w:rFonts w:ascii="Times New Roman" w:hAnsi="Times New Roman" w:cs="Times New Roman"/>
                <w:sz w:val="16"/>
                <w:szCs w:val="16"/>
              </w:rPr>
              <w:t>0.</w:t>
            </w:r>
            <w:r w:rsidR="003F6A75" w:rsidRPr="005F24F9">
              <w:rPr>
                <w:rFonts w:ascii="Times New Roman" w:hAnsi="Times New Roman" w:cs="Times New Roman"/>
                <w:sz w:val="16"/>
                <w:szCs w:val="16"/>
              </w:rPr>
              <w:t>2</w:t>
            </w:r>
            <w:r w:rsidR="00C44D7D" w:rsidRPr="005F24F9">
              <w:rPr>
                <w:rFonts w:ascii="Times New Roman" w:hAnsi="Times New Roman" w:cs="Times New Roman"/>
                <w:sz w:val="16"/>
                <w:szCs w:val="16"/>
              </w:rPr>
              <w:t>039-1</w:t>
            </w:r>
          </w:p>
        </w:tc>
        <w:tc>
          <w:tcPr>
            <w:tcW w:w="817" w:type="dxa"/>
            <w:vAlign w:val="center"/>
          </w:tcPr>
          <w:p w:rsidR="00AE538D" w:rsidRPr="005F24F9" w:rsidRDefault="00AE538D" w:rsidP="003F6A75">
            <w:pPr>
              <w:jc w:val="center"/>
              <w:rPr>
                <w:rFonts w:ascii="Times New Roman" w:hAnsi="Times New Roman" w:cs="Times New Roman"/>
                <w:sz w:val="16"/>
                <w:szCs w:val="16"/>
              </w:rPr>
            </w:pPr>
            <w:r w:rsidRPr="005F24F9">
              <w:rPr>
                <w:rFonts w:ascii="Times New Roman" w:hAnsi="Times New Roman" w:cs="Times New Roman"/>
                <w:sz w:val="16"/>
                <w:szCs w:val="16"/>
              </w:rPr>
              <w:t>0.</w:t>
            </w:r>
            <w:r w:rsidR="003F6A75" w:rsidRPr="005F24F9">
              <w:rPr>
                <w:rFonts w:ascii="Times New Roman" w:hAnsi="Times New Roman" w:cs="Times New Roman"/>
                <w:sz w:val="16"/>
                <w:szCs w:val="16"/>
              </w:rPr>
              <w:t>3</w:t>
            </w:r>
            <w:r w:rsidR="00965DF0" w:rsidRPr="005F24F9">
              <w:rPr>
                <w:rFonts w:ascii="Times New Roman" w:hAnsi="Times New Roman" w:cs="Times New Roman"/>
                <w:sz w:val="16"/>
                <w:szCs w:val="16"/>
              </w:rPr>
              <w:t>001-0</w:t>
            </w:r>
          </w:p>
        </w:tc>
        <w:tc>
          <w:tcPr>
            <w:tcW w:w="792" w:type="dxa"/>
            <w:vAlign w:val="center"/>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w:t>
            </w:r>
            <w:r w:rsidR="00123C9A" w:rsidRPr="005F24F9">
              <w:rPr>
                <w:rFonts w:ascii="Times New Roman" w:hAnsi="Times New Roman" w:cs="Times New Roman"/>
                <w:sz w:val="16"/>
                <w:szCs w:val="16"/>
              </w:rPr>
              <w:t>6</w:t>
            </w:r>
            <w:r w:rsidR="00965DF0" w:rsidRPr="005F24F9">
              <w:rPr>
                <w:rFonts w:ascii="Times New Roman" w:hAnsi="Times New Roman" w:cs="Times New Roman"/>
                <w:sz w:val="16"/>
                <w:szCs w:val="16"/>
              </w:rPr>
              <w:t>077-1</w:t>
            </w:r>
          </w:p>
        </w:tc>
      </w:tr>
      <w:tr w:rsidR="00AB3A54" w:rsidRPr="005F24F9" w:rsidTr="00AB3A54">
        <w:trPr>
          <w:trHeight w:val="270"/>
        </w:trPr>
        <w:tc>
          <w:tcPr>
            <w:tcW w:w="851" w:type="dxa"/>
            <w:noWrap/>
            <w:hideMark/>
          </w:tcPr>
          <w:p w:rsidR="00AE538D" w:rsidRPr="005F24F9" w:rsidRDefault="00AE538D" w:rsidP="00574998">
            <w:pPr>
              <w:jc w:val="center"/>
              <w:rPr>
                <w:rFonts w:ascii="Times New Roman" w:hAnsi="Times New Roman" w:cs="Times New Roman"/>
                <w:sz w:val="16"/>
                <w:szCs w:val="16"/>
              </w:rPr>
            </w:pPr>
            <w:proofErr w:type="gramStart"/>
            <w:r w:rsidRPr="005F24F9">
              <w:rPr>
                <w:rFonts w:ascii="Times New Roman" w:hAnsi="Times New Roman" w:cs="Times New Roman"/>
                <w:sz w:val="16"/>
                <w:szCs w:val="16"/>
              </w:rPr>
              <w:t>刘亦菲</w:t>
            </w:r>
            <w:proofErr w:type="gramEnd"/>
            <w:r w:rsidR="000E4FD4" w:rsidRPr="005F24F9">
              <w:rPr>
                <w:rFonts w:ascii="Times New Roman" w:hAnsi="Times New Roman" w:cs="Times New Roman"/>
                <w:sz w:val="16"/>
                <w:szCs w:val="16"/>
              </w:rPr>
              <w:t>-3</w:t>
            </w:r>
          </w:p>
        </w:tc>
        <w:tc>
          <w:tcPr>
            <w:tcW w:w="851" w:type="dxa"/>
            <w:noWrap/>
            <w:vAlign w:val="center"/>
            <w:hideMark/>
          </w:tcPr>
          <w:p w:rsidR="00AE538D" w:rsidRPr="005F24F9" w:rsidRDefault="00AE538D" w:rsidP="00DC0F35">
            <w:pPr>
              <w:jc w:val="center"/>
              <w:rPr>
                <w:rFonts w:ascii="Times New Roman" w:hAnsi="Times New Roman" w:cs="Times New Roman"/>
                <w:sz w:val="16"/>
                <w:szCs w:val="16"/>
              </w:rPr>
            </w:pPr>
            <w:r w:rsidRPr="005F24F9">
              <w:rPr>
                <w:rFonts w:ascii="Times New Roman" w:hAnsi="Times New Roman" w:cs="Times New Roman"/>
                <w:sz w:val="16"/>
                <w:szCs w:val="16"/>
              </w:rPr>
              <w:t>0.</w:t>
            </w:r>
            <w:r w:rsidR="00123C9A" w:rsidRPr="005F24F9">
              <w:rPr>
                <w:rFonts w:ascii="Times New Roman" w:hAnsi="Times New Roman" w:cs="Times New Roman"/>
                <w:sz w:val="16"/>
                <w:szCs w:val="16"/>
              </w:rPr>
              <w:t>3</w:t>
            </w:r>
            <w:r w:rsidR="00DC0F35" w:rsidRPr="005F24F9">
              <w:rPr>
                <w:rFonts w:ascii="Times New Roman" w:hAnsi="Times New Roman" w:cs="Times New Roman"/>
                <w:sz w:val="16"/>
                <w:szCs w:val="16"/>
              </w:rPr>
              <w:t>244-1</w:t>
            </w:r>
          </w:p>
        </w:tc>
        <w:tc>
          <w:tcPr>
            <w:tcW w:w="850"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0.1584-0</w:t>
            </w:r>
          </w:p>
        </w:tc>
        <w:tc>
          <w:tcPr>
            <w:tcW w:w="851" w:type="dxa"/>
            <w:noWrap/>
            <w:vAlign w:val="center"/>
            <w:hideMark/>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w:t>
            </w:r>
            <w:r w:rsidR="00123C9A" w:rsidRPr="005F24F9">
              <w:rPr>
                <w:rFonts w:ascii="Times New Roman" w:hAnsi="Times New Roman" w:cs="Times New Roman"/>
                <w:sz w:val="16"/>
                <w:szCs w:val="16"/>
              </w:rPr>
              <w:t>1</w:t>
            </w:r>
            <w:r w:rsidR="00DC0F35" w:rsidRPr="005F24F9">
              <w:rPr>
                <w:rFonts w:ascii="Times New Roman" w:hAnsi="Times New Roman" w:cs="Times New Roman"/>
                <w:sz w:val="16"/>
                <w:szCs w:val="16"/>
              </w:rPr>
              <w:t>555-0</w:t>
            </w:r>
          </w:p>
        </w:tc>
        <w:tc>
          <w:tcPr>
            <w:tcW w:w="850" w:type="dxa"/>
            <w:noWrap/>
            <w:vAlign w:val="center"/>
            <w:hideMark/>
          </w:tcPr>
          <w:p w:rsidR="00AE538D" w:rsidRPr="005F24F9" w:rsidRDefault="00DC0F35" w:rsidP="00574998">
            <w:pPr>
              <w:jc w:val="center"/>
              <w:rPr>
                <w:rFonts w:ascii="Times New Roman" w:hAnsi="Times New Roman" w:cs="Times New Roman"/>
                <w:b/>
                <w:sz w:val="16"/>
                <w:szCs w:val="16"/>
              </w:rPr>
            </w:pPr>
            <w:r w:rsidRPr="005F24F9">
              <w:rPr>
                <w:rFonts w:ascii="Times New Roman" w:hAnsi="Times New Roman" w:cs="Times New Roman"/>
                <w:sz w:val="16"/>
                <w:szCs w:val="16"/>
              </w:rPr>
              <w:t>0.2618-0</w:t>
            </w:r>
          </w:p>
        </w:tc>
        <w:tc>
          <w:tcPr>
            <w:tcW w:w="953" w:type="dxa"/>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张涵予</w:t>
            </w:r>
            <w:r w:rsidR="00243C72" w:rsidRPr="005F24F9">
              <w:rPr>
                <w:rFonts w:ascii="Times New Roman" w:hAnsi="Times New Roman" w:cs="Times New Roman"/>
                <w:sz w:val="16"/>
                <w:szCs w:val="16"/>
              </w:rPr>
              <w:t>-1</w:t>
            </w:r>
          </w:p>
        </w:tc>
        <w:tc>
          <w:tcPr>
            <w:tcW w:w="864" w:type="dxa"/>
            <w:vAlign w:val="center"/>
          </w:tcPr>
          <w:p w:rsidR="00AE538D" w:rsidRPr="005F24F9" w:rsidRDefault="00C44D7D" w:rsidP="00574998">
            <w:pPr>
              <w:jc w:val="center"/>
              <w:rPr>
                <w:rFonts w:ascii="Times New Roman" w:hAnsi="Times New Roman" w:cs="Times New Roman"/>
                <w:sz w:val="16"/>
                <w:szCs w:val="16"/>
              </w:rPr>
            </w:pPr>
            <w:r w:rsidRPr="005F24F9">
              <w:rPr>
                <w:rFonts w:ascii="Times New Roman" w:hAnsi="Times New Roman" w:cs="Times New Roman"/>
                <w:sz w:val="16"/>
                <w:szCs w:val="16"/>
              </w:rPr>
              <w:t>0.1207-0</w:t>
            </w:r>
          </w:p>
        </w:tc>
        <w:tc>
          <w:tcPr>
            <w:tcW w:w="864" w:type="dxa"/>
            <w:vAlign w:val="center"/>
          </w:tcPr>
          <w:p w:rsidR="00AE538D" w:rsidRPr="005F24F9" w:rsidRDefault="00C44D7D" w:rsidP="00574998">
            <w:pPr>
              <w:jc w:val="center"/>
              <w:rPr>
                <w:rFonts w:ascii="Times New Roman" w:hAnsi="Times New Roman" w:cs="Times New Roman"/>
                <w:sz w:val="16"/>
                <w:szCs w:val="16"/>
              </w:rPr>
            </w:pPr>
            <w:r w:rsidRPr="005F24F9">
              <w:rPr>
                <w:rFonts w:ascii="Times New Roman" w:hAnsi="Times New Roman" w:cs="Times New Roman"/>
                <w:sz w:val="16"/>
                <w:szCs w:val="16"/>
              </w:rPr>
              <w:t>0.0976</w:t>
            </w:r>
            <w:r w:rsidR="00596F8C" w:rsidRPr="005F24F9">
              <w:rPr>
                <w:rFonts w:ascii="Times New Roman" w:hAnsi="Times New Roman" w:cs="Times New Roman"/>
                <w:sz w:val="16"/>
                <w:szCs w:val="16"/>
              </w:rPr>
              <w:t>-0</w:t>
            </w:r>
          </w:p>
        </w:tc>
        <w:tc>
          <w:tcPr>
            <w:tcW w:w="817" w:type="dxa"/>
            <w:vAlign w:val="center"/>
          </w:tcPr>
          <w:p w:rsidR="00AE538D" w:rsidRPr="005F24F9" w:rsidRDefault="00965DF0" w:rsidP="00574998">
            <w:pPr>
              <w:jc w:val="center"/>
              <w:rPr>
                <w:rFonts w:ascii="Times New Roman" w:hAnsi="Times New Roman" w:cs="Times New Roman"/>
                <w:sz w:val="16"/>
                <w:szCs w:val="16"/>
              </w:rPr>
            </w:pPr>
            <w:r w:rsidRPr="005F24F9">
              <w:rPr>
                <w:rFonts w:ascii="Times New Roman" w:hAnsi="Times New Roman" w:cs="Times New Roman"/>
                <w:sz w:val="16"/>
                <w:szCs w:val="16"/>
              </w:rPr>
              <w:t>0.3638-1</w:t>
            </w:r>
          </w:p>
        </w:tc>
        <w:tc>
          <w:tcPr>
            <w:tcW w:w="792" w:type="dxa"/>
            <w:vAlign w:val="center"/>
          </w:tcPr>
          <w:p w:rsidR="00AE538D" w:rsidRPr="005F24F9" w:rsidRDefault="00965DF0" w:rsidP="00574998">
            <w:pPr>
              <w:jc w:val="center"/>
              <w:rPr>
                <w:rFonts w:ascii="Times New Roman" w:hAnsi="Times New Roman" w:cs="Times New Roman"/>
                <w:sz w:val="16"/>
                <w:szCs w:val="16"/>
              </w:rPr>
            </w:pPr>
            <w:r w:rsidRPr="005F24F9">
              <w:rPr>
                <w:rFonts w:ascii="Times New Roman" w:hAnsi="Times New Roman" w:cs="Times New Roman"/>
                <w:sz w:val="16"/>
                <w:szCs w:val="16"/>
              </w:rPr>
              <w:t>0.4179-1</w:t>
            </w:r>
          </w:p>
        </w:tc>
      </w:tr>
    </w:tbl>
    <w:p w:rsidR="00916B32" w:rsidRDefault="008B15B1" w:rsidP="00D24830">
      <w:pPr>
        <w:rPr>
          <w:rFonts w:ascii="Times New Roman" w:hAnsi="Times New Roman" w:cs="Times New Roman"/>
        </w:rPr>
      </w:pPr>
      <w:r>
        <w:rPr>
          <w:rFonts w:ascii="Times New Roman" w:hAnsi="Times New Roman" w:cs="Times New Roman"/>
        </w:rPr>
        <w:t>由表</w:t>
      </w:r>
      <w:r>
        <w:rPr>
          <w:rFonts w:ascii="Times New Roman" w:hAnsi="Times New Roman" w:cs="Times New Roman" w:hint="eastAsia"/>
        </w:rPr>
        <w:t>3</w:t>
      </w:r>
      <w:r w:rsidR="00F309EE" w:rsidRPr="005F24F9">
        <w:rPr>
          <w:rFonts w:ascii="Times New Roman" w:hAnsi="Times New Roman" w:cs="Times New Roman"/>
        </w:rPr>
        <w:t>可知，</w:t>
      </w:r>
      <w:r w:rsidR="003B4252" w:rsidRPr="005F24F9">
        <w:rPr>
          <w:rFonts w:ascii="Times New Roman" w:hAnsi="Times New Roman" w:cs="Times New Roman"/>
        </w:rPr>
        <w:t>大部分明星都是隶属于一类，有少部分的明星隶属于两类</w:t>
      </w:r>
      <w:r w:rsidR="00FD5BF6" w:rsidRPr="005F24F9">
        <w:rPr>
          <w:rFonts w:ascii="Times New Roman" w:hAnsi="Times New Roman" w:cs="Times New Roman"/>
        </w:rPr>
        <w:t>或者不属于任何一类</w:t>
      </w:r>
      <w:r w:rsidR="003B4252" w:rsidRPr="005F24F9">
        <w:rPr>
          <w:rFonts w:ascii="Times New Roman" w:hAnsi="Times New Roman" w:cs="Times New Roman"/>
        </w:rPr>
        <w:t>。</w:t>
      </w:r>
      <w:r w:rsidR="00301F91" w:rsidRPr="005F24F9">
        <w:rPr>
          <w:rFonts w:ascii="Times New Roman" w:hAnsi="Times New Roman" w:cs="Times New Roman"/>
        </w:rPr>
        <w:t>明星名字后面的数字表示标记分类，隶属度矩阵中</w:t>
      </w:r>
      <w:r w:rsidR="00301F91" w:rsidRPr="005F24F9">
        <w:rPr>
          <w:rFonts w:ascii="Times New Roman" w:hAnsi="Times New Roman" w:cs="Times New Roman"/>
        </w:rPr>
        <w:t>“-”</w:t>
      </w:r>
      <w:r w:rsidR="00594F40" w:rsidRPr="005F24F9">
        <w:rPr>
          <w:rFonts w:ascii="Times New Roman" w:hAnsi="Times New Roman" w:cs="Times New Roman"/>
        </w:rPr>
        <w:t>前面的数字表示隶属度，后面的</w:t>
      </w:r>
      <w:r w:rsidR="00EE5B5C" w:rsidRPr="005F24F9">
        <w:rPr>
          <w:rFonts w:ascii="Times New Roman" w:hAnsi="Times New Roman" w:cs="Times New Roman"/>
        </w:rPr>
        <w:t>“</w:t>
      </w:r>
      <w:r w:rsidR="00594F40" w:rsidRPr="005F24F9">
        <w:rPr>
          <w:rFonts w:ascii="Times New Roman" w:hAnsi="Times New Roman" w:cs="Times New Roman"/>
        </w:rPr>
        <w:t>1</w:t>
      </w:r>
      <w:r w:rsidR="00EE5B5C" w:rsidRPr="005F24F9">
        <w:rPr>
          <w:rFonts w:ascii="Times New Roman" w:hAnsi="Times New Roman" w:cs="Times New Roman"/>
        </w:rPr>
        <w:t>”</w:t>
      </w:r>
      <w:r w:rsidR="00594F40" w:rsidRPr="005F24F9">
        <w:rPr>
          <w:rFonts w:ascii="Times New Roman" w:hAnsi="Times New Roman" w:cs="Times New Roman"/>
        </w:rPr>
        <w:t>表示</w:t>
      </w:r>
      <w:r w:rsidR="00EE5B5C" w:rsidRPr="005F24F9">
        <w:rPr>
          <w:rFonts w:ascii="Times New Roman" w:hAnsi="Times New Roman" w:cs="Times New Roman"/>
        </w:rPr>
        <w:t>隶属于某个</w:t>
      </w:r>
      <w:r w:rsidR="00594F40" w:rsidRPr="005F24F9">
        <w:rPr>
          <w:rFonts w:ascii="Times New Roman" w:hAnsi="Times New Roman" w:cs="Times New Roman"/>
        </w:rPr>
        <w:t>类别，</w:t>
      </w:r>
      <w:r w:rsidR="00EE5B5C" w:rsidRPr="005F24F9">
        <w:rPr>
          <w:rFonts w:ascii="Times New Roman" w:hAnsi="Times New Roman" w:cs="Times New Roman"/>
        </w:rPr>
        <w:t>“0”</w:t>
      </w:r>
      <w:r w:rsidR="00D06C53" w:rsidRPr="005F24F9">
        <w:rPr>
          <w:rFonts w:ascii="Times New Roman" w:hAnsi="Times New Roman" w:cs="Times New Roman"/>
        </w:rPr>
        <w:t>表示</w:t>
      </w:r>
      <w:r w:rsidR="00EE5B5C" w:rsidRPr="005F24F9">
        <w:rPr>
          <w:rFonts w:ascii="Times New Roman" w:hAnsi="Times New Roman" w:cs="Times New Roman"/>
        </w:rPr>
        <w:t>不属于这个类别。</w:t>
      </w:r>
      <w:r w:rsidR="00EE5014" w:rsidRPr="005F24F9">
        <w:rPr>
          <w:rFonts w:ascii="Times New Roman" w:hAnsi="Times New Roman" w:cs="Times New Roman"/>
        </w:rPr>
        <w:t>正确率如表</w:t>
      </w:r>
      <w:r>
        <w:rPr>
          <w:rFonts w:ascii="Times New Roman" w:hAnsi="Times New Roman" w:cs="Times New Roman" w:hint="eastAsia"/>
        </w:rPr>
        <w:t>4</w:t>
      </w:r>
      <w:r w:rsidR="00EE5014" w:rsidRPr="005F24F9">
        <w:rPr>
          <w:rFonts w:ascii="Times New Roman" w:hAnsi="Times New Roman" w:cs="Times New Roman"/>
        </w:rPr>
        <w:t>所示。</w:t>
      </w:r>
    </w:p>
    <w:p w:rsidR="00CF67C4" w:rsidRPr="005F24F9" w:rsidRDefault="00CF67C4" w:rsidP="00CF67C4">
      <w:pPr>
        <w:jc w:val="center"/>
        <w:rPr>
          <w:rFonts w:ascii="Times New Roman" w:hAnsi="Times New Roman" w:cs="Times New Roman"/>
        </w:rPr>
      </w:pPr>
      <w:r>
        <w:rPr>
          <w:rFonts w:ascii="Times New Roman" w:hAnsi="Times New Roman" w:cs="Times New Roman" w:hint="eastAsia"/>
        </w:rPr>
        <w:t>表</w:t>
      </w:r>
      <w:r>
        <w:rPr>
          <w:rFonts w:ascii="Times New Roman" w:hAnsi="Times New Roman" w:cs="Times New Roman" w:hint="eastAsia"/>
        </w:rPr>
        <w:t xml:space="preserve"> </w:t>
      </w:r>
      <w:r w:rsidR="008B15B1">
        <w:rPr>
          <w:rFonts w:ascii="Times New Roman" w:hAnsi="Times New Roman" w:cs="Times New Roman" w:hint="eastAsia"/>
        </w:rPr>
        <w:t>4</w:t>
      </w:r>
      <w:r>
        <w:rPr>
          <w:rFonts w:ascii="Times New Roman" w:hAnsi="Times New Roman" w:cs="Times New Roman" w:hint="eastAsia"/>
        </w:rPr>
        <w:t xml:space="preserve"> </w:t>
      </w:r>
      <w:r>
        <w:rPr>
          <w:rFonts w:ascii="Times New Roman" w:hAnsi="Times New Roman" w:cs="Times New Roman" w:hint="eastAsia"/>
        </w:rPr>
        <w:t>分类准确率</w:t>
      </w:r>
    </w:p>
    <w:tbl>
      <w:tblPr>
        <w:tblStyle w:val="a7"/>
        <w:tblW w:w="0" w:type="auto"/>
        <w:jc w:val="center"/>
        <w:tblInd w:w="-434" w:type="dxa"/>
        <w:tblLook w:val="04A0" w:firstRow="1" w:lastRow="0" w:firstColumn="1" w:lastColumn="0" w:noHBand="0" w:noVBand="1"/>
      </w:tblPr>
      <w:tblGrid>
        <w:gridCol w:w="861"/>
        <w:gridCol w:w="1265"/>
        <w:gridCol w:w="861"/>
        <w:gridCol w:w="1635"/>
        <w:gridCol w:w="1864"/>
        <w:gridCol w:w="1290"/>
      </w:tblGrid>
      <w:tr w:rsidR="008636DA" w:rsidRPr="005F24F9" w:rsidTr="00AF0637">
        <w:trPr>
          <w:trHeight w:val="281"/>
          <w:jc w:val="center"/>
        </w:trPr>
        <w:tc>
          <w:tcPr>
            <w:tcW w:w="861" w:type="dxa"/>
          </w:tcPr>
          <w:p w:rsidR="008636DA" w:rsidRPr="00AF0637" w:rsidRDefault="008636DA" w:rsidP="005262C0">
            <w:pPr>
              <w:jc w:val="center"/>
              <w:rPr>
                <w:rFonts w:ascii="Times New Roman" w:hAnsi="Times New Roman" w:cs="Times New Roman"/>
                <w:sz w:val="18"/>
                <w:szCs w:val="18"/>
              </w:rPr>
            </w:pPr>
          </w:p>
        </w:tc>
        <w:tc>
          <w:tcPr>
            <w:tcW w:w="1265" w:type="dxa"/>
          </w:tcPr>
          <w:p w:rsidR="008636DA" w:rsidRPr="00AF0637" w:rsidRDefault="00720940" w:rsidP="005262C0">
            <w:pPr>
              <w:jc w:val="center"/>
              <w:rPr>
                <w:rFonts w:ascii="Times New Roman" w:hAnsi="Times New Roman" w:cs="Times New Roman"/>
                <w:sz w:val="18"/>
                <w:szCs w:val="18"/>
              </w:rPr>
            </w:pPr>
            <w:r w:rsidRPr="00AF0637">
              <w:rPr>
                <w:rFonts w:ascii="Times New Roman" w:hAnsi="Times New Roman" w:cs="Times New Roman"/>
                <w:sz w:val="18"/>
                <w:szCs w:val="18"/>
              </w:rPr>
              <w:t>每类总数</w:t>
            </w:r>
          </w:p>
        </w:tc>
        <w:tc>
          <w:tcPr>
            <w:tcW w:w="861"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错误数</w:t>
            </w:r>
          </w:p>
        </w:tc>
        <w:tc>
          <w:tcPr>
            <w:tcW w:w="1635" w:type="dxa"/>
          </w:tcPr>
          <w:p w:rsidR="008636DA" w:rsidRPr="00AF0637" w:rsidRDefault="00796B3A" w:rsidP="005262C0">
            <w:pPr>
              <w:jc w:val="center"/>
              <w:rPr>
                <w:rFonts w:ascii="Times New Roman" w:hAnsi="Times New Roman" w:cs="Times New Roman"/>
                <w:sz w:val="18"/>
                <w:szCs w:val="18"/>
              </w:rPr>
            </w:pPr>
            <w:r w:rsidRPr="00AF0637">
              <w:rPr>
                <w:rFonts w:ascii="Times New Roman" w:hAnsi="Times New Roman" w:cs="Times New Roman"/>
                <w:sz w:val="18"/>
                <w:szCs w:val="18"/>
              </w:rPr>
              <w:t>不属于任一类</w:t>
            </w:r>
          </w:p>
        </w:tc>
        <w:tc>
          <w:tcPr>
            <w:tcW w:w="1864" w:type="dxa"/>
          </w:tcPr>
          <w:p w:rsidR="008636DA" w:rsidRPr="00AF0637" w:rsidRDefault="008636DA" w:rsidP="00796B3A">
            <w:pPr>
              <w:jc w:val="center"/>
              <w:rPr>
                <w:rFonts w:ascii="Times New Roman" w:hAnsi="Times New Roman" w:cs="Times New Roman"/>
                <w:sz w:val="18"/>
                <w:szCs w:val="18"/>
              </w:rPr>
            </w:pPr>
            <w:r w:rsidRPr="00AF0637">
              <w:rPr>
                <w:rFonts w:ascii="Times New Roman" w:hAnsi="Times New Roman" w:cs="Times New Roman"/>
                <w:sz w:val="18"/>
                <w:szCs w:val="18"/>
              </w:rPr>
              <w:t>隶属</w:t>
            </w:r>
            <w:r w:rsidR="00796B3A" w:rsidRPr="00AF0637">
              <w:rPr>
                <w:rFonts w:ascii="Times New Roman" w:hAnsi="Times New Roman" w:cs="Times New Roman"/>
                <w:sz w:val="18"/>
                <w:szCs w:val="18"/>
              </w:rPr>
              <w:t>两个类</w:t>
            </w:r>
          </w:p>
        </w:tc>
        <w:tc>
          <w:tcPr>
            <w:tcW w:w="1290"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正确率（</w:t>
            </w:r>
            <w:r w:rsidRPr="00AF0637">
              <w:rPr>
                <w:rFonts w:ascii="Times New Roman" w:hAnsi="Times New Roman" w:cs="Times New Roman"/>
                <w:sz w:val="18"/>
                <w:szCs w:val="18"/>
              </w:rPr>
              <w:t>%</w:t>
            </w:r>
            <w:r w:rsidRPr="00AF0637">
              <w:rPr>
                <w:rFonts w:ascii="Times New Roman" w:hAnsi="Times New Roman" w:cs="Times New Roman"/>
                <w:sz w:val="18"/>
                <w:szCs w:val="18"/>
              </w:rPr>
              <w:t>）</w:t>
            </w:r>
          </w:p>
        </w:tc>
      </w:tr>
      <w:tr w:rsidR="008636DA" w:rsidRPr="005F24F9" w:rsidTr="00AF0637">
        <w:trPr>
          <w:trHeight w:val="295"/>
          <w:jc w:val="center"/>
        </w:trPr>
        <w:tc>
          <w:tcPr>
            <w:tcW w:w="861"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第一类</w:t>
            </w:r>
          </w:p>
        </w:tc>
        <w:tc>
          <w:tcPr>
            <w:tcW w:w="1265"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32</w:t>
            </w:r>
          </w:p>
        </w:tc>
        <w:tc>
          <w:tcPr>
            <w:tcW w:w="861"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3</w:t>
            </w:r>
          </w:p>
        </w:tc>
        <w:tc>
          <w:tcPr>
            <w:tcW w:w="1635"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0</w:t>
            </w:r>
          </w:p>
        </w:tc>
        <w:tc>
          <w:tcPr>
            <w:tcW w:w="1864"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2</w:t>
            </w:r>
          </w:p>
        </w:tc>
        <w:tc>
          <w:tcPr>
            <w:tcW w:w="1290"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92.625</w:t>
            </w:r>
          </w:p>
        </w:tc>
      </w:tr>
      <w:tr w:rsidR="008636DA" w:rsidRPr="005F24F9" w:rsidTr="00AF0637">
        <w:trPr>
          <w:trHeight w:val="281"/>
          <w:jc w:val="center"/>
        </w:trPr>
        <w:tc>
          <w:tcPr>
            <w:tcW w:w="861"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第二类</w:t>
            </w:r>
          </w:p>
        </w:tc>
        <w:tc>
          <w:tcPr>
            <w:tcW w:w="1265"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85</w:t>
            </w:r>
          </w:p>
        </w:tc>
        <w:tc>
          <w:tcPr>
            <w:tcW w:w="861"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17</w:t>
            </w:r>
          </w:p>
        </w:tc>
        <w:tc>
          <w:tcPr>
            <w:tcW w:w="1635"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4</w:t>
            </w:r>
          </w:p>
        </w:tc>
        <w:tc>
          <w:tcPr>
            <w:tcW w:w="1864"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6</w:t>
            </w:r>
          </w:p>
        </w:tc>
        <w:tc>
          <w:tcPr>
            <w:tcW w:w="1290"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80.000</w:t>
            </w:r>
          </w:p>
        </w:tc>
      </w:tr>
      <w:tr w:rsidR="008636DA" w:rsidRPr="005F24F9" w:rsidTr="00AF0637">
        <w:trPr>
          <w:trHeight w:val="281"/>
          <w:jc w:val="center"/>
        </w:trPr>
        <w:tc>
          <w:tcPr>
            <w:tcW w:w="861"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第三类</w:t>
            </w:r>
          </w:p>
        </w:tc>
        <w:tc>
          <w:tcPr>
            <w:tcW w:w="1265"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61</w:t>
            </w:r>
          </w:p>
        </w:tc>
        <w:tc>
          <w:tcPr>
            <w:tcW w:w="861"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13</w:t>
            </w:r>
          </w:p>
        </w:tc>
        <w:tc>
          <w:tcPr>
            <w:tcW w:w="1635"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3</w:t>
            </w:r>
          </w:p>
        </w:tc>
        <w:tc>
          <w:tcPr>
            <w:tcW w:w="1864"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5</w:t>
            </w:r>
          </w:p>
        </w:tc>
        <w:tc>
          <w:tcPr>
            <w:tcW w:w="1290"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79.689</w:t>
            </w:r>
          </w:p>
        </w:tc>
      </w:tr>
      <w:tr w:rsidR="008636DA" w:rsidRPr="005F24F9" w:rsidTr="00AF0637">
        <w:trPr>
          <w:trHeight w:val="295"/>
          <w:jc w:val="center"/>
        </w:trPr>
        <w:tc>
          <w:tcPr>
            <w:tcW w:w="861"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第四类</w:t>
            </w:r>
          </w:p>
        </w:tc>
        <w:tc>
          <w:tcPr>
            <w:tcW w:w="1265"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22</w:t>
            </w:r>
          </w:p>
        </w:tc>
        <w:tc>
          <w:tcPr>
            <w:tcW w:w="861" w:type="dxa"/>
          </w:tcPr>
          <w:p w:rsidR="008636DA" w:rsidRPr="00AF0637" w:rsidRDefault="00674EE5" w:rsidP="005262C0">
            <w:pPr>
              <w:jc w:val="center"/>
              <w:rPr>
                <w:rFonts w:ascii="Times New Roman" w:hAnsi="Times New Roman" w:cs="Times New Roman"/>
                <w:sz w:val="18"/>
                <w:szCs w:val="18"/>
              </w:rPr>
            </w:pPr>
            <w:r w:rsidRPr="00AF0637">
              <w:rPr>
                <w:rFonts w:ascii="Times New Roman" w:hAnsi="Times New Roman" w:cs="Times New Roman"/>
                <w:sz w:val="18"/>
                <w:szCs w:val="18"/>
              </w:rPr>
              <w:t>4</w:t>
            </w:r>
          </w:p>
        </w:tc>
        <w:tc>
          <w:tcPr>
            <w:tcW w:w="1635" w:type="dxa"/>
          </w:tcPr>
          <w:p w:rsidR="008636DA" w:rsidRPr="00AF0637" w:rsidRDefault="008636DA" w:rsidP="005262C0">
            <w:pPr>
              <w:tabs>
                <w:tab w:val="left" w:pos="525"/>
              </w:tabs>
              <w:jc w:val="center"/>
              <w:rPr>
                <w:rFonts w:ascii="Times New Roman" w:hAnsi="Times New Roman" w:cs="Times New Roman"/>
                <w:sz w:val="18"/>
                <w:szCs w:val="18"/>
              </w:rPr>
            </w:pPr>
            <w:r w:rsidRPr="00AF0637">
              <w:rPr>
                <w:rFonts w:ascii="Times New Roman" w:hAnsi="Times New Roman" w:cs="Times New Roman"/>
                <w:sz w:val="18"/>
                <w:szCs w:val="18"/>
              </w:rPr>
              <w:t>2</w:t>
            </w:r>
          </w:p>
        </w:tc>
        <w:tc>
          <w:tcPr>
            <w:tcW w:w="1864" w:type="dxa"/>
          </w:tcPr>
          <w:p w:rsidR="008636DA" w:rsidRPr="00AF0637" w:rsidRDefault="008636DA" w:rsidP="005262C0">
            <w:pPr>
              <w:tabs>
                <w:tab w:val="left" w:pos="525"/>
              </w:tabs>
              <w:jc w:val="center"/>
              <w:rPr>
                <w:rFonts w:ascii="Times New Roman" w:hAnsi="Times New Roman" w:cs="Times New Roman"/>
                <w:sz w:val="18"/>
                <w:szCs w:val="18"/>
              </w:rPr>
            </w:pPr>
            <w:r w:rsidRPr="00AF0637">
              <w:rPr>
                <w:rFonts w:ascii="Times New Roman" w:hAnsi="Times New Roman" w:cs="Times New Roman"/>
                <w:sz w:val="18"/>
                <w:szCs w:val="18"/>
              </w:rPr>
              <w:t>2</w:t>
            </w:r>
          </w:p>
        </w:tc>
        <w:tc>
          <w:tcPr>
            <w:tcW w:w="1290" w:type="dxa"/>
          </w:tcPr>
          <w:p w:rsidR="008636DA" w:rsidRPr="00AF0637" w:rsidRDefault="009160F3" w:rsidP="005262C0">
            <w:pPr>
              <w:tabs>
                <w:tab w:val="left" w:pos="525"/>
              </w:tabs>
              <w:jc w:val="center"/>
              <w:rPr>
                <w:rFonts w:ascii="Times New Roman" w:hAnsi="Times New Roman" w:cs="Times New Roman"/>
                <w:sz w:val="18"/>
                <w:szCs w:val="18"/>
              </w:rPr>
            </w:pPr>
            <w:r w:rsidRPr="00AF0637">
              <w:rPr>
                <w:rFonts w:ascii="Times New Roman" w:hAnsi="Times New Roman" w:cs="Times New Roman"/>
                <w:sz w:val="18"/>
                <w:szCs w:val="18"/>
              </w:rPr>
              <w:t>81.818</w:t>
            </w:r>
          </w:p>
        </w:tc>
      </w:tr>
      <w:tr w:rsidR="008636DA" w:rsidRPr="005F24F9" w:rsidTr="00AF0637">
        <w:trPr>
          <w:trHeight w:val="295"/>
          <w:jc w:val="center"/>
        </w:trPr>
        <w:tc>
          <w:tcPr>
            <w:tcW w:w="861" w:type="dxa"/>
          </w:tcPr>
          <w:p w:rsidR="008636DA" w:rsidRPr="00AF0637" w:rsidRDefault="003124E3" w:rsidP="005262C0">
            <w:pPr>
              <w:jc w:val="center"/>
              <w:rPr>
                <w:rFonts w:ascii="Times New Roman" w:hAnsi="Times New Roman" w:cs="Times New Roman"/>
                <w:sz w:val="18"/>
                <w:szCs w:val="18"/>
              </w:rPr>
            </w:pPr>
            <w:r w:rsidRPr="00AF0637">
              <w:rPr>
                <w:rFonts w:ascii="Times New Roman" w:hAnsi="Times New Roman" w:cs="Times New Roman"/>
                <w:sz w:val="18"/>
                <w:szCs w:val="18"/>
              </w:rPr>
              <w:t>总计</w:t>
            </w:r>
          </w:p>
        </w:tc>
        <w:tc>
          <w:tcPr>
            <w:tcW w:w="1265"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200</w:t>
            </w:r>
          </w:p>
        </w:tc>
        <w:tc>
          <w:tcPr>
            <w:tcW w:w="861"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3</w:t>
            </w:r>
            <w:r w:rsidR="009160F3" w:rsidRPr="00AF0637">
              <w:rPr>
                <w:rFonts w:ascii="Times New Roman" w:hAnsi="Times New Roman" w:cs="Times New Roman"/>
                <w:sz w:val="18"/>
                <w:szCs w:val="18"/>
              </w:rPr>
              <w:t>7</w:t>
            </w:r>
          </w:p>
        </w:tc>
        <w:tc>
          <w:tcPr>
            <w:tcW w:w="1635"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9</w:t>
            </w:r>
          </w:p>
        </w:tc>
        <w:tc>
          <w:tcPr>
            <w:tcW w:w="1864"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15</w:t>
            </w:r>
          </w:p>
        </w:tc>
        <w:tc>
          <w:tcPr>
            <w:tcW w:w="1290" w:type="dxa"/>
          </w:tcPr>
          <w:p w:rsidR="008636DA" w:rsidRPr="00AF0637" w:rsidRDefault="009160F3" w:rsidP="005262C0">
            <w:pPr>
              <w:jc w:val="center"/>
              <w:rPr>
                <w:rFonts w:ascii="Times New Roman" w:hAnsi="Times New Roman" w:cs="Times New Roman"/>
                <w:sz w:val="18"/>
                <w:szCs w:val="18"/>
              </w:rPr>
            </w:pPr>
            <w:r w:rsidRPr="00AF0637">
              <w:rPr>
                <w:rFonts w:ascii="Times New Roman" w:hAnsi="Times New Roman" w:cs="Times New Roman"/>
                <w:sz w:val="18"/>
                <w:szCs w:val="18"/>
              </w:rPr>
              <w:t>81.500</w:t>
            </w:r>
          </w:p>
        </w:tc>
      </w:tr>
    </w:tbl>
    <w:p w:rsidR="004708D1" w:rsidRPr="005F24F9" w:rsidRDefault="00CF67C4" w:rsidP="00BF4AE2">
      <w:pPr>
        <w:rPr>
          <w:rFonts w:ascii="Times New Roman" w:hAnsi="Times New Roman" w:cs="Times New Roman"/>
        </w:rPr>
      </w:pPr>
      <w:r>
        <w:rPr>
          <w:rFonts w:ascii="Times New Roman" w:hAnsi="Times New Roman" w:cs="Times New Roman"/>
        </w:rPr>
        <w:t>由</w:t>
      </w:r>
      <w:r w:rsidR="00674EE5" w:rsidRPr="005F24F9">
        <w:rPr>
          <w:rFonts w:ascii="Times New Roman" w:hAnsi="Times New Roman" w:cs="Times New Roman"/>
        </w:rPr>
        <w:t>表</w:t>
      </w:r>
      <w:r w:rsidR="008B15B1">
        <w:rPr>
          <w:rFonts w:ascii="Times New Roman" w:hAnsi="Times New Roman" w:cs="Times New Roman" w:hint="eastAsia"/>
        </w:rPr>
        <w:t>4</w:t>
      </w:r>
      <w:r w:rsidR="00674EE5" w:rsidRPr="005F24F9">
        <w:rPr>
          <w:rFonts w:ascii="Times New Roman" w:hAnsi="Times New Roman" w:cs="Times New Roman"/>
        </w:rPr>
        <w:t>可知，</w:t>
      </w:r>
      <w:r w:rsidR="006E33E3" w:rsidRPr="005F24F9">
        <w:rPr>
          <w:rFonts w:ascii="Times New Roman" w:hAnsi="Times New Roman" w:cs="Times New Roman"/>
        </w:rPr>
        <w:t>有</w:t>
      </w:r>
      <w:r w:rsidR="006E33E3" w:rsidRPr="005F24F9">
        <w:rPr>
          <w:rFonts w:ascii="Times New Roman" w:hAnsi="Times New Roman" w:cs="Times New Roman"/>
        </w:rPr>
        <w:t>9</w:t>
      </w:r>
      <w:r w:rsidR="006E33E3" w:rsidRPr="005F24F9">
        <w:rPr>
          <w:rFonts w:ascii="Times New Roman" w:hAnsi="Times New Roman" w:cs="Times New Roman"/>
        </w:rPr>
        <w:t>个明星没有分类，</w:t>
      </w:r>
      <w:r w:rsidR="006E33E3" w:rsidRPr="005F24F9">
        <w:rPr>
          <w:rFonts w:ascii="Times New Roman" w:hAnsi="Times New Roman" w:cs="Times New Roman"/>
        </w:rPr>
        <w:t>15</w:t>
      </w:r>
      <w:r w:rsidR="006E33E3" w:rsidRPr="005F24F9">
        <w:rPr>
          <w:rFonts w:ascii="Times New Roman" w:hAnsi="Times New Roman" w:cs="Times New Roman"/>
        </w:rPr>
        <w:t>个明星隶属于两个或两个以上分类，</w:t>
      </w:r>
      <w:r w:rsidR="006E33E3" w:rsidRPr="005F24F9">
        <w:rPr>
          <w:rFonts w:ascii="Times New Roman" w:hAnsi="Times New Roman" w:cs="Times New Roman"/>
        </w:rPr>
        <w:t>13</w:t>
      </w:r>
      <w:r w:rsidR="006E33E3" w:rsidRPr="005F24F9">
        <w:rPr>
          <w:rFonts w:ascii="Times New Roman" w:hAnsi="Times New Roman" w:cs="Times New Roman"/>
        </w:rPr>
        <w:t>个明星分</w:t>
      </w:r>
      <w:r w:rsidR="004149AD" w:rsidRPr="005F24F9">
        <w:rPr>
          <w:rFonts w:ascii="Times New Roman" w:hAnsi="Times New Roman" w:cs="Times New Roman"/>
        </w:rPr>
        <w:t>到其他类</w:t>
      </w:r>
      <w:r w:rsidR="00D35AA5" w:rsidRPr="005F24F9">
        <w:rPr>
          <w:rFonts w:ascii="Times New Roman" w:hAnsi="Times New Roman" w:cs="Times New Roman"/>
        </w:rPr>
        <w:t>中</w:t>
      </w:r>
      <w:r w:rsidR="00BC21AC" w:rsidRPr="005F24F9">
        <w:rPr>
          <w:rFonts w:ascii="Times New Roman" w:hAnsi="Times New Roman" w:cs="Times New Roman"/>
        </w:rPr>
        <w:t>，其中第一类的分类正确率最高。</w:t>
      </w:r>
      <w:r w:rsidR="008E4B1E" w:rsidRPr="005F24F9">
        <w:rPr>
          <w:rFonts w:ascii="Times New Roman" w:hAnsi="Times New Roman" w:cs="Times New Roman"/>
        </w:rPr>
        <w:t>根据实验结果可知，</w:t>
      </w:r>
      <w:r w:rsidR="009B0AC3" w:rsidRPr="005F24F9">
        <w:rPr>
          <w:rFonts w:ascii="Times New Roman" w:hAnsi="Times New Roman" w:cs="Times New Roman"/>
        </w:rPr>
        <w:t>第一类明星的演技评分、电影评分、票房、粉丝</w:t>
      </w:r>
      <w:r w:rsidR="005A3792" w:rsidRPr="005F24F9">
        <w:rPr>
          <w:rFonts w:ascii="Times New Roman" w:hAnsi="Times New Roman" w:cs="Times New Roman"/>
        </w:rPr>
        <w:t>数都较</w:t>
      </w:r>
      <w:r w:rsidR="009B0AC3" w:rsidRPr="005F24F9">
        <w:rPr>
          <w:rFonts w:ascii="Times New Roman" w:hAnsi="Times New Roman" w:cs="Times New Roman"/>
        </w:rPr>
        <w:t>高</w:t>
      </w:r>
      <w:r w:rsidR="004F6C8D" w:rsidRPr="005F24F9">
        <w:rPr>
          <w:rFonts w:ascii="Times New Roman" w:hAnsi="Times New Roman" w:cs="Times New Roman"/>
        </w:rPr>
        <w:t>；</w:t>
      </w:r>
      <w:r w:rsidR="002268C4" w:rsidRPr="005F24F9">
        <w:rPr>
          <w:rFonts w:ascii="Times New Roman" w:hAnsi="Times New Roman" w:cs="Times New Roman"/>
        </w:rPr>
        <w:t>第二类</w:t>
      </w:r>
      <w:r w:rsidR="00EF35AC" w:rsidRPr="005F24F9">
        <w:rPr>
          <w:rFonts w:ascii="Times New Roman" w:hAnsi="Times New Roman" w:cs="Times New Roman"/>
        </w:rPr>
        <w:t>的</w:t>
      </w:r>
      <w:r w:rsidR="002268C4" w:rsidRPr="005F24F9">
        <w:rPr>
          <w:rFonts w:ascii="Times New Roman" w:hAnsi="Times New Roman" w:cs="Times New Roman"/>
        </w:rPr>
        <w:t>明星的票房、粉丝数</w:t>
      </w:r>
      <w:r w:rsidR="004F6C8D" w:rsidRPr="005F24F9">
        <w:rPr>
          <w:rFonts w:ascii="Times New Roman" w:hAnsi="Times New Roman" w:cs="Times New Roman"/>
        </w:rPr>
        <w:t>较高，但是</w:t>
      </w:r>
      <w:r w:rsidR="00BC7726" w:rsidRPr="005F24F9">
        <w:rPr>
          <w:rFonts w:ascii="Times New Roman" w:hAnsi="Times New Roman" w:cs="Times New Roman"/>
        </w:rPr>
        <w:t>演技</w:t>
      </w:r>
      <w:r w:rsidR="007A0827" w:rsidRPr="005F24F9">
        <w:rPr>
          <w:rFonts w:ascii="Times New Roman" w:hAnsi="Times New Roman" w:cs="Times New Roman"/>
        </w:rPr>
        <w:t>和电影评分</w:t>
      </w:r>
      <w:r w:rsidR="0013535B" w:rsidRPr="005F24F9">
        <w:rPr>
          <w:rFonts w:ascii="Times New Roman" w:hAnsi="Times New Roman" w:cs="Times New Roman"/>
        </w:rPr>
        <w:t>中等</w:t>
      </w:r>
      <w:r w:rsidR="005F4801" w:rsidRPr="005F24F9">
        <w:rPr>
          <w:rFonts w:ascii="Times New Roman" w:hAnsi="Times New Roman" w:cs="Times New Roman"/>
        </w:rPr>
        <w:t>；第三类明星</w:t>
      </w:r>
      <w:r w:rsidR="007A0827" w:rsidRPr="005F24F9">
        <w:rPr>
          <w:rFonts w:ascii="Times New Roman" w:hAnsi="Times New Roman" w:cs="Times New Roman"/>
        </w:rPr>
        <w:t>所有的特征属性都是</w:t>
      </w:r>
      <w:r w:rsidR="0013535B" w:rsidRPr="005F24F9">
        <w:rPr>
          <w:rFonts w:ascii="Times New Roman" w:hAnsi="Times New Roman" w:cs="Times New Roman"/>
        </w:rPr>
        <w:t>中等</w:t>
      </w:r>
      <w:r w:rsidR="007A0827" w:rsidRPr="005F24F9">
        <w:rPr>
          <w:rFonts w:ascii="Times New Roman" w:hAnsi="Times New Roman" w:cs="Times New Roman"/>
        </w:rPr>
        <w:t>；第四类明星的演技评分、电影评分和票房都较低，但是粉丝数都较高</w:t>
      </w:r>
      <w:r w:rsidR="00AB37AB" w:rsidRPr="005F24F9">
        <w:rPr>
          <w:rFonts w:ascii="Times New Roman" w:hAnsi="Times New Roman" w:cs="Times New Roman"/>
        </w:rPr>
        <w:t>。</w:t>
      </w:r>
      <w:r w:rsidR="003F6A75" w:rsidRPr="005F24F9">
        <w:rPr>
          <w:rFonts w:ascii="Times New Roman" w:hAnsi="Times New Roman" w:cs="Times New Roman"/>
        </w:rPr>
        <w:t>没有分类</w:t>
      </w:r>
      <w:r w:rsidR="003663C1" w:rsidRPr="005F24F9">
        <w:rPr>
          <w:rFonts w:ascii="Times New Roman" w:hAnsi="Times New Roman" w:cs="Times New Roman"/>
        </w:rPr>
        <w:t>的明星例如</w:t>
      </w:r>
      <w:r w:rsidR="00F02F49">
        <w:rPr>
          <w:rFonts w:ascii="Times New Roman" w:hAnsi="Times New Roman" w:cs="Times New Roman"/>
        </w:rPr>
        <w:t>“</w:t>
      </w:r>
      <w:r w:rsidR="003663C1" w:rsidRPr="005F24F9">
        <w:rPr>
          <w:rFonts w:ascii="Times New Roman" w:hAnsi="Times New Roman" w:cs="Times New Roman"/>
        </w:rPr>
        <w:t>杨幂</w:t>
      </w:r>
      <w:r w:rsidR="00F02F49">
        <w:rPr>
          <w:rFonts w:ascii="Times New Roman" w:hAnsi="Times New Roman" w:cs="Times New Roman"/>
        </w:rPr>
        <w:t>”</w:t>
      </w:r>
      <w:r w:rsidR="003663C1" w:rsidRPr="005F24F9">
        <w:rPr>
          <w:rFonts w:ascii="Times New Roman" w:hAnsi="Times New Roman" w:cs="Times New Roman"/>
        </w:rPr>
        <w:t>的特征属性演技和电影评分都较低，</w:t>
      </w:r>
      <w:r w:rsidR="00AC3BA9" w:rsidRPr="005F24F9">
        <w:rPr>
          <w:rFonts w:ascii="Times New Roman" w:hAnsi="Times New Roman" w:cs="Times New Roman"/>
        </w:rPr>
        <w:t>粉丝较多，票房中等。</w:t>
      </w:r>
      <w:r w:rsidR="0027668D" w:rsidRPr="005F24F9">
        <w:rPr>
          <w:rFonts w:ascii="Times New Roman" w:hAnsi="Times New Roman" w:cs="Times New Roman"/>
        </w:rPr>
        <w:t>隶属两个类的明星和第一类相比，要么是票房略低，或者电影评分略低。</w:t>
      </w:r>
    </w:p>
    <w:p w:rsidR="006E480A" w:rsidRPr="00775145" w:rsidRDefault="006E480A" w:rsidP="00775145">
      <w:pPr>
        <w:pStyle w:val="1"/>
        <w:spacing w:before="240" w:after="240" w:line="240" w:lineRule="auto"/>
        <w:rPr>
          <w:rFonts w:ascii="Times New Roman" w:hAnsi="Times New Roman" w:cs="Times New Roman"/>
          <w:sz w:val="32"/>
          <w:szCs w:val="32"/>
        </w:rPr>
      </w:pPr>
      <w:r w:rsidRPr="00775145">
        <w:rPr>
          <w:rFonts w:ascii="Times New Roman" w:hAnsi="Times New Roman" w:cs="Times New Roman"/>
          <w:sz w:val="32"/>
          <w:szCs w:val="32"/>
        </w:rPr>
        <w:t xml:space="preserve">5.  </w:t>
      </w:r>
      <w:r w:rsidRPr="00775145">
        <w:rPr>
          <w:rFonts w:ascii="Times New Roman" w:hAnsi="Times New Roman" w:cs="Times New Roman"/>
          <w:sz w:val="32"/>
          <w:szCs w:val="32"/>
        </w:rPr>
        <w:t>结论</w:t>
      </w:r>
      <w:r w:rsidR="00ED78E3" w:rsidRPr="00775145">
        <w:rPr>
          <w:rFonts w:ascii="Times New Roman" w:hAnsi="Times New Roman" w:cs="Times New Roman"/>
          <w:sz w:val="32"/>
          <w:szCs w:val="32"/>
        </w:rPr>
        <w:tab/>
      </w:r>
    </w:p>
    <w:p w:rsidR="00ED78E3" w:rsidRDefault="00554611" w:rsidP="00FD418A">
      <w:pPr>
        <w:ind w:firstLineChars="147" w:firstLine="309"/>
      </w:pPr>
      <w:r w:rsidRPr="005F24F9">
        <w:rPr>
          <w:rFonts w:ascii="Times New Roman" w:hAnsi="Times New Roman" w:cs="Times New Roman"/>
        </w:rPr>
        <w:t>本文解决了</w:t>
      </w:r>
      <w:r w:rsidR="009727BD" w:rsidRPr="005F24F9">
        <w:rPr>
          <w:rFonts w:ascii="Times New Roman" w:hAnsi="Times New Roman" w:cs="Times New Roman"/>
        </w:rPr>
        <w:t>随机选择</w:t>
      </w:r>
      <w:r w:rsidR="00ED78E3" w:rsidRPr="005F24F9">
        <w:rPr>
          <w:rFonts w:ascii="Times New Roman" w:hAnsi="Times New Roman" w:cs="Times New Roman"/>
        </w:rPr>
        <w:t>初始中心</w:t>
      </w:r>
      <w:r w:rsidR="009727BD" w:rsidRPr="005F24F9">
        <w:rPr>
          <w:rFonts w:ascii="Times New Roman" w:hAnsi="Times New Roman" w:cs="Times New Roman"/>
        </w:rPr>
        <w:t>的缺点，</w:t>
      </w:r>
      <w:r w:rsidR="00216493" w:rsidRPr="005F24F9">
        <w:rPr>
          <w:rFonts w:ascii="Times New Roman" w:hAnsi="Times New Roman" w:cs="Times New Roman"/>
        </w:rPr>
        <w:t>得到的初始聚类中心点</w:t>
      </w:r>
      <w:r w:rsidR="00EB6A05" w:rsidRPr="005F24F9">
        <w:rPr>
          <w:rFonts w:ascii="Times New Roman" w:hAnsi="Times New Roman" w:cs="Times New Roman"/>
        </w:rPr>
        <w:t>较为</w:t>
      </w:r>
      <w:r w:rsidR="00216493" w:rsidRPr="005F24F9">
        <w:rPr>
          <w:rFonts w:ascii="Times New Roman" w:hAnsi="Times New Roman" w:cs="Times New Roman"/>
        </w:rPr>
        <w:t>准确，</w:t>
      </w:r>
      <w:r w:rsidR="00EB6A05" w:rsidRPr="005F24F9">
        <w:rPr>
          <w:rFonts w:ascii="Times New Roman" w:hAnsi="Times New Roman" w:cs="Times New Roman"/>
        </w:rPr>
        <w:t>与真实的样本分布</w:t>
      </w:r>
      <w:r w:rsidR="002B2E79" w:rsidRPr="005F24F9">
        <w:rPr>
          <w:rFonts w:ascii="Times New Roman" w:hAnsi="Times New Roman" w:cs="Times New Roman"/>
        </w:rPr>
        <w:t>较为一致，这也使得</w:t>
      </w:r>
      <w:r w:rsidR="00EB6A05" w:rsidRPr="005F24F9">
        <w:rPr>
          <w:rFonts w:ascii="Times New Roman" w:hAnsi="Times New Roman" w:cs="Times New Roman"/>
        </w:rPr>
        <w:t>FCM</w:t>
      </w:r>
      <w:r w:rsidR="00EB6A05" w:rsidRPr="005F24F9">
        <w:rPr>
          <w:rFonts w:ascii="Times New Roman" w:hAnsi="Times New Roman" w:cs="Times New Roman"/>
        </w:rPr>
        <w:t>算法</w:t>
      </w:r>
      <w:r w:rsidR="002B2E79" w:rsidRPr="005F24F9">
        <w:rPr>
          <w:rFonts w:ascii="Times New Roman" w:hAnsi="Times New Roman" w:cs="Times New Roman"/>
        </w:rPr>
        <w:t>收敛速度很快</w:t>
      </w:r>
      <w:r w:rsidR="00EB6A05" w:rsidRPr="005F24F9">
        <w:rPr>
          <w:rFonts w:ascii="Times New Roman" w:hAnsi="Times New Roman" w:cs="Times New Roman"/>
        </w:rPr>
        <w:t>，</w:t>
      </w:r>
      <w:r w:rsidR="00ED78E3" w:rsidRPr="005F24F9">
        <w:rPr>
          <w:rFonts w:ascii="Times New Roman" w:hAnsi="Times New Roman" w:cs="Times New Roman"/>
        </w:rPr>
        <w:t>效果良好</w:t>
      </w:r>
      <w:r w:rsidR="00757DE1" w:rsidRPr="005F24F9">
        <w:rPr>
          <w:rFonts w:ascii="Times New Roman" w:hAnsi="Times New Roman" w:cs="Times New Roman"/>
        </w:rPr>
        <w:t>。改进后的</w:t>
      </w:r>
      <w:r w:rsidR="00757DE1" w:rsidRPr="005F24F9">
        <w:rPr>
          <w:rFonts w:ascii="Times New Roman" w:hAnsi="Times New Roman" w:cs="Times New Roman"/>
        </w:rPr>
        <w:t>FCM</w:t>
      </w:r>
      <w:r w:rsidR="00757DE1" w:rsidRPr="005F24F9">
        <w:rPr>
          <w:rFonts w:ascii="Times New Roman" w:hAnsi="Times New Roman" w:cs="Times New Roman"/>
        </w:rPr>
        <w:t>算法同时考虑了距离和密度两个因素，</w:t>
      </w:r>
      <w:r w:rsidR="00094621" w:rsidRPr="005F24F9">
        <w:rPr>
          <w:rFonts w:ascii="Times New Roman" w:hAnsi="Times New Roman" w:cs="Times New Roman"/>
        </w:rPr>
        <w:t>k-means</w:t>
      </w:r>
      <w:r w:rsidR="00094621" w:rsidRPr="005F24F9">
        <w:rPr>
          <w:rFonts w:ascii="Times New Roman" w:hAnsi="Times New Roman" w:cs="Times New Roman"/>
        </w:rPr>
        <w:t>聚类</w:t>
      </w:r>
      <w:r w:rsidR="00840ECE">
        <w:rPr>
          <w:rFonts w:ascii="Times New Roman" w:hAnsi="Times New Roman" w:cs="Times New Roman"/>
        </w:rPr>
        <w:t>仅仅考虑距离，所有的簇</w:t>
      </w:r>
      <w:r w:rsidR="004F46A3" w:rsidRPr="005F24F9">
        <w:rPr>
          <w:rFonts w:ascii="Times New Roman" w:hAnsi="Times New Roman" w:cs="Times New Roman"/>
        </w:rPr>
        <w:t>大小一样，</w:t>
      </w:r>
      <w:r w:rsidR="002A62AA">
        <w:rPr>
          <w:rFonts w:ascii="Times New Roman" w:hAnsi="Times New Roman" w:cs="Times New Roman"/>
        </w:rPr>
        <w:t>但并不适用于</w:t>
      </w:r>
      <w:r w:rsidR="001C2B9E">
        <w:rPr>
          <w:rFonts w:ascii="Times New Roman" w:hAnsi="Times New Roman" w:cs="Times New Roman"/>
        </w:rPr>
        <w:t>明星数据集</w:t>
      </w:r>
      <w:r w:rsidR="00C55F74">
        <w:rPr>
          <w:rFonts w:ascii="Times New Roman" w:hAnsi="Times New Roman" w:cs="Times New Roman"/>
        </w:rPr>
        <w:t>。改进之后的算法</w:t>
      </w:r>
      <w:r w:rsidR="00094621" w:rsidRPr="005F24F9">
        <w:rPr>
          <w:rFonts w:ascii="Times New Roman" w:hAnsi="Times New Roman" w:cs="Times New Roman"/>
        </w:rPr>
        <w:t>使得样本不仅仅</w:t>
      </w:r>
      <w:r w:rsidR="00313DC0" w:rsidRPr="005F24F9">
        <w:rPr>
          <w:rFonts w:ascii="Times New Roman" w:hAnsi="Times New Roman" w:cs="Times New Roman"/>
        </w:rPr>
        <w:t>可能属于</w:t>
      </w:r>
      <w:r w:rsidR="00094621" w:rsidRPr="005F24F9">
        <w:rPr>
          <w:rFonts w:ascii="Times New Roman" w:hAnsi="Times New Roman" w:cs="Times New Roman"/>
        </w:rPr>
        <w:t>距离近的</w:t>
      </w:r>
      <w:r w:rsidR="00313DC0" w:rsidRPr="005F24F9">
        <w:rPr>
          <w:rFonts w:ascii="Times New Roman" w:hAnsi="Times New Roman" w:cs="Times New Roman"/>
        </w:rPr>
        <w:t>簇</w:t>
      </w:r>
      <w:r w:rsidR="00094621" w:rsidRPr="005F24F9">
        <w:rPr>
          <w:rFonts w:ascii="Times New Roman" w:hAnsi="Times New Roman" w:cs="Times New Roman"/>
        </w:rPr>
        <w:t>，同时也可能属于密度大的</w:t>
      </w:r>
      <w:r w:rsidR="00313DC0" w:rsidRPr="005F24F9">
        <w:rPr>
          <w:rFonts w:ascii="Times New Roman" w:hAnsi="Times New Roman" w:cs="Times New Roman"/>
        </w:rPr>
        <w:t>簇</w:t>
      </w:r>
      <w:r w:rsidR="007F5AE9" w:rsidRPr="005F24F9">
        <w:rPr>
          <w:rFonts w:ascii="Times New Roman" w:hAnsi="Times New Roman" w:cs="Times New Roman"/>
        </w:rPr>
        <w:t>，</w:t>
      </w:r>
      <w:r w:rsidR="00F611A8" w:rsidRPr="005F24F9">
        <w:rPr>
          <w:rFonts w:ascii="Times New Roman" w:hAnsi="Times New Roman" w:cs="Times New Roman"/>
        </w:rPr>
        <w:t>但也增加了算法的复杂度</w:t>
      </w:r>
      <w:r w:rsidR="007D4654" w:rsidRPr="005F24F9">
        <w:rPr>
          <w:rFonts w:ascii="Times New Roman" w:hAnsi="Times New Roman" w:cs="Times New Roman"/>
        </w:rPr>
        <w:t>。</w:t>
      </w:r>
      <w:r w:rsidR="00CC3A02">
        <w:rPr>
          <w:rFonts w:ascii="Times New Roman" w:hAnsi="Times New Roman" w:cs="Times New Roman" w:hint="eastAsia"/>
        </w:rPr>
        <w:t>通过</w:t>
      </w:r>
      <w:r w:rsidR="007F5AE9" w:rsidRPr="00C073B9">
        <w:rPr>
          <w:rFonts w:ascii="Times New Roman" w:hAnsi="Times New Roman" w:cs="Times New Roman"/>
        </w:rPr>
        <w:t>对于明星票房影响力的</w:t>
      </w:r>
      <w:r w:rsidR="00CC3A02" w:rsidRPr="00C073B9">
        <w:rPr>
          <w:rFonts w:ascii="Times New Roman" w:hAnsi="Times New Roman" w:cs="Times New Roman" w:hint="eastAsia"/>
        </w:rPr>
        <w:t>聚类</w:t>
      </w:r>
      <w:r w:rsidR="00CC3A02" w:rsidRPr="00C073B9">
        <w:rPr>
          <w:rFonts w:ascii="Times New Roman" w:hAnsi="Times New Roman" w:cs="Times New Roman"/>
        </w:rPr>
        <w:t>，挖掘了</w:t>
      </w:r>
      <w:r w:rsidR="00CC3A02" w:rsidRPr="00C073B9">
        <w:rPr>
          <w:rFonts w:ascii="Times New Roman" w:hAnsi="Times New Roman" w:cs="Times New Roman" w:hint="eastAsia"/>
        </w:rPr>
        <w:t>一些有</w:t>
      </w:r>
      <w:r w:rsidR="007F5AE9" w:rsidRPr="00C073B9">
        <w:rPr>
          <w:rFonts w:ascii="Times New Roman" w:hAnsi="Times New Roman" w:cs="Times New Roman"/>
        </w:rPr>
        <w:t>价值的信息，但根据专家经验验证实验结果，</w:t>
      </w:r>
      <w:r w:rsidR="001C2B9E" w:rsidRPr="00C073B9">
        <w:rPr>
          <w:rFonts w:ascii="Times New Roman" w:hAnsi="Times New Roman" w:cs="Times New Roman"/>
        </w:rPr>
        <w:t>是</w:t>
      </w:r>
      <w:r w:rsidR="009E145C" w:rsidRPr="00C073B9">
        <w:rPr>
          <w:rFonts w:ascii="Times New Roman" w:hAnsi="Times New Roman" w:cs="Times New Roman"/>
        </w:rPr>
        <w:t>主观验证</w:t>
      </w:r>
      <w:r w:rsidR="006722AE" w:rsidRPr="00C073B9">
        <w:rPr>
          <w:rFonts w:ascii="Times New Roman" w:hAnsi="Times New Roman" w:cs="Times New Roman"/>
        </w:rPr>
        <w:t>客观</w:t>
      </w:r>
      <w:r w:rsidR="009E145C" w:rsidRPr="00C073B9">
        <w:rPr>
          <w:rFonts w:ascii="Times New Roman" w:hAnsi="Times New Roman" w:cs="Times New Roman"/>
        </w:rPr>
        <w:t>，</w:t>
      </w:r>
      <w:r w:rsidR="002A62AA" w:rsidRPr="00C073B9">
        <w:rPr>
          <w:rFonts w:ascii="Times New Roman" w:hAnsi="Times New Roman" w:cs="Times New Roman"/>
        </w:rPr>
        <w:t>缺乏客观性</w:t>
      </w:r>
      <w:r w:rsidR="007F5AE9" w:rsidRPr="005F24F9">
        <w:rPr>
          <w:rFonts w:ascii="Times New Roman" w:hAnsi="Times New Roman" w:cs="Times New Roman"/>
        </w:rPr>
        <w:t>。</w:t>
      </w:r>
    </w:p>
    <w:p w:rsidR="00E93CC3" w:rsidRPr="00CD0AC1" w:rsidRDefault="00E93CC3" w:rsidP="00CD0AC1">
      <w:pPr>
        <w:pStyle w:val="1"/>
        <w:spacing w:before="240" w:after="240" w:line="360" w:lineRule="auto"/>
        <w:rPr>
          <w:sz w:val="36"/>
        </w:rPr>
      </w:pPr>
      <w:r w:rsidRPr="00CD0AC1">
        <w:rPr>
          <w:sz w:val="36"/>
        </w:rPr>
        <w:t>参考文献</w:t>
      </w:r>
    </w:p>
    <w:p w:rsidR="00F07F26" w:rsidRPr="0056384C" w:rsidRDefault="00F07F26" w:rsidP="00F07F26">
      <w:pPr>
        <w:pStyle w:val="a3"/>
        <w:numPr>
          <w:ilvl w:val="0"/>
          <w:numId w:val="13"/>
        </w:numPr>
        <w:ind w:firstLineChars="0"/>
        <w:rPr>
          <w:rFonts w:ascii="Times New Roman" w:eastAsia="黑体" w:hAnsi="Times New Roman" w:cs="Times New Roman"/>
          <w:color w:val="000000"/>
          <w:sz w:val="20"/>
          <w:szCs w:val="20"/>
          <w:shd w:val="clear" w:color="auto" w:fill="FFFFFF"/>
        </w:rPr>
      </w:pPr>
      <w:r w:rsidRPr="00143352">
        <w:rPr>
          <w:rFonts w:ascii="Times New Roman" w:eastAsia="黑体" w:hAnsi="Times New Roman" w:cs="Times New Roman"/>
          <w:color w:val="000000"/>
          <w:sz w:val="20"/>
          <w:szCs w:val="20"/>
          <w:shd w:val="clear" w:color="auto" w:fill="FFFFFF"/>
        </w:rPr>
        <w:t xml:space="preserve">Liu Y. Word of Mouth for Movies: Its Dynamics and Impact on Box Office </w:t>
      </w:r>
      <w:proofErr w:type="gramStart"/>
      <w:r w:rsidRPr="00143352">
        <w:rPr>
          <w:rFonts w:ascii="Times New Roman" w:eastAsia="黑体" w:hAnsi="Times New Roman" w:cs="Times New Roman"/>
          <w:color w:val="000000"/>
          <w:sz w:val="20"/>
          <w:szCs w:val="20"/>
          <w:shd w:val="clear" w:color="auto" w:fill="FFFFFF"/>
        </w:rPr>
        <w:t>Revenue[</w:t>
      </w:r>
      <w:proofErr w:type="gramEnd"/>
      <w:r w:rsidRPr="00143352">
        <w:rPr>
          <w:rFonts w:ascii="Times New Roman" w:eastAsia="黑体" w:hAnsi="Times New Roman" w:cs="Times New Roman"/>
          <w:color w:val="000000"/>
          <w:sz w:val="20"/>
          <w:szCs w:val="20"/>
          <w:shd w:val="clear" w:color="auto" w:fill="FFFFFF"/>
        </w:rPr>
        <w:t>J]. Journal of Marketing, 2006, 70(3):74-89.</w:t>
      </w:r>
    </w:p>
    <w:p w:rsidR="0056384C" w:rsidRDefault="0056384C" w:rsidP="00F07F26">
      <w:pPr>
        <w:pStyle w:val="a3"/>
        <w:numPr>
          <w:ilvl w:val="0"/>
          <w:numId w:val="13"/>
        </w:numPr>
        <w:ind w:firstLineChars="0"/>
        <w:rPr>
          <w:rFonts w:ascii="Times New Roman" w:eastAsia="黑体" w:hAnsi="Times New Roman" w:cs="Times New Roman"/>
          <w:color w:val="000000"/>
          <w:sz w:val="20"/>
          <w:szCs w:val="20"/>
          <w:shd w:val="clear" w:color="auto" w:fill="FFFFFF"/>
        </w:rPr>
      </w:pPr>
      <w:proofErr w:type="spellStart"/>
      <w:r w:rsidRPr="0056384C">
        <w:rPr>
          <w:rFonts w:ascii="Times New Roman" w:eastAsia="黑体" w:hAnsi="Times New Roman" w:cs="Times New Roman"/>
          <w:color w:val="000000"/>
          <w:sz w:val="20"/>
          <w:szCs w:val="20"/>
          <w:shd w:val="clear" w:color="auto" w:fill="FFFFFF"/>
        </w:rPr>
        <w:t>Dellarocas</w:t>
      </w:r>
      <w:proofErr w:type="spellEnd"/>
      <w:r w:rsidRPr="0056384C">
        <w:rPr>
          <w:rFonts w:ascii="Times New Roman" w:eastAsia="黑体" w:hAnsi="Times New Roman" w:cs="Times New Roman"/>
          <w:color w:val="000000"/>
          <w:sz w:val="20"/>
          <w:szCs w:val="20"/>
          <w:shd w:val="clear" w:color="auto" w:fill="FFFFFF"/>
        </w:rPr>
        <w:t xml:space="preserve"> C, Zhang X, </w:t>
      </w:r>
      <w:proofErr w:type="spellStart"/>
      <w:r w:rsidRPr="0056384C">
        <w:rPr>
          <w:rFonts w:ascii="Times New Roman" w:eastAsia="黑体" w:hAnsi="Times New Roman" w:cs="Times New Roman"/>
          <w:color w:val="000000"/>
          <w:sz w:val="20"/>
          <w:szCs w:val="20"/>
          <w:shd w:val="clear" w:color="auto" w:fill="FFFFFF"/>
        </w:rPr>
        <w:t>Awad</w:t>
      </w:r>
      <w:proofErr w:type="spellEnd"/>
      <w:r w:rsidRPr="0056384C">
        <w:rPr>
          <w:rFonts w:ascii="Times New Roman" w:eastAsia="黑体" w:hAnsi="Times New Roman" w:cs="Times New Roman"/>
          <w:color w:val="000000"/>
          <w:sz w:val="20"/>
          <w:szCs w:val="20"/>
          <w:shd w:val="clear" w:color="auto" w:fill="FFFFFF"/>
        </w:rPr>
        <w:t xml:space="preserve"> N F. Exploring the value of online product reviews in forecasting sales: The case of motion </w:t>
      </w:r>
      <w:proofErr w:type="gramStart"/>
      <w:r w:rsidRPr="0056384C">
        <w:rPr>
          <w:rFonts w:ascii="Times New Roman" w:eastAsia="黑体" w:hAnsi="Times New Roman" w:cs="Times New Roman"/>
          <w:color w:val="000000"/>
          <w:sz w:val="20"/>
          <w:szCs w:val="20"/>
          <w:shd w:val="clear" w:color="auto" w:fill="FFFFFF"/>
        </w:rPr>
        <w:t>pictures[</w:t>
      </w:r>
      <w:proofErr w:type="gramEnd"/>
      <w:r w:rsidRPr="0056384C">
        <w:rPr>
          <w:rFonts w:ascii="Times New Roman" w:eastAsia="黑体" w:hAnsi="Times New Roman" w:cs="Times New Roman"/>
          <w:color w:val="000000"/>
          <w:sz w:val="20"/>
          <w:szCs w:val="20"/>
          <w:shd w:val="clear" w:color="auto" w:fill="FFFFFF"/>
        </w:rPr>
        <w:t>J]. Journal of Interactive Marketing, 2007, 21(4):23-45.</w:t>
      </w:r>
    </w:p>
    <w:p w:rsidR="002A6312" w:rsidRPr="002A6312" w:rsidRDefault="002A6312" w:rsidP="002A6312">
      <w:pPr>
        <w:pStyle w:val="a3"/>
        <w:numPr>
          <w:ilvl w:val="0"/>
          <w:numId w:val="13"/>
        </w:numPr>
        <w:ind w:firstLineChars="0"/>
        <w:rPr>
          <w:rFonts w:ascii="Arial" w:hAnsi="Arial" w:cs="Arial"/>
          <w:color w:val="000000"/>
          <w:sz w:val="20"/>
          <w:szCs w:val="20"/>
          <w:shd w:val="clear" w:color="auto" w:fill="FFFFFF"/>
        </w:rPr>
      </w:pPr>
      <w:r w:rsidRPr="00E16D48">
        <w:rPr>
          <w:rFonts w:ascii="Arial" w:hAnsi="Arial" w:cs="Arial" w:hint="eastAsia"/>
          <w:color w:val="000000"/>
          <w:sz w:val="20"/>
          <w:szCs w:val="20"/>
          <w:shd w:val="clear" w:color="auto" w:fill="FFFFFF"/>
        </w:rPr>
        <w:t>孙吉贵，刘杰，赵连宇．聚类算法研究</w:t>
      </w:r>
      <w:r w:rsidRPr="00E16D48">
        <w:rPr>
          <w:rFonts w:ascii="Arial" w:hAnsi="Arial" w:cs="Arial"/>
          <w:color w:val="000000"/>
          <w:sz w:val="20"/>
          <w:szCs w:val="20"/>
          <w:shd w:val="clear" w:color="auto" w:fill="FFFFFF"/>
        </w:rPr>
        <w:t>[J]</w:t>
      </w:r>
      <w:r w:rsidRPr="00E16D48">
        <w:rPr>
          <w:rFonts w:ascii="Arial" w:hAnsi="Arial" w:cs="Arial" w:hint="eastAsia"/>
          <w:color w:val="000000"/>
          <w:sz w:val="20"/>
          <w:szCs w:val="20"/>
          <w:shd w:val="clear" w:color="auto" w:fill="FFFFFF"/>
        </w:rPr>
        <w:t>．软件学报，</w:t>
      </w:r>
      <w:r w:rsidRPr="00E16D48">
        <w:rPr>
          <w:rFonts w:ascii="Arial" w:hAnsi="Arial" w:cs="Arial"/>
          <w:color w:val="000000"/>
          <w:sz w:val="20"/>
          <w:szCs w:val="20"/>
          <w:shd w:val="clear" w:color="auto" w:fill="FFFFFF"/>
        </w:rPr>
        <w:t>2008</w:t>
      </w:r>
      <w:r w:rsidRPr="00E16D48">
        <w:rPr>
          <w:rFonts w:ascii="Arial" w:hAnsi="Arial" w:cs="Arial" w:hint="eastAsia"/>
          <w:color w:val="000000"/>
          <w:sz w:val="20"/>
          <w:szCs w:val="20"/>
          <w:shd w:val="clear" w:color="auto" w:fill="FFFFFF"/>
        </w:rPr>
        <w:t>，</w:t>
      </w:r>
      <w:r w:rsidRPr="00E16D48">
        <w:rPr>
          <w:rFonts w:ascii="Arial" w:hAnsi="Arial" w:cs="Arial"/>
          <w:color w:val="000000"/>
          <w:sz w:val="20"/>
          <w:szCs w:val="20"/>
          <w:shd w:val="clear" w:color="auto" w:fill="FFFFFF"/>
        </w:rPr>
        <w:t>19(1)</w:t>
      </w:r>
      <w:r w:rsidRPr="00E16D48">
        <w:rPr>
          <w:rFonts w:ascii="Arial" w:hAnsi="Arial" w:cs="Arial" w:hint="eastAsia"/>
          <w:color w:val="000000"/>
          <w:sz w:val="20"/>
          <w:szCs w:val="20"/>
          <w:shd w:val="clear" w:color="auto" w:fill="FFFFFF"/>
        </w:rPr>
        <w:t>：</w:t>
      </w:r>
      <w:r w:rsidRPr="00E16D48">
        <w:rPr>
          <w:rFonts w:ascii="Arial" w:hAnsi="Arial" w:cs="Arial"/>
          <w:color w:val="000000"/>
          <w:sz w:val="20"/>
          <w:szCs w:val="20"/>
          <w:shd w:val="clear" w:color="auto" w:fill="FFFFFF"/>
        </w:rPr>
        <w:t>48-61</w:t>
      </w:r>
      <w:r w:rsidRPr="00E16D48">
        <w:rPr>
          <w:rFonts w:ascii="Arial" w:hAnsi="Arial" w:cs="Arial" w:hint="eastAsia"/>
          <w:color w:val="000000"/>
          <w:sz w:val="20"/>
          <w:szCs w:val="20"/>
          <w:shd w:val="clear" w:color="auto" w:fill="FFFFFF"/>
        </w:rPr>
        <w:t>。</w:t>
      </w:r>
    </w:p>
    <w:p w:rsidR="006656FC" w:rsidRDefault="006656FC" w:rsidP="006656FC">
      <w:pPr>
        <w:pStyle w:val="a3"/>
        <w:numPr>
          <w:ilvl w:val="0"/>
          <w:numId w:val="13"/>
        </w:numPr>
        <w:ind w:firstLineChars="0"/>
        <w:rPr>
          <w:rFonts w:ascii="Times New Roman" w:eastAsia="黑体" w:hAnsi="Times New Roman" w:cs="Times New Roman"/>
          <w:color w:val="000000"/>
          <w:sz w:val="20"/>
          <w:szCs w:val="20"/>
          <w:shd w:val="clear" w:color="auto" w:fill="FFFFFF"/>
        </w:rPr>
      </w:pPr>
      <w:r w:rsidRPr="006656FC">
        <w:rPr>
          <w:rFonts w:ascii="Times New Roman" w:eastAsia="黑体" w:hAnsi="Times New Roman" w:cs="Times New Roman"/>
          <w:color w:val="000000"/>
          <w:sz w:val="20"/>
          <w:szCs w:val="20"/>
          <w:shd w:val="clear" w:color="auto" w:fill="FFFFFF"/>
        </w:rPr>
        <w:t xml:space="preserve">J. C. Dunn. A Fuzzy Relative of the ISODATA Process and Its Use in Detecting Compact Well-Separated </w:t>
      </w:r>
      <w:proofErr w:type="gramStart"/>
      <w:r w:rsidRPr="006656FC">
        <w:rPr>
          <w:rFonts w:ascii="Times New Roman" w:eastAsia="黑体" w:hAnsi="Times New Roman" w:cs="Times New Roman"/>
          <w:color w:val="000000"/>
          <w:sz w:val="20"/>
          <w:szCs w:val="20"/>
          <w:shd w:val="clear" w:color="auto" w:fill="FFFFFF"/>
        </w:rPr>
        <w:t>Clusters[</w:t>
      </w:r>
      <w:proofErr w:type="gramEnd"/>
      <w:r w:rsidRPr="006656FC">
        <w:rPr>
          <w:rFonts w:ascii="Times New Roman" w:eastAsia="黑体" w:hAnsi="Times New Roman" w:cs="Times New Roman"/>
          <w:color w:val="000000"/>
          <w:sz w:val="20"/>
          <w:szCs w:val="20"/>
          <w:shd w:val="clear" w:color="auto" w:fill="FFFFFF"/>
        </w:rPr>
        <w:t>J]. Journal of Cybernetics, 1973, 3(3):32-57.</w:t>
      </w:r>
    </w:p>
    <w:p w:rsidR="00F9535F" w:rsidRDefault="00F9535F" w:rsidP="006656FC">
      <w:pPr>
        <w:pStyle w:val="a3"/>
        <w:numPr>
          <w:ilvl w:val="0"/>
          <w:numId w:val="13"/>
        </w:numPr>
        <w:ind w:firstLineChars="0"/>
        <w:rPr>
          <w:rFonts w:ascii="Times New Roman" w:eastAsia="黑体" w:hAnsi="Times New Roman" w:cs="Times New Roman"/>
          <w:color w:val="000000"/>
          <w:sz w:val="20"/>
          <w:szCs w:val="20"/>
          <w:shd w:val="clear" w:color="auto" w:fill="FFFFFF"/>
        </w:rPr>
      </w:pPr>
      <w:r w:rsidRPr="00F9535F">
        <w:rPr>
          <w:rFonts w:ascii="Times New Roman" w:eastAsia="黑体" w:hAnsi="Times New Roman" w:cs="Times New Roman"/>
          <w:color w:val="000000"/>
          <w:sz w:val="20"/>
          <w:szCs w:val="20"/>
          <w:shd w:val="clear" w:color="auto" w:fill="FFFFFF"/>
        </w:rPr>
        <w:t xml:space="preserve">James C. </w:t>
      </w:r>
      <w:proofErr w:type="spellStart"/>
      <w:r w:rsidRPr="00F9535F">
        <w:rPr>
          <w:rFonts w:ascii="Times New Roman" w:eastAsia="黑体" w:hAnsi="Times New Roman" w:cs="Times New Roman"/>
          <w:color w:val="000000"/>
          <w:sz w:val="20"/>
          <w:szCs w:val="20"/>
          <w:shd w:val="clear" w:color="auto" w:fill="FFFFFF"/>
        </w:rPr>
        <w:t>Bezdek</w:t>
      </w:r>
      <w:proofErr w:type="spellEnd"/>
      <w:r w:rsidRPr="00F9535F">
        <w:rPr>
          <w:rFonts w:ascii="Times New Roman" w:eastAsia="黑体" w:hAnsi="Times New Roman" w:cs="Times New Roman"/>
          <w:color w:val="000000"/>
          <w:sz w:val="20"/>
          <w:szCs w:val="20"/>
          <w:shd w:val="clear" w:color="auto" w:fill="FFFFFF"/>
        </w:rPr>
        <w:t xml:space="preserve">†. Cluster Validity with Fuzzy </w:t>
      </w:r>
      <w:proofErr w:type="gramStart"/>
      <w:r w:rsidRPr="00F9535F">
        <w:rPr>
          <w:rFonts w:ascii="Times New Roman" w:eastAsia="黑体" w:hAnsi="Times New Roman" w:cs="Times New Roman"/>
          <w:color w:val="000000"/>
          <w:sz w:val="20"/>
          <w:szCs w:val="20"/>
          <w:shd w:val="clear" w:color="auto" w:fill="FFFFFF"/>
        </w:rPr>
        <w:t>Sets[</w:t>
      </w:r>
      <w:proofErr w:type="gramEnd"/>
      <w:r w:rsidRPr="00F9535F">
        <w:rPr>
          <w:rFonts w:ascii="Times New Roman" w:eastAsia="黑体" w:hAnsi="Times New Roman" w:cs="Times New Roman"/>
          <w:color w:val="000000"/>
          <w:sz w:val="20"/>
          <w:szCs w:val="20"/>
          <w:shd w:val="clear" w:color="auto" w:fill="FFFFFF"/>
        </w:rPr>
        <w:t>J]. Journal of Cybernetics, 1973, 3(3):58-73.</w:t>
      </w:r>
    </w:p>
    <w:p w:rsidR="00F9535F" w:rsidRPr="006656FC" w:rsidRDefault="00F9535F" w:rsidP="006656FC">
      <w:pPr>
        <w:pStyle w:val="a3"/>
        <w:numPr>
          <w:ilvl w:val="0"/>
          <w:numId w:val="13"/>
        </w:numPr>
        <w:ind w:firstLineChars="0"/>
        <w:rPr>
          <w:rFonts w:ascii="Times New Roman" w:eastAsia="黑体" w:hAnsi="Times New Roman" w:cs="Times New Roman"/>
          <w:color w:val="000000"/>
          <w:sz w:val="20"/>
          <w:szCs w:val="20"/>
          <w:shd w:val="clear" w:color="auto" w:fill="FFFFFF"/>
        </w:rPr>
      </w:pPr>
      <w:proofErr w:type="spellStart"/>
      <w:r w:rsidRPr="00F9535F">
        <w:rPr>
          <w:rFonts w:ascii="Times New Roman" w:eastAsia="黑体" w:hAnsi="Times New Roman" w:cs="Times New Roman"/>
          <w:color w:val="000000"/>
          <w:sz w:val="20"/>
          <w:szCs w:val="20"/>
          <w:shd w:val="clear" w:color="auto" w:fill="FFFFFF"/>
        </w:rPr>
        <w:t>Bezdek</w:t>
      </w:r>
      <w:proofErr w:type="spellEnd"/>
      <w:r w:rsidRPr="00F9535F">
        <w:rPr>
          <w:rFonts w:ascii="Times New Roman" w:eastAsia="黑体" w:hAnsi="Times New Roman" w:cs="Times New Roman"/>
          <w:color w:val="000000"/>
          <w:sz w:val="20"/>
          <w:szCs w:val="20"/>
          <w:shd w:val="clear" w:color="auto" w:fill="FFFFFF"/>
        </w:rPr>
        <w:t xml:space="preserve"> J C. Pattern recognition with fuzzy objective function algorithms </w:t>
      </w:r>
      <w:proofErr w:type="gramStart"/>
      <w:r w:rsidRPr="00F9535F">
        <w:rPr>
          <w:rFonts w:ascii="Times New Roman" w:eastAsia="黑体" w:hAnsi="Times New Roman" w:cs="Times New Roman"/>
          <w:color w:val="000000"/>
          <w:sz w:val="20"/>
          <w:szCs w:val="20"/>
          <w:shd w:val="clear" w:color="auto" w:fill="FFFFFF"/>
        </w:rPr>
        <w:t>/[</w:t>
      </w:r>
      <w:proofErr w:type="gramEnd"/>
      <w:r w:rsidRPr="00F9535F">
        <w:rPr>
          <w:rFonts w:ascii="Times New Roman" w:eastAsia="黑体" w:hAnsi="Times New Roman" w:cs="Times New Roman"/>
          <w:color w:val="000000"/>
          <w:sz w:val="20"/>
          <w:szCs w:val="20"/>
          <w:shd w:val="clear" w:color="auto" w:fill="FFFFFF"/>
        </w:rPr>
        <w:t>M].</w:t>
      </w:r>
      <w:proofErr w:type="spellStart"/>
      <w:r w:rsidR="00FE48E2">
        <w:rPr>
          <w:rFonts w:ascii="Times New Roman" w:eastAsia="黑体" w:hAnsi="Times New Roman" w:cs="Times New Roman" w:hint="eastAsia"/>
          <w:color w:val="000000"/>
          <w:sz w:val="20"/>
          <w:szCs w:val="20"/>
          <w:shd w:val="clear" w:color="auto" w:fill="FFFFFF"/>
        </w:rPr>
        <w:t>NY</w:t>
      </w:r>
      <w:r w:rsidR="009F345E">
        <w:rPr>
          <w:rFonts w:ascii="Times New Roman" w:eastAsia="黑体" w:hAnsi="Times New Roman" w:cs="Times New Roman" w:hint="eastAsia"/>
          <w:color w:val="000000"/>
          <w:sz w:val="20"/>
          <w:szCs w:val="20"/>
          <w:shd w:val="clear" w:color="auto" w:fill="FFFFFF"/>
        </w:rPr>
        <w:t>:</w:t>
      </w:r>
      <w:r w:rsidR="00FE48E2">
        <w:rPr>
          <w:rFonts w:ascii="Times New Roman" w:eastAsia="黑体" w:hAnsi="Times New Roman" w:cs="Times New Roman" w:hint="eastAsia"/>
          <w:color w:val="000000"/>
          <w:sz w:val="20"/>
          <w:szCs w:val="20"/>
          <w:shd w:val="clear" w:color="auto" w:fill="FFFFFF"/>
        </w:rPr>
        <w:t>Plenum</w:t>
      </w:r>
      <w:proofErr w:type="spellEnd"/>
      <w:r w:rsidR="00FE48E2">
        <w:rPr>
          <w:rFonts w:ascii="Times New Roman" w:eastAsia="黑体" w:hAnsi="Times New Roman" w:cs="Times New Roman" w:hint="eastAsia"/>
          <w:color w:val="000000"/>
          <w:sz w:val="20"/>
          <w:szCs w:val="20"/>
          <w:shd w:val="clear" w:color="auto" w:fill="FFFFFF"/>
        </w:rPr>
        <w:t>, 1981.</w:t>
      </w:r>
    </w:p>
    <w:p w:rsidR="009716D9" w:rsidRPr="005156A9" w:rsidRDefault="00383CE0" w:rsidP="009716D9">
      <w:pPr>
        <w:pStyle w:val="a3"/>
        <w:numPr>
          <w:ilvl w:val="0"/>
          <w:numId w:val="13"/>
        </w:numPr>
        <w:ind w:firstLineChars="0"/>
        <w:rPr>
          <w:rFonts w:ascii="Times New Roman" w:eastAsia="黑体" w:hAnsi="Times New Roman" w:cs="Times New Roman"/>
          <w:color w:val="000000"/>
          <w:sz w:val="20"/>
          <w:szCs w:val="20"/>
          <w:shd w:val="clear" w:color="auto" w:fill="FFFFFF"/>
        </w:rPr>
      </w:pPr>
      <w:r w:rsidRPr="007949EC">
        <w:rPr>
          <w:rFonts w:ascii="Arial" w:hAnsi="Arial" w:cs="Arial"/>
          <w:color w:val="000000"/>
          <w:sz w:val="20"/>
          <w:szCs w:val="20"/>
          <w:shd w:val="clear" w:color="auto" w:fill="FFFFFF"/>
          <w:lang w:val="fr-FR"/>
        </w:rPr>
        <w:t xml:space="preserve">Yu F, Xu H, Wang L, et al. </w:t>
      </w:r>
      <w:r w:rsidRPr="00E96C8B">
        <w:rPr>
          <w:rFonts w:ascii="Arial" w:hAnsi="Arial" w:cs="Arial"/>
          <w:color w:val="000000"/>
          <w:sz w:val="20"/>
          <w:szCs w:val="20"/>
          <w:shd w:val="clear" w:color="auto" w:fill="FFFFFF"/>
        </w:rPr>
        <w:t>An Improved Automatic FCM Clustering Algorithm[C]// International Workshop on Database Technology and Applications, Dbta 2010, Wuhan, Hubei, China, November 27-28, 2010, Proceedings. 2010:1-4.</w:t>
      </w:r>
    </w:p>
    <w:p w:rsidR="005156A9" w:rsidRPr="006F65F4" w:rsidRDefault="005156A9" w:rsidP="006F65F4">
      <w:pPr>
        <w:pStyle w:val="a3"/>
        <w:numPr>
          <w:ilvl w:val="0"/>
          <w:numId w:val="13"/>
        </w:numPr>
        <w:ind w:firstLineChars="0"/>
        <w:rPr>
          <w:rFonts w:ascii="Times New Roman" w:eastAsia="黑体" w:hAnsi="Times New Roman" w:cs="Times New Roman"/>
          <w:color w:val="000000"/>
          <w:sz w:val="20"/>
          <w:szCs w:val="20"/>
          <w:shd w:val="clear" w:color="auto" w:fill="FFFFFF"/>
        </w:rPr>
      </w:pPr>
      <w:r w:rsidRPr="00ED2E5C">
        <w:rPr>
          <w:rFonts w:ascii="Times New Roman" w:eastAsia="黑体" w:hAnsi="Times New Roman" w:cs="Times New Roman"/>
          <w:color w:val="000000"/>
          <w:sz w:val="20"/>
          <w:szCs w:val="20"/>
          <w:shd w:val="clear" w:color="auto" w:fill="FFFFFF"/>
        </w:rPr>
        <w:t>Qian Y T, Zhao R C. Robust clustering based on global data distribution and local connectivity matrix[C]// IEEE International Conference on Intelligent Processing Systems. IEEE, 1997:1629-1633 vol.2.</w:t>
      </w:r>
    </w:p>
    <w:p w:rsidR="00FD1186" w:rsidRPr="00373B2A" w:rsidRDefault="00383CE0" w:rsidP="00FD1186">
      <w:pPr>
        <w:pStyle w:val="a3"/>
        <w:numPr>
          <w:ilvl w:val="0"/>
          <w:numId w:val="13"/>
        </w:numPr>
        <w:ind w:firstLineChars="0"/>
        <w:rPr>
          <w:rFonts w:ascii="Arial" w:hAnsi="Arial" w:cs="Arial"/>
          <w:color w:val="000000"/>
          <w:sz w:val="20"/>
          <w:szCs w:val="20"/>
          <w:shd w:val="clear" w:color="auto" w:fill="FFFFFF"/>
        </w:rPr>
      </w:pPr>
      <w:r w:rsidRPr="00E96C8B">
        <w:rPr>
          <w:rFonts w:ascii="Arial" w:hAnsi="Arial" w:cs="Arial"/>
          <w:color w:val="000000"/>
          <w:sz w:val="20"/>
          <w:szCs w:val="20"/>
          <w:shd w:val="clear" w:color="auto" w:fill="FFFFFF"/>
        </w:rPr>
        <w:t xml:space="preserve">Wang X, Wang C, Shen J. Semi–supervised K-Means Clustering by Optimizing Initial </w:t>
      </w:r>
      <w:r w:rsidRPr="00E96C8B">
        <w:rPr>
          <w:rFonts w:ascii="Arial" w:hAnsi="Arial" w:cs="Arial"/>
          <w:color w:val="000000"/>
          <w:sz w:val="20"/>
          <w:szCs w:val="20"/>
          <w:shd w:val="clear" w:color="auto" w:fill="FFFFFF"/>
        </w:rPr>
        <w:lastRenderedPageBreak/>
        <w:t xml:space="preserve">Cluster </w:t>
      </w:r>
      <w:r w:rsidR="00FF75B8" w:rsidRPr="00E96C8B">
        <w:rPr>
          <w:rFonts w:ascii="Arial" w:hAnsi="Arial" w:cs="Arial"/>
          <w:color w:val="000000"/>
          <w:sz w:val="20"/>
          <w:szCs w:val="20"/>
          <w:shd w:val="clear" w:color="auto" w:fill="FFFFFF"/>
        </w:rPr>
        <w:t>Centers [</w:t>
      </w:r>
      <w:r w:rsidRPr="00E96C8B">
        <w:rPr>
          <w:rFonts w:ascii="Arial" w:hAnsi="Arial" w:cs="Arial"/>
          <w:color w:val="000000"/>
          <w:sz w:val="20"/>
          <w:szCs w:val="20"/>
          <w:shd w:val="clear" w:color="auto" w:fill="FFFFFF"/>
        </w:rPr>
        <w:t>J]. Lecture Notes in Computer Science, 2011, 6988:178-187.</w:t>
      </w:r>
    </w:p>
    <w:p w:rsidR="00E62541" w:rsidRPr="004A7B4B" w:rsidRDefault="006849BC" w:rsidP="004A7B4B">
      <w:pPr>
        <w:pStyle w:val="a3"/>
        <w:numPr>
          <w:ilvl w:val="0"/>
          <w:numId w:val="13"/>
        </w:numPr>
        <w:wordWrap w:val="0"/>
        <w:ind w:firstLineChars="0"/>
        <w:rPr>
          <w:rFonts w:ascii="Times New Roman" w:eastAsia="黑体" w:hAnsi="Times New Roman" w:cs="Times New Roman"/>
          <w:color w:val="000000"/>
          <w:sz w:val="20"/>
          <w:szCs w:val="20"/>
          <w:shd w:val="clear" w:color="auto" w:fill="FFFFFF"/>
        </w:rPr>
      </w:pPr>
      <w:r w:rsidRPr="004A7B4B">
        <w:rPr>
          <w:rFonts w:ascii="Times New Roman" w:eastAsia="黑体" w:hAnsi="Times New Roman" w:cs="Times New Roman"/>
          <w:color w:val="000000"/>
          <w:sz w:val="20"/>
          <w:szCs w:val="20"/>
          <w:shd w:val="clear" w:color="auto" w:fill="FFFFFF"/>
        </w:rPr>
        <w:t>FISHER R A</w:t>
      </w:r>
      <w:r w:rsidRPr="004A7B4B">
        <w:rPr>
          <w:rFonts w:ascii="Times New Roman" w:eastAsia="黑体" w:hAnsi="Times New Roman" w:cs="Times New Roman" w:hint="eastAsia"/>
          <w:color w:val="000000"/>
          <w:sz w:val="20"/>
          <w:szCs w:val="20"/>
          <w:shd w:val="clear" w:color="auto" w:fill="FFFFFF"/>
        </w:rPr>
        <w:t>．</w:t>
      </w:r>
      <w:r w:rsidRPr="004A7B4B">
        <w:rPr>
          <w:rFonts w:ascii="Times New Roman" w:eastAsia="黑体" w:hAnsi="Times New Roman" w:cs="Times New Roman"/>
          <w:color w:val="000000"/>
          <w:sz w:val="20"/>
          <w:szCs w:val="20"/>
          <w:shd w:val="clear" w:color="auto" w:fill="FFFFFF"/>
        </w:rPr>
        <w:t xml:space="preserve"> Iris Plants Database//http</w:t>
      </w:r>
      <w:r w:rsidRPr="004A7B4B">
        <w:rPr>
          <w:rFonts w:ascii="Times New Roman" w:eastAsia="黑体" w:hAnsi="Times New Roman" w:cs="Times New Roman" w:hint="eastAsia"/>
          <w:color w:val="000000"/>
          <w:sz w:val="20"/>
          <w:szCs w:val="20"/>
          <w:shd w:val="clear" w:color="auto" w:fill="FFFFFF"/>
        </w:rPr>
        <w:t>：</w:t>
      </w:r>
      <w:r w:rsidRPr="004A7B4B">
        <w:rPr>
          <w:rFonts w:ascii="Times New Roman" w:eastAsia="黑体" w:hAnsi="Times New Roman" w:cs="Times New Roman"/>
          <w:color w:val="000000"/>
          <w:sz w:val="20"/>
          <w:szCs w:val="20"/>
          <w:shd w:val="clear" w:color="auto" w:fill="FFFFFF"/>
        </w:rPr>
        <w:t>//www.ics.uci.edu/~mlearn /</w:t>
      </w:r>
      <w:proofErr w:type="spellStart"/>
      <w:r w:rsidRPr="004A7B4B">
        <w:rPr>
          <w:rFonts w:ascii="Times New Roman" w:eastAsia="黑体" w:hAnsi="Times New Roman" w:cs="Times New Roman"/>
          <w:color w:val="000000"/>
          <w:sz w:val="20"/>
          <w:szCs w:val="20"/>
          <w:shd w:val="clear" w:color="auto" w:fill="FFFFFF"/>
        </w:rPr>
        <w:t>MLRepository</w:t>
      </w:r>
      <w:proofErr w:type="spellEnd"/>
      <w:r w:rsidRPr="004A7B4B">
        <w:rPr>
          <w:rFonts w:ascii="Times New Roman" w:eastAsia="黑体" w:hAnsi="Times New Roman" w:cs="Times New Roman" w:hint="eastAsia"/>
          <w:color w:val="000000"/>
          <w:sz w:val="20"/>
          <w:szCs w:val="20"/>
          <w:shd w:val="clear" w:color="auto" w:fill="FFFFFF"/>
        </w:rPr>
        <w:t>．</w:t>
      </w:r>
      <w:r w:rsidRPr="004A7B4B">
        <w:rPr>
          <w:rFonts w:ascii="Times New Roman" w:eastAsia="黑体" w:hAnsi="Times New Roman" w:cs="Times New Roman"/>
          <w:color w:val="000000"/>
          <w:sz w:val="20"/>
          <w:szCs w:val="20"/>
          <w:shd w:val="clear" w:color="auto" w:fill="FFFFFF"/>
        </w:rPr>
        <w:t>Html</w:t>
      </w:r>
      <w:r w:rsidRPr="004A7B4B">
        <w:rPr>
          <w:rFonts w:ascii="Times New Roman" w:eastAsia="黑体" w:hAnsi="Times New Roman" w:cs="Times New Roman" w:hint="eastAsia"/>
          <w:color w:val="000000"/>
          <w:sz w:val="20"/>
          <w:szCs w:val="20"/>
          <w:shd w:val="clear" w:color="auto" w:fill="FFFFFF"/>
        </w:rPr>
        <w:t>．</w:t>
      </w:r>
      <w:r w:rsidRPr="004A7B4B">
        <w:rPr>
          <w:rFonts w:ascii="Times New Roman" w:eastAsia="黑体" w:hAnsi="Times New Roman" w:cs="Times New Roman"/>
          <w:color w:val="000000"/>
          <w:sz w:val="20"/>
          <w:szCs w:val="20"/>
          <w:shd w:val="clear" w:color="auto" w:fill="FFFFFF"/>
        </w:rPr>
        <w:t>Authorized license</w:t>
      </w:r>
      <w:r w:rsidR="00E62541" w:rsidRPr="004A7B4B">
        <w:rPr>
          <w:rFonts w:ascii="Times New Roman" w:eastAsia="黑体" w:hAnsi="Times New Roman" w:cs="Times New Roman" w:hint="eastAsia"/>
          <w:color w:val="000000"/>
          <w:sz w:val="20"/>
          <w:szCs w:val="20"/>
          <w:shd w:val="clear" w:color="auto" w:fill="FFFFFF"/>
        </w:rPr>
        <w:t>。</w:t>
      </w:r>
    </w:p>
    <w:sectPr w:rsidR="00E62541" w:rsidRPr="004A7B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52DF" w:rsidRDefault="006052DF" w:rsidP="007949EC">
      <w:r>
        <w:separator/>
      </w:r>
    </w:p>
  </w:endnote>
  <w:endnote w:type="continuationSeparator" w:id="0">
    <w:p w:rsidR="006052DF" w:rsidRDefault="006052DF" w:rsidP="007949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52DF" w:rsidRDefault="006052DF" w:rsidP="007949EC">
      <w:r>
        <w:separator/>
      </w:r>
    </w:p>
  </w:footnote>
  <w:footnote w:type="continuationSeparator" w:id="0">
    <w:p w:rsidR="006052DF" w:rsidRDefault="006052DF" w:rsidP="007949E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C2E93"/>
    <w:multiLevelType w:val="hybridMultilevel"/>
    <w:tmpl w:val="EE6077A8"/>
    <w:lvl w:ilvl="0" w:tplc="2DD80A3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11F40E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065352C0"/>
    <w:multiLevelType w:val="hybridMultilevel"/>
    <w:tmpl w:val="A90232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8182900"/>
    <w:multiLevelType w:val="hybridMultilevel"/>
    <w:tmpl w:val="3488B2BE"/>
    <w:lvl w:ilvl="0" w:tplc="E0E665D0">
      <w:start w:val="8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B864C31"/>
    <w:multiLevelType w:val="hybridMultilevel"/>
    <w:tmpl w:val="3A60FCCA"/>
    <w:lvl w:ilvl="0" w:tplc="E0665D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47B3E46"/>
    <w:multiLevelType w:val="hybridMultilevel"/>
    <w:tmpl w:val="9BD0ED9E"/>
    <w:lvl w:ilvl="0" w:tplc="8BD4D41C">
      <w:start w:val="1"/>
      <w:numFmt w:val="decimal"/>
      <w:lvlText w:val="%1）"/>
      <w:lvlJc w:val="left"/>
      <w:pPr>
        <w:ind w:left="720" w:hanging="7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04C0414"/>
    <w:multiLevelType w:val="hybridMultilevel"/>
    <w:tmpl w:val="4D7E4AE6"/>
    <w:lvl w:ilvl="0" w:tplc="0409001B">
      <w:start w:val="1"/>
      <w:numFmt w:val="lowerRoman"/>
      <w:lvlText w:val="%1."/>
      <w:lvlJc w:val="righ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7">
    <w:nsid w:val="3B0C0DA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575B104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590B3A5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5F8C58C8"/>
    <w:multiLevelType w:val="hybridMultilevel"/>
    <w:tmpl w:val="097E7EE8"/>
    <w:lvl w:ilvl="0" w:tplc="574420DC">
      <w:start w:val="1"/>
      <w:numFmt w:val="decimal"/>
      <w:lvlText w:val="【%1】"/>
      <w:lvlJc w:val="left"/>
      <w:pPr>
        <w:ind w:left="720" w:hanging="720"/>
      </w:pPr>
      <w:rPr>
        <w:rFonts w:ascii="Times New Roman" w:eastAsia="黑体"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E4A6C8B"/>
    <w:multiLevelType w:val="hybridMultilevel"/>
    <w:tmpl w:val="5AF845FE"/>
    <w:lvl w:ilvl="0" w:tplc="8EDC2756">
      <w:start w:val="1"/>
      <w:numFmt w:val="japaneseCounting"/>
      <w:lvlText w:val="%1、"/>
      <w:lvlJc w:val="left"/>
      <w:pPr>
        <w:ind w:left="420" w:hanging="420"/>
      </w:pPr>
      <w:rPr>
        <w:rFonts w:hint="default"/>
      </w:rPr>
    </w:lvl>
    <w:lvl w:ilvl="1" w:tplc="79C27FF8">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F9D303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7A4B6036"/>
    <w:multiLevelType w:val="hybridMultilevel"/>
    <w:tmpl w:val="96ACD850"/>
    <w:lvl w:ilvl="0" w:tplc="8BD4D41C">
      <w:start w:val="1"/>
      <w:numFmt w:val="decimal"/>
      <w:lvlText w:val="%1）"/>
      <w:lvlJc w:val="left"/>
      <w:pPr>
        <w:ind w:left="720" w:hanging="720"/>
      </w:pPr>
      <w:rPr>
        <w:rFonts w:asciiTheme="minorHAnsi" w:eastAsiaTheme="minorEastAsia"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4"/>
  </w:num>
  <w:num w:numId="3">
    <w:abstractNumId w:val="8"/>
  </w:num>
  <w:num w:numId="4">
    <w:abstractNumId w:val="6"/>
  </w:num>
  <w:num w:numId="5">
    <w:abstractNumId w:val="0"/>
  </w:num>
  <w:num w:numId="6">
    <w:abstractNumId w:val="13"/>
  </w:num>
  <w:num w:numId="7">
    <w:abstractNumId w:val="5"/>
  </w:num>
  <w:num w:numId="8">
    <w:abstractNumId w:val="2"/>
  </w:num>
  <w:num w:numId="9">
    <w:abstractNumId w:val="12"/>
  </w:num>
  <w:num w:numId="10">
    <w:abstractNumId w:val="1"/>
  </w:num>
  <w:num w:numId="11">
    <w:abstractNumId w:val="7"/>
  </w:num>
  <w:num w:numId="12">
    <w:abstractNumId w:val="9"/>
  </w:num>
  <w:num w:numId="13">
    <w:abstractNumId w:val="1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453"/>
    <w:rsid w:val="00000340"/>
    <w:rsid w:val="00001483"/>
    <w:rsid w:val="00001A93"/>
    <w:rsid w:val="00002107"/>
    <w:rsid w:val="000034F9"/>
    <w:rsid w:val="000039E3"/>
    <w:rsid w:val="000040E4"/>
    <w:rsid w:val="0000451A"/>
    <w:rsid w:val="00004831"/>
    <w:rsid w:val="0000512D"/>
    <w:rsid w:val="000068B7"/>
    <w:rsid w:val="00006CED"/>
    <w:rsid w:val="00006D51"/>
    <w:rsid w:val="00006F8F"/>
    <w:rsid w:val="0000750B"/>
    <w:rsid w:val="000105CA"/>
    <w:rsid w:val="000135D3"/>
    <w:rsid w:val="00014135"/>
    <w:rsid w:val="0001515C"/>
    <w:rsid w:val="00015328"/>
    <w:rsid w:val="00015CCD"/>
    <w:rsid w:val="0001625D"/>
    <w:rsid w:val="0001632F"/>
    <w:rsid w:val="0001683E"/>
    <w:rsid w:val="00016953"/>
    <w:rsid w:val="00016CD2"/>
    <w:rsid w:val="0001795F"/>
    <w:rsid w:val="00017B23"/>
    <w:rsid w:val="00021D59"/>
    <w:rsid w:val="00023C55"/>
    <w:rsid w:val="00023FFE"/>
    <w:rsid w:val="000248AC"/>
    <w:rsid w:val="00025CB4"/>
    <w:rsid w:val="00027363"/>
    <w:rsid w:val="0003035E"/>
    <w:rsid w:val="00030FC4"/>
    <w:rsid w:val="00031571"/>
    <w:rsid w:val="00031950"/>
    <w:rsid w:val="00031AFE"/>
    <w:rsid w:val="00032031"/>
    <w:rsid w:val="000324DA"/>
    <w:rsid w:val="00032D20"/>
    <w:rsid w:val="00032E20"/>
    <w:rsid w:val="000343B7"/>
    <w:rsid w:val="00034C47"/>
    <w:rsid w:val="00034D48"/>
    <w:rsid w:val="0003593E"/>
    <w:rsid w:val="00036E91"/>
    <w:rsid w:val="0003760E"/>
    <w:rsid w:val="000409E5"/>
    <w:rsid w:val="00040C95"/>
    <w:rsid w:val="000412A8"/>
    <w:rsid w:val="00042473"/>
    <w:rsid w:val="00042538"/>
    <w:rsid w:val="000427AC"/>
    <w:rsid w:val="00042D90"/>
    <w:rsid w:val="00043E92"/>
    <w:rsid w:val="00044CEF"/>
    <w:rsid w:val="0004575A"/>
    <w:rsid w:val="0004591D"/>
    <w:rsid w:val="00045FC9"/>
    <w:rsid w:val="0004600E"/>
    <w:rsid w:val="0004685E"/>
    <w:rsid w:val="000473B1"/>
    <w:rsid w:val="00050D53"/>
    <w:rsid w:val="00051276"/>
    <w:rsid w:val="0005270A"/>
    <w:rsid w:val="000527B6"/>
    <w:rsid w:val="000529CF"/>
    <w:rsid w:val="0005303E"/>
    <w:rsid w:val="000533D5"/>
    <w:rsid w:val="00053B9E"/>
    <w:rsid w:val="00053BF3"/>
    <w:rsid w:val="00054F46"/>
    <w:rsid w:val="00055EB4"/>
    <w:rsid w:val="000568C2"/>
    <w:rsid w:val="00056DFD"/>
    <w:rsid w:val="00056F7C"/>
    <w:rsid w:val="000571EF"/>
    <w:rsid w:val="00060229"/>
    <w:rsid w:val="000610EF"/>
    <w:rsid w:val="0006175D"/>
    <w:rsid w:val="000617D5"/>
    <w:rsid w:val="00061CB3"/>
    <w:rsid w:val="00062D02"/>
    <w:rsid w:val="00063BE3"/>
    <w:rsid w:val="00064149"/>
    <w:rsid w:val="000658B4"/>
    <w:rsid w:val="00065DEF"/>
    <w:rsid w:val="00066E0E"/>
    <w:rsid w:val="00067399"/>
    <w:rsid w:val="0006744A"/>
    <w:rsid w:val="0006783C"/>
    <w:rsid w:val="00067DF9"/>
    <w:rsid w:val="0007278D"/>
    <w:rsid w:val="00073CDF"/>
    <w:rsid w:val="00073D57"/>
    <w:rsid w:val="00074746"/>
    <w:rsid w:val="000753C7"/>
    <w:rsid w:val="00075AF8"/>
    <w:rsid w:val="00075D39"/>
    <w:rsid w:val="00076038"/>
    <w:rsid w:val="00076847"/>
    <w:rsid w:val="00077157"/>
    <w:rsid w:val="00077F18"/>
    <w:rsid w:val="00080C14"/>
    <w:rsid w:val="0008189B"/>
    <w:rsid w:val="0008261B"/>
    <w:rsid w:val="00082645"/>
    <w:rsid w:val="00082D07"/>
    <w:rsid w:val="00083D5B"/>
    <w:rsid w:val="00084A8D"/>
    <w:rsid w:val="00085027"/>
    <w:rsid w:val="00086BA7"/>
    <w:rsid w:val="00086C5C"/>
    <w:rsid w:val="00087D49"/>
    <w:rsid w:val="00090A40"/>
    <w:rsid w:val="000916C4"/>
    <w:rsid w:val="00091CFB"/>
    <w:rsid w:val="000926E3"/>
    <w:rsid w:val="00093688"/>
    <w:rsid w:val="00094621"/>
    <w:rsid w:val="00094D2C"/>
    <w:rsid w:val="0009573D"/>
    <w:rsid w:val="00095EC3"/>
    <w:rsid w:val="00096C0C"/>
    <w:rsid w:val="000976B8"/>
    <w:rsid w:val="00097CDF"/>
    <w:rsid w:val="000A0278"/>
    <w:rsid w:val="000A0549"/>
    <w:rsid w:val="000A199E"/>
    <w:rsid w:val="000A1F3F"/>
    <w:rsid w:val="000A30A7"/>
    <w:rsid w:val="000A402A"/>
    <w:rsid w:val="000A688F"/>
    <w:rsid w:val="000A7121"/>
    <w:rsid w:val="000B1029"/>
    <w:rsid w:val="000B1031"/>
    <w:rsid w:val="000B187C"/>
    <w:rsid w:val="000B2444"/>
    <w:rsid w:val="000B524C"/>
    <w:rsid w:val="000B5B4A"/>
    <w:rsid w:val="000B620E"/>
    <w:rsid w:val="000B6F9A"/>
    <w:rsid w:val="000B721A"/>
    <w:rsid w:val="000C01D7"/>
    <w:rsid w:val="000C080A"/>
    <w:rsid w:val="000C1959"/>
    <w:rsid w:val="000C1B29"/>
    <w:rsid w:val="000C1DA0"/>
    <w:rsid w:val="000C1DED"/>
    <w:rsid w:val="000C30CC"/>
    <w:rsid w:val="000C3591"/>
    <w:rsid w:val="000C3A98"/>
    <w:rsid w:val="000C3EC6"/>
    <w:rsid w:val="000C429F"/>
    <w:rsid w:val="000C72D6"/>
    <w:rsid w:val="000D1BFE"/>
    <w:rsid w:val="000D22C6"/>
    <w:rsid w:val="000D35F0"/>
    <w:rsid w:val="000D3CCA"/>
    <w:rsid w:val="000D3F82"/>
    <w:rsid w:val="000D463E"/>
    <w:rsid w:val="000D46AD"/>
    <w:rsid w:val="000D5067"/>
    <w:rsid w:val="000D54EE"/>
    <w:rsid w:val="000D5F59"/>
    <w:rsid w:val="000D659D"/>
    <w:rsid w:val="000D65B8"/>
    <w:rsid w:val="000D67A0"/>
    <w:rsid w:val="000D6823"/>
    <w:rsid w:val="000D6846"/>
    <w:rsid w:val="000E118D"/>
    <w:rsid w:val="000E15C8"/>
    <w:rsid w:val="000E1A35"/>
    <w:rsid w:val="000E268F"/>
    <w:rsid w:val="000E275E"/>
    <w:rsid w:val="000E4128"/>
    <w:rsid w:val="000E4FD4"/>
    <w:rsid w:val="000E6A5F"/>
    <w:rsid w:val="000F141D"/>
    <w:rsid w:val="000F1EE4"/>
    <w:rsid w:val="000F26CC"/>
    <w:rsid w:val="000F2D22"/>
    <w:rsid w:val="000F3930"/>
    <w:rsid w:val="000F3F0A"/>
    <w:rsid w:val="000F498D"/>
    <w:rsid w:val="000F4B82"/>
    <w:rsid w:val="000F4FB5"/>
    <w:rsid w:val="000F515E"/>
    <w:rsid w:val="000F58F7"/>
    <w:rsid w:val="000F7CFD"/>
    <w:rsid w:val="001004C0"/>
    <w:rsid w:val="00100716"/>
    <w:rsid w:val="001007F3"/>
    <w:rsid w:val="00101D84"/>
    <w:rsid w:val="001021CB"/>
    <w:rsid w:val="00102FBD"/>
    <w:rsid w:val="00105051"/>
    <w:rsid w:val="00105494"/>
    <w:rsid w:val="001057EF"/>
    <w:rsid w:val="001079E9"/>
    <w:rsid w:val="00107D53"/>
    <w:rsid w:val="001103C5"/>
    <w:rsid w:val="001113F1"/>
    <w:rsid w:val="00111479"/>
    <w:rsid w:val="001118E7"/>
    <w:rsid w:val="00113F6E"/>
    <w:rsid w:val="00114C12"/>
    <w:rsid w:val="001165E3"/>
    <w:rsid w:val="00117DAC"/>
    <w:rsid w:val="00122C23"/>
    <w:rsid w:val="00123C9A"/>
    <w:rsid w:val="00124055"/>
    <w:rsid w:val="00124C65"/>
    <w:rsid w:val="00125202"/>
    <w:rsid w:val="001261EA"/>
    <w:rsid w:val="00126DB4"/>
    <w:rsid w:val="001270F7"/>
    <w:rsid w:val="001271AA"/>
    <w:rsid w:val="001302AE"/>
    <w:rsid w:val="001303C2"/>
    <w:rsid w:val="001305B5"/>
    <w:rsid w:val="0013415A"/>
    <w:rsid w:val="0013535B"/>
    <w:rsid w:val="00135D49"/>
    <w:rsid w:val="00136398"/>
    <w:rsid w:val="001365A3"/>
    <w:rsid w:val="00137069"/>
    <w:rsid w:val="001373FA"/>
    <w:rsid w:val="00137B3B"/>
    <w:rsid w:val="001408A3"/>
    <w:rsid w:val="001424F3"/>
    <w:rsid w:val="001424F7"/>
    <w:rsid w:val="00143247"/>
    <w:rsid w:val="00143352"/>
    <w:rsid w:val="001448D9"/>
    <w:rsid w:val="00144DCC"/>
    <w:rsid w:val="0014630F"/>
    <w:rsid w:val="00147B33"/>
    <w:rsid w:val="00150B8D"/>
    <w:rsid w:val="0015102F"/>
    <w:rsid w:val="00152340"/>
    <w:rsid w:val="001531EA"/>
    <w:rsid w:val="00153319"/>
    <w:rsid w:val="00153B7F"/>
    <w:rsid w:val="00153D66"/>
    <w:rsid w:val="001555E9"/>
    <w:rsid w:val="001561EF"/>
    <w:rsid w:val="00156473"/>
    <w:rsid w:val="00156899"/>
    <w:rsid w:val="00156DC9"/>
    <w:rsid w:val="00156E28"/>
    <w:rsid w:val="001571DF"/>
    <w:rsid w:val="00157B72"/>
    <w:rsid w:val="00160303"/>
    <w:rsid w:val="0016037B"/>
    <w:rsid w:val="0016132A"/>
    <w:rsid w:val="00162448"/>
    <w:rsid w:val="001625C4"/>
    <w:rsid w:val="001646D9"/>
    <w:rsid w:val="0016510E"/>
    <w:rsid w:val="00165BA1"/>
    <w:rsid w:val="00166484"/>
    <w:rsid w:val="00167481"/>
    <w:rsid w:val="001703FB"/>
    <w:rsid w:val="00171919"/>
    <w:rsid w:val="00172159"/>
    <w:rsid w:val="00173479"/>
    <w:rsid w:val="00173B51"/>
    <w:rsid w:val="00174A57"/>
    <w:rsid w:val="00174CEA"/>
    <w:rsid w:val="001753C0"/>
    <w:rsid w:val="00175FDE"/>
    <w:rsid w:val="00176719"/>
    <w:rsid w:val="001808FB"/>
    <w:rsid w:val="00180A86"/>
    <w:rsid w:val="00180FB6"/>
    <w:rsid w:val="001810A3"/>
    <w:rsid w:val="001824E1"/>
    <w:rsid w:val="0018384E"/>
    <w:rsid w:val="0018386B"/>
    <w:rsid w:val="0018392F"/>
    <w:rsid w:val="00184CEE"/>
    <w:rsid w:val="00185200"/>
    <w:rsid w:val="00185395"/>
    <w:rsid w:val="0018643B"/>
    <w:rsid w:val="00186759"/>
    <w:rsid w:val="00187AB6"/>
    <w:rsid w:val="00190061"/>
    <w:rsid w:val="001902F6"/>
    <w:rsid w:val="00191625"/>
    <w:rsid w:val="001930D3"/>
    <w:rsid w:val="001930D8"/>
    <w:rsid w:val="00194C48"/>
    <w:rsid w:val="00195895"/>
    <w:rsid w:val="001A0E6B"/>
    <w:rsid w:val="001A3C12"/>
    <w:rsid w:val="001A59F8"/>
    <w:rsid w:val="001A646E"/>
    <w:rsid w:val="001A64B2"/>
    <w:rsid w:val="001A6600"/>
    <w:rsid w:val="001A6C38"/>
    <w:rsid w:val="001A7DAF"/>
    <w:rsid w:val="001B0373"/>
    <w:rsid w:val="001B0456"/>
    <w:rsid w:val="001B16F6"/>
    <w:rsid w:val="001B1DA1"/>
    <w:rsid w:val="001B237D"/>
    <w:rsid w:val="001B2761"/>
    <w:rsid w:val="001B33E5"/>
    <w:rsid w:val="001B36D3"/>
    <w:rsid w:val="001B4B0C"/>
    <w:rsid w:val="001B4E35"/>
    <w:rsid w:val="001B53AA"/>
    <w:rsid w:val="001B5733"/>
    <w:rsid w:val="001B5C94"/>
    <w:rsid w:val="001B6213"/>
    <w:rsid w:val="001B6588"/>
    <w:rsid w:val="001B662E"/>
    <w:rsid w:val="001B72F2"/>
    <w:rsid w:val="001B7430"/>
    <w:rsid w:val="001B74E7"/>
    <w:rsid w:val="001B7743"/>
    <w:rsid w:val="001C058D"/>
    <w:rsid w:val="001C221C"/>
    <w:rsid w:val="001C2442"/>
    <w:rsid w:val="001C2B9E"/>
    <w:rsid w:val="001C4436"/>
    <w:rsid w:val="001C4767"/>
    <w:rsid w:val="001C5D3B"/>
    <w:rsid w:val="001C6352"/>
    <w:rsid w:val="001C68B9"/>
    <w:rsid w:val="001C7481"/>
    <w:rsid w:val="001D1CA1"/>
    <w:rsid w:val="001D1DD7"/>
    <w:rsid w:val="001D22E2"/>
    <w:rsid w:val="001D29D5"/>
    <w:rsid w:val="001D3F7F"/>
    <w:rsid w:val="001D438D"/>
    <w:rsid w:val="001D4AD4"/>
    <w:rsid w:val="001D4B17"/>
    <w:rsid w:val="001D553B"/>
    <w:rsid w:val="001D6345"/>
    <w:rsid w:val="001D69F7"/>
    <w:rsid w:val="001D6BE3"/>
    <w:rsid w:val="001D78AE"/>
    <w:rsid w:val="001D7EB7"/>
    <w:rsid w:val="001E06A0"/>
    <w:rsid w:val="001E0AD7"/>
    <w:rsid w:val="001E107E"/>
    <w:rsid w:val="001E114A"/>
    <w:rsid w:val="001E12F1"/>
    <w:rsid w:val="001E299D"/>
    <w:rsid w:val="001E2A76"/>
    <w:rsid w:val="001E3A20"/>
    <w:rsid w:val="001E3EB3"/>
    <w:rsid w:val="001E706F"/>
    <w:rsid w:val="001F28BC"/>
    <w:rsid w:val="001F3109"/>
    <w:rsid w:val="001F3310"/>
    <w:rsid w:val="001F3903"/>
    <w:rsid w:val="001F3BFF"/>
    <w:rsid w:val="001F47C6"/>
    <w:rsid w:val="001F4B58"/>
    <w:rsid w:val="001F634C"/>
    <w:rsid w:val="001F6834"/>
    <w:rsid w:val="001F72FD"/>
    <w:rsid w:val="00200AC6"/>
    <w:rsid w:val="00201647"/>
    <w:rsid w:val="002023CB"/>
    <w:rsid w:val="002028E7"/>
    <w:rsid w:val="002030DC"/>
    <w:rsid w:val="002038D2"/>
    <w:rsid w:val="00203CA0"/>
    <w:rsid w:val="002040A5"/>
    <w:rsid w:val="00204660"/>
    <w:rsid w:val="002058CC"/>
    <w:rsid w:val="00205D24"/>
    <w:rsid w:val="00205EE4"/>
    <w:rsid w:val="002062B9"/>
    <w:rsid w:val="00207E1D"/>
    <w:rsid w:val="00211BB7"/>
    <w:rsid w:val="00211DA5"/>
    <w:rsid w:val="002121D7"/>
    <w:rsid w:val="002125B5"/>
    <w:rsid w:val="002127E2"/>
    <w:rsid w:val="00212A59"/>
    <w:rsid w:val="00213C04"/>
    <w:rsid w:val="002145B8"/>
    <w:rsid w:val="00215375"/>
    <w:rsid w:val="00216493"/>
    <w:rsid w:val="00216496"/>
    <w:rsid w:val="00217718"/>
    <w:rsid w:val="00217E24"/>
    <w:rsid w:val="002201A6"/>
    <w:rsid w:val="002216C9"/>
    <w:rsid w:val="002216E8"/>
    <w:rsid w:val="00221F3F"/>
    <w:rsid w:val="00222AB3"/>
    <w:rsid w:val="002230B8"/>
    <w:rsid w:val="00223279"/>
    <w:rsid w:val="002240C2"/>
    <w:rsid w:val="00224293"/>
    <w:rsid w:val="0022513C"/>
    <w:rsid w:val="00225E34"/>
    <w:rsid w:val="00226316"/>
    <w:rsid w:val="002268C4"/>
    <w:rsid w:val="00226C19"/>
    <w:rsid w:val="002310F6"/>
    <w:rsid w:val="0023154C"/>
    <w:rsid w:val="00231DE6"/>
    <w:rsid w:val="002324E1"/>
    <w:rsid w:val="00233166"/>
    <w:rsid w:val="002332A9"/>
    <w:rsid w:val="00233A63"/>
    <w:rsid w:val="0023485B"/>
    <w:rsid w:val="0023581D"/>
    <w:rsid w:val="002369C4"/>
    <w:rsid w:val="002372FC"/>
    <w:rsid w:val="00237432"/>
    <w:rsid w:val="00237958"/>
    <w:rsid w:val="002410C8"/>
    <w:rsid w:val="002413EF"/>
    <w:rsid w:val="00241A0F"/>
    <w:rsid w:val="00241D8F"/>
    <w:rsid w:val="00243C72"/>
    <w:rsid w:val="002441B9"/>
    <w:rsid w:val="00244739"/>
    <w:rsid w:val="00244AE7"/>
    <w:rsid w:val="00244B45"/>
    <w:rsid w:val="00246006"/>
    <w:rsid w:val="002502A9"/>
    <w:rsid w:val="0025058B"/>
    <w:rsid w:val="0025066B"/>
    <w:rsid w:val="00250A93"/>
    <w:rsid w:val="00251161"/>
    <w:rsid w:val="002523D3"/>
    <w:rsid w:val="0025306D"/>
    <w:rsid w:val="00253384"/>
    <w:rsid w:val="00254162"/>
    <w:rsid w:val="00254CBE"/>
    <w:rsid w:val="00255438"/>
    <w:rsid w:val="00255F0B"/>
    <w:rsid w:val="002568F1"/>
    <w:rsid w:val="002570F0"/>
    <w:rsid w:val="00257960"/>
    <w:rsid w:val="00257E0A"/>
    <w:rsid w:val="00260D86"/>
    <w:rsid w:val="00262987"/>
    <w:rsid w:val="00262D32"/>
    <w:rsid w:val="00263907"/>
    <w:rsid w:val="00263A0F"/>
    <w:rsid w:val="00264E9E"/>
    <w:rsid w:val="00265144"/>
    <w:rsid w:val="00265487"/>
    <w:rsid w:val="002660E8"/>
    <w:rsid w:val="00266D78"/>
    <w:rsid w:val="0026716D"/>
    <w:rsid w:val="00267E50"/>
    <w:rsid w:val="00272B39"/>
    <w:rsid w:val="0027349E"/>
    <w:rsid w:val="00273DEC"/>
    <w:rsid w:val="00274796"/>
    <w:rsid w:val="002764E1"/>
    <w:rsid w:val="0027668D"/>
    <w:rsid w:val="00277176"/>
    <w:rsid w:val="002775E3"/>
    <w:rsid w:val="00277BD1"/>
    <w:rsid w:val="00280026"/>
    <w:rsid w:val="0028032D"/>
    <w:rsid w:val="002823E8"/>
    <w:rsid w:val="00283145"/>
    <w:rsid w:val="00286425"/>
    <w:rsid w:val="00286EA2"/>
    <w:rsid w:val="00290DA2"/>
    <w:rsid w:val="00292062"/>
    <w:rsid w:val="00292479"/>
    <w:rsid w:val="00292B26"/>
    <w:rsid w:val="00292E27"/>
    <w:rsid w:val="00293BA4"/>
    <w:rsid w:val="002946F6"/>
    <w:rsid w:val="002955E9"/>
    <w:rsid w:val="002970EB"/>
    <w:rsid w:val="0029749D"/>
    <w:rsid w:val="0029787F"/>
    <w:rsid w:val="002A0A79"/>
    <w:rsid w:val="002A2465"/>
    <w:rsid w:val="002A3A20"/>
    <w:rsid w:val="002A3D86"/>
    <w:rsid w:val="002A40C7"/>
    <w:rsid w:val="002A423D"/>
    <w:rsid w:val="002A6294"/>
    <w:rsid w:val="002A62AA"/>
    <w:rsid w:val="002A6312"/>
    <w:rsid w:val="002A7877"/>
    <w:rsid w:val="002A7C0E"/>
    <w:rsid w:val="002B016F"/>
    <w:rsid w:val="002B1657"/>
    <w:rsid w:val="002B2969"/>
    <w:rsid w:val="002B2E79"/>
    <w:rsid w:val="002B43B1"/>
    <w:rsid w:val="002B49D2"/>
    <w:rsid w:val="002B5B73"/>
    <w:rsid w:val="002B6984"/>
    <w:rsid w:val="002B6E95"/>
    <w:rsid w:val="002C0087"/>
    <w:rsid w:val="002C1B54"/>
    <w:rsid w:val="002C262B"/>
    <w:rsid w:val="002C2938"/>
    <w:rsid w:val="002C2F67"/>
    <w:rsid w:val="002C32C5"/>
    <w:rsid w:val="002C6529"/>
    <w:rsid w:val="002C6A7A"/>
    <w:rsid w:val="002C6FB4"/>
    <w:rsid w:val="002C7715"/>
    <w:rsid w:val="002D01BD"/>
    <w:rsid w:val="002D02AC"/>
    <w:rsid w:val="002D0824"/>
    <w:rsid w:val="002D231B"/>
    <w:rsid w:val="002D2412"/>
    <w:rsid w:val="002D33D8"/>
    <w:rsid w:val="002D3630"/>
    <w:rsid w:val="002D3C35"/>
    <w:rsid w:val="002D3D69"/>
    <w:rsid w:val="002D4A7D"/>
    <w:rsid w:val="002D4C74"/>
    <w:rsid w:val="002D5DF3"/>
    <w:rsid w:val="002D7208"/>
    <w:rsid w:val="002D7848"/>
    <w:rsid w:val="002D7F81"/>
    <w:rsid w:val="002E0091"/>
    <w:rsid w:val="002E171A"/>
    <w:rsid w:val="002E1BD9"/>
    <w:rsid w:val="002E290F"/>
    <w:rsid w:val="002E33D0"/>
    <w:rsid w:val="002E3E6E"/>
    <w:rsid w:val="002E3EA9"/>
    <w:rsid w:val="002E4797"/>
    <w:rsid w:val="002E4E58"/>
    <w:rsid w:val="002E5159"/>
    <w:rsid w:val="002E5E36"/>
    <w:rsid w:val="002E729D"/>
    <w:rsid w:val="002E773A"/>
    <w:rsid w:val="002E7BDC"/>
    <w:rsid w:val="002E7FA4"/>
    <w:rsid w:val="002F0BDE"/>
    <w:rsid w:val="002F1234"/>
    <w:rsid w:val="002F151E"/>
    <w:rsid w:val="002F2533"/>
    <w:rsid w:val="002F2D2B"/>
    <w:rsid w:val="002F3588"/>
    <w:rsid w:val="002F4358"/>
    <w:rsid w:val="002F6B99"/>
    <w:rsid w:val="002F7095"/>
    <w:rsid w:val="002F7598"/>
    <w:rsid w:val="003000F0"/>
    <w:rsid w:val="00300F9D"/>
    <w:rsid w:val="003012E9"/>
    <w:rsid w:val="00301361"/>
    <w:rsid w:val="0030144E"/>
    <w:rsid w:val="00301AEA"/>
    <w:rsid w:val="00301E06"/>
    <w:rsid w:val="00301F91"/>
    <w:rsid w:val="00304046"/>
    <w:rsid w:val="003054C4"/>
    <w:rsid w:val="00307376"/>
    <w:rsid w:val="00307635"/>
    <w:rsid w:val="00307691"/>
    <w:rsid w:val="00307D17"/>
    <w:rsid w:val="0031062C"/>
    <w:rsid w:val="003111B4"/>
    <w:rsid w:val="00311396"/>
    <w:rsid w:val="00311C61"/>
    <w:rsid w:val="00311FFE"/>
    <w:rsid w:val="003120A5"/>
    <w:rsid w:val="003124E3"/>
    <w:rsid w:val="00312D0E"/>
    <w:rsid w:val="00313DC0"/>
    <w:rsid w:val="00315801"/>
    <w:rsid w:val="0031594D"/>
    <w:rsid w:val="00315B65"/>
    <w:rsid w:val="00316402"/>
    <w:rsid w:val="0031732B"/>
    <w:rsid w:val="0032078B"/>
    <w:rsid w:val="003208E3"/>
    <w:rsid w:val="003249D2"/>
    <w:rsid w:val="00324C6D"/>
    <w:rsid w:val="00325082"/>
    <w:rsid w:val="003264E9"/>
    <w:rsid w:val="00330820"/>
    <w:rsid w:val="00330A00"/>
    <w:rsid w:val="00330B0E"/>
    <w:rsid w:val="00331857"/>
    <w:rsid w:val="00331A54"/>
    <w:rsid w:val="00332196"/>
    <w:rsid w:val="0033261D"/>
    <w:rsid w:val="00333B44"/>
    <w:rsid w:val="00334A87"/>
    <w:rsid w:val="0033657F"/>
    <w:rsid w:val="0033749A"/>
    <w:rsid w:val="00337709"/>
    <w:rsid w:val="00337D10"/>
    <w:rsid w:val="00340A09"/>
    <w:rsid w:val="00341A06"/>
    <w:rsid w:val="0034303D"/>
    <w:rsid w:val="003445B4"/>
    <w:rsid w:val="00345153"/>
    <w:rsid w:val="00345241"/>
    <w:rsid w:val="003503CA"/>
    <w:rsid w:val="00350EC9"/>
    <w:rsid w:val="003529BE"/>
    <w:rsid w:val="0035378D"/>
    <w:rsid w:val="00353900"/>
    <w:rsid w:val="003552A6"/>
    <w:rsid w:val="003560FC"/>
    <w:rsid w:val="0035627C"/>
    <w:rsid w:val="00357E01"/>
    <w:rsid w:val="003603FD"/>
    <w:rsid w:val="003604D5"/>
    <w:rsid w:val="0036071C"/>
    <w:rsid w:val="00360726"/>
    <w:rsid w:val="00360AFC"/>
    <w:rsid w:val="0036134A"/>
    <w:rsid w:val="003615B1"/>
    <w:rsid w:val="00363726"/>
    <w:rsid w:val="00363A4D"/>
    <w:rsid w:val="00363D59"/>
    <w:rsid w:val="00363EA3"/>
    <w:rsid w:val="003648FF"/>
    <w:rsid w:val="00365275"/>
    <w:rsid w:val="00365AAE"/>
    <w:rsid w:val="00365BD7"/>
    <w:rsid w:val="003663C1"/>
    <w:rsid w:val="003665B0"/>
    <w:rsid w:val="00366672"/>
    <w:rsid w:val="00366826"/>
    <w:rsid w:val="0036717D"/>
    <w:rsid w:val="0036752C"/>
    <w:rsid w:val="00367C3A"/>
    <w:rsid w:val="00371842"/>
    <w:rsid w:val="003737DE"/>
    <w:rsid w:val="00373B2A"/>
    <w:rsid w:val="00374D07"/>
    <w:rsid w:val="00377427"/>
    <w:rsid w:val="0037798C"/>
    <w:rsid w:val="00377B45"/>
    <w:rsid w:val="00380A01"/>
    <w:rsid w:val="00380EE0"/>
    <w:rsid w:val="0038166F"/>
    <w:rsid w:val="0038197F"/>
    <w:rsid w:val="003819CC"/>
    <w:rsid w:val="003828DC"/>
    <w:rsid w:val="00382F6C"/>
    <w:rsid w:val="0038366F"/>
    <w:rsid w:val="00383CE0"/>
    <w:rsid w:val="003865D2"/>
    <w:rsid w:val="00387969"/>
    <w:rsid w:val="0039094B"/>
    <w:rsid w:val="00391279"/>
    <w:rsid w:val="00391B79"/>
    <w:rsid w:val="00393CED"/>
    <w:rsid w:val="003947D0"/>
    <w:rsid w:val="00394818"/>
    <w:rsid w:val="003948C4"/>
    <w:rsid w:val="00395380"/>
    <w:rsid w:val="00395D18"/>
    <w:rsid w:val="00396633"/>
    <w:rsid w:val="00396750"/>
    <w:rsid w:val="003973B4"/>
    <w:rsid w:val="003A05E5"/>
    <w:rsid w:val="003A0BF2"/>
    <w:rsid w:val="003A13AE"/>
    <w:rsid w:val="003A2234"/>
    <w:rsid w:val="003A297F"/>
    <w:rsid w:val="003A3B97"/>
    <w:rsid w:val="003A3E42"/>
    <w:rsid w:val="003A5830"/>
    <w:rsid w:val="003A5F4C"/>
    <w:rsid w:val="003A69BB"/>
    <w:rsid w:val="003A6A3C"/>
    <w:rsid w:val="003A6AA9"/>
    <w:rsid w:val="003A7B00"/>
    <w:rsid w:val="003A7F27"/>
    <w:rsid w:val="003B0B9F"/>
    <w:rsid w:val="003B0EB3"/>
    <w:rsid w:val="003B26D1"/>
    <w:rsid w:val="003B393E"/>
    <w:rsid w:val="003B3BDC"/>
    <w:rsid w:val="003B4252"/>
    <w:rsid w:val="003B4988"/>
    <w:rsid w:val="003B65D7"/>
    <w:rsid w:val="003B676B"/>
    <w:rsid w:val="003C02FA"/>
    <w:rsid w:val="003C04C5"/>
    <w:rsid w:val="003C0A07"/>
    <w:rsid w:val="003C1F32"/>
    <w:rsid w:val="003C4D14"/>
    <w:rsid w:val="003C4F48"/>
    <w:rsid w:val="003C508D"/>
    <w:rsid w:val="003C6DFB"/>
    <w:rsid w:val="003C7782"/>
    <w:rsid w:val="003D1154"/>
    <w:rsid w:val="003D11A2"/>
    <w:rsid w:val="003D2D72"/>
    <w:rsid w:val="003D34A9"/>
    <w:rsid w:val="003D506E"/>
    <w:rsid w:val="003D515F"/>
    <w:rsid w:val="003D5293"/>
    <w:rsid w:val="003D52DA"/>
    <w:rsid w:val="003D5FDC"/>
    <w:rsid w:val="003D75CC"/>
    <w:rsid w:val="003D78D1"/>
    <w:rsid w:val="003E04D7"/>
    <w:rsid w:val="003E0CEF"/>
    <w:rsid w:val="003E2409"/>
    <w:rsid w:val="003E27B7"/>
    <w:rsid w:val="003E3B0F"/>
    <w:rsid w:val="003E7130"/>
    <w:rsid w:val="003E792A"/>
    <w:rsid w:val="003F115A"/>
    <w:rsid w:val="003F1917"/>
    <w:rsid w:val="003F24FF"/>
    <w:rsid w:val="003F2FC0"/>
    <w:rsid w:val="003F3511"/>
    <w:rsid w:val="003F378F"/>
    <w:rsid w:val="003F37A3"/>
    <w:rsid w:val="003F40D1"/>
    <w:rsid w:val="003F4A58"/>
    <w:rsid w:val="003F4DA3"/>
    <w:rsid w:val="003F5A4B"/>
    <w:rsid w:val="003F628F"/>
    <w:rsid w:val="003F69D3"/>
    <w:rsid w:val="003F6A75"/>
    <w:rsid w:val="003F7402"/>
    <w:rsid w:val="00400065"/>
    <w:rsid w:val="004049FB"/>
    <w:rsid w:val="00405432"/>
    <w:rsid w:val="00405A0D"/>
    <w:rsid w:val="00405A28"/>
    <w:rsid w:val="00406313"/>
    <w:rsid w:val="00406A10"/>
    <w:rsid w:val="00406D9C"/>
    <w:rsid w:val="004116AA"/>
    <w:rsid w:val="0041242F"/>
    <w:rsid w:val="00412F47"/>
    <w:rsid w:val="004149AD"/>
    <w:rsid w:val="00414DA8"/>
    <w:rsid w:val="00415C1C"/>
    <w:rsid w:val="004163BE"/>
    <w:rsid w:val="00420097"/>
    <w:rsid w:val="0042261B"/>
    <w:rsid w:val="00425327"/>
    <w:rsid w:val="00425977"/>
    <w:rsid w:val="00431824"/>
    <w:rsid w:val="00432232"/>
    <w:rsid w:val="004338C7"/>
    <w:rsid w:val="00435652"/>
    <w:rsid w:val="0043565B"/>
    <w:rsid w:val="00435968"/>
    <w:rsid w:val="0043692A"/>
    <w:rsid w:val="0044057D"/>
    <w:rsid w:val="004426EE"/>
    <w:rsid w:val="00443968"/>
    <w:rsid w:val="0044524C"/>
    <w:rsid w:val="00445934"/>
    <w:rsid w:val="0044634C"/>
    <w:rsid w:val="0044687B"/>
    <w:rsid w:val="0044794C"/>
    <w:rsid w:val="00451469"/>
    <w:rsid w:val="004514FA"/>
    <w:rsid w:val="00452DF0"/>
    <w:rsid w:val="004534AB"/>
    <w:rsid w:val="004539AA"/>
    <w:rsid w:val="00454220"/>
    <w:rsid w:val="004556E8"/>
    <w:rsid w:val="004602DD"/>
    <w:rsid w:val="00461913"/>
    <w:rsid w:val="00462ED8"/>
    <w:rsid w:val="00462EDD"/>
    <w:rsid w:val="00463044"/>
    <w:rsid w:val="0046308B"/>
    <w:rsid w:val="00464903"/>
    <w:rsid w:val="00464E1A"/>
    <w:rsid w:val="00466189"/>
    <w:rsid w:val="00467205"/>
    <w:rsid w:val="00467285"/>
    <w:rsid w:val="004673DF"/>
    <w:rsid w:val="0046767D"/>
    <w:rsid w:val="0046782E"/>
    <w:rsid w:val="0047071C"/>
    <w:rsid w:val="004708D1"/>
    <w:rsid w:val="00470912"/>
    <w:rsid w:val="00470F99"/>
    <w:rsid w:val="00471CBA"/>
    <w:rsid w:val="004732D2"/>
    <w:rsid w:val="004738D0"/>
    <w:rsid w:val="0047438B"/>
    <w:rsid w:val="0047439E"/>
    <w:rsid w:val="00474F52"/>
    <w:rsid w:val="0047561D"/>
    <w:rsid w:val="00476580"/>
    <w:rsid w:val="0048101D"/>
    <w:rsid w:val="004810E2"/>
    <w:rsid w:val="0048189E"/>
    <w:rsid w:val="004819D0"/>
    <w:rsid w:val="004825FA"/>
    <w:rsid w:val="00482753"/>
    <w:rsid w:val="00482E3A"/>
    <w:rsid w:val="004830B1"/>
    <w:rsid w:val="00483CD7"/>
    <w:rsid w:val="00484033"/>
    <w:rsid w:val="0048465A"/>
    <w:rsid w:val="004866A7"/>
    <w:rsid w:val="0048754B"/>
    <w:rsid w:val="004901CB"/>
    <w:rsid w:val="00493BBB"/>
    <w:rsid w:val="00494757"/>
    <w:rsid w:val="004A1367"/>
    <w:rsid w:val="004A13A9"/>
    <w:rsid w:val="004A2040"/>
    <w:rsid w:val="004A2378"/>
    <w:rsid w:val="004A27A2"/>
    <w:rsid w:val="004A2E67"/>
    <w:rsid w:val="004A31E8"/>
    <w:rsid w:val="004A53A2"/>
    <w:rsid w:val="004A60F4"/>
    <w:rsid w:val="004A64C3"/>
    <w:rsid w:val="004A71C5"/>
    <w:rsid w:val="004A7B4B"/>
    <w:rsid w:val="004B07A5"/>
    <w:rsid w:val="004B0CF1"/>
    <w:rsid w:val="004B1405"/>
    <w:rsid w:val="004B1DCC"/>
    <w:rsid w:val="004B253B"/>
    <w:rsid w:val="004B4067"/>
    <w:rsid w:val="004B424E"/>
    <w:rsid w:val="004B45A7"/>
    <w:rsid w:val="004B5299"/>
    <w:rsid w:val="004B55FF"/>
    <w:rsid w:val="004B5C36"/>
    <w:rsid w:val="004B63A9"/>
    <w:rsid w:val="004B7DF6"/>
    <w:rsid w:val="004B7ECE"/>
    <w:rsid w:val="004C06C9"/>
    <w:rsid w:val="004C08DD"/>
    <w:rsid w:val="004C3C0B"/>
    <w:rsid w:val="004C4095"/>
    <w:rsid w:val="004C583E"/>
    <w:rsid w:val="004C6A02"/>
    <w:rsid w:val="004C6E1A"/>
    <w:rsid w:val="004C6EB6"/>
    <w:rsid w:val="004C72D9"/>
    <w:rsid w:val="004C735C"/>
    <w:rsid w:val="004D099B"/>
    <w:rsid w:val="004D1387"/>
    <w:rsid w:val="004D1C81"/>
    <w:rsid w:val="004D1E03"/>
    <w:rsid w:val="004D2A7E"/>
    <w:rsid w:val="004D2D18"/>
    <w:rsid w:val="004D4BB5"/>
    <w:rsid w:val="004D5FA5"/>
    <w:rsid w:val="004D62C6"/>
    <w:rsid w:val="004D72C2"/>
    <w:rsid w:val="004D73D8"/>
    <w:rsid w:val="004D7B21"/>
    <w:rsid w:val="004E0420"/>
    <w:rsid w:val="004E0F8A"/>
    <w:rsid w:val="004E2B8B"/>
    <w:rsid w:val="004E416C"/>
    <w:rsid w:val="004E4561"/>
    <w:rsid w:val="004E48AF"/>
    <w:rsid w:val="004E6051"/>
    <w:rsid w:val="004E786B"/>
    <w:rsid w:val="004F2ADB"/>
    <w:rsid w:val="004F3421"/>
    <w:rsid w:val="004F4109"/>
    <w:rsid w:val="004F4507"/>
    <w:rsid w:val="004F46A3"/>
    <w:rsid w:val="004F6382"/>
    <w:rsid w:val="004F6727"/>
    <w:rsid w:val="004F6C8D"/>
    <w:rsid w:val="004F7615"/>
    <w:rsid w:val="004F7801"/>
    <w:rsid w:val="004F7818"/>
    <w:rsid w:val="0050040B"/>
    <w:rsid w:val="0050067F"/>
    <w:rsid w:val="00500831"/>
    <w:rsid w:val="005013D3"/>
    <w:rsid w:val="005014FB"/>
    <w:rsid w:val="00501E75"/>
    <w:rsid w:val="0050263E"/>
    <w:rsid w:val="00502DA4"/>
    <w:rsid w:val="005037CE"/>
    <w:rsid w:val="00504041"/>
    <w:rsid w:val="0050495D"/>
    <w:rsid w:val="0050560B"/>
    <w:rsid w:val="00506CC4"/>
    <w:rsid w:val="00511662"/>
    <w:rsid w:val="0051253D"/>
    <w:rsid w:val="0051263C"/>
    <w:rsid w:val="0051289E"/>
    <w:rsid w:val="00513EC6"/>
    <w:rsid w:val="0051527D"/>
    <w:rsid w:val="005156A9"/>
    <w:rsid w:val="00515B9C"/>
    <w:rsid w:val="00516526"/>
    <w:rsid w:val="00516847"/>
    <w:rsid w:val="00517063"/>
    <w:rsid w:val="00517124"/>
    <w:rsid w:val="00517E94"/>
    <w:rsid w:val="0052000A"/>
    <w:rsid w:val="005204AA"/>
    <w:rsid w:val="005207E9"/>
    <w:rsid w:val="00521000"/>
    <w:rsid w:val="00523B86"/>
    <w:rsid w:val="00524C6C"/>
    <w:rsid w:val="00525079"/>
    <w:rsid w:val="005253AE"/>
    <w:rsid w:val="0052564A"/>
    <w:rsid w:val="00525E1B"/>
    <w:rsid w:val="005262C0"/>
    <w:rsid w:val="0052739E"/>
    <w:rsid w:val="005274AB"/>
    <w:rsid w:val="0053073F"/>
    <w:rsid w:val="00532966"/>
    <w:rsid w:val="00534973"/>
    <w:rsid w:val="00535594"/>
    <w:rsid w:val="00536A03"/>
    <w:rsid w:val="00537272"/>
    <w:rsid w:val="00540BB6"/>
    <w:rsid w:val="0054176A"/>
    <w:rsid w:val="005417A3"/>
    <w:rsid w:val="00543452"/>
    <w:rsid w:val="0054391D"/>
    <w:rsid w:val="00544063"/>
    <w:rsid w:val="005441A4"/>
    <w:rsid w:val="0054427A"/>
    <w:rsid w:val="00544519"/>
    <w:rsid w:val="005445DC"/>
    <w:rsid w:val="00545123"/>
    <w:rsid w:val="00545485"/>
    <w:rsid w:val="005457B3"/>
    <w:rsid w:val="005467AC"/>
    <w:rsid w:val="005475AE"/>
    <w:rsid w:val="0055030D"/>
    <w:rsid w:val="00551C99"/>
    <w:rsid w:val="00551E6D"/>
    <w:rsid w:val="00552871"/>
    <w:rsid w:val="00552BF5"/>
    <w:rsid w:val="0055315F"/>
    <w:rsid w:val="00553DC2"/>
    <w:rsid w:val="00553FDA"/>
    <w:rsid w:val="00554611"/>
    <w:rsid w:val="00555429"/>
    <w:rsid w:val="00555696"/>
    <w:rsid w:val="005560A3"/>
    <w:rsid w:val="00556C29"/>
    <w:rsid w:val="00557A1C"/>
    <w:rsid w:val="00557AE9"/>
    <w:rsid w:val="00560471"/>
    <w:rsid w:val="00560607"/>
    <w:rsid w:val="0056164E"/>
    <w:rsid w:val="005616B9"/>
    <w:rsid w:val="005619EB"/>
    <w:rsid w:val="00561B71"/>
    <w:rsid w:val="00562EC0"/>
    <w:rsid w:val="00562EEC"/>
    <w:rsid w:val="005630FA"/>
    <w:rsid w:val="00563478"/>
    <w:rsid w:val="0056384C"/>
    <w:rsid w:val="00565096"/>
    <w:rsid w:val="00565196"/>
    <w:rsid w:val="0056540D"/>
    <w:rsid w:val="00565DD7"/>
    <w:rsid w:val="00566493"/>
    <w:rsid w:val="0056679D"/>
    <w:rsid w:val="00567D0F"/>
    <w:rsid w:val="00567D7D"/>
    <w:rsid w:val="00570894"/>
    <w:rsid w:val="005718A1"/>
    <w:rsid w:val="00571F10"/>
    <w:rsid w:val="00572AEE"/>
    <w:rsid w:val="00572F9B"/>
    <w:rsid w:val="005739BD"/>
    <w:rsid w:val="00574998"/>
    <w:rsid w:val="00575A9B"/>
    <w:rsid w:val="00576CCB"/>
    <w:rsid w:val="005772A0"/>
    <w:rsid w:val="005777F5"/>
    <w:rsid w:val="00581DA2"/>
    <w:rsid w:val="00581E33"/>
    <w:rsid w:val="005842FA"/>
    <w:rsid w:val="00584D26"/>
    <w:rsid w:val="005851D5"/>
    <w:rsid w:val="005864D1"/>
    <w:rsid w:val="00587440"/>
    <w:rsid w:val="00587890"/>
    <w:rsid w:val="00587B17"/>
    <w:rsid w:val="0059122A"/>
    <w:rsid w:val="0059148B"/>
    <w:rsid w:val="0059297D"/>
    <w:rsid w:val="00593C98"/>
    <w:rsid w:val="00594BDA"/>
    <w:rsid w:val="00594F40"/>
    <w:rsid w:val="00595490"/>
    <w:rsid w:val="00595FE0"/>
    <w:rsid w:val="00596894"/>
    <w:rsid w:val="00596BBD"/>
    <w:rsid w:val="00596D0E"/>
    <w:rsid w:val="00596F8C"/>
    <w:rsid w:val="0059705E"/>
    <w:rsid w:val="005A007F"/>
    <w:rsid w:val="005A031D"/>
    <w:rsid w:val="005A1532"/>
    <w:rsid w:val="005A32DA"/>
    <w:rsid w:val="005A3603"/>
    <w:rsid w:val="005A3792"/>
    <w:rsid w:val="005A4C45"/>
    <w:rsid w:val="005A502D"/>
    <w:rsid w:val="005A54A4"/>
    <w:rsid w:val="005A79EE"/>
    <w:rsid w:val="005B0214"/>
    <w:rsid w:val="005B1B89"/>
    <w:rsid w:val="005B272D"/>
    <w:rsid w:val="005B385D"/>
    <w:rsid w:val="005B40AE"/>
    <w:rsid w:val="005B46AD"/>
    <w:rsid w:val="005B5AEC"/>
    <w:rsid w:val="005B5B6C"/>
    <w:rsid w:val="005B5E45"/>
    <w:rsid w:val="005B6568"/>
    <w:rsid w:val="005B67EE"/>
    <w:rsid w:val="005B6BCA"/>
    <w:rsid w:val="005C0E72"/>
    <w:rsid w:val="005C375F"/>
    <w:rsid w:val="005C3D66"/>
    <w:rsid w:val="005C5C3F"/>
    <w:rsid w:val="005C5E61"/>
    <w:rsid w:val="005C65A8"/>
    <w:rsid w:val="005C6B13"/>
    <w:rsid w:val="005C79B8"/>
    <w:rsid w:val="005D08BC"/>
    <w:rsid w:val="005D1879"/>
    <w:rsid w:val="005D2063"/>
    <w:rsid w:val="005D24F5"/>
    <w:rsid w:val="005D2529"/>
    <w:rsid w:val="005D353E"/>
    <w:rsid w:val="005D378E"/>
    <w:rsid w:val="005D3CDB"/>
    <w:rsid w:val="005D4019"/>
    <w:rsid w:val="005D40F5"/>
    <w:rsid w:val="005D4869"/>
    <w:rsid w:val="005D491D"/>
    <w:rsid w:val="005D4BAD"/>
    <w:rsid w:val="005D5ADF"/>
    <w:rsid w:val="005D73B5"/>
    <w:rsid w:val="005D7693"/>
    <w:rsid w:val="005E138F"/>
    <w:rsid w:val="005E1C5A"/>
    <w:rsid w:val="005E21CC"/>
    <w:rsid w:val="005E31CC"/>
    <w:rsid w:val="005E416D"/>
    <w:rsid w:val="005E426B"/>
    <w:rsid w:val="005E43B6"/>
    <w:rsid w:val="005E4BB8"/>
    <w:rsid w:val="005E693B"/>
    <w:rsid w:val="005E69CB"/>
    <w:rsid w:val="005E74E6"/>
    <w:rsid w:val="005E757E"/>
    <w:rsid w:val="005E775E"/>
    <w:rsid w:val="005E7A04"/>
    <w:rsid w:val="005E7B3B"/>
    <w:rsid w:val="005E7EEA"/>
    <w:rsid w:val="005F09F7"/>
    <w:rsid w:val="005F2153"/>
    <w:rsid w:val="005F2460"/>
    <w:rsid w:val="005F24F9"/>
    <w:rsid w:val="005F2CB7"/>
    <w:rsid w:val="005F44D3"/>
    <w:rsid w:val="005F4801"/>
    <w:rsid w:val="005F4F04"/>
    <w:rsid w:val="005F510C"/>
    <w:rsid w:val="005F5132"/>
    <w:rsid w:val="005F5273"/>
    <w:rsid w:val="005F54EA"/>
    <w:rsid w:val="005F6C62"/>
    <w:rsid w:val="005F7545"/>
    <w:rsid w:val="005F7677"/>
    <w:rsid w:val="006027B6"/>
    <w:rsid w:val="0060321D"/>
    <w:rsid w:val="00603653"/>
    <w:rsid w:val="0060394E"/>
    <w:rsid w:val="00603C25"/>
    <w:rsid w:val="0060417E"/>
    <w:rsid w:val="00604746"/>
    <w:rsid w:val="006052DF"/>
    <w:rsid w:val="00605CE5"/>
    <w:rsid w:val="00607687"/>
    <w:rsid w:val="00607B8F"/>
    <w:rsid w:val="00607C7F"/>
    <w:rsid w:val="00607C81"/>
    <w:rsid w:val="00610666"/>
    <w:rsid w:val="0061066F"/>
    <w:rsid w:val="00612580"/>
    <w:rsid w:val="00612A78"/>
    <w:rsid w:val="00613050"/>
    <w:rsid w:val="0061411B"/>
    <w:rsid w:val="00615875"/>
    <w:rsid w:val="00615F5A"/>
    <w:rsid w:val="00617986"/>
    <w:rsid w:val="00621076"/>
    <w:rsid w:val="00621983"/>
    <w:rsid w:val="00621F2C"/>
    <w:rsid w:val="00622022"/>
    <w:rsid w:val="0062218F"/>
    <w:rsid w:val="006222FF"/>
    <w:rsid w:val="0062258A"/>
    <w:rsid w:val="00623101"/>
    <w:rsid w:val="006237BF"/>
    <w:rsid w:val="00623AA0"/>
    <w:rsid w:val="006244F3"/>
    <w:rsid w:val="00624A01"/>
    <w:rsid w:val="00624DCE"/>
    <w:rsid w:val="00626BC9"/>
    <w:rsid w:val="00626EAB"/>
    <w:rsid w:val="00626F5A"/>
    <w:rsid w:val="0062754B"/>
    <w:rsid w:val="00627DC3"/>
    <w:rsid w:val="00627F97"/>
    <w:rsid w:val="00630730"/>
    <w:rsid w:val="00630B39"/>
    <w:rsid w:val="00630DA2"/>
    <w:rsid w:val="0063202F"/>
    <w:rsid w:val="006323BF"/>
    <w:rsid w:val="0063376F"/>
    <w:rsid w:val="00637D38"/>
    <w:rsid w:val="00637FCB"/>
    <w:rsid w:val="006400C1"/>
    <w:rsid w:val="0064018F"/>
    <w:rsid w:val="00641DDE"/>
    <w:rsid w:val="00641EDB"/>
    <w:rsid w:val="006427B5"/>
    <w:rsid w:val="00642809"/>
    <w:rsid w:val="0064469E"/>
    <w:rsid w:val="006446E9"/>
    <w:rsid w:val="006451A9"/>
    <w:rsid w:val="006451D9"/>
    <w:rsid w:val="006463A9"/>
    <w:rsid w:val="00650D92"/>
    <w:rsid w:val="00651F24"/>
    <w:rsid w:val="00651FCC"/>
    <w:rsid w:val="0065221C"/>
    <w:rsid w:val="0065297E"/>
    <w:rsid w:val="00652AE3"/>
    <w:rsid w:val="00652D52"/>
    <w:rsid w:val="0065389A"/>
    <w:rsid w:val="0065408A"/>
    <w:rsid w:val="006548D4"/>
    <w:rsid w:val="00655734"/>
    <w:rsid w:val="00655D2F"/>
    <w:rsid w:val="00656A09"/>
    <w:rsid w:val="006571BC"/>
    <w:rsid w:val="006576FC"/>
    <w:rsid w:val="00657877"/>
    <w:rsid w:val="00657B98"/>
    <w:rsid w:val="00660ED1"/>
    <w:rsid w:val="00662A12"/>
    <w:rsid w:val="00662E35"/>
    <w:rsid w:val="006648FE"/>
    <w:rsid w:val="006656FC"/>
    <w:rsid w:val="00665850"/>
    <w:rsid w:val="0066658B"/>
    <w:rsid w:val="00666A66"/>
    <w:rsid w:val="00666C35"/>
    <w:rsid w:val="00666E76"/>
    <w:rsid w:val="00670CB7"/>
    <w:rsid w:val="00671498"/>
    <w:rsid w:val="006722AE"/>
    <w:rsid w:val="0067284F"/>
    <w:rsid w:val="00672AA5"/>
    <w:rsid w:val="00673442"/>
    <w:rsid w:val="00673B45"/>
    <w:rsid w:val="00674A9B"/>
    <w:rsid w:val="00674EE5"/>
    <w:rsid w:val="006755F6"/>
    <w:rsid w:val="0067624D"/>
    <w:rsid w:val="00676412"/>
    <w:rsid w:val="00676D97"/>
    <w:rsid w:val="00676FD8"/>
    <w:rsid w:val="00677029"/>
    <w:rsid w:val="00677191"/>
    <w:rsid w:val="00677C02"/>
    <w:rsid w:val="006805C7"/>
    <w:rsid w:val="00680D64"/>
    <w:rsid w:val="006829D4"/>
    <w:rsid w:val="00683198"/>
    <w:rsid w:val="006849BC"/>
    <w:rsid w:val="00684C65"/>
    <w:rsid w:val="00685D91"/>
    <w:rsid w:val="00685DB4"/>
    <w:rsid w:val="00687BDD"/>
    <w:rsid w:val="0069168A"/>
    <w:rsid w:val="006916D1"/>
    <w:rsid w:val="006917AB"/>
    <w:rsid w:val="00692359"/>
    <w:rsid w:val="00692C93"/>
    <w:rsid w:val="00693DAF"/>
    <w:rsid w:val="00694E3F"/>
    <w:rsid w:val="00695B4F"/>
    <w:rsid w:val="00696BE7"/>
    <w:rsid w:val="006977D2"/>
    <w:rsid w:val="006A09D8"/>
    <w:rsid w:val="006A1A4D"/>
    <w:rsid w:val="006A2CD1"/>
    <w:rsid w:val="006A2DEE"/>
    <w:rsid w:val="006A35D6"/>
    <w:rsid w:val="006A3E16"/>
    <w:rsid w:val="006A3F86"/>
    <w:rsid w:val="006A49D1"/>
    <w:rsid w:val="006A51F0"/>
    <w:rsid w:val="006A5F22"/>
    <w:rsid w:val="006A6BF8"/>
    <w:rsid w:val="006A7A3D"/>
    <w:rsid w:val="006A7F28"/>
    <w:rsid w:val="006B0B65"/>
    <w:rsid w:val="006B15D6"/>
    <w:rsid w:val="006B1822"/>
    <w:rsid w:val="006B182F"/>
    <w:rsid w:val="006B25DD"/>
    <w:rsid w:val="006B30BC"/>
    <w:rsid w:val="006B4499"/>
    <w:rsid w:val="006B50AC"/>
    <w:rsid w:val="006B5A38"/>
    <w:rsid w:val="006B6533"/>
    <w:rsid w:val="006B6655"/>
    <w:rsid w:val="006B6EAE"/>
    <w:rsid w:val="006B7DC6"/>
    <w:rsid w:val="006C0246"/>
    <w:rsid w:val="006C112D"/>
    <w:rsid w:val="006C1515"/>
    <w:rsid w:val="006C2020"/>
    <w:rsid w:val="006C2296"/>
    <w:rsid w:val="006C2D0D"/>
    <w:rsid w:val="006C2DD6"/>
    <w:rsid w:val="006C355C"/>
    <w:rsid w:val="006C5BA6"/>
    <w:rsid w:val="006C74B1"/>
    <w:rsid w:val="006C7A78"/>
    <w:rsid w:val="006D0458"/>
    <w:rsid w:val="006D0E62"/>
    <w:rsid w:val="006D1DE3"/>
    <w:rsid w:val="006D2742"/>
    <w:rsid w:val="006D2961"/>
    <w:rsid w:val="006D2B47"/>
    <w:rsid w:val="006D2D8C"/>
    <w:rsid w:val="006D3BF7"/>
    <w:rsid w:val="006D4255"/>
    <w:rsid w:val="006D4448"/>
    <w:rsid w:val="006D4BB2"/>
    <w:rsid w:val="006D4D3A"/>
    <w:rsid w:val="006D607B"/>
    <w:rsid w:val="006D620C"/>
    <w:rsid w:val="006D6309"/>
    <w:rsid w:val="006E02AC"/>
    <w:rsid w:val="006E06CB"/>
    <w:rsid w:val="006E19A6"/>
    <w:rsid w:val="006E2124"/>
    <w:rsid w:val="006E2BB9"/>
    <w:rsid w:val="006E33E3"/>
    <w:rsid w:val="006E38FF"/>
    <w:rsid w:val="006E3B84"/>
    <w:rsid w:val="006E3F87"/>
    <w:rsid w:val="006E430F"/>
    <w:rsid w:val="006E43EA"/>
    <w:rsid w:val="006E445A"/>
    <w:rsid w:val="006E480A"/>
    <w:rsid w:val="006E49F6"/>
    <w:rsid w:val="006E600A"/>
    <w:rsid w:val="006E66E5"/>
    <w:rsid w:val="006E7616"/>
    <w:rsid w:val="006E7DC9"/>
    <w:rsid w:val="006F0B8E"/>
    <w:rsid w:val="006F0F68"/>
    <w:rsid w:val="006F128A"/>
    <w:rsid w:val="006F1496"/>
    <w:rsid w:val="006F1C20"/>
    <w:rsid w:val="006F250F"/>
    <w:rsid w:val="006F2BD9"/>
    <w:rsid w:val="006F35AD"/>
    <w:rsid w:val="006F366F"/>
    <w:rsid w:val="006F3C9F"/>
    <w:rsid w:val="006F4A82"/>
    <w:rsid w:val="006F5145"/>
    <w:rsid w:val="006F5B4C"/>
    <w:rsid w:val="006F5D11"/>
    <w:rsid w:val="006F65F4"/>
    <w:rsid w:val="0070009B"/>
    <w:rsid w:val="00700700"/>
    <w:rsid w:val="00700E7C"/>
    <w:rsid w:val="00701538"/>
    <w:rsid w:val="007021A3"/>
    <w:rsid w:val="00702B7D"/>
    <w:rsid w:val="00705E63"/>
    <w:rsid w:val="00707F47"/>
    <w:rsid w:val="007109BD"/>
    <w:rsid w:val="007117C8"/>
    <w:rsid w:val="00711F6A"/>
    <w:rsid w:val="0071388F"/>
    <w:rsid w:val="00713B8D"/>
    <w:rsid w:val="0071492A"/>
    <w:rsid w:val="007154BC"/>
    <w:rsid w:val="00717B76"/>
    <w:rsid w:val="00720940"/>
    <w:rsid w:val="007213FD"/>
    <w:rsid w:val="00721815"/>
    <w:rsid w:val="00721A5C"/>
    <w:rsid w:val="00722C89"/>
    <w:rsid w:val="00722C95"/>
    <w:rsid w:val="007240FD"/>
    <w:rsid w:val="007241A4"/>
    <w:rsid w:val="00724F9D"/>
    <w:rsid w:val="0072528D"/>
    <w:rsid w:val="007252E6"/>
    <w:rsid w:val="00726A08"/>
    <w:rsid w:val="00727005"/>
    <w:rsid w:val="007277CC"/>
    <w:rsid w:val="0072786A"/>
    <w:rsid w:val="00730464"/>
    <w:rsid w:val="00730642"/>
    <w:rsid w:val="00731261"/>
    <w:rsid w:val="007315A9"/>
    <w:rsid w:val="00731857"/>
    <w:rsid w:val="007322E0"/>
    <w:rsid w:val="00732C40"/>
    <w:rsid w:val="00733D97"/>
    <w:rsid w:val="00734EFA"/>
    <w:rsid w:val="007368FB"/>
    <w:rsid w:val="007375E9"/>
    <w:rsid w:val="00737808"/>
    <w:rsid w:val="00740454"/>
    <w:rsid w:val="00740587"/>
    <w:rsid w:val="00740E59"/>
    <w:rsid w:val="00741276"/>
    <w:rsid w:val="00742A05"/>
    <w:rsid w:val="00742BFA"/>
    <w:rsid w:val="00742DC5"/>
    <w:rsid w:val="00744BD5"/>
    <w:rsid w:val="00750AD1"/>
    <w:rsid w:val="00750FCD"/>
    <w:rsid w:val="007511C3"/>
    <w:rsid w:val="00752D1B"/>
    <w:rsid w:val="00753842"/>
    <w:rsid w:val="00754FC8"/>
    <w:rsid w:val="0075743A"/>
    <w:rsid w:val="00757DE1"/>
    <w:rsid w:val="00757E3D"/>
    <w:rsid w:val="00757F9A"/>
    <w:rsid w:val="00761492"/>
    <w:rsid w:val="00761D97"/>
    <w:rsid w:val="007625E6"/>
    <w:rsid w:val="00763D5D"/>
    <w:rsid w:val="00764155"/>
    <w:rsid w:val="0076663B"/>
    <w:rsid w:val="00770222"/>
    <w:rsid w:val="007710FB"/>
    <w:rsid w:val="00771EB0"/>
    <w:rsid w:val="00771FFA"/>
    <w:rsid w:val="00772A45"/>
    <w:rsid w:val="00774A52"/>
    <w:rsid w:val="00775145"/>
    <w:rsid w:val="0077678F"/>
    <w:rsid w:val="007767C1"/>
    <w:rsid w:val="00776CFA"/>
    <w:rsid w:val="00777382"/>
    <w:rsid w:val="007776A4"/>
    <w:rsid w:val="007776FF"/>
    <w:rsid w:val="00780196"/>
    <w:rsid w:val="0078023F"/>
    <w:rsid w:val="00780D45"/>
    <w:rsid w:val="007813FE"/>
    <w:rsid w:val="00784687"/>
    <w:rsid w:val="00785788"/>
    <w:rsid w:val="007865FD"/>
    <w:rsid w:val="00786A40"/>
    <w:rsid w:val="0078707E"/>
    <w:rsid w:val="00787A34"/>
    <w:rsid w:val="00790490"/>
    <w:rsid w:val="0079157F"/>
    <w:rsid w:val="007922A0"/>
    <w:rsid w:val="0079291B"/>
    <w:rsid w:val="00793101"/>
    <w:rsid w:val="007936AF"/>
    <w:rsid w:val="0079398F"/>
    <w:rsid w:val="007949EC"/>
    <w:rsid w:val="00794D3B"/>
    <w:rsid w:val="007957EA"/>
    <w:rsid w:val="00796302"/>
    <w:rsid w:val="007969A2"/>
    <w:rsid w:val="00796B3A"/>
    <w:rsid w:val="0079792C"/>
    <w:rsid w:val="007A01FE"/>
    <w:rsid w:val="007A0554"/>
    <w:rsid w:val="007A0827"/>
    <w:rsid w:val="007A0F7B"/>
    <w:rsid w:val="007A10C7"/>
    <w:rsid w:val="007A1AB9"/>
    <w:rsid w:val="007A1B73"/>
    <w:rsid w:val="007A1C5C"/>
    <w:rsid w:val="007A2724"/>
    <w:rsid w:val="007A3A79"/>
    <w:rsid w:val="007A3D6F"/>
    <w:rsid w:val="007A6679"/>
    <w:rsid w:val="007A7693"/>
    <w:rsid w:val="007B0846"/>
    <w:rsid w:val="007B27EF"/>
    <w:rsid w:val="007B2931"/>
    <w:rsid w:val="007B2F94"/>
    <w:rsid w:val="007B3F20"/>
    <w:rsid w:val="007B4939"/>
    <w:rsid w:val="007B6A1B"/>
    <w:rsid w:val="007B6EBF"/>
    <w:rsid w:val="007B779E"/>
    <w:rsid w:val="007C2EC3"/>
    <w:rsid w:val="007C3045"/>
    <w:rsid w:val="007C39B5"/>
    <w:rsid w:val="007C5313"/>
    <w:rsid w:val="007C6977"/>
    <w:rsid w:val="007C7434"/>
    <w:rsid w:val="007C768A"/>
    <w:rsid w:val="007D1739"/>
    <w:rsid w:val="007D17E3"/>
    <w:rsid w:val="007D220A"/>
    <w:rsid w:val="007D2492"/>
    <w:rsid w:val="007D4654"/>
    <w:rsid w:val="007D48F1"/>
    <w:rsid w:val="007D5D06"/>
    <w:rsid w:val="007D5FC6"/>
    <w:rsid w:val="007D668D"/>
    <w:rsid w:val="007D6F3B"/>
    <w:rsid w:val="007D7330"/>
    <w:rsid w:val="007D7641"/>
    <w:rsid w:val="007E006A"/>
    <w:rsid w:val="007E0701"/>
    <w:rsid w:val="007E16A2"/>
    <w:rsid w:val="007E1ADB"/>
    <w:rsid w:val="007E393D"/>
    <w:rsid w:val="007E53F6"/>
    <w:rsid w:val="007E5CB1"/>
    <w:rsid w:val="007E6467"/>
    <w:rsid w:val="007E6734"/>
    <w:rsid w:val="007F1F2E"/>
    <w:rsid w:val="007F24D9"/>
    <w:rsid w:val="007F295B"/>
    <w:rsid w:val="007F4103"/>
    <w:rsid w:val="007F5AE9"/>
    <w:rsid w:val="007F65E8"/>
    <w:rsid w:val="007F70C9"/>
    <w:rsid w:val="007F7398"/>
    <w:rsid w:val="007F7F8C"/>
    <w:rsid w:val="00800572"/>
    <w:rsid w:val="00800584"/>
    <w:rsid w:val="00801553"/>
    <w:rsid w:val="008015DB"/>
    <w:rsid w:val="008020CC"/>
    <w:rsid w:val="00802238"/>
    <w:rsid w:val="0080259E"/>
    <w:rsid w:val="008025DF"/>
    <w:rsid w:val="00803461"/>
    <w:rsid w:val="008034B1"/>
    <w:rsid w:val="008046BC"/>
    <w:rsid w:val="008051C9"/>
    <w:rsid w:val="0080520E"/>
    <w:rsid w:val="008054C1"/>
    <w:rsid w:val="00805554"/>
    <w:rsid w:val="00805E2C"/>
    <w:rsid w:val="0080699F"/>
    <w:rsid w:val="008069F2"/>
    <w:rsid w:val="0080720F"/>
    <w:rsid w:val="00810636"/>
    <w:rsid w:val="00810A0F"/>
    <w:rsid w:val="00810A4E"/>
    <w:rsid w:val="00810F90"/>
    <w:rsid w:val="00811199"/>
    <w:rsid w:val="0081171F"/>
    <w:rsid w:val="00813FDC"/>
    <w:rsid w:val="008140B9"/>
    <w:rsid w:val="008150C5"/>
    <w:rsid w:val="00815D21"/>
    <w:rsid w:val="00816638"/>
    <w:rsid w:val="0081750D"/>
    <w:rsid w:val="00817D3A"/>
    <w:rsid w:val="0082182C"/>
    <w:rsid w:val="00822AE9"/>
    <w:rsid w:val="00822B61"/>
    <w:rsid w:val="00822FD8"/>
    <w:rsid w:val="0082355E"/>
    <w:rsid w:val="00823D44"/>
    <w:rsid w:val="00824166"/>
    <w:rsid w:val="008242FA"/>
    <w:rsid w:val="008248B2"/>
    <w:rsid w:val="008265BE"/>
    <w:rsid w:val="00826949"/>
    <w:rsid w:val="00826A57"/>
    <w:rsid w:val="00830021"/>
    <w:rsid w:val="00830AEA"/>
    <w:rsid w:val="0083323D"/>
    <w:rsid w:val="00834D74"/>
    <w:rsid w:val="00836265"/>
    <w:rsid w:val="0083641A"/>
    <w:rsid w:val="00836487"/>
    <w:rsid w:val="0083688B"/>
    <w:rsid w:val="00836DE6"/>
    <w:rsid w:val="00840ECE"/>
    <w:rsid w:val="00843319"/>
    <w:rsid w:val="008433A0"/>
    <w:rsid w:val="008453B7"/>
    <w:rsid w:val="008507F3"/>
    <w:rsid w:val="00851658"/>
    <w:rsid w:val="00851827"/>
    <w:rsid w:val="00853662"/>
    <w:rsid w:val="008540F5"/>
    <w:rsid w:val="00854E20"/>
    <w:rsid w:val="008561C4"/>
    <w:rsid w:val="008565CC"/>
    <w:rsid w:val="00856E1C"/>
    <w:rsid w:val="0086007B"/>
    <w:rsid w:val="00860AEF"/>
    <w:rsid w:val="0086143E"/>
    <w:rsid w:val="00862E0E"/>
    <w:rsid w:val="008632C1"/>
    <w:rsid w:val="008636DA"/>
    <w:rsid w:val="008642B5"/>
    <w:rsid w:val="00864527"/>
    <w:rsid w:val="00864BA5"/>
    <w:rsid w:val="0086521B"/>
    <w:rsid w:val="008661ED"/>
    <w:rsid w:val="00866313"/>
    <w:rsid w:val="00866BF5"/>
    <w:rsid w:val="00866E44"/>
    <w:rsid w:val="0086797E"/>
    <w:rsid w:val="00867AC6"/>
    <w:rsid w:val="00870228"/>
    <w:rsid w:val="00871C48"/>
    <w:rsid w:val="00872261"/>
    <w:rsid w:val="00873298"/>
    <w:rsid w:val="0087360C"/>
    <w:rsid w:val="00874662"/>
    <w:rsid w:val="00874713"/>
    <w:rsid w:val="0087582A"/>
    <w:rsid w:val="00875E88"/>
    <w:rsid w:val="0087609A"/>
    <w:rsid w:val="00876585"/>
    <w:rsid w:val="00876928"/>
    <w:rsid w:val="0087744D"/>
    <w:rsid w:val="008774E2"/>
    <w:rsid w:val="008778BA"/>
    <w:rsid w:val="00880EC6"/>
    <w:rsid w:val="0088208D"/>
    <w:rsid w:val="00882749"/>
    <w:rsid w:val="0088379C"/>
    <w:rsid w:val="00885D2A"/>
    <w:rsid w:val="00892455"/>
    <w:rsid w:val="00894BAE"/>
    <w:rsid w:val="008951AA"/>
    <w:rsid w:val="008957E5"/>
    <w:rsid w:val="00895E71"/>
    <w:rsid w:val="008972CE"/>
    <w:rsid w:val="00897447"/>
    <w:rsid w:val="00897720"/>
    <w:rsid w:val="008977EA"/>
    <w:rsid w:val="008A01C7"/>
    <w:rsid w:val="008A0685"/>
    <w:rsid w:val="008A1362"/>
    <w:rsid w:val="008A22F7"/>
    <w:rsid w:val="008A2401"/>
    <w:rsid w:val="008A30DA"/>
    <w:rsid w:val="008A333D"/>
    <w:rsid w:val="008A4A3C"/>
    <w:rsid w:val="008A5377"/>
    <w:rsid w:val="008A61B5"/>
    <w:rsid w:val="008A6822"/>
    <w:rsid w:val="008A71F7"/>
    <w:rsid w:val="008A73DB"/>
    <w:rsid w:val="008A79FA"/>
    <w:rsid w:val="008A7DCD"/>
    <w:rsid w:val="008B15B1"/>
    <w:rsid w:val="008B16E3"/>
    <w:rsid w:val="008B1E89"/>
    <w:rsid w:val="008B26EF"/>
    <w:rsid w:val="008B296A"/>
    <w:rsid w:val="008B4237"/>
    <w:rsid w:val="008B5696"/>
    <w:rsid w:val="008B601B"/>
    <w:rsid w:val="008C0A22"/>
    <w:rsid w:val="008C0A29"/>
    <w:rsid w:val="008C0C75"/>
    <w:rsid w:val="008C120C"/>
    <w:rsid w:val="008C1805"/>
    <w:rsid w:val="008C2490"/>
    <w:rsid w:val="008C2DC5"/>
    <w:rsid w:val="008C2FD9"/>
    <w:rsid w:val="008C33CC"/>
    <w:rsid w:val="008C6FAC"/>
    <w:rsid w:val="008C7245"/>
    <w:rsid w:val="008D165E"/>
    <w:rsid w:val="008D1F3F"/>
    <w:rsid w:val="008D337F"/>
    <w:rsid w:val="008D3413"/>
    <w:rsid w:val="008D377B"/>
    <w:rsid w:val="008D3E29"/>
    <w:rsid w:val="008D4486"/>
    <w:rsid w:val="008D5500"/>
    <w:rsid w:val="008D64E7"/>
    <w:rsid w:val="008D6E85"/>
    <w:rsid w:val="008D6F61"/>
    <w:rsid w:val="008D75C5"/>
    <w:rsid w:val="008D783D"/>
    <w:rsid w:val="008D7AAF"/>
    <w:rsid w:val="008D7E05"/>
    <w:rsid w:val="008E0A2B"/>
    <w:rsid w:val="008E13D5"/>
    <w:rsid w:val="008E1CB8"/>
    <w:rsid w:val="008E1CEF"/>
    <w:rsid w:val="008E470D"/>
    <w:rsid w:val="008E4B1E"/>
    <w:rsid w:val="008E594D"/>
    <w:rsid w:val="008E61CF"/>
    <w:rsid w:val="008E6733"/>
    <w:rsid w:val="008E6AE9"/>
    <w:rsid w:val="008E73AE"/>
    <w:rsid w:val="008E744F"/>
    <w:rsid w:val="008E7700"/>
    <w:rsid w:val="008F0898"/>
    <w:rsid w:val="008F0A00"/>
    <w:rsid w:val="008F1604"/>
    <w:rsid w:val="008F1622"/>
    <w:rsid w:val="008F16EA"/>
    <w:rsid w:val="008F1AC5"/>
    <w:rsid w:val="008F1BA2"/>
    <w:rsid w:val="008F23B0"/>
    <w:rsid w:val="008F257A"/>
    <w:rsid w:val="008F3B26"/>
    <w:rsid w:val="008F5F72"/>
    <w:rsid w:val="008F678F"/>
    <w:rsid w:val="008F69D0"/>
    <w:rsid w:val="008F6A50"/>
    <w:rsid w:val="008F78C1"/>
    <w:rsid w:val="009000D1"/>
    <w:rsid w:val="00900C0F"/>
    <w:rsid w:val="009010F9"/>
    <w:rsid w:val="0090113D"/>
    <w:rsid w:val="00901751"/>
    <w:rsid w:val="009025D9"/>
    <w:rsid w:val="00904110"/>
    <w:rsid w:val="00904941"/>
    <w:rsid w:val="00904D04"/>
    <w:rsid w:val="00906E47"/>
    <w:rsid w:val="00907F9A"/>
    <w:rsid w:val="009113C2"/>
    <w:rsid w:val="00911A3B"/>
    <w:rsid w:val="00912295"/>
    <w:rsid w:val="009122F4"/>
    <w:rsid w:val="009130AE"/>
    <w:rsid w:val="00913A8F"/>
    <w:rsid w:val="00915261"/>
    <w:rsid w:val="009157A8"/>
    <w:rsid w:val="00915962"/>
    <w:rsid w:val="009160F3"/>
    <w:rsid w:val="0091671E"/>
    <w:rsid w:val="00916B32"/>
    <w:rsid w:val="00916E77"/>
    <w:rsid w:val="009177B1"/>
    <w:rsid w:val="00917D44"/>
    <w:rsid w:val="00917DF8"/>
    <w:rsid w:val="00921A94"/>
    <w:rsid w:val="009227E6"/>
    <w:rsid w:val="0092284A"/>
    <w:rsid w:val="00923430"/>
    <w:rsid w:val="0092404C"/>
    <w:rsid w:val="009241F4"/>
    <w:rsid w:val="009252A5"/>
    <w:rsid w:val="009253A8"/>
    <w:rsid w:val="0092788D"/>
    <w:rsid w:val="009305E4"/>
    <w:rsid w:val="0093066C"/>
    <w:rsid w:val="00930FFA"/>
    <w:rsid w:val="00932296"/>
    <w:rsid w:val="0093293A"/>
    <w:rsid w:val="00933D8B"/>
    <w:rsid w:val="00934415"/>
    <w:rsid w:val="00936112"/>
    <w:rsid w:val="00936700"/>
    <w:rsid w:val="009373C7"/>
    <w:rsid w:val="009379A3"/>
    <w:rsid w:val="00940884"/>
    <w:rsid w:val="00942122"/>
    <w:rsid w:val="00943E54"/>
    <w:rsid w:val="0094660B"/>
    <w:rsid w:val="00947386"/>
    <w:rsid w:val="009502E7"/>
    <w:rsid w:val="00951E06"/>
    <w:rsid w:val="00951EFD"/>
    <w:rsid w:val="00952302"/>
    <w:rsid w:val="009523AC"/>
    <w:rsid w:val="009525B8"/>
    <w:rsid w:val="00953968"/>
    <w:rsid w:val="0095497B"/>
    <w:rsid w:val="00954EDF"/>
    <w:rsid w:val="0095664C"/>
    <w:rsid w:val="00956CB2"/>
    <w:rsid w:val="00956E38"/>
    <w:rsid w:val="00956EF6"/>
    <w:rsid w:val="009570A9"/>
    <w:rsid w:val="009570C0"/>
    <w:rsid w:val="0095783E"/>
    <w:rsid w:val="009603CE"/>
    <w:rsid w:val="009611E8"/>
    <w:rsid w:val="00962238"/>
    <w:rsid w:val="00962EF9"/>
    <w:rsid w:val="009638BA"/>
    <w:rsid w:val="00964119"/>
    <w:rsid w:val="009645F2"/>
    <w:rsid w:val="00965503"/>
    <w:rsid w:val="00965C87"/>
    <w:rsid w:val="00965DF0"/>
    <w:rsid w:val="00965FFE"/>
    <w:rsid w:val="00966094"/>
    <w:rsid w:val="009664F4"/>
    <w:rsid w:val="00967698"/>
    <w:rsid w:val="0096791D"/>
    <w:rsid w:val="009715A8"/>
    <w:rsid w:val="009716D9"/>
    <w:rsid w:val="009727BD"/>
    <w:rsid w:val="00973895"/>
    <w:rsid w:val="00974AD4"/>
    <w:rsid w:val="00974EF1"/>
    <w:rsid w:val="0097540D"/>
    <w:rsid w:val="009755DA"/>
    <w:rsid w:val="009758A6"/>
    <w:rsid w:val="00975ED1"/>
    <w:rsid w:val="0097618C"/>
    <w:rsid w:val="0097683E"/>
    <w:rsid w:val="00976B2F"/>
    <w:rsid w:val="009823B6"/>
    <w:rsid w:val="00982A39"/>
    <w:rsid w:val="00983ABB"/>
    <w:rsid w:val="009841FA"/>
    <w:rsid w:val="00985160"/>
    <w:rsid w:val="00985AEE"/>
    <w:rsid w:val="00991958"/>
    <w:rsid w:val="00991B04"/>
    <w:rsid w:val="009921D1"/>
    <w:rsid w:val="00993473"/>
    <w:rsid w:val="00994F16"/>
    <w:rsid w:val="009951A3"/>
    <w:rsid w:val="0099538E"/>
    <w:rsid w:val="009956D7"/>
    <w:rsid w:val="00996557"/>
    <w:rsid w:val="00997040"/>
    <w:rsid w:val="00997AE9"/>
    <w:rsid w:val="00997EE9"/>
    <w:rsid w:val="009A06E1"/>
    <w:rsid w:val="009A092E"/>
    <w:rsid w:val="009A0A9B"/>
    <w:rsid w:val="009A0B8F"/>
    <w:rsid w:val="009A193A"/>
    <w:rsid w:val="009A204F"/>
    <w:rsid w:val="009A2331"/>
    <w:rsid w:val="009A279D"/>
    <w:rsid w:val="009A2901"/>
    <w:rsid w:val="009A3513"/>
    <w:rsid w:val="009A3F45"/>
    <w:rsid w:val="009A4F80"/>
    <w:rsid w:val="009A5798"/>
    <w:rsid w:val="009A781D"/>
    <w:rsid w:val="009A7907"/>
    <w:rsid w:val="009B049D"/>
    <w:rsid w:val="009B0587"/>
    <w:rsid w:val="009B0AC3"/>
    <w:rsid w:val="009B3018"/>
    <w:rsid w:val="009B32EC"/>
    <w:rsid w:val="009B3668"/>
    <w:rsid w:val="009B3957"/>
    <w:rsid w:val="009B41B0"/>
    <w:rsid w:val="009B4211"/>
    <w:rsid w:val="009B4787"/>
    <w:rsid w:val="009B614F"/>
    <w:rsid w:val="009B629B"/>
    <w:rsid w:val="009B7EFD"/>
    <w:rsid w:val="009C0179"/>
    <w:rsid w:val="009C087F"/>
    <w:rsid w:val="009C111B"/>
    <w:rsid w:val="009C2B6D"/>
    <w:rsid w:val="009C341A"/>
    <w:rsid w:val="009C36AC"/>
    <w:rsid w:val="009C4D32"/>
    <w:rsid w:val="009C50B0"/>
    <w:rsid w:val="009C68FE"/>
    <w:rsid w:val="009C6D6D"/>
    <w:rsid w:val="009C7069"/>
    <w:rsid w:val="009D0CA0"/>
    <w:rsid w:val="009D24CA"/>
    <w:rsid w:val="009D2E80"/>
    <w:rsid w:val="009D3550"/>
    <w:rsid w:val="009D4B4A"/>
    <w:rsid w:val="009E0389"/>
    <w:rsid w:val="009E0AE0"/>
    <w:rsid w:val="009E128A"/>
    <w:rsid w:val="009E145C"/>
    <w:rsid w:val="009E1C97"/>
    <w:rsid w:val="009E214E"/>
    <w:rsid w:val="009E334A"/>
    <w:rsid w:val="009E384B"/>
    <w:rsid w:val="009E4618"/>
    <w:rsid w:val="009E4919"/>
    <w:rsid w:val="009E5504"/>
    <w:rsid w:val="009E5D30"/>
    <w:rsid w:val="009E62C7"/>
    <w:rsid w:val="009E63F4"/>
    <w:rsid w:val="009E6450"/>
    <w:rsid w:val="009E6AD6"/>
    <w:rsid w:val="009E7083"/>
    <w:rsid w:val="009F03DF"/>
    <w:rsid w:val="009F0D68"/>
    <w:rsid w:val="009F2BE1"/>
    <w:rsid w:val="009F345E"/>
    <w:rsid w:val="009F3A4A"/>
    <w:rsid w:val="009F401D"/>
    <w:rsid w:val="009F521B"/>
    <w:rsid w:val="009F55EC"/>
    <w:rsid w:val="009F6A77"/>
    <w:rsid w:val="009F6A97"/>
    <w:rsid w:val="009F7CC8"/>
    <w:rsid w:val="00A01F97"/>
    <w:rsid w:val="00A02335"/>
    <w:rsid w:val="00A0496E"/>
    <w:rsid w:val="00A05F50"/>
    <w:rsid w:val="00A060AF"/>
    <w:rsid w:val="00A06558"/>
    <w:rsid w:val="00A071D3"/>
    <w:rsid w:val="00A108E0"/>
    <w:rsid w:val="00A1117E"/>
    <w:rsid w:val="00A11394"/>
    <w:rsid w:val="00A1154A"/>
    <w:rsid w:val="00A11ECE"/>
    <w:rsid w:val="00A12E22"/>
    <w:rsid w:val="00A13054"/>
    <w:rsid w:val="00A1559A"/>
    <w:rsid w:val="00A177F6"/>
    <w:rsid w:val="00A2054E"/>
    <w:rsid w:val="00A209C2"/>
    <w:rsid w:val="00A20FC6"/>
    <w:rsid w:val="00A21854"/>
    <w:rsid w:val="00A22397"/>
    <w:rsid w:val="00A22605"/>
    <w:rsid w:val="00A23CDB"/>
    <w:rsid w:val="00A23DF1"/>
    <w:rsid w:val="00A247E4"/>
    <w:rsid w:val="00A248E1"/>
    <w:rsid w:val="00A3217A"/>
    <w:rsid w:val="00A33C8C"/>
    <w:rsid w:val="00A3400C"/>
    <w:rsid w:val="00A34043"/>
    <w:rsid w:val="00A34B03"/>
    <w:rsid w:val="00A34D5B"/>
    <w:rsid w:val="00A352DA"/>
    <w:rsid w:val="00A37BD5"/>
    <w:rsid w:val="00A40150"/>
    <w:rsid w:val="00A404B7"/>
    <w:rsid w:val="00A40738"/>
    <w:rsid w:val="00A40908"/>
    <w:rsid w:val="00A4304C"/>
    <w:rsid w:val="00A43BE1"/>
    <w:rsid w:val="00A44945"/>
    <w:rsid w:val="00A46BC9"/>
    <w:rsid w:val="00A47B1E"/>
    <w:rsid w:val="00A47C8B"/>
    <w:rsid w:val="00A50135"/>
    <w:rsid w:val="00A520EE"/>
    <w:rsid w:val="00A536C7"/>
    <w:rsid w:val="00A54D65"/>
    <w:rsid w:val="00A55A4B"/>
    <w:rsid w:val="00A55E47"/>
    <w:rsid w:val="00A57672"/>
    <w:rsid w:val="00A57E1A"/>
    <w:rsid w:val="00A62921"/>
    <w:rsid w:val="00A62C56"/>
    <w:rsid w:val="00A64037"/>
    <w:rsid w:val="00A64DEB"/>
    <w:rsid w:val="00A659E7"/>
    <w:rsid w:val="00A65F2B"/>
    <w:rsid w:val="00A66166"/>
    <w:rsid w:val="00A70B4B"/>
    <w:rsid w:val="00A71853"/>
    <w:rsid w:val="00A71B2B"/>
    <w:rsid w:val="00A72832"/>
    <w:rsid w:val="00A72BE2"/>
    <w:rsid w:val="00A738F2"/>
    <w:rsid w:val="00A7417E"/>
    <w:rsid w:val="00A74AC6"/>
    <w:rsid w:val="00A74ECE"/>
    <w:rsid w:val="00A757D7"/>
    <w:rsid w:val="00A758EB"/>
    <w:rsid w:val="00A76647"/>
    <w:rsid w:val="00A76AA0"/>
    <w:rsid w:val="00A776E2"/>
    <w:rsid w:val="00A80138"/>
    <w:rsid w:val="00A80B28"/>
    <w:rsid w:val="00A831A4"/>
    <w:rsid w:val="00A832D1"/>
    <w:rsid w:val="00A846D2"/>
    <w:rsid w:val="00A8509B"/>
    <w:rsid w:val="00A851D2"/>
    <w:rsid w:val="00A8538D"/>
    <w:rsid w:val="00A859FD"/>
    <w:rsid w:val="00A86179"/>
    <w:rsid w:val="00A868F8"/>
    <w:rsid w:val="00A86B35"/>
    <w:rsid w:val="00A8726A"/>
    <w:rsid w:val="00A8794E"/>
    <w:rsid w:val="00A87EE2"/>
    <w:rsid w:val="00A9117A"/>
    <w:rsid w:val="00A91D24"/>
    <w:rsid w:val="00A9298B"/>
    <w:rsid w:val="00A92AD7"/>
    <w:rsid w:val="00A93E86"/>
    <w:rsid w:val="00A93F0B"/>
    <w:rsid w:val="00A94557"/>
    <w:rsid w:val="00A94CA8"/>
    <w:rsid w:val="00A9608C"/>
    <w:rsid w:val="00A96784"/>
    <w:rsid w:val="00AA0BB5"/>
    <w:rsid w:val="00AA0C9C"/>
    <w:rsid w:val="00AA0F0B"/>
    <w:rsid w:val="00AA13E2"/>
    <w:rsid w:val="00AA1A90"/>
    <w:rsid w:val="00AA1E8D"/>
    <w:rsid w:val="00AA3153"/>
    <w:rsid w:val="00AA3498"/>
    <w:rsid w:val="00AA3521"/>
    <w:rsid w:val="00AA3650"/>
    <w:rsid w:val="00AA41C0"/>
    <w:rsid w:val="00AA455C"/>
    <w:rsid w:val="00AA4E49"/>
    <w:rsid w:val="00AA50E7"/>
    <w:rsid w:val="00AA62B7"/>
    <w:rsid w:val="00AB0BE9"/>
    <w:rsid w:val="00AB1CE9"/>
    <w:rsid w:val="00AB2502"/>
    <w:rsid w:val="00AB37AB"/>
    <w:rsid w:val="00AB3A54"/>
    <w:rsid w:val="00AB4363"/>
    <w:rsid w:val="00AB44FD"/>
    <w:rsid w:val="00AB4540"/>
    <w:rsid w:val="00AB4A51"/>
    <w:rsid w:val="00AB54A0"/>
    <w:rsid w:val="00AB5CED"/>
    <w:rsid w:val="00AB68BD"/>
    <w:rsid w:val="00AB701B"/>
    <w:rsid w:val="00AC031D"/>
    <w:rsid w:val="00AC06CE"/>
    <w:rsid w:val="00AC06D5"/>
    <w:rsid w:val="00AC2133"/>
    <w:rsid w:val="00AC35BC"/>
    <w:rsid w:val="00AC373A"/>
    <w:rsid w:val="00AC3BA9"/>
    <w:rsid w:val="00AC5016"/>
    <w:rsid w:val="00AC5997"/>
    <w:rsid w:val="00AC5AB2"/>
    <w:rsid w:val="00AC5C99"/>
    <w:rsid w:val="00AC5DCC"/>
    <w:rsid w:val="00AC7DC5"/>
    <w:rsid w:val="00AC7E51"/>
    <w:rsid w:val="00AD0D6B"/>
    <w:rsid w:val="00AD0EE6"/>
    <w:rsid w:val="00AD0F27"/>
    <w:rsid w:val="00AD14F6"/>
    <w:rsid w:val="00AD1C60"/>
    <w:rsid w:val="00AD1CBE"/>
    <w:rsid w:val="00AD1DEB"/>
    <w:rsid w:val="00AD22D3"/>
    <w:rsid w:val="00AD36ED"/>
    <w:rsid w:val="00AD3757"/>
    <w:rsid w:val="00AD3970"/>
    <w:rsid w:val="00AD4C45"/>
    <w:rsid w:val="00AD5D3D"/>
    <w:rsid w:val="00AD60F6"/>
    <w:rsid w:val="00AD61C9"/>
    <w:rsid w:val="00AD68EB"/>
    <w:rsid w:val="00AD6A67"/>
    <w:rsid w:val="00AD70C2"/>
    <w:rsid w:val="00AD74F2"/>
    <w:rsid w:val="00AE0336"/>
    <w:rsid w:val="00AE1239"/>
    <w:rsid w:val="00AE307D"/>
    <w:rsid w:val="00AE369D"/>
    <w:rsid w:val="00AE3D8A"/>
    <w:rsid w:val="00AE538D"/>
    <w:rsid w:val="00AE54AD"/>
    <w:rsid w:val="00AE5C48"/>
    <w:rsid w:val="00AE6AB3"/>
    <w:rsid w:val="00AF0637"/>
    <w:rsid w:val="00AF0BCD"/>
    <w:rsid w:val="00AF2C2C"/>
    <w:rsid w:val="00AF2DB8"/>
    <w:rsid w:val="00AF2E6F"/>
    <w:rsid w:val="00AF4526"/>
    <w:rsid w:val="00AF55BD"/>
    <w:rsid w:val="00AF6AD7"/>
    <w:rsid w:val="00B0060B"/>
    <w:rsid w:val="00B01356"/>
    <w:rsid w:val="00B0273B"/>
    <w:rsid w:val="00B02B9F"/>
    <w:rsid w:val="00B03521"/>
    <w:rsid w:val="00B07554"/>
    <w:rsid w:val="00B1013D"/>
    <w:rsid w:val="00B10506"/>
    <w:rsid w:val="00B123DB"/>
    <w:rsid w:val="00B14548"/>
    <w:rsid w:val="00B14667"/>
    <w:rsid w:val="00B14E6A"/>
    <w:rsid w:val="00B1501E"/>
    <w:rsid w:val="00B150DD"/>
    <w:rsid w:val="00B15C0E"/>
    <w:rsid w:val="00B16018"/>
    <w:rsid w:val="00B16DCB"/>
    <w:rsid w:val="00B1726D"/>
    <w:rsid w:val="00B17BD3"/>
    <w:rsid w:val="00B20065"/>
    <w:rsid w:val="00B200F2"/>
    <w:rsid w:val="00B206D3"/>
    <w:rsid w:val="00B225BB"/>
    <w:rsid w:val="00B22BDE"/>
    <w:rsid w:val="00B22D9C"/>
    <w:rsid w:val="00B22E6D"/>
    <w:rsid w:val="00B230B3"/>
    <w:rsid w:val="00B23F13"/>
    <w:rsid w:val="00B250F8"/>
    <w:rsid w:val="00B25B2B"/>
    <w:rsid w:val="00B26263"/>
    <w:rsid w:val="00B26265"/>
    <w:rsid w:val="00B26FA5"/>
    <w:rsid w:val="00B302C0"/>
    <w:rsid w:val="00B307B0"/>
    <w:rsid w:val="00B307B9"/>
    <w:rsid w:val="00B30B1B"/>
    <w:rsid w:val="00B32B56"/>
    <w:rsid w:val="00B32E27"/>
    <w:rsid w:val="00B35570"/>
    <w:rsid w:val="00B3604F"/>
    <w:rsid w:val="00B3703B"/>
    <w:rsid w:val="00B37072"/>
    <w:rsid w:val="00B37EDB"/>
    <w:rsid w:val="00B4112D"/>
    <w:rsid w:val="00B4386B"/>
    <w:rsid w:val="00B43903"/>
    <w:rsid w:val="00B440C0"/>
    <w:rsid w:val="00B44FEF"/>
    <w:rsid w:val="00B467AB"/>
    <w:rsid w:val="00B477EA"/>
    <w:rsid w:val="00B4785C"/>
    <w:rsid w:val="00B47A2B"/>
    <w:rsid w:val="00B47E11"/>
    <w:rsid w:val="00B47F56"/>
    <w:rsid w:val="00B501AA"/>
    <w:rsid w:val="00B51EAB"/>
    <w:rsid w:val="00B53493"/>
    <w:rsid w:val="00B539BD"/>
    <w:rsid w:val="00B545BC"/>
    <w:rsid w:val="00B5486D"/>
    <w:rsid w:val="00B55327"/>
    <w:rsid w:val="00B5652F"/>
    <w:rsid w:val="00B57FA1"/>
    <w:rsid w:val="00B60404"/>
    <w:rsid w:val="00B6123F"/>
    <w:rsid w:val="00B6141E"/>
    <w:rsid w:val="00B61C13"/>
    <w:rsid w:val="00B65C8C"/>
    <w:rsid w:val="00B67712"/>
    <w:rsid w:val="00B70FA7"/>
    <w:rsid w:val="00B7208E"/>
    <w:rsid w:val="00B744E2"/>
    <w:rsid w:val="00B74BEC"/>
    <w:rsid w:val="00B7579D"/>
    <w:rsid w:val="00B758C4"/>
    <w:rsid w:val="00B76B3A"/>
    <w:rsid w:val="00B76B75"/>
    <w:rsid w:val="00B773F4"/>
    <w:rsid w:val="00B7786C"/>
    <w:rsid w:val="00B77B02"/>
    <w:rsid w:val="00B77D57"/>
    <w:rsid w:val="00B77FCB"/>
    <w:rsid w:val="00B814B6"/>
    <w:rsid w:val="00B819A1"/>
    <w:rsid w:val="00B83498"/>
    <w:rsid w:val="00B83762"/>
    <w:rsid w:val="00B83EA5"/>
    <w:rsid w:val="00B84723"/>
    <w:rsid w:val="00B85410"/>
    <w:rsid w:val="00B85E51"/>
    <w:rsid w:val="00B916F3"/>
    <w:rsid w:val="00B92187"/>
    <w:rsid w:val="00B92B8B"/>
    <w:rsid w:val="00B93162"/>
    <w:rsid w:val="00B9386A"/>
    <w:rsid w:val="00B93B5B"/>
    <w:rsid w:val="00B945F1"/>
    <w:rsid w:val="00B9726A"/>
    <w:rsid w:val="00B97BA4"/>
    <w:rsid w:val="00BA07BC"/>
    <w:rsid w:val="00BA0F68"/>
    <w:rsid w:val="00BA27C9"/>
    <w:rsid w:val="00BA4936"/>
    <w:rsid w:val="00BA4BD4"/>
    <w:rsid w:val="00BA59DC"/>
    <w:rsid w:val="00BA792C"/>
    <w:rsid w:val="00BB16B7"/>
    <w:rsid w:val="00BB1869"/>
    <w:rsid w:val="00BB23A2"/>
    <w:rsid w:val="00BB311E"/>
    <w:rsid w:val="00BB36E0"/>
    <w:rsid w:val="00BB6851"/>
    <w:rsid w:val="00BB6E70"/>
    <w:rsid w:val="00BC14A4"/>
    <w:rsid w:val="00BC1DE5"/>
    <w:rsid w:val="00BC21AC"/>
    <w:rsid w:val="00BC4367"/>
    <w:rsid w:val="00BC4897"/>
    <w:rsid w:val="00BC4BDD"/>
    <w:rsid w:val="00BC4CD9"/>
    <w:rsid w:val="00BC54D6"/>
    <w:rsid w:val="00BC6152"/>
    <w:rsid w:val="00BC6A06"/>
    <w:rsid w:val="00BC7205"/>
    <w:rsid w:val="00BC7726"/>
    <w:rsid w:val="00BC7AE0"/>
    <w:rsid w:val="00BD0079"/>
    <w:rsid w:val="00BD2E37"/>
    <w:rsid w:val="00BD4300"/>
    <w:rsid w:val="00BD4533"/>
    <w:rsid w:val="00BD4E18"/>
    <w:rsid w:val="00BD5C30"/>
    <w:rsid w:val="00BD5E48"/>
    <w:rsid w:val="00BD5F3F"/>
    <w:rsid w:val="00BD63D9"/>
    <w:rsid w:val="00BD6B43"/>
    <w:rsid w:val="00BD70D3"/>
    <w:rsid w:val="00BD7B17"/>
    <w:rsid w:val="00BE0334"/>
    <w:rsid w:val="00BE08C2"/>
    <w:rsid w:val="00BE2791"/>
    <w:rsid w:val="00BE2D96"/>
    <w:rsid w:val="00BE3A48"/>
    <w:rsid w:val="00BE4496"/>
    <w:rsid w:val="00BE4D29"/>
    <w:rsid w:val="00BE4FEA"/>
    <w:rsid w:val="00BE6371"/>
    <w:rsid w:val="00BE6377"/>
    <w:rsid w:val="00BE68A6"/>
    <w:rsid w:val="00BE6B40"/>
    <w:rsid w:val="00BE6FBC"/>
    <w:rsid w:val="00BF0D74"/>
    <w:rsid w:val="00BF125A"/>
    <w:rsid w:val="00BF13B0"/>
    <w:rsid w:val="00BF13B9"/>
    <w:rsid w:val="00BF1CD2"/>
    <w:rsid w:val="00BF1FEA"/>
    <w:rsid w:val="00BF28C1"/>
    <w:rsid w:val="00BF2F75"/>
    <w:rsid w:val="00BF3447"/>
    <w:rsid w:val="00BF46D7"/>
    <w:rsid w:val="00BF4A8F"/>
    <w:rsid w:val="00BF4AE2"/>
    <w:rsid w:val="00BF5275"/>
    <w:rsid w:val="00BF557C"/>
    <w:rsid w:val="00BF5902"/>
    <w:rsid w:val="00BF6010"/>
    <w:rsid w:val="00BF6A48"/>
    <w:rsid w:val="00BF6F11"/>
    <w:rsid w:val="00BF715B"/>
    <w:rsid w:val="00BF7357"/>
    <w:rsid w:val="00BF7DA4"/>
    <w:rsid w:val="00C00213"/>
    <w:rsid w:val="00C03329"/>
    <w:rsid w:val="00C03CC0"/>
    <w:rsid w:val="00C0468C"/>
    <w:rsid w:val="00C046F1"/>
    <w:rsid w:val="00C0470B"/>
    <w:rsid w:val="00C04CBB"/>
    <w:rsid w:val="00C0518B"/>
    <w:rsid w:val="00C05C9C"/>
    <w:rsid w:val="00C06EF7"/>
    <w:rsid w:val="00C073B9"/>
    <w:rsid w:val="00C07D82"/>
    <w:rsid w:val="00C10EC4"/>
    <w:rsid w:val="00C1107E"/>
    <w:rsid w:val="00C11676"/>
    <w:rsid w:val="00C12D18"/>
    <w:rsid w:val="00C137BF"/>
    <w:rsid w:val="00C13882"/>
    <w:rsid w:val="00C145F5"/>
    <w:rsid w:val="00C151BC"/>
    <w:rsid w:val="00C156C1"/>
    <w:rsid w:val="00C15DA1"/>
    <w:rsid w:val="00C16681"/>
    <w:rsid w:val="00C167BD"/>
    <w:rsid w:val="00C20AF5"/>
    <w:rsid w:val="00C21453"/>
    <w:rsid w:val="00C22092"/>
    <w:rsid w:val="00C22759"/>
    <w:rsid w:val="00C2435E"/>
    <w:rsid w:val="00C2444C"/>
    <w:rsid w:val="00C2467E"/>
    <w:rsid w:val="00C252DD"/>
    <w:rsid w:val="00C261BC"/>
    <w:rsid w:val="00C2634D"/>
    <w:rsid w:val="00C268C8"/>
    <w:rsid w:val="00C269CE"/>
    <w:rsid w:val="00C30766"/>
    <w:rsid w:val="00C309EA"/>
    <w:rsid w:val="00C320EC"/>
    <w:rsid w:val="00C324AF"/>
    <w:rsid w:val="00C32723"/>
    <w:rsid w:val="00C329AC"/>
    <w:rsid w:val="00C33D1B"/>
    <w:rsid w:val="00C3588F"/>
    <w:rsid w:val="00C36736"/>
    <w:rsid w:val="00C401E0"/>
    <w:rsid w:val="00C40D03"/>
    <w:rsid w:val="00C4188E"/>
    <w:rsid w:val="00C44D7D"/>
    <w:rsid w:val="00C45427"/>
    <w:rsid w:val="00C469D0"/>
    <w:rsid w:val="00C478F4"/>
    <w:rsid w:val="00C47A75"/>
    <w:rsid w:val="00C50482"/>
    <w:rsid w:val="00C51C1B"/>
    <w:rsid w:val="00C51D18"/>
    <w:rsid w:val="00C51D8A"/>
    <w:rsid w:val="00C5271F"/>
    <w:rsid w:val="00C52DD9"/>
    <w:rsid w:val="00C537B8"/>
    <w:rsid w:val="00C5404C"/>
    <w:rsid w:val="00C5513B"/>
    <w:rsid w:val="00C5530C"/>
    <w:rsid w:val="00C55BE2"/>
    <w:rsid w:val="00C55F74"/>
    <w:rsid w:val="00C56CFA"/>
    <w:rsid w:val="00C57B33"/>
    <w:rsid w:val="00C60A2D"/>
    <w:rsid w:val="00C60F32"/>
    <w:rsid w:val="00C633CE"/>
    <w:rsid w:val="00C64A7F"/>
    <w:rsid w:val="00C64D74"/>
    <w:rsid w:val="00C65F9B"/>
    <w:rsid w:val="00C675BE"/>
    <w:rsid w:val="00C702A6"/>
    <w:rsid w:val="00C70714"/>
    <w:rsid w:val="00C71702"/>
    <w:rsid w:val="00C72BB5"/>
    <w:rsid w:val="00C73629"/>
    <w:rsid w:val="00C747C1"/>
    <w:rsid w:val="00C74919"/>
    <w:rsid w:val="00C75E81"/>
    <w:rsid w:val="00C765CF"/>
    <w:rsid w:val="00C77884"/>
    <w:rsid w:val="00C77EF7"/>
    <w:rsid w:val="00C811A4"/>
    <w:rsid w:val="00C835C2"/>
    <w:rsid w:val="00C83A45"/>
    <w:rsid w:val="00C83F9D"/>
    <w:rsid w:val="00C852C4"/>
    <w:rsid w:val="00C87933"/>
    <w:rsid w:val="00C90075"/>
    <w:rsid w:val="00C904B6"/>
    <w:rsid w:val="00C90571"/>
    <w:rsid w:val="00C906EF"/>
    <w:rsid w:val="00C908D9"/>
    <w:rsid w:val="00C90931"/>
    <w:rsid w:val="00C90A96"/>
    <w:rsid w:val="00C9123D"/>
    <w:rsid w:val="00C91F65"/>
    <w:rsid w:val="00C91F8D"/>
    <w:rsid w:val="00C93DCD"/>
    <w:rsid w:val="00C95174"/>
    <w:rsid w:val="00C95565"/>
    <w:rsid w:val="00C955AF"/>
    <w:rsid w:val="00C95A00"/>
    <w:rsid w:val="00C97ECC"/>
    <w:rsid w:val="00CA20C6"/>
    <w:rsid w:val="00CA3585"/>
    <w:rsid w:val="00CA36AD"/>
    <w:rsid w:val="00CA4756"/>
    <w:rsid w:val="00CA5A01"/>
    <w:rsid w:val="00CA5B6C"/>
    <w:rsid w:val="00CA5FD8"/>
    <w:rsid w:val="00CA6DA5"/>
    <w:rsid w:val="00CA75BF"/>
    <w:rsid w:val="00CA7AEB"/>
    <w:rsid w:val="00CA7FF8"/>
    <w:rsid w:val="00CB0825"/>
    <w:rsid w:val="00CB116D"/>
    <w:rsid w:val="00CB17FF"/>
    <w:rsid w:val="00CB27FF"/>
    <w:rsid w:val="00CB2DCB"/>
    <w:rsid w:val="00CB41FB"/>
    <w:rsid w:val="00CB4511"/>
    <w:rsid w:val="00CB69A6"/>
    <w:rsid w:val="00CB6BD7"/>
    <w:rsid w:val="00CB7470"/>
    <w:rsid w:val="00CB7A09"/>
    <w:rsid w:val="00CC0468"/>
    <w:rsid w:val="00CC0764"/>
    <w:rsid w:val="00CC105D"/>
    <w:rsid w:val="00CC116D"/>
    <w:rsid w:val="00CC17E6"/>
    <w:rsid w:val="00CC1AB5"/>
    <w:rsid w:val="00CC3322"/>
    <w:rsid w:val="00CC3A02"/>
    <w:rsid w:val="00CC4B01"/>
    <w:rsid w:val="00CC56B6"/>
    <w:rsid w:val="00CC5950"/>
    <w:rsid w:val="00CC62DC"/>
    <w:rsid w:val="00CC78A0"/>
    <w:rsid w:val="00CC7EA3"/>
    <w:rsid w:val="00CD00A1"/>
    <w:rsid w:val="00CD03FE"/>
    <w:rsid w:val="00CD0AC1"/>
    <w:rsid w:val="00CD0BE6"/>
    <w:rsid w:val="00CD0D2E"/>
    <w:rsid w:val="00CD1173"/>
    <w:rsid w:val="00CD164E"/>
    <w:rsid w:val="00CD1ED2"/>
    <w:rsid w:val="00CD45B3"/>
    <w:rsid w:val="00CD49B5"/>
    <w:rsid w:val="00CD4C6C"/>
    <w:rsid w:val="00CD6681"/>
    <w:rsid w:val="00CD6820"/>
    <w:rsid w:val="00CD7293"/>
    <w:rsid w:val="00CE0473"/>
    <w:rsid w:val="00CE1DC9"/>
    <w:rsid w:val="00CE2265"/>
    <w:rsid w:val="00CE244B"/>
    <w:rsid w:val="00CE2A46"/>
    <w:rsid w:val="00CE4F67"/>
    <w:rsid w:val="00CE55F9"/>
    <w:rsid w:val="00CE62A0"/>
    <w:rsid w:val="00CE64E5"/>
    <w:rsid w:val="00CE6C41"/>
    <w:rsid w:val="00CE7401"/>
    <w:rsid w:val="00CF0375"/>
    <w:rsid w:val="00CF0965"/>
    <w:rsid w:val="00CF15C2"/>
    <w:rsid w:val="00CF2823"/>
    <w:rsid w:val="00CF2DDF"/>
    <w:rsid w:val="00CF3034"/>
    <w:rsid w:val="00CF5307"/>
    <w:rsid w:val="00CF590C"/>
    <w:rsid w:val="00CF5A2F"/>
    <w:rsid w:val="00CF67C4"/>
    <w:rsid w:val="00CF77CA"/>
    <w:rsid w:val="00D002E4"/>
    <w:rsid w:val="00D00717"/>
    <w:rsid w:val="00D01FB4"/>
    <w:rsid w:val="00D0380F"/>
    <w:rsid w:val="00D039C2"/>
    <w:rsid w:val="00D04B72"/>
    <w:rsid w:val="00D056C4"/>
    <w:rsid w:val="00D05F82"/>
    <w:rsid w:val="00D06034"/>
    <w:rsid w:val="00D065C3"/>
    <w:rsid w:val="00D06AB1"/>
    <w:rsid w:val="00D06C53"/>
    <w:rsid w:val="00D07141"/>
    <w:rsid w:val="00D0754F"/>
    <w:rsid w:val="00D11171"/>
    <w:rsid w:val="00D12774"/>
    <w:rsid w:val="00D13613"/>
    <w:rsid w:val="00D1540E"/>
    <w:rsid w:val="00D15502"/>
    <w:rsid w:val="00D17044"/>
    <w:rsid w:val="00D1708C"/>
    <w:rsid w:val="00D17138"/>
    <w:rsid w:val="00D17822"/>
    <w:rsid w:val="00D17E99"/>
    <w:rsid w:val="00D20393"/>
    <w:rsid w:val="00D20C68"/>
    <w:rsid w:val="00D2183A"/>
    <w:rsid w:val="00D21CEE"/>
    <w:rsid w:val="00D229C6"/>
    <w:rsid w:val="00D2341E"/>
    <w:rsid w:val="00D23488"/>
    <w:rsid w:val="00D234AB"/>
    <w:rsid w:val="00D237D4"/>
    <w:rsid w:val="00D24830"/>
    <w:rsid w:val="00D249B8"/>
    <w:rsid w:val="00D24FEC"/>
    <w:rsid w:val="00D25814"/>
    <w:rsid w:val="00D25B06"/>
    <w:rsid w:val="00D26590"/>
    <w:rsid w:val="00D26809"/>
    <w:rsid w:val="00D2783E"/>
    <w:rsid w:val="00D308A6"/>
    <w:rsid w:val="00D30AF5"/>
    <w:rsid w:val="00D310A6"/>
    <w:rsid w:val="00D31DCD"/>
    <w:rsid w:val="00D32EB9"/>
    <w:rsid w:val="00D33EFF"/>
    <w:rsid w:val="00D34053"/>
    <w:rsid w:val="00D3418C"/>
    <w:rsid w:val="00D35AA5"/>
    <w:rsid w:val="00D364AF"/>
    <w:rsid w:val="00D36854"/>
    <w:rsid w:val="00D36A58"/>
    <w:rsid w:val="00D379C0"/>
    <w:rsid w:val="00D37A4A"/>
    <w:rsid w:val="00D37B6A"/>
    <w:rsid w:val="00D425FC"/>
    <w:rsid w:val="00D4313F"/>
    <w:rsid w:val="00D43248"/>
    <w:rsid w:val="00D43578"/>
    <w:rsid w:val="00D43F24"/>
    <w:rsid w:val="00D4499D"/>
    <w:rsid w:val="00D451C2"/>
    <w:rsid w:val="00D45C54"/>
    <w:rsid w:val="00D4637E"/>
    <w:rsid w:val="00D47FAA"/>
    <w:rsid w:val="00D50C8A"/>
    <w:rsid w:val="00D519B5"/>
    <w:rsid w:val="00D51F5F"/>
    <w:rsid w:val="00D54615"/>
    <w:rsid w:val="00D5573C"/>
    <w:rsid w:val="00D5647D"/>
    <w:rsid w:val="00D56B69"/>
    <w:rsid w:val="00D56D94"/>
    <w:rsid w:val="00D56E85"/>
    <w:rsid w:val="00D57A5A"/>
    <w:rsid w:val="00D60D00"/>
    <w:rsid w:val="00D61AEA"/>
    <w:rsid w:val="00D622CC"/>
    <w:rsid w:val="00D6277A"/>
    <w:rsid w:val="00D63C1A"/>
    <w:rsid w:val="00D645D7"/>
    <w:rsid w:val="00D64CA0"/>
    <w:rsid w:val="00D64F81"/>
    <w:rsid w:val="00D65A52"/>
    <w:rsid w:val="00D662F4"/>
    <w:rsid w:val="00D668BA"/>
    <w:rsid w:val="00D66996"/>
    <w:rsid w:val="00D66BF8"/>
    <w:rsid w:val="00D66D71"/>
    <w:rsid w:val="00D671FD"/>
    <w:rsid w:val="00D67C69"/>
    <w:rsid w:val="00D67F26"/>
    <w:rsid w:val="00D71301"/>
    <w:rsid w:val="00D72C6D"/>
    <w:rsid w:val="00D73864"/>
    <w:rsid w:val="00D73AB4"/>
    <w:rsid w:val="00D73DF0"/>
    <w:rsid w:val="00D74882"/>
    <w:rsid w:val="00D74E9E"/>
    <w:rsid w:val="00D766F6"/>
    <w:rsid w:val="00D76E25"/>
    <w:rsid w:val="00D77EAC"/>
    <w:rsid w:val="00D8175A"/>
    <w:rsid w:val="00D81E53"/>
    <w:rsid w:val="00D822CF"/>
    <w:rsid w:val="00D8245E"/>
    <w:rsid w:val="00D83C5C"/>
    <w:rsid w:val="00D83E16"/>
    <w:rsid w:val="00D840B1"/>
    <w:rsid w:val="00D847B7"/>
    <w:rsid w:val="00D84E12"/>
    <w:rsid w:val="00D85E85"/>
    <w:rsid w:val="00D86A2E"/>
    <w:rsid w:val="00D86F44"/>
    <w:rsid w:val="00D87CA2"/>
    <w:rsid w:val="00D90280"/>
    <w:rsid w:val="00D90B71"/>
    <w:rsid w:val="00D90B9B"/>
    <w:rsid w:val="00D9138E"/>
    <w:rsid w:val="00D922FD"/>
    <w:rsid w:val="00D93101"/>
    <w:rsid w:val="00D9583E"/>
    <w:rsid w:val="00D95CAA"/>
    <w:rsid w:val="00D96D60"/>
    <w:rsid w:val="00D973B3"/>
    <w:rsid w:val="00D97850"/>
    <w:rsid w:val="00DA06C1"/>
    <w:rsid w:val="00DA0C86"/>
    <w:rsid w:val="00DA0E56"/>
    <w:rsid w:val="00DA1F7D"/>
    <w:rsid w:val="00DA2183"/>
    <w:rsid w:val="00DA27DB"/>
    <w:rsid w:val="00DA2A71"/>
    <w:rsid w:val="00DA387A"/>
    <w:rsid w:val="00DA40BC"/>
    <w:rsid w:val="00DA414A"/>
    <w:rsid w:val="00DA461E"/>
    <w:rsid w:val="00DA5626"/>
    <w:rsid w:val="00DA6205"/>
    <w:rsid w:val="00DA6810"/>
    <w:rsid w:val="00DA6C47"/>
    <w:rsid w:val="00DA6C75"/>
    <w:rsid w:val="00DA7965"/>
    <w:rsid w:val="00DB0DA4"/>
    <w:rsid w:val="00DB0EBC"/>
    <w:rsid w:val="00DB2832"/>
    <w:rsid w:val="00DB34BA"/>
    <w:rsid w:val="00DB421B"/>
    <w:rsid w:val="00DB51E0"/>
    <w:rsid w:val="00DC0F35"/>
    <w:rsid w:val="00DC0FA9"/>
    <w:rsid w:val="00DC14B0"/>
    <w:rsid w:val="00DC21F2"/>
    <w:rsid w:val="00DC3FFA"/>
    <w:rsid w:val="00DC4217"/>
    <w:rsid w:val="00DC4B4D"/>
    <w:rsid w:val="00DC55C5"/>
    <w:rsid w:val="00DC66A6"/>
    <w:rsid w:val="00DC685B"/>
    <w:rsid w:val="00DC6AF2"/>
    <w:rsid w:val="00DC73D0"/>
    <w:rsid w:val="00DD0189"/>
    <w:rsid w:val="00DD0FFB"/>
    <w:rsid w:val="00DD2194"/>
    <w:rsid w:val="00DD3190"/>
    <w:rsid w:val="00DD4493"/>
    <w:rsid w:val="00DD4A87"/>
    <w:rsid w:val="00DD4FA1"/>
    <w:rsid w:val="00DD68DB"/>
    <w:rsid w:val="00DE3235"/>
    <w:rsid w:val="00DE3830"/>
    <w:rsid w:val="00DE51FD"/>
    <w:rsid w:val="00DE58D7"/>
    <w:rsid w:val="00DE61D2"/>
    <w:rsid w:val="00DE685C"/>
    <w:rsid w:val="00DE6C7F"/>
    <w:rsid w:val="00DE7639"/>
    <w:rsid w:val="00DF0515"/>
    <w:rsid w:val="00DF150E"/>
    <w:rsid w:val="00DF2823"/>
    <w:rsid w:val="00DF3A1F"/>
    <w:rsid w:val="00DF6665"/>
    <w:rsid w:val="00E00396"/>
    <w:rsid w:val="00E01FA4"/>
    <w:rsid w:val="00E021A9"/>
    <w:rsid w:val="00E02911"/>
    <w:rsid w:val="00E03624"/>
    <w:rsid w:val="00E03B3C"/>
    <w:rsid w:val="00E03BA6"/>
    <w:rsid w:val="00E0403F"/>
    <w:rsid w:val="00E0490C"/>
    <w:rsid w:val="00E04922"/>
    <w:rsid w:val="00E04FD5"/>
    <w:rsid w:val="00E05D08"/>
    <w:rsid w:val="00E0660C"/>
    <w:rsid w:val="00E066C9"/>
    <w:rsid w:val="00E10771"/>
    <w:rsid w:val="00E10F38"/>
    <w:rsid w:val="00E11179"/>
    <w:rsid w:val="00E1137E"/>
    <w:rsid w:val="00E12049"/>
    <w:rsid w:val="00E13696"/>
    <w:rsid w:val="00E13B81"/>
    <w:rsid w:val="00E140C4"/>
    <w:rsid w:val="00E15026"/>
    <w:rsid w:val="00E15458"/>
    <w:rsid w:val="00E1643F"/>
    <w:rsid w:val="00E1650B"/>
    <w:rsid w:val="00E16D48"/>
    <w:rsid w:val="00E17C7C"/>
    <w:rsid w:val="00E17FDC"/>
    <w:rsid w:val="00E20332"/>
    <w:rsid w:val="00E21B66"/>
    <w:rsid w:val="00E21BE9"/>
    <w:rsid w:val="00E22895"/>
    <w:rsid w:val="00E231CA"/>
    <w:rsid w:val="00E231F8"/>
    <w:rsid w:val="00E25735"/>
    <w:rsid w:val="00E26ECF"/>
    <w:rsid w:val="00E31436"/>
    <w:rsid w:val="00E31CFC"/>
    <w:rsid w:val="00E31DF4"/>
    <w:rsid w:val="00E3212F"/>
    <w:rsid w:val="00E32734"/>
    <w:rsid w:val="00E33288"/>
    <w:rsid w:val="00E33505"/>
    <w:rsid w:val="00E3475C"/>
    <w:rsid w:val="00E34F12"/>
    <w:rsid w:val="00E356FB"/>
    <w:rsid w:val="00E36193"/>
    <w:rsid w:val="00E366B1"/>
    <w:rsid w:val="00E36BF5"/>
    <w:rsid w:val="00E37210"/>
    <w:rsid w:val="00E4078C"/>
    <w:rsid w:val="00E40B21"/>
    <w:rsid w:val="00E40BCC"/>
    <w:rsid w:val="00E40BE0"/>
    <w:rsid w:val="00E41A6B"/>
    <w:rsid w:val="00E43B2A"/>
    <w:rsid w:val="00E43DBE"/>
    <w:rsid w:val="00E446A0"/>
    <w:rsid w:val="00E470B7"/>
    <w:rsid w:val="00E47827"/>
    <w:rsid w:val="00E50356"/>
    <w:rsid w:val="00E5220D"/>
    <w:rsid w:val="00E522E5"/>
    <w:rsid w:val="00E523FA"/>
    <w:rsid w:val="00E52E63"/>
    <w:rsid w:val="00E549D4"/>
    <w:rsid w:val="00E54C3D"/>
    <w:rsid w:val="00E54E18"/>
    <w:rsid w:val="00E559E7"/>
    <w:rsid w:val="00E5614E"/>
    <w:rsid w:val="00E5629B"/>
    <w:rsid w:val="00E56B28"/>
    <w:rsid w:val="00E56E23"/>
    <w:rsid w:val="00E57A16"/>
    <w:rsid w:val="00E6006A"/>
    <w:rsid w:val="00E6006D"/>
    <w:rsid w:val="00E6141C"/>
    <w:rsid w:val="00E62541"/>
    <w:rsid w:val="00E62E9B"/>
    <w:rsid w:val="00E634BF"/>
    <w:rsid w:val="00E63898"/>
    <w:rsid w:val="00E64B9D"/>
    <w:rsid w:val="00E657EF"/>
    <w:rsid w:val="00E66595"/>
    <w:rsid w:val="00E6667C"/>
    <w:rsid w:val="00E67692"/>
    <w:rsid w:val="00E67793"/>
    <w:rsid w:val="00E67D57"/>
    <w:rsid w:val="00E70507"/>
    <w:rsid w:val="00E706F9"/>
    <w:rsid w:val="00E730D5"/>
    <w:rsid w:val="00E73625"/>
    <w:rsid w:val="00E7543D"/>
    <w:rsid w:val="00E7642F"/>
    <w:rsid w:val="00E773BC"/>
    <w:rsid w:val="00E77BD5"/>
    <w:rsid w:val="00E77C26"/>
    <w:rsid w:val="00E80AEC"/>
    <w:rsid w:val="00E80BC2"/>
    <w:rsid w:val="00E82B2B"/>
    <w:rsid w:val="00E82E3C"/>
    <w:rsid w:val="00E8563C"/>
    <w:rsid w:val="00E85D52"/>
    <w:rsid w:val="00E85F2F"/>
    <w:rsid w:val="00E86B8B"/>
    <w:rsid w:val="00E86C4F"/>
    <w:rsid w:val="00E8790F"/>
    <w:rsid w:val="00E90D01"/>
    <w:rsid w:val="00E923BD"/>
    <w:rsid w:val="00E925D8"/>
    <w:rsid w:val="00E93727"/>
    <w:rsid w:val="00E937FA"/>
    <w:rsid w:val="00E93CC3"/>
    <w:rsid w:val="00E94168"/>
    <w:rsid w:val="00E94301"/>
    <w:rsid w:val="00E9520B"/>
    <w:rsid w:val="00E9582D"/>
    <w:rsid w:val="00E96C8B"/>
    <w:rsid w:val="00E96E2E"/>
    <w:rsid w:val="00E9716C"/>
    <w:rsid w:val="00EA076B"/>
    <w:rsid w:val="00EA089E"/>
    <w:rsid w:val="00EA0A9F"/>
    <w:rsid w:val="00EA1B86"/>
    <w:rsid w:val="00EA36A1"/>
    <w:rsid w:val="00EA386B"/>
    <w:rsid w:val="00EA3D6C"/>
    <w:rsid w:val="00EA47E0"/>
    <w:rsid w:val="00EA548C"/>
    <w:rsid w:val="00EA578B"/>
    <w:rsid w:val="00EA5AF8"/>
    <w:rsid w:val="00EA60C5"/>
    <w:rsid w:val="00EA63C1"/>
    <w:rsid w:val="00EA66E8"/>
    <w:rsid w:val="00EA7F6C"/>
    <w:rsid w:val="00EB140F"/>
    <w:rsid w:val="00EB1455"/>
    <w:rsid w:val="00EB1872"/>
    <w:rsid w:val="00EB2382"/>
    <w:rsid w:val="00EB26D5"/>
    <w:rsid w:val="00EB399A"/>
    <w:rsid w:val="00EB5653"/>
    <w:rsid w:val="00EB64FF"/>
    <w:rsid w:val="00EB6A05"/>
    <w:rsid w:val="00EB6D43"/>
    <w:rsid w:val="00EC08CC"/>
    <w:rsid w:val="00EC0D67"/>
    <w:rsid w:val="00EC2647"/>
    <w:rsid w:val="00EC30FE"/>
    <w:rsid w:val="00EC4034"/>
    <w:rsid w:val="00EC6901"/>
    <w:rsid w:val="00EC7FAC"/>
    <w:rsid w:val="00ED1037"/>
    <w:rsid w:val="00ED128C"/>
    <w:rsid w:val="00ED298D"/>
    <w:rsid w:val="00ED2E5C"/>
    <w:rsid w:val="00ED2E8B"/>
    <w:rsid w:val="00ED37F4"/>
    <w:rsid w:val="00ED5E0E"/>
    <w:rsid w:val="00ED604C"/>
    <w:rsid w:val="00ED78E3"/>
    <w:rsid w:val="00ED7FEB"/>
    <w:rsid w:val="00EE0A70"/>
    <w:rsid w:val="00EE29BC"/>
    <w:rsid w:val="00EE372F"/>
    <w:rsid w:val="00EE5014"/>
    <w:rsid w:val="00EE594A"/>
    <w:rsid w:val="00EE5B5C"/>
    <w:rsid w:val="00EE5F3E"/>
    <w:rsid w:val="00EE66BE"/>
    <w:rsid w:val="00EE69BC"/>
    <w:rsid w:val="00EE6A41"/>
    <w:rsid w:val="00EE6CB0"/>
    <w:rsid w:val="00EE7054"/>
    <w:rsid w:val="00EF0725"/>
    <w:rsid w:val="00EF095C"/>
    <w:rsid w:val="00EF1E13"/>
    <w:rsid w:val="00EF21D2"/>
    <w:rsid w:val="00EF2389"/>
    <w:rsid w:val="00EF27AD"/>
    <w:rsid w:val="00EF3300"/>
    <w:rsid w:val="00EF3481"/>
    <w:rsid w:val="00EF35AC"/>
    <w:rsid w:val="00EF415F"/>
    <w:rsid w:val="00EF4B6D"/>
    <w:rsid w:val="00F01529"/>
    <w:rsid w:val="00F0204B"/>
    <w:rsid w:val="00F023E6"/>
    <w:rsid w:val="00F02F49"/>
    <w:rsid w:val="00F03B4B"/>
    <w:rsid w:val="00F04323"/>
    <w:rsid w:val="00F043B2"/>
    <w:rsid w:val="00F04E51"/>
    <w:rsid w:val="00F05613"/>
    <w:rsid w:val="00F06C5D"/>
    <w:rsid w:val="00F06E2A"/>
    <w:rsid w:val="00F07143"/>
    <w:rsid w:val="00F079B0"/>
    <w:rsid w:val="00F07F26"/>
    <w:rsid w:val="00F115C8"/>
    <w:rsid w:val="00F12653"/>
    <w:rsid w:val="00F126F0"/>
    <w:rsid w:val="00F131A1"/>
    <w:rsid w:val="00F1423C"/>
    <w:rsid w:val="00F143B5"/>
    <w:rsid w:val="00F14872"/>
    <w:rsid w:val="00F148A3"/>
    <w:rsid w:val="00F163A1"/>
    <w:rsid w:val="00F20C17"/>
    <w:rsid w:val="00F213D9"/>
    <w:rsid w:val="00F23409"/>
    <w:rsid w:val="00F23C81"/>
    <w:rsid w:val="00F2616B"/>
    <w:rsid w:val="00F2673B"/>
    <w:rsid w:val="00F26A4C"/>
    <w:rsid w:val="00F27614"/>
    <w:rsid w:val="00F27946"/>
    <w:rsid w:val="00F27BAC"/>
    <w:rsid w:val="00F30875"/>
    <w:rsid w:val="00F30959"/>
    <w:rsid w:val="00F309EE"/>
    <w:rsid w:val="00F30BFF"/>
    <w:rsid w:val="00F30CA6"/>
    <w:rsid w:val="00F31030"/>
    <w:rsid w:val="00F31EF9"/>
    <w:rsid w:val="00F32386"/>
    <w:rsid w:val="00F3311C"/>
    <w:rsid w:val="00F340F5"/>
    <w:rsid w:val="00F3526C"/>
    <w:rsid w:val="00F37710"/>
    <w:rsid w:val="00F37924"/>
    <w:rsid w:val="00F40017"/>
    <w:rsid w:val="00F41FD2"/>
    <w:rsid w:val="00F42E9C"/>
    <w:rsid w:val="00F43168"/>
    <w:rsid w:val="00F44115"/>
    <w:rsid w:val="00F44C25"/>
    <w:rsid w:val="00F45AB5"/>
    <w:rsid w:val="00F47133"/>
    <w:rsid w:val="00F47B5C"/>
    <w:rsid w:val="00F52C1D"/>
    <w:rsid w:val="00F53838"/>
    <w:rsid w:val="00F53A77"/>
    <w:rsid w:val="00F5587F"/>
    <w:rsid w:val="00F572E7"/>
    <w:rsid w:val="00F6003C"/>
    <w:rsid w:val="00F60AA0"/>
    <w:rsid w:val="00F611A8"/>
    <w:rsid w:val="00F61AA6"/>
    <w:rsid w:val="00F61E95"/>
    <w:rsid w:val="00F62946"/>
    <w:rsid w:val="00F635CA"/>
    <w:rsid w:val="00F6419F"/>
    <w:rsid w:val="00F647C5"/>
    <w:rsid w:val="00F65B40"/>
    <w:rsid w:val="00F664CD"/>
    <w:rsid w:val="00F70CCF"/>
    <w:rsid w:val="00F7102E"/>
    <w:rsid w:val="00F714A0"/>
    <w:rsid w:val="00F71CC2"/>
    <w:rsid w:val="00F73ECA"/>
    <w:rsid w:val="00F740A4"/>
    <w:rsid w:val="00F7468C"/>
    <w:rsid w:val="00F75728"/>
    <w:rsid w:val="00F75AD9"/>
    <w:rsid w:val="00F75CE4"/>
    <w:rsid w:val="00F76069"/>
    <w:rsid w:val="00F76723"/>
    <w:rsid w:val="00F77347"/>
    <w:rsid w:val="00F77D7B"/>
    <w:rsid w:val="00F8060E"/>
    <w:rsid w:val="00F8312A"/>
    <w:rsid w:val="00F8328E"/>
    <w:rsid w:val="00F83EE7"/>
    <w:rsid w:val="00F83EEB"/>
    <w:rsid w:val="00F85BB2"/>
    <w:rsid w:val="00F861E2"/>
    <w:rsid w:val="00F86269"/>
    <w:rsid w:val="00F8642E"/>
    <w:rsid w:val="00F9031F"/>
    <w:rsid w:val="00F909DD"/>
    <w:rsid w:val="00F9131D"/>
    <w:rsid w:val="00F92641"/>
    <w:rsid w:val="00F93254"/>
    <w:rsid w:val="00F93AE1"/>
    <w:rsid w:val="00F93B27"/>
    <w:rsid w:val="00F9535F"/>
    <w:rsid w:val="00F95AA9"/>
    <w:rsid w:val="00F95FC5"/>
    <w:rsid w:val="00F96409"/>
    <w:rsid w:val="00F96410"/>
    <w:rsid w:val="00F96DB2"/>
    <w:rsid w:val="00F976AE"/>
    <w:rsid w:val="00F978F3"/>
    <w:rsid w:val="00F97B8A"/>
    <w:rsid w:val="00FA0191"/>
    <w:rsid w:val="00FA2C2C"/>
    <w:rsid w:val="00FA3572"/>
    <w:rsid w:val="00FA37A3"/>
    <w:rsid w:val="00FA3D8D"/>
    <w:rsid w:val="00FA4AFF"/>
    <w:rsid w:val="00FA553F"/>
    <w:rsid w:val="00FA55CD"/>
    <w:rsid w:val="00FA6ADA"/>
    <w:rsid w:val="00FA75FB"/>
    <w:rsid w:val="00FA7DCA"/>
    <w:rsid w:val="00FA7F60"/>
    <w:rsid w:val="00FB0067"/>
    <w:rsid w:val="00FB07DA"/>
    <w:rsid w:val="00FB0E92"/>
    <w:rsid w:val="00FB1716"/>
    <w:rsid w:val="00FB1EE2"/>
    <w:rsid w:val="00FB2069"/>
    <w:rsid w:val="00FB2C9F"/>
    <w:rsid w:val="00FB429F"/>
    <w:rsid w:val="00FB47A9"/>
    <w:rsid w:val="00FB4C68"/>
    <w:rsid w:val="00FB4D91"/>
    <w:rsid w:val="00FB65A4"/>
    <w:rsid w:val="00FB69DB"/>
    <w:rsid w:val="00FC0D26"/>
    <w:rsid w:val="00FC3A62"/>
    <w:rsid w:val="00FC3AAA"/>
    <w:rsid w:val="00FC42FF"/>
    <w:rsid w:val="00FC456D"/>
    <w:rsid w:val="00FC47D8"/>
    <w:rsid w:val="00FC4F75"/>
    <w:rsid w:val="00FC601C"/>
    <w:rsid w:val="00FC7814"/>
    <w:rsid w:val="00FC7FB5"/>
    <w:rsid w:val="00FD1186"/>
    <w:rsid w:val="00FD11AE"/>
    <w:rsid w:val="00FD1632"/>
    <w:rsid w:val="00FD1654"/>
    <w:rsid w:val="00FD1A56"/>
    <w:rsid w:val="00FD1AF1"/>
    <w:rsid w:val="00FD21C6"/>
    <w:rsid w:val="00FD3078"/>
    <w:rsid w:val="00FD3C25"/>
    <w:rsid w:val="00FD418A"/>
    <w:rsid w:val="00FD54D9"/>
    <w:rsid w:val="00FD5BF6"/>
    <w:rsid w:val="00FD5D41"/>
    <w:rsid w:val="00FD6112"/>
    <w:rsid w:val="00FD61EB"/>
    <w:rsid w:val="00FD6BFE"/>
    <w:rsid w:val="00FD6F85"/>
    <w:rsid w:val="00FD78FA"/>
    <w:rsid w:val="00FE222D"/>
    <w:rsid w:val="00FE28F8"/>
    <w:rsid w:val="00FE4315"/>
    <w:rsid w:val="00FE48E2"/>
    <w:rsid w:val="00FE5790"/>
    <w:rsid w:val="00FE59C5"/>
    <w:rsid w:val="00FE6CC3"/>
    <w:rsid w:val="00FE7553"/>
    <w:rsid w:val="00FF01EF"/>
    <w:rsid w:val="00FF070D"/>
    <w:rsid w:val="00FF11F6"/>
    <w:rsid w:val="00FF159A"/>
    <w:rsid w:val="00FF170A"/>
    <w:rsid w:val="00FF1E46"/>
    <w:rsid w:val="00FF2226"/>
    <w:rsid w:val="00FF38B4"/>
    <w:rsid w:val="00FF46DB"/>
    <w:rsid w:val="00FF4758"/>
    <w:rsid w:val="00FF4E9C"/>
    <w:rsid w:val="00FF5F83"/>
    <w:rsid w:val="00FF75B8"/>
    <w:rsid w:val="00FF7816"/>
    <w:rsid w:val="00FF795D"/>
    <w:rsid w:val="00FF7A67"/>
    <w:rsid w:val="00FF7A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716D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716D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8643B"/>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3521"/>
    <w:pPr>
      <w:ind w:firstLineChars="200" w:firstLine="420"/>
    </w:pPr>
  </w:style>
  <w:style w:type="character" w:customStyle="1" w:styleId="1Char">
    <w:name w:val="标题 1 Char"/>
    <w:basedOn w:val="a0"/>
    <w:link w:val="1"/>
    <w:uiPriority w:val="9"/>
    <w:rsid w:val="009716D9"/>
    <w:rPr>
      <w:b/>
      <w:bCs/>
      <w:kern w:val="44"/>
      <w:sz w:val="44"/>
      <w:szCs w:val="44"/>
    </w:rPr>
  </w:style>
  <w:style w:type="paragraph" w:styleId="a4">
    <w:name w:val="Title"/>
    <w:basedOn w:val="a"/>
    <w:next w:val="a"/>
    <w:link w:val="Char"/>
    <w:uiPriority w:val="10"/>
    <w:qFormat/>
    <w:rsid w:val="009716D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9716D9"/>
    <w:rPr>
      <w:rFonts w:asciiTheme="majorHAnsi" w:eastAsia="宋体" w:hAnsiTheme="majorHAnsi" w:cstheme="majorBidi"/>
      <w:b/>
      <w:bCs/>
      <w:sz w:val="32"/>
      <w:szCs w:val="32"/>
    </w:rPr>
  </w:style>
  <w:style w:type="character" w:customStyle="1" w:styleId="2Char">
    <w:name w:val="标题 2 Char"/>
    <w:basedOn w:val="a0"/>
    <w:link w:val="2"/>
    <w:uiPriority w:val="9"/>
    <w:rsid w:val="009716D9"/>
    <w:rPr>
      <w:rFonts w:asciiTheme="majorHAnsi" w:eastAsiaTheme="majorEastAsia" w:hAnsiTheme="majorHAnsi" w:cstheme="majorBidi"/>
      <w:b/>
      <w:bCs/>
      <w:sz w:val="32"/>
      <w:szCs w:val="32"/>
    </w:rPr>
  </w:style>
  <w:style w:type="character" w:styleId="a5">
    <w:name w:val="Placeholder Text"/>
    <w:basedOn w:val="a0"/>
    <w:uiPriority w:val="99"/>
    <w:semiHidden/>
    <w:rsid w:val="00311C61"/>
    <w:rPr>
      <w:color w:val="808080"/>
    </w:rPr>
  </w:style>
  <w:style w:type="paragraph" w:styleId="a6">
    <w:name w:val="Balloon Text"/>
    <w:basedOn w:val="a"/>
    <w:link w:val="Char0"/>
    <w:uiPriority w:val="99"/>
    <w:semiHidden/>
    <w:unhideWhenUsed/>
    <w:rsid w:val="00311C61"/>
    <w:rPr>
      <w:sz w:val="18"/>
      <w:szCs w:val="18"/>
    </w:rPr>
  </w:style>
  <w:style w:type="character" w:customStyle="1" w:styleId="Char0">
    <w:name w:val="批注框文本 Char"/>
    <w:basedOn w:val="a0"/>
    <w:link w:val="a6"/>
    <w:uiPriority w:val="99"/>
    <w:semiHidden/>
    <w:rsid w:val="00311C61"/>
    <w:rPr>
      <w:sz w:val="18"/>
      <w:szCs w:val="18"/>
    </w:rPr>
  </w:style>
  <w:style w:type="paragraph" w:customStyle="1" w:styleId="MTDisplayEquation">
    <w:name w:val="MTDisplayEquation"/>
    <w:basedOn w:val="a"/>
    <w:next w:val="a"/>
    <w:link w:val="MTDisplayEquationChar"/>
    <w:rsid w:val="000409E5"/>
    <w:pPr>
      <w:tabs>
        <w:tab w:val="center" w:pos="4160"/>
        <w:tab w:val="right" w:pos="8300"/>
      </w:tabs>
    </w:pPr>
  </w:style>
  <w:style w:type="character" w:customStyle="1" w:styleId="MTDisplayEquationChar">
    <w:name w:val="MTDisplayEquation Char"/>
    <w:basedOn w:val="a0"/>
    <w:link w:val="MTDisplayEquation"/>
    <w:rsid w:val="000409E5"/>
  </w:style>
  <w:style w:type="table" w:styleId="a7">
    <w:name w:val="Table Grid"/>
    <w:basedOn w:val="a1"/>
    <w:uiPriority w:val="59"/>
    <w:rsid w:val="004F45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0"/>
    <w:uiPriority w:val="99"/>
    <w:semiHidden/>
    <w:unhideWhenUsed/>
    <w:rsid w:val="00680D64"/>
    <w:rPr>
      <w:sz w:val="21"/>
      <w:szCs w:val="21"/>
    </w:rPr>
  </w:style>
  <w:style w:type="paragraph" w:styleId="a9">
    <w:name w:val="annotation text"/>
    <w:basedOn w:val="a"/>
    <w:link w:val="Char1"/>
    <w:uiPriority w:val="99"/>
    <w:semiHidden/>
    <w:unhideWhenUsed/>
    <w:rsid w:val="00680D64"/>
    <w:pPr>
      <w:jc w:val="left"/>
    </w:pPr>
  </w:style>
  <w:style w:type="character" w:customStyle="1" w:styleId="Char1">
    <w:name w:val="批注文字 Char"/>
    <w:basedOn w:val="a0"/>
    <w:link w:val="a9"/>
    <w:uiPriority w:val="99"/>
    <w:semiHidden/>
    <w:rsid w:val="00680D64"/>
  </w:style>
  <w:style w:type="paragraph" w:styleId="aa">
    <w:name w:val="annotation subject"/>
    <w:basedOn w:val="a9"/>
    <w:next w:val="a9"/>
    <w:link w:val="Char2"/>
    <w:uiPriority w:val="99"/>
    <w:semiHidden/>
    <w:unhideWhenUsed/>
    <w:rsid w:val="00680D64"/>
    <w:rPr>
      <w:b/>
      <w:bCs/>
    </w:rPr>
  </w:style>
  <w:style w:type="character" w:customStyle="1" w:styleId="Char2">
    <w:name w:val="批注主题 Char"/>
    <w:basedOn w:val="Char1"/>
    <w:link w:val="aa"/>
    <w:uiPriority w:val="99"/>
    <w:semiHidden/>
    <w:rsid w:val="00680D64"/>
    <w:rPr>
      <w:b/>
      <w:bCs/>
    </w:rPr>
  </w:style>
  <w:style w:type="character" w:customStyle="1" w:styleId="3Char">
    <w:name w:val="标题 3 Char"/>
    <w:basedOn w:val="a0"/>
    <w:link w:val="3"/>
    <w:uiPriority w:val="9"/>
    <w:rsid w:val="0018643B"/>
    <w:rPr>
      <w:b/>
      <w:bCs/>
      <w:sz w:val="32"/>
      <w:szCs w:val="32"/>
    </w:rPr>
  </w:style>
  <w:style w:type="paragraph" w:styleId="ab">
    <w:name w:val="header"/>
    <w:basedOn w:val="a"/>
    <w:link w:val="Char3"/>
    <w:uiPriority w:val="99"/>
    <w:unhideWhenUsed/>
    <w:rsid w:val="007949EC"/>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b"/>
    <w:uiPriority w:val="99"/>
    <w:rsid w:val="007949EC"/>
    <w:rPr>
      <w:sz w:val="18"/>
      <w:szCs w:val="18"/>
    </w:rPr>
  </w:style>
  <w:style w:type="paragraph" w:styleId="ac">
    <w:name w:val="footer"/>
    <w:basedOn w:val="a"/>
    <w:link w:val="Char4"/>
    <w:uiPriority w:val="99"/>
    <w:unhideWhenUsed/>
    <w:rsid w:val="007949EC"/>
    <w:pPr>
      <w:tabs>
        <w:tab w:val="center" w:pos="4153"/>
        <w:tab w:val="right" w:pos="8306"/>
      </w:tabs>
      <w:snapToGrid w:val="0"/>
      <w:jc w:val="left"/>
    </w:pPr>
    <w:rPr>
      <w:sz w:val="18"/>
      <w:szCs w:val="18"/>
    </w:rPr>
  </w:style>
  <w:style w:type="character" w:customStyle="1" w:styleId="Char4">
    <w:name w:val="页脚 Char"/>
    <w:basedOn w:val="a0"/>
    <w:link w:val="ac"/>
    <w:uiPriority w:val="99"/>
    <w:rsid w:val="007949E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716D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716D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8643B"/>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3521"/>
    <w:pPr>
      <w:ind w:firstLineChars="200" w:firstLine="420"/>
    </w:pPr>
  </w:style>
  <w:style w:type="character" w:customStyle="1" w:styleId="1Char">
    <w:name w:val="标题 1 Char"/>
    <w:basedOn w:val="a0"/>
    <w:link w:val="1"/>
    <w:uiPriority w:val="9"/>
    <w:rsid w:val="009716D9"/>
    <w:rPr>
      <w:b/>
      <w:bCs/>
      <w:kern w:val="44"/>
      <w:sz w:val="44"/>
      <w:szCs w:val="44"/>
    </w:rPr>
  </w:style>
  <w:style w:type="paragraph" w:styleId="a4">
    <w:name w:val="Title"/>
    <w:basedOn w:val="a"/>
    <w:next w:val="a"/>
    <w:link w:val="Char"/>
    <w:uiPriority w:val="10"/>
    <w:qFormat/>
    <w:rsid w:val="009716D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9716D9"/>
    <w:rPr>
      <w:rFonts w:asciiTheme="majorHAnsi" w:eastAsia="宋体" w:hAnsiTheme="majorHAnsi" w:cstheme="majorBidi"/>
      <w:b/>
      <w:bCs/>
      <w:sz w:val="32"/>
      <w:szCs w:val="32"/>
    </w:rPr>
  </w:style>
  <w:style w:type="character" w:customStyle="1" w:styleId="2Char">
    <w:name w:val="标题 2 Char"/>
    <w:basedOn w:val="a0"/>
    <w:link w:val="2"/>
    <w:uiPriority w:val="9"/>
    <w:rsid w:val="009716D9"/>
    <w:rPr>
      <w:rFonts w:asciiTheme="majorHAnsi" w:eastAsiaTheme="majorEastAsia" w:hAnsiTheme="majorHAnsi" w:cstheme="majorBidi"/>
      <w:b/>
      <w:bCs/>
      <w:sz w:val="32"/>
      <w:szCs w:val="32"/>
    </w:rPr>
  </w:style>
  <w:style w:type="character" w:styleId="a5">
    <w:name w:val="Placeholder Text"/>
    <w:basedOn w:val="a0"/>
    <w:uiPriority w:val="99"/>
    <w:semiHidden/>
    <w:rsid w:val="00311C61"/>
    <w:rPr>
      <w:color w:val="808080"/>
    </w:rPr>
  </w:style>
  <w:style w:type="paragraph" w:styleId="a6">
    <w:name w:val="Balloon Text"/>
    <w:basedOn w:val="a"/>
    <w:link w:val="Char0"/>
    <w:uiPriority w:val="99"/>
    <w:semiHidden/>
    <w:unhideWhenUsed/>
    <w:rsid w:val="00311C61"/>
    <w:rPr>
      <w:sz w:val="18"/>
      <w:szCs w:val="18"/>
    </w:rPr>
  </w:style>
  <w:style w:type="character" w:customStyle="1" w:styleId="Char0">
    <w:name w:val="批注框文本 Char"/>
    <w:basedOn w:val="a0"/>
    <w:link w:val="a6"/>
    <w:uiPriority w:val="99"/>
    <w:semiHidden/>
    <w:rsid w:val="00311C61"/>
    <w:rPr>
      <w:sz w:val="18"/>
      <w:szCs w:val="18"/>
    </w:rPr>
  </w:style>
  <w:style w:type="paragraph" w:customStyle="1" w:styleId="MTDisplayEquation">
    <w:name w:val="MTDisplayEquation"/>
    <w:basedOn w:val="a"/>
    <w:next w:val="a"/>
    <w:link w:val="MTDisplayEquationChar"/>
    <w:rsid w:val="000409E5"/>
    <w:pPr>
      <w:tabs>
        <w:tab w:val="center" w:pos="4160"/>
        <w:tab w:val="right" w:pos="8300"/>
      </w:tabs>
    </w:pPr>
  </w:style>
  <w:style w:type="character" w:customStyle="1" w:styleId="MTDisplayEquationChar">
    <w:name w:val="MTDisplayEquation Char"/>
    <w:basedOn w:val="a0"/>
    <w:link w:val="MTDisplayEquation"/>
    <w:rsid w:val="000409E5"/>
  </w:style>
  <w:style w:type="table" w:styleId="a7">
    <w:name w:val="Table Grid"/>
    <w:basedOn w:val="a1"/>
    <w:uiPriority w:val="59"/>
    <w:rsid w:val="004F45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0"/>
    <w:uiPriority w:val="99"/>
    <w:semiHidden/>
    <w:unhideWhenUsed/>
    <w:rsid w:val="00680D64"/>
    <w:rPr>
      <w:sz w:val="21"/>
      <w:szCs w:val="21"/>
    </w:rPr>
  </w:style>
  <w:style w:type="paragraph" w:styleId="a9">
    <w:name w:val="annotation text"/>
    <w:basedOn w:val="a"/>
    <w:link w:val="Char1"/>
    <w:uiPriority w:val="99"/>
    <w:semiHidden/>
    <w:unhideWhenUsed/>
    <w:rsid w:val="00680D64"/>
    <w:pPr>
      <w:jc w:val="left"/>
    </w:pPr>
  </w:style>
  <w:style w:type="character" w:customStyle="1" w:styleId="Char1">
    <w:name w:val="批注文字 Char"/>
    <w:basedOn w:val="a0"/>
    <w:link w:val="a9"/>
    <w:uiPriority w:val="99"/>
    <w:semiHidden/>
    <w:rsid w:val="00680D64"/>
  </w:style>
  <w:style w:type="paragraph" w:styleId="aa">
    <w:name w:val="annotation subject"/>
    <w:basedOn w:val="a9"/>
    <w:next w:val="a9"/>
    <w:link w:val="Char2"/>
    <w:uiPriority w:val="99"/>
    <w:semiHidden/>
    <w:unhideWhenUsed/>
    <w:rsid w:val="00680D64"/>
    <w:rPr>
      <w:b/>
      <w:bCs/>
    </w:rPr>
  </w:style>
  <w:style w:type="character" w:customStyle="1" w:styleId="Char2">
    <w:name w:val="批注主题 Char"/>
    <w:basedOn w:val="Char1"/>
    <w:link w:val="aa"/>
    <w:uiPriority w:val="99"/>
    <w:semiHidden/>
    <w:rsid w:val="00680D64"/>
    <w:rPr>
      <w:b/>
      <w:bCs/>
    </w:rPr>
  </w:style>
  <w:style w:type="character" w:customStyle="1" w:styleId="3Char">
    <w:name w:val="标题 3 Char"/>
    <w:basedOn w:val="a0"/>
    <w:link w:val="3"/>
    <w:uiPriority w:val="9"/>
    <w:rsid w:val="0018643B"/>
    <w:rPr>
      <w:b/>
      <w:bCs/>
      <w:sz w:val="32"/>
      <w:szCs w:val="32"/>
    </w:rPr>
  </w:style>
  <w:style w:type="paragraph" w:styleId="ab">
    <w:name w:val="header"/>
    <w:basedOn w:val="a"/>
    <w:link w:val="Char3"/>
    <w:uiPriority w:val="99"/>
    <w:unhideWhenUsed/>
    <w:rsid w:val="007949EC"/>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b"/>
    <w:uiPriority w:val="99"/>
    <w:rsid w:val="007949EC"/>
    <w:rPr>
      <w:sz w:val="18"/>
      <w:szCs w:val="18"/>
    </w:rPr>
  </w:style>
  <w:style w:type="paragraph" w:styleId="ac">
    <w:name w:val="footer"/>
    <w:basedOn w:val="a"/>
    <w:link w:val="Char4"/>
    <w:uiPriority w:val="99"/>
    <w:unhideWhenUsed/>
    <w:rsid w:val="007949EC"/>
    <w:pPr>
      <w:tabs>
        <w:tab w:val="center" w:pos="4153"/>
        <w:tab w:val="right" w:pos="8306"/>
      </w:tabs>
      <w:snapToGrid w:val="0"/>
      <w:jc w:val="left"/>
    </w:pPr>
    <w:rPr>
      <w:sz w:val="18"/>
      <w:szCs w:val="18"/>
    </w:rPr>
  </w:style>
  <w:style w:type="character" w:customStyle="1" w:styleId="Char4">
    <w:name w:val="页脚 Char"/>
    <w:basedOn w:val="a0"/>
    <w:link w:val="ac"/>
    <w:uiPriority w:val="99"/>
    <w:rsid w:val="007949E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971978">
      <w:bodyDiv w:val="1"/>
      <w:marLeft w:val="0"/>
      <w:marRight w:val="0"/>
      <w:marTop w:val="0"/>
      <w:marBottom w:val="0"/>
      <w:divBdr>
        <w:top w:val="none" w:sz="0" w:space="0" w:color="auto"/>
        <w:left w:val="none" w:sz="0" w:space="0" w:color="auto"/>
        <w:bottom w:val="none" w:sz="0" w:space="0" w:color="auto"/>
        <w:right w:val="none" w:sz="0" w:space="0" w:color="auto"/>
      </w:divBdr>
    </w:div>
    <w:div w:id="519397368">
      <w:bodyDiv w:val="1"/>
      <w:marLeft w:val="0"/>
      <w:marRight w:val="0"/>
      <w:marTop w:val="0"/>
      <w:marBottom w:val="0"/>
      <w:divBdr>
        <w:top w:val="none" w:sz="0" w:space="0" w:color="auto"/>
        <w:left w:val="none" w:sz="0" w:space="0" w:color="auto"/>
        <w:bottom w:val="none" w:sz="0" w:space="0" w:color="auto"/>
        <w:right w:val="none" w:sz="0" w:space="0" w:color="auto"/>
      </w:divBdr>
    </w:div>
    <w:div w:id="920215945">
      <w:bodyDiv w:val="1"/>
      <w:marLeft w:val="0"/>
      <w:marRight w:val="0"/>
      <w:marTop w:val="0"/>
      <w:marBottom w:val="0"/>
      <w:divBdr>
        <w:top w:val="none" w:sz="0" w:space="0" w:color="auto"/>
        <w:left w:val="none" w:sz="0" w:space="0" w:color="auto"/>
        <w:bottom w:val="none" w:sz="0" w:space="0" w:color="auto"/>
        <w:right w:val="none" w:sz="0" w:space="0" w:color="auto"/>
      </w:divBdr>
    </w:div>
    <w:div w:id="1029529538">
      <w:bodyDiv w:val="1"/>
      <w:marLeft w:val="0"/>
      <w:marRight w:val="0"/>
      <w:marTop w:val="0"/>
      <w:marBottom w:val="0"/>
      <w:divBdr>
        <w:top w:val="none" w:sz="0" w:space="0" w:color="auto"/>
        <w:left w:val="none" w:sz="0" w:space="0" w:color="auto"/>
        <w:bottom w:val="none" w:sz="0" w:space="0" w:color="auto"/>
        <w:right w:val="none" w:sz="0" w:space="0" w:color="auto"/>
      </w:divBdr>
    </w:div>
    <w:div w:id="1247034030">
      <w:bodyDiv w:val="1"/>
      <w:marLeft w:val="0"/>
      <w:marRight w:val="0"/>
      <w:marTop w:val="0"/>
      <w:marBottom w:val="0"/>
      <w:divBdr>
        <w:top w:val="none" w:sz="0" w:space="0" w:color="auto"/>
        <w:left w:val="none" w:sz="0" w:space="0" w:color="auto"/>
        <w:bottom w:val="none" w:sz="0" w:space="0" w:color="auto"/>
        <w:right w:val="none" w:sz="0" w:space="0" w:color="auto"/>
      </w:divBdr>
    </w:div>
    <w:div w:id="1783959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21" Type="http://schemas.openxmlformats.org/officeDocument/2006/relationships/image" Target="media/image7.wmf"/><Relationship Id="rId34" Type="http://schemas.openxmlformats.org/officeDocument/2006/relationships/oleObject" Target="embeddings/oleObject14.bin"/><Relationship Id="rId42" Type="http://schemas.openxmlformats.org/officeDocument/2006/relationships/image" Target="media/image17.wmf"/><Relationship Id="rId47" Type="http://schemas.openxmlformats.org/officeDocument/2006/relationships/oleObject" Target="embeddings/oleObject21.bin"/><Relationship Id="rId50" Type="http://schemas.openxmlformats.org/officeDocument/2006/relationships/image" Target="media/image19.wmf"/><Relationship Id="rId55" Type="http://schemas.openxmlformats.org/officeDocument/2006/relationships/image" Target="media/image21.wmf"/><Relationship Id="rId63" Type="http://schemas.openxmlformats.org/officeDocument/2006/relationships/oleObject" Target="embeddings/oleObject29.bin"/><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oleObject" Target="embeddings/oleObject11.bin"/><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oleObject" Target="embeddings/oleObject13.bin"/><Relationship Id="rId37" Type="http://schemas.openxmlformats.org/officeDocument/2006/relationships/image" Target="media/image14.wmf"/><Relationship Id="rId40" Type="http://schemas.openxmlformats.org/officeDocument/2006/relationships/image" Target="media/image16.wmf"/><Relationship Id="rId45" Type="http://schemas.openxmlformats.org/officeDocument/2006/relationships/oleObject" Target="embeddings/oleObject19.bin"/><Relationship Id="rId53" Type="http://schemas.openxmlformats.org/officeDocument/2006/relationships/oleObject" Target="embeddings/oleObject25.bin"/><Relationship Id="rId58" Type="http://schemas.openxmlformats.org/officeDocument/2006/relationships/image" Target="media/image23.png"/><Relationship Id="rId66"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oleObject" Target="embeddings/oleObject28.bin"/><Relationship Id="rId19" Type="http://schemas.openxmlformats.org/officeDocument/2006/relationships/image" Target="media/image6.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oleObject" Target="embeddings/oleObject10.bin"/><Relationship Id="rId30" Type="http://schemas.openxmlformats.org/officeDocument/2006/relationships/oleObject" Target="embeddings/oleObject12.bin"/><Relationship Id="rId35" Type="http://schemas.openxmlformats.org/officeDocument/2006/relationships/image" Target="media/image13.wmf"/><Relationship Id="rId43" Type="http://schemas.openxmlformats.org/officeDocument/2006/relationships/oleObject" Target="embeddings/oleObject18.bin"/><Relationship Id="rId48" Type="http://schemas.openxmlformats.org/officeDocument/2006/relationships/oleObject" Target="embeddings/oleObject22.bin"/><Relationship Id="rId56" Type="http://schemas.openxmlformats.org/officeDocument/2006/relationships/oleObject" Target="embeddings/oleObject27.bin"/><Relationship Id="rId64" Type="http://schemas.openxmlformats.org/officeDocument/2006/relationships/image" Target="media/image26.wmf"/><Relationship Id="rId8" Type="http://schemas.openxmlformats.org/officeDocument/2006/relationships/endnotes" Target="endnotes.xml"/><Relationship Id="rId51" Type="http://schemas.openxmlformats.org/officeDocument/2006/relationships/oleObject" Target="embeddings/oleObject24.bin"/><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oleObject" Target="embeddings/oleObject9.bin"/><Relationship Id="rId33" Type="http://schemas.openxmlformats.org/officeDocument/2006/relationships/image" Target="media/image12.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chart" Target="charts/chart1.xml"/><Relationship Id="rId67" Type="http://schemas.openxmlformats.org/officeDocument/2006/relationships/theme" Target="theme/theme1.xml"/><Relationship Id="rId20" Type="http://schemas.openxmlformats.org/officeDocument/2006/relationships/oleObject" Target="embeddings/oleObject6.bin"/><Relationship Id="rId41" Type="http://schemas.openxmlformats.org/officeDocument/2006/relationships/oleObject" Target="embeddings/oleObject17.bin"/><Relationship Id="rId54" Type="http://schemas.openxmlformats.org/officeDocument/2006/relationships/oleObject" Target="embeddings/oleObject26.bin"/><Relationship Id="rId62" Type="http://schemas.openxmlformats.org/officeDocument/2006/relationships/image" Target="media/image25.w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image" Target="media/image10.wmf"/><Relationship Id="rId36" Type="http://schemas.openxmlformats.org/officeDocument/2006/relationships/oleObject" Target="embeddings/oleObject15.bin"/><Relationship Id="rId49" Type="http://schemas.openxmlformats.org/officeDocument/2006/relationships/oleObject" Target="embeddings/oleObject23.bin"/><Relationship Id="rId57" Type="http://schemas.openxmlformats.org/officeDocument/2006/relationships/image" Target="media/image22.png"/><Relationship Id="rId10" Type="http://schemas.openxmlformats.org/officeDocument/2006/relationships/oleObject" Target="embeddings/oleObject1.bin"/><Relationship Id="rId31" Type="http://schemas.openxmlformats.org/officeDocument/2006/relationships/image" Target="media/image11.wmf"/><Relationship Id="rId44" Type="http://schemas.openxmlformats.org/officeDocument/2006/relationships/image" Target="media/image18.wmf"/><Relationship Id="rId52" Type="http://schemas.openxmlformats.org/officeDocument/2006/relationships/image" Target="media/image20.wmf"/><Relationship Id="rId60" Type="http://schemas.openxmlformats.org/officeDocument/2006/relationships/image" Target="media/image24.wmf"/><Relationship Id="rId65" Type="http://schemas.openxmlformats.org/officeDocument/2006/relationships/oleObject" Target="embeddings/oleObject30.bin"/><Relationship Id="rId4" Type="http://schemas.microsoft.com/office/2007/relationships/stylesWithEffects" Target="stylesWithEffect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image" Target="media/image15.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seasen\Desktop\&#25968;&#25454;\&#23454;&#39564;&#32467;&#26524;-------&#32858;&#31867;&#20013;&#24515;&#2885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892379455138803"/>
          <c:y val="7.7975311679790021E-2"/>
          <c:w val="0.6609388318748074"/>
          <c:h val="0.6420385978266091"/>
        </c:manualLayout>
      </c:layout>
      <c:lineChart>
        <c:grouping val="standard"/>
        <c:varyColors val="0"/>
        <c:ser>
          <c:idx val="0"/>
          <c:order val="0"/>
          <c:tx>
            <c:v>中心点</c:v>
          </c:tx>
          <c:marker>
            <c:symbol val="none"/>
          </c:marker>
          <c:val>
            <c:numRef>
              <c:f>Sheet1!$M$1:$M$27</c:f>
              <c:numCache>
                <c:formatCode>General</c:formatCode>
                <c:ptCount val="27"/>
                <c:pt idx="0">
                  <c:v>1</c:v>
                </c:pt>
                <c:pt idx="1">
                  <c:v>1</c:v>
                </c:pt>
                <c:pt idx="2">
                  <c:v>1</c:v>
                </c:pt>
                <c:pt idx="3">
                  <c:v>1</c:v>
                </c:pt>
                <c:pt idx="4">
                  <c:v>1</c:v>
                </c:pt>
                <c:pt idx="5">
                  <c:v>1</c:v>
                </c:pt>
                <c:pt idx="6">
                  <c:v>2</c:v>
                </c:pt>
                <c:pt idx="7">
                  <c:v>2</c:v>
                </c:pt>
                <c:pt idx="8">
                  <c:v>3</c:v>
                </c:pt>
                <c:pt idx="9">
                  <c:v>3</c:v>
                </c:pt>
                <c:pt idx="10">
                  <c:v>3</c:v>
                </c:pt>
                <c:pt idx="11">
                  <c:v>3</c:v>
                </c:pt>
                <c:pt idx="12">
                  <c:v>3</c:v>
                </c:pt>
                <c:pt idx="13">
                  <c:v>3</c:v>
                </c:pt>
                <c:pt idx="14">
                  <c:v>3</c:v>
                </c:pt>
                <c:pt idx="15">
                  <c:v>3</c:v>
                </c:pt>
                <c:pt idx="16">
                  <c:v>3</c:v>
                </c:pt>
                <c:pt idx="17">
                  <c:v>3</c:v>
                </c:pt>
                <c:pt idx="18">
                  <c:v>3</c:v>
                </c:pt>
                <c:pt idx="19">
                  <c:v>3</c:v>
                </c:pt>
                <c:pt idx="20">
                  <c:v>3</c:v>
                </c:pt>
                <c:pt idx="21">
                  <c:v>4</c:v>
                </c:pt>
                <c:pt idx="22">
                  <c:v>4</c:v>
                </c:pt>
                <c:pt idx="23">
                  <c:v>1</c:v>
                </c:pt>
                <c:pt idx="24">
                  <c:v>1</c:v>
                </c:pt>
                <c:pt idx="25">
                  <c:v>1</c:v>
                </c:pt>
                <c:pt idx="26">
                  <c:v>0</c:v>
                </c:pt>
              </c:numCache>
            </c:numRef>
          </c:val>
          <c:smooth val="0"/>
        </c:ser>
        <c:dLbls>
          <c:showLegendKey val="0"/>
          <c:showVal val="0"/>
          <c:showCatName val="0"/>
          <c:showSerName val="0"/>
          <c:showPercent val="0"/>
          <c:showBubbleSize val="0"/>
        </c:dLbls>
        <c:marker val="1"/>
        <c:smooth val="0"/>
        <c:axId val="248934912"/>
        <c:axId val="44842304"/>
      </c:lineChart>
      <c:catAx>
        <c:axId val="248934912"/>
        <c:scaling>
          <c:orientation val="minMax"/>
        </c:scaling>
        <c:delete val="0"/>
        <c:axPos val="b"/>
        <c:title>
          <c:tx>
            <c:rich>
              <a:bodyPr/>
              <a:lstStyle/>
              <a:p>
                <a:pPr>
                  <a:defRPr/>
                </a:pPr>
                <a:r>
                  <a:rPr lang="en-US" altLang="zh-CN" b="0"/>
                  <a:t>N</a:t>
                </a:r>
                <a:endParaRPr lang="zh-CN" altLang="en-US" b="0"/>
              </a:p>
            </c:rich>
          </c:tx>
          <c:overlay val="0"/>
        </c:title>
        <c:numFmt formatCode="General" sourceLinked="1"/>
        <c:majorTickMark val="out"/>
        <c:minorTickMark val="none"/>
        <c:tickLblPos val="nextTo"/>
        <c:crossAx val="44842304"/>
        <c:crosses val="autoZero"/>
        <c:auto val="1"/>
        <c:lblAlgn val="ctr"/>
        <c:lblOffset val="100"/>
        <c:noMultiLvlLbl val="0"/>
      </c:catAx>
      <c:valAx>
        <c:axId val="44842304"/>
        <c:scaling>
          <c:orientation val="minMax"/>
        </c:scaling>
        <c:delete val="0"/>
        <c:axPos val="l"/>
        <c:majorGridlines/>
        <c:title>
          <c:tx>
            <c:rich>
              <a:bodyPr rot="0" vert="wordArtVertRtl"/>
              <a:lstStyle/>
              <a:p>
                <a:pPr>
                  <a:defRPr/>
                </a:pPr>
                <a:r>
                  <a:rPr lang="zh-CN" altLang="en-US" sz="900" b="0"/>
                  <a:t>聚类中心点数量</a:t>
                </a:r>
              </a:p>
            </c:rich>
          </c:tx>
          <c:layout>
            <c:manualLayout>
              <c:xMode val="edge"/>
              <c:yMode val="edge"/>
              <c:x val="0"/>
              <c:y val="6.9294756124234455E-2"/>
            </c:manualLayout>
          </c:layout>
          <c:overlay val="0"/>
        </c:title>
        <c:numFmt formatCode="General" sourceLinked="1"/>
        <c:majorTickMark val="out"/>
        <c:minorTickMark val="none"/>
        <c:tickLblPos val="nextTo"/>
        <c:crossAx val="248934912"/>
        <c:crosses val="autoZero"/>
        <c:crossBetween val="between"/>
      </c:valAx>
    </c:plotArea>
    <c:legend>
      <c:legendPos val="r"/>
      <c:layout>
        <c:manualLayout>
          <c:xMode val="edge"/>
          <c:yMode val="edge"/>
          <c:x val="0.78385703072462976"/>
          <c:y val="0.28682811132983377"/>
          <c:w val="0.1979905815283069"/>
          <c:h val="0.23576006124234467"/>
        </c:manualLayout>
      </c:layout>
      <c:overlay val="0"/>
      <c:txPr>
        <a:bodyPr/>
        <a:lstStyle/>
        <a:p>
          <a:pPr>
            <a:defRPr sz="900"/>
          </a:pPr>
          <a:endParaRPr lang="zh-CN"/>
        </a:p>
      </c:txPr>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7DB729-3FEE-4BB3-B0ED-05175F40B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5153</TotalTime>
  <Pages>10</Pages>
  <Words>1724</Words>
  <Characters>9828</Characters>
  <Application>Microsoft Office Word</Application>
  <DocSecurity>0</DocSecurity>
  <Lines>81</Lines>
  <Paragraphs>23</Paragraphs>
  <ScaleCrop>false</ScaleCrop>
  <Company>上海大学</Company>
  <LinksUpToDate>false</LinksUpToDate>
  <CharactersWithSpaces>11529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seasen</dc:creator>
  <cp:lastModifiedBy>seasen</cp:lastModifiedBy>
  <cp:revision>1953</cp:revision>
  <dcterms:created xsi:type="dcterms:W3CDTF">2016-05-29T17:37:00Z</dcterms:created>
  <dcterms:modified xsi:type="dcterms:W3CDTF">2016-06-21T15:00:00Z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