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D7D6A" w14:textId="77777777" w:rsidR="0049141F" w:rsidRDefault="00FB34E6" w:rsidP="003051C2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Typical &amp; A</w:t>
      </w:r>
      <w:r w:rsidR="0049141F">
        <w:rPr>
          <w:rFonts w:ascii="Times New Roman" w:hAnsi="Times New Roman" w:cs="Times New Roman"/>
          <w:b/>
          <w:sz w:val="22"/>
          <w:szCs w:val="22"/>
          <w:lang w:val="en-US"/>
        </w:rPr>
        <w:t>typical Cognitive Development</w:t>
      </w:r>
    </w:p>
    <w:p w14:paraId="2793D4DB" w14:textId="7721092C" w:rsidR="00FB34E6" w:rsidRDefault="0049141F" w:rsidP="003051C2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Spring 2019</w:t>
      </w:r>
    </w:p>
    <w:p w14:paraId="6EDD6102" w14:textId="77777777" w:rsidR="0049141F" w:rsidRDefault="0049141F" w:rsidP="003051C2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9C45FB8" w14:textId="5CBAEA13" w:rsidR="00137AE7" w:rsidRDefault="00994269" w:rsidP="003051C2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FB2A6A">
        <w:rPr>
          <w:rFonts w:ascii="Times New Roman" w:hAnsi="Times New Roman" w:cs="Times New Roman"/>
          <w:b/>
          <w:sz w:val="22"/>
          <w:szCs w:val="22"/>
          <w:lang w:val="en-US"/>
        </w:rPr>
        <w:t xml:space="preserve">Unit 0 </w:t>
      </w:r>
      <w:r w:rsidR="00FB2A6A" w:rsidRPr="00FB2A6A">
        <w:rPr>
          <w:rFonts w:ascii="Times New Roman" w:hAnsi="Times New Roman" w:cs="Times New Roman"/>
          <w:b/>
          <w:sz w:val="22"/>
          <w:szCs w:val="22"/>
          <w:lang w:val="en-US"/>
        </w:rPr>
        <w:t>Reflection</w:t>
      </w:r>
    </w:p>
    <w:p w14:paraId="1F1673CD" w14:textId="77777777" w:rsidR="00FB2A6A" w:rsidRDefault="00FB2A6A" w:rsidP="003051C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9B2BC17" w14:textId="7224F609" w:rsidR="00FB2A6A" w:rsidRPr="00FB2A6A" w:rsidRDefault="00FB2A6A" w:rsidP="003051C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B2A6A">
        <w:rPr>
          <w:rFonts w:ascii="Times New Roman" w:hAnsi="Times New Roman" w:cs="Times New Roman"/>
          <w:sz w:val="22"/>
          <w:szCs w:val="22"/>
          <w:lang w:val="en-US"/>
        </w:rPr>
        <w:t xml:space="preserve">Watch the following clip </w:t>
      </w:r>
      <w:r w:rsidR="004B085B">
        <w:rPr>
          <w:rFonts w:ascii="Times New Roman" w:hAnsi="Times New Roman" w:cs="Times New Roman"/>
          <w:sz w:val="22"/>
          <w:szCs w:val="22"/>
          <w:lang w:val="en-US"/>
        </w:rPr>
        <w:t>and then,</w:t>
      </w:r>
      <w:r w:rsidRPr="00FB2A6A">
        <w:rPr>
          <w:rFonts w:ascii="Times New Roman" w:hAnsi="Times New Roman" w:cs="Times New Roman"/>
          <w:sz w:val="22"/>
          <w:szCs w:val="22"/>
          <w:lang w:val="en-US"/>
        </w:rPr>
        <w:t xml:space="preserve"> briefly address </w:t>
      </w:r>
      <w:r w:rsidR="004B085B">
        <w:rPr>
          <w:rFonts w:ascii="Times New Roman" w:hAnsi="Times New Roman" w:cs="Times New Roman"/>
          <w:sz w:val="22"/>
          <w:szCs w:val="22"/>
          <w:lang w:val="en-US"/>
        </w:rPr>
        <w:t xml:space="preserve">(in English) </w:t>
      </w:r>
      <w:r w:rsidRPr="00FB2A6A">
        <w:rPr>
          <w:rFonts w:ascii="Times New Roman" w:hAnsi="Times New Roman" w:cs="Times New Roman"/>
          <w:sz w:val="22"/>
          <w:szCs w:val="22"/>
          <w:lang w:val="en-US"/>
        </w:rPr>
        <w:t>each of the three points below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244C1FA" w14:textId="5D7EE167" w:rsidR="00FB2A6A" w:rsidRDefault="00FB2A6A" w:rsidP="003051C2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hyperlink r:id="rId5" w:history="1">
        <w:r w:rsidRPr="00F76B59">
          <w:rPr>
            <w:rStyle w:val="Hyperlink"/>
            <w:rFonts w:ascii="Times New Roman" w:hAnsi="Times New Roman" w:cs="Times New Roman"/>
            <w:b/>
            <w:sz w:val="22"/>
            <w:szCs w:val="22"/>
            <w:lang w:val="en-US"/>
          </w:rPr>
          <w:t>https://www.youtube.com/watch?v=rxPT78F_ZVE</w:t>
        </w:r>
      </w:hyperlink>
      <w:r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</w:p>
    <w:p w14:paraId="3B653C3D" w14:textId="77777777" w:rsidR="00FB2A6A" w:rsidRPr="00FB2A6A" w:rsidRDefault="00FB2A6A" w:rsidP="003051C2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22238D1A" w14:textId="1B27C05D" w:rsidR="003051C2" w:rsidRDefault="003051C2" w:rsidP="003051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3051C2">
        <w:rPr>
          <w:rFonts w:ascii="Times New Roman" w:hAnsi="Times New Roman" w:cs="Times New Roman"/>
          <w:sz w:val="22"/>
          <w:szCs w:val="22"/>
          <w:lang w:val="en-US"/>
        </w:rPr>
        <w:t xml:space="preserve">Which metaphor is used in the video to explain synaptic pruning? </w:t>
      </w:r>
    </w:p>
    <w:p w14:paraId="6F3D71A5" w14:textId="3DB43D6D" w:rsidR="003051C2" w:rsidRDefault="003051C2" w:rsidP="003051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Briefly explain </w:t>
      </w:r>
      <w:r w:rsidR="008A2D89">
        <w:rPr>
          <w:rFonts w:ascii="Times New Roman" w:hAnsi="Times New Roman" w:cs="Times New Roman"/>
          <w:sz w:val="22"/>
          <w:szCs w:val="22"/>
          <w:lang w:val="en-US"/>
        </w:rPr>
        <w:t xml:space="preserve">this process </w:t>
      </w:r>
      <w:r>
        <w:rPr>
          <w:rFonts w:ascii="Times New Roman" w:hAnsi="Times New Roman" w:cs="Times New Roman"/>
          <w:sz w:val="22"/>
          <w:szCs w:val="22"/>
          <w:lang w:val="en-US"/>
        </w:rPr>
        <w:t>in your own</w:t>
      </w:r>
      <w:r w:rsidR="008A2D89">
        <w:rPr>
          <w:rFonts w:ascii="Times New Roman" w:hAnsi="Times New Roman" w:cs="Times New Roman"/>
          <w:sz w:val="22"/>
          <w:szCs w:val="22"/>
          <w:lang w:val="en-US"/>
        </w:rPr>
        <w:t xml:space="preserve"> words.</w:t>
      </w:r>
    </w:p>
    <w:p w14:paraId="07E3800E" w14:textId="575DDEF4" w:rsidR="008A2D89" w:rsidRDefault="00FB2A6A" w:rsidP="003051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Why do you think does this process imply a strong impact of education on a child’s cognitive development?</w:t>
      </w:r>
    </w:p>
    <w:p w14:paraId="35C4D5EA" w14:textId="77777777" w:rsidR="00FB2A6A" w:rsidRDefault="00FB2A6A" w:rsidP="00FB2A6A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34CC0E5" w14:textId="77777777" w:rsidR="00010511" w:rsidRDefault="004B085B" w:rsidP="00CD516F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Send your answers / explanation </w:t>
      </w:r>
      <w:r w:rsidR="001C2326">
        <w:rPr>
          <w:rFonts w:ascii="Times New Roman" w:hAnsi="Times New Roman" w:cs="Times New Roman"/>
          <w:sz w:val="22"/>
          <w:szCs w:val="22"/>
          <w:lang w:val="en-US"/>
        </w:rPr>
        <w:t xml:space="preserve">as a text file (e.g., Word or Pages) </w:t>
      </w:r>
    </w:p>
    <w:p w14:paraId="4D0DE503" w14:textId="77777777" w:rsidR="00010511" w:rsidRDefault="004B085B" w:rsidP="000105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010511"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hyperlink r:id="rId6" w:history="1">
        <w:r w:rsidRPr="00010511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paul.seitlinger@tlu.ee</w:t>
        </w:r>
      </w:hyperlink>
      <w:r w:rsidRPr="0001051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052FE62C" w14:textId="77777777" w:rsidR="00010511" w:rsidRDefault="003627DE" w:rsidP="000105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010511">
        <w:rPr>
          <w:rFonts w:ascii="Times New Roman" w:hAnsi="Times New Roman" w:cs="Times New Roman"/>
          <w:sz w:val="22"/>
          <w:szCs w:val="22"/>
          <w:lang w:val="en-US"/>
        </w:rPr>
        <w:t>with the subject</w:t>
      </w:r>
      <w:r w:rsidR="00575CD8" w:rsidRPr="00010511">
        <w:rPr>
          <w:rFonts w:ascii="Times New Roman" w:hAnsi="Times New Roman" w:cs="Times New Roman"/>
          <w:sz w:val="22"/>
          <w:szCs w:val="22"/>
          <w:lang w:val="en-US"/>
        </w:rPr>
        <w:t xml:space="preserve"> “CogniDev_Reflection0_YourName” </w:t>
      </w:r>
    </w:p>
    <w:p w14:paraId="6DF6D0ED" w14:textId="199DD39E" w:rsidR="00CD516F" w:rsidRPr="00010511" w:rsidRDefault="00CD516F" w:rsidP="000105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  <w:r w:rsidRPr="00010511">
        <w:rPr>
          <w:rFonts w:ascii="Times New Roman" w:hAnsi="Times New Roman" w:cs="Times New Roman"/>
          <w:sz w:val="22"/>
          <w:szCs w:val="22"/>
          <w:lang w:val="en-US"/>
        </w:rPr>
        <w:t>by 1</w:t>
      </w:r>
      <w:r w:rsidRPr="00010511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st</w:t>
      </w:r>
      <w:r w:rsidRPr="00010511">
        <w:rPr>
          <w:rFonts w:ascii="Times New Roman" w:hAnsi="Times New Roman" w:cs="Times New Roman"/>
          <w:sz w:val="22"/>
          <w:szCs w:val="22"/>
          <w:lang w:val="en-US"/>
        </w:rPr>
        <w:t xml:space="preserve"> of March 2019 the latest.</w:t>
      </w:r>
    </w:p>
    <w:p w14:paraId="200DDFD7" w14:textId="667A0527" w:rsidR="004B085B" w:rsidRDefault="004B085B" w:rsidP="00FB2A6A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C27262F" w14:textId="77777777" w:rsidR="00FB2A6A" w:rsidRPr="00FB2A6A" w:rsidRDefault="00FB2A6A" w:rsidP="00FB2A6A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sectPr w:rsidR="00FB2A6A" w:rsidRPr="00FB2A6A" w:rsidSect="00322F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A545B"/>
    <w:multiLevelType w:val="hybridMultilevel"/>
    <w:tmpl w:val="BE7E6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A2CDD"/>
    <w:multiLevelType w:val="hybridMultilevel"/>
    <w:tmpl w:val="91249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69"/>
    <w:rsid w:val="00010511"/>
    <w:rsid w:val="001C2326"/>
    <w:rsid w:val="003051C2"/>
    <w:rsid w:val="00322FD7"/>
    <w:rsid w:val="003627DE"/>
    <w:rsid w:val="00390757"/>
    <w:rsid w:val="0049141F"/>
    <w:rsid w:val="004B085B"/>
    <w:rsid w:val="00575CD8"/>
    <w:rsid w:val="007B152E"/>
    <w:rsid w:val="007E5BA5"/>
    <w:rsid w:val="008A2D89"/>
    <w:rsid w:val="00994269"/>
    <w:rsid w:val="00B405EF"/>
    <w:rsid w:val="00CA3FBF"/>
    <w:rsid w:val="00CD516F"/>
    <w:rsid w:val="00D607FD"/>
    <w:rsid w:val="00F32FC0"/>
    <w:rsid w:val="00FB2A6A"/>
    <w:rsid w:val="00FB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1BA6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1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A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rxPT78F_ZVE" TargetMode="External"/><Relationship Id="rId6" Type="http://schemas.openxmlformats.org/officeDocument/2006/relationships/hyperlink" Target="mailto:paul.seitlinger@tlu.e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2019-02-15T08:47:00Z</cp:lastPrinted>
  <dcterms:created xsi:type="dcterms:W3CDTF">2019-02-15T08:47:00Z</dcterms:created>
  <dcterms:modified xsi:type="dcterms:W3CDTF">2019-02-15T09:57:00Z</dcterms:modified>
</cp:coreProperties>
</file>