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C41AB2">
      <w:pPr>
        <w:tabs>
          <w:tab w:val="left" w:pos="4935"/>
        </w:tabs>
        <w:jc w:val="center"/>
        <w:rPr>
          <w:rFonts w:hint="eastAsia" w:ascii="宋体" w:hAnsi="宋体" w:eastAsia="宋体" w:cs="Times New Roman"/>
          <w:b/>
          <w:sz w:val="52"/>
          <w:szCs w:val="52"/>
          <w:lang w:val="en-US" w:eastAsia="zh-CN"/>
        </w:rPr>
      </w:pPr>
      <w:r>
        <w:rPr>
          <w:rFonts w:hint="eastAsia" w:ascii="宋体" w:hAnsi="宋体" w:eastAsia="宋体" w:cs="Times New Roman"/>
          <w:b/>
          <w:sz w:val="52"/>
          <w:szCs w:val="52"/>
          <w:lang w:val="en-US" w:eastAsia="zh-CN"/>
        </w:rPr>
        <w:drawing>
          <wp:inline distT="0" distB="0" distL="114300" distR="114300">
            <wp:extent cx="1800225" cy="1800225"/>
            <wp:effectExtent l="0" t="0" r="0" b="0"/>
            <wp:docPr id="5" name="图片 5" descr="微信图片_20250415152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250415152905"/>
                    <pic:cNvPicPr>
                      <a:picLocks noChangeAspect="1"/>
                    </pic:cNvPicPr>
                  </pic:nvPicPr>
                  <pic:blipFill>
                    <a:blip r:embed="rId5"/>
                    <a:stretch>
                      <a:fillRect/>
                    </a:stretch>
                  </pic:blipFill>
                  <pic:spPr>
                    <a:xfrm>
                      <a:off x="0" y="0"/>
                      <a:ext cx="1800225" cy="1800225"/>
                    </a:xfrm>
                    <a:prstGeom prst="rect">
                      <a:avLst/>
                    </a:prstGeom>
                  </pic:spPr>
                </pic:pic>
              </a:graphicData>
            </a:graphic>
          </wp:inline>
        </w:drawing>
      </w:r>
    </w:p>
    <w:p w14:paraId="3187FDE6">
      <w:pPr>
        <w:tabs>
          <w:tab w:val="left" w:pos="4935"/>
        </w:tabs>
        <w:jc w:val="both"/>
        <w:rPr>
          <w:rFonts w:hint="eastAsia" w:ascii="宋体" w:hAnsi="宋体" w:eastAsia="宋体" w:cs="Times New Roman"/>
          <w:b/>
          <w:sz w:val="52"/>
          <w:szCs w:val="52"/>
          <w:lang w:val="en-US" w:eastAsia="zh-CN"/>
        </w:rPr>
      </w:pPr>
    </w:p>
    <w:p w14:paraId="59860D7A">
      <w:pPr>
        <w:spacing w:before="100" w:beforeAutospacing="1" w:after="100" w:afterAutospacing="1" w:line="360" w:lineRule="auto"/>
        <w:jc w:val="center"/>
        <w:rPr>
          <w:rFonts w:hint="eastAsia" w:ascii="宋体" w:hAnsi="宋体" w:eastAsia="黑体" w:cs="Times New Roman"/>
          <w:b/>
          <w:sz w:val="52"/>
          <w:szCs w:val="52"/>
          <w:lang w:val="en-US" w:eastAsia="zh-CN"/>
        </w:rPr>
      </w:pPr>
      <w:r>
        <w:rPr>
          <w:rFonts w:hint="eastAsia" w:ascii="黑体" w:eastAsia="黑体" w:cs="宋体"/>
          <w:color w:val="000000"/>
          <w:kern w:val="0"/>
          <w:sz w:val="84"/>
          <w:szCs w:val="28"/>
          <w:lang w:val="zh-CN"/>
        </w:rPr>
        <w:t>软件</w:t>
      </w:r>
      <w:r>
        <w:rPr>
          <w:rFonts w:hint="eastAsia" w:ascii="黑体" w:eastAsia="黑体" w:cs="宋体"/>
          <w:color w:val="000000"/>
          <w:kern w:val="0"/>
          <w:sz w:val="84"/>
          <w:szCs w:val="28"/>
          <w:lang w:val="en-US" w:eastAsia="zh-CN"/>
        </w:rPr>
        <w:t>工程课程设计</w:t>
      </w:r>
    </w:p>
    <w:p w14:paraId="6D319354">
      <w:pPr>
        <w:widowControl/>
        <w:adjustRightInd w:val="0"/>
        <w:spacing w:line="290" w:lineRule="auto"/>
        <w:jc w:val="center"/>
        <w:textAlignment w:val="baseline"/>
        <w:rPr>
          <w:rFonts w:hint="eastAsia" w:ascii="黑体" w:eastAsia="黑体" w:cs="宋体"/>
          <w:color w:val="000000"/>
          <w:kern w:val="0"/>
          <w:sz w:val="52"/>
          <w:szCs w:val="28"/>
          <w:lang w:val="zh-CN" w:eastAsia="zh-CN"/>
        </w:rPr>
      </w:pPr>
      <w:r>
        <w:rPr>
          <w:rFonts w:hint="eastAsia" w:ascii="黑体" w:eastAsia="黑体" w:cs="宋体"/>
          <w:color w:val="000000"/>
          <w:kern w:val="0"/>
          <w:sz w:val="52"/>
          <w:szCs w:val="28"/>
          <w:lang w:val="en-US" w:eastAsia="zh-CN"/>
        </w:rPr>
        <w:t>“曲辰智慧点餐系统”</w:t>
      </w:r>
      <w:r>
        <w:rPr>
          <w:rFonts w:hint="eastAsia" w:ascii="黑体" w:eastAsia="黑体" w:cs="宋体"/>
          <w:color w:val="000000"/>
          <w:kern w:val="0"/>
          <w:sz w:val="52"/>
          <w:szCs w:val="28"/>
          <w:lang w:val="zh-CN"/>
        </w:rPr>
        <w:t>需求</w:t>
      </w:r>
      <w:r>
        <w:rPr>
          <w:rFonts w:hint="eastAsia" w:ascii="黑体" w:eastAsia="黑体" w:cs="宋体"/>
          <w:color w:val="000000"/>
          <w:kern w:val="0"/>
          <w:sz w:val="52"/>
          <w:szCs w:val="28"/>
          <w:lang w:val="en-US" w:eastAsia="zh-CN"/>
        </w:rPr>
        <w:t>报告</w:t>
      </w:r>
    </w:p>
    <w:p w14:paraId="25DDF87D">
      <w:pPr>
        <w:tabs>
          <w:tab w:val="left" w:pos="4935"/>
        </w:tabs>
        <w:jc w:val="center"/>
        <w:rPr>
          <w:rFonts w:hint="eastAsia" w:ascii="宋体" w:hAnsi="宋体" w:eastAsia="宋体" w:cs="Times New Roman"/>
          <w:b/>
          <w:sz w:val="52"/>
          <w:szCs w:val="52"/>
        </w:rPr>
      </w:pPr>
    </w:p>
    <w:p w14:paraId="546522F2">
      <w:pPr>
        <w:tabs>
          <w:tab w:val="left" w:pos="4935"/>
        </w:tabs>
        <w:jc w:val="center"/>
        <w:rPr>
          <w:rFonts w:hint="eastAsia" w:ascii="宋体" w:hAnsi="宋体"/>
          <w:sz w:val="24"/>
        </w:rPr>
      </w:pPr>
    </w:p>
    <w:p w14:paraId="29DFDB8E">
      <w:pPr>
        <w:tabs>
          <w:tab w:val="left" w:pos="4935"/>
        </w:tabs>
        <w:jc w:val="center"/>
        <w:rPr>
          <w:rFonts w:hint="eastAsia" w:ascii="宋体" w:hAnsi="宋体"/>
          <w:sz w:val="24"/>
        </w:rPr>
      </w:pPr>
    </w:p>
    <w:p w14:paraId="38B61B9E">
      <w:pPr>
        <w:tabs>
          <w:tab w:val="left" w:pos="4935"/>
        </w:tabs>
        <w:jc w:val="center"/>
        <w:rPr>
          <w:rFonts w:hint="eastAsia" w:ascii="宋体" w:hAnsi="宋体"/>
          <w:sz w:val="24"/>
        </w:rPr>
      </w:pPr>
    </w:p>
    <w:p w14:paraId="1A5019BF">
      <w:pPr>
        <w:tabs>
          <w:tab w:val="left" w:pos="4935"/>
        </w:tabs>
        <w:jc w:val="center"/>
        <w:rPr>
          <w:rFonts w:hint="eastAsia" w:ascii="宋体" w:hAnsi="宋体"/>
          <w:sz w:val="24"/>
        </w:rPr>
      </w:pPr>
    </w:p>
    <w:p w14:paraId="6DB8BBE4">
      <w:pPr>
        <w:tabs>
          <w:tab w:val="left" w:pos="4935"/>
        </w:tabs>
        <w:jc w:val="both"/>
        <w:rPr>
          <w:rFonts w:hint="eastAsia" w:ascii="宋体" w:hAnsi="宋体"/>
          <w:sz w:val="24"/>
        </w:rPr>
      </w:pPr>
    </w:p>
    <w:p w14:paraId="03DAFDD5">
      <w:pPr>
        <w:tabs>
          <w:tab w:val="left" w:pos="4935"/>
        </w:tabs>
        <w:jc w:val="center"/>
        <w:rPr>
          <w:rFonts w:hint="eastAsia" w:ascii="宋体" w:hAnsi="宋体"/>
          <w:sz w:val="24"/>
        </w:rPr>
      </w:pPr>
    </w:p>
    <w:p w14:paraId="3627C3C3">
      <w:pPr>
        <w:tabs>
          <w:tab w:val="left" w:pos="4935"/>
        </w:tabs>
        <w:jc w:val="both"/>
        <w:rPr>
          <w:rFonts w:hint="eastAsia" w:ascii="宋体" w:hAnsi="宋体"/>
          <w:sz w:val="24"/>
        </w:rPr>
      </w:pPr>
    </w:p>
    <w:p w14:paraId="55F21FA3">
      <w:pPr>
        <w:tabs>
          <w:tab w:val="left" w:pos="4935"/>
        </w:tabs>
        <w:jc w:val="center"/>
        <w:rPr>
          <w:rFonts w:hint="eastAsia" w:ascii="宋体" w:hAnsi="宋体"/>
          <w:sz w:val="24"/>
        </w:rPr>
      </w:pPr>
    </w:p>
    <w:p w14:paraId="1312EEC3">
      <w:pPr>
        <w:widowControl/>
        <w:jc w:val="center"/>
        <w:rPr>
          <w:rFonts w:hint="eastAsia" w:ascii="宋体"/>
          <w:b/>
          <w:spacing w:val="10"/>
          <w:sz w:val="32"/>
        </w:rPr>
      </w:pPr>
    </w:p>
    <w:p w14:paraId="281F2B09">
      <w:pPr>
        <w:widowControl/>
        <w:jc w:val="center"/>
        <w:rPr>
          <w:rFonts w:hint="default" w:ascii="宋体"/>
          <w:b/>
          <w:spacing w:val="10"/>
          <w:sz w:val="32"/>
          <w:lang w:val="en-US" w:eastAsia="zh-CN"/>
        </w:rPr>
      </w:pPr>
      <w:r>
        <w:rPr>
          <w:rFonts w:hint="eastAsia" w:ascii="宋体"/>
          <w:b/>
          <w:spacing w:val="10"/>
          <w:sz w:val="32"/>
          <w:lang w:val="en-US" w:eastAsia="zh-CN"/>
        </w:rPr>
        <w:t>队长：丁开锋</w:t>
      </w:r>
    </w:p>
    <w:p w14:paraId="1F7466C2">
      <w:pPr>
        <w:widowControl/>
        <w:jc w:val="center"/>
        <w:rPr>
          <w:rFonts w:hint="eastAsia" w:ascii="宋体"/>
          <w:b/>
          <w:spacing w:val="10"/>
          <w:sz w:val="32"/>
          <w:lang w:val="en-US" w:eastAsia="zh-CN"/>
        </w:rPr>
      </w:pPr>
      <w:r>
        <w:rPr>
          <w:rFonts w:hint="eastAsia" w:ascii="宋体"/>
          <w:b/>
          <w:spacing w:val="10"/>
          <w:sz w:val="32"/>
          <w:lang w:val="en-US" w:eastAsia="zh-CN"/>
        </w:rPr>
        <w:t>团队成员：季文昊、刘诗妮、刘卓霖</w:t>
      </w:r>
    </w:p>
    <w:p w14:paraId="201D0ACE">
      <w:r>
        <w:br w:type="page"/>
      </w:r>
    </w:p>
    <w:p w14:paraId="460F799F">
      <w:pPr>
        <w:rPr>
          <w:rFonts w:hint="eastAsia" w:ascii="宋体" w:hAnsi="宋体" w:eastAsia="宋体" w:cs="宋体"/>
          <w:b/>
          <w:bCs/>
          <w:sz w:val="24"/>
          <w:szCs w:val="24"/>
          <w:lang w:val="en-US" w:eastAsia="zh-CN"/>
        </w:rPr>
        <w:sectPr>
          <w:pgSz w:w="11906" w:h="16838"/>
          <w:pgMar w:top="1440" w:right="1800" w:bottom="1440" w:left="1800" w:header="851" w:footer="992" w:gutter="0"/>
          <w:cols w:space="425" w:num="1"/>
          <w:docGrid w:type="lines" w:linePitch="312" w:charSpace="0"/>
        </w:sectPr>
      </w:pPr>
    </w:p>
    <w:sdt>
      <w:sdtPr>
        <w:rPr>
          <w:rFonts w:ascii="宋体" w:hAnsi="宋体" w:eastAsia="宋体" w:cs="Times New Roman"/>
          <w:kern w:val="2"/>
          <w:sz w:val="32"/>
          <w:szCs w:val="40"/>
          <w:lang w:val="en-US" w:eastAsia="zh-CN" w:bidi="ar-SA"/>
        </w:rPr>
        <w:id w:val="147458498"/>
        <w15:color w:val="DBDBDB"/>
        <w:docPartObj>
          <w:docPartGallery w:val="Table of Contents"/>
          <w:docPartUnique/>
        </w:docPartObj>
      </w:sdtPr>
      <w:sdtEndPr>
        <w:rPr>
          <w:rFonts w:hint="eastAsia" w:ascii="宋体" w:hAnsi="宋体" w:eastAsia="宋体" w:cs="宋体"/>
          <w:bCs/>
          <w:kern w:val="2"/>
          <w:sz w:val="21"/>
          <w:szCs w:val="24"/>
          <w:lang w:val="en-US" w:eastAsia="zh-CN" w:bidi="ar-SA"/>
        </w:rPr>
      </w:sdtEndPr>
      <w:sdtContent>
        <w:p w14:paraId="0AC60B23">
          <w:pPr>
            <w:spacing w:before="0" w:beforeLines="0" w:after="0" w:afterLines="0" w:line="240" w:lineRule="auto"/>
            <w:ind w:left="0" w:leftChars="0" w:right="0" w:rightChars="0" w:firstLine="0" w:firstLineChars="0"/>
            <w:jc w:val="center"/>
            <w:rPr>
              <w:sz w:val="32"/>
              <w:szCs w:val="40"/>
            </w:rPr>
          </w:pPr>
          <w:r>
            <w:rPr>
              <w:rFonts w:ascii="宋体" w:hAnsi="宋体" w:eastAsia="宋体"/>
              <w:sz w:val="32"/>
              <w:szCs w:val="40"/>
            </w:rPr>
            <w:t>目</w:t>
          </w:r>
          <w:r>
            <w:rPr>
              <w:rFonts w:hint="eastAsia" w:ascii="宋体" w:hAnsi="宋体"/>
              <w:sz w:val="32"/>
              <w:szCs w:val="40"/>
              <w:lang w:val="en-US" w:eastAsia="zh-CN"/>
            </w:rPr>
            <w:t xml:space="preserve"> </w:t>
          </w:r>
          <w:r>
            <w:rPr>
              <w:rFonts w:ascii="宋体" w:hAnsi="宋体" w:eastAsia="宋体"/>
              <w:sz w:val="32"/>
              <w:szCs w:val="40"/>
            </w:rPr>
            <w:t>录</w:t>
          </w:r>
        </w:p>
        <w:p w14:paraId="4C82F866">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
              <w:bCs/>
              <w:sz w:val="52"/>
              <w:szCs w:val="52"/>
              <w:lang w:val="en-US" w:eastAsia="zh-CN"/>
            </w:rPr>
            <w:fldChar w:fldCharType="begin"/>
          </w:r>
          <w:r>
            <w:rPr>
              <w:rFonts w:hint="eastAsia" w:ascii="宋体" w:hAnsi="宋体" w:eastAsia="宋体" w:cs="宋体"/>
              <w:b/>
              <w:bCs/>
              <w:sz w:val="52"/>
              <w:szCs w:val="52"/>
              <w:lang w:val="en-US" w:eastAsia="zh-CN"/>
            </w:rPr>
            <w:instrText xml:space="preserve">TOC \o "1-3" \h \u </w:instrText>
          </w:r>
          <w:r>
            <w:rPr>
              <w:rFonts w:hint="eastAsia" w:ascii="宋体" w:hAnsi="宋体" w:eastAsia="宋体" w:cs="宋体"/>
              <w:b/>
              <w:bCs/>
              <w:sz w:val="52"/>
              <w:szCs w:val="52"/>
              <w:lang w:val="en-US" w:eastAsia="zh-CN"/>
            </w:rPr>
            <w:fldChar w:fldCharType="separate"/>
          </w: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_Toc18622 </w:instrText>
          </w:r>
          <w:r>
            <w:rPr>
              <w:rFonts w:hint="eastAsia" w:ascii="宋体" w:hAnsi="宋体" w:eastAsia="宋体" w:cs="宋体"/>
              <w:bCs/>
              <w:sz w:val="28"/>
              <w:szCs w:val="52"/>
              <w:lang w:val="en-US" w:eastAsia="zh-CN"/>
            </w:rPr>
            <w:fldChar w:fldCharType="separate"/>
          </w:r>
          <w:r>
            <w:rPr>
              <w:rFonts w:hint="eastAsia"/>
              <w:sz w:val="28"/>
              <w:szCs w:val="24"/>
              <w:lang w:val="en-US" w:eastAsia="zh-CN"/>
            </w:rPr>
            <w:t>1.引言</w:t>
          </w:r>
          <w:r>
            <w:rPr>
              <w:sz w:val="28"/>
              <w:szCs w:val="36"/>
            </w:rPr>
            <w:tab/>
          </w:r>
          <w:r>
            <w:rPr>
              <w:sz w:val="28"/>
              <w:szCs w:val="36"/>
            </w:rPr>
            <w:fldChar w:fldCharType="begin"/>
          </w:r>
          <w:r>
            <w:rPr>
              <w:sz w:val="28"/>
              <w:szCs w:val="36"/>
            </w:rPr>
            <w:instrText xml:space="preserve"> PAGEREF _Toc18622 \h </w:instrText>
          </w:r>
          <w:r>
            <w:rPr>
              <w:sz w:val="28"/>
              <w:szCs w:val="36"/>
            </w:rPr>
            <w:fldChar w:fldCharType="separate"/>
          </w:r>
          <w:r>
            <w:rPr>
              <w:sz w:val="28"/>
              <w:szCs w:val="36"/>
            </w:rPr>
            <w:t>1</w:t>
          </w:r>
          <w:r>
            <w:rPr>
              <w:sz w:val="28"/>
              <w:szCs w:val="36"/>
            </w:rPr>
            <w:fldChar w:fldCharType="end"/>
          </w:r>
          <w:r>
            <w:rPr>
              <w:rFonts w:hint="eastAsia" w:ascii="宋体" w:hAnsi="宋体" w:eastAsia="宋体" w:cs="宋体"/>
              <w:bCs/>
              <w:sz w:val="28"/>
              <w:szCs w:val="52"/>
              <w:lang w:val="en-US" w:eastAsia="zh-CN"/>
            </w:rPr>
            <w:fldChar w:fldCharType="end"/>
          </w:r>
        </w:p>
        <w:p w14:paraId="72A06337">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_Toc11826 </w:instrText>
          </w:r>
          <w:r>
            <w:rPr>
              <w:rFonts w:hint="eastAsia" w:ascii="宋体" w:hAnsi="宋体" w:eastAsia="宋体" w:cs="宋体"/>
              <w:bCs/>
              <w:sz w:val="28"/>
              <w:szCs w:val="52"/>
              <w:lang w:val="en-US" w:eastAsia="zh-CN"/>
            </w:rPr>
            <w:fldChar w:fldCharType="separate"/>
          </w:r>
          <w:r>
            <w:rPr>
              <w:rFonts w:hint="eastAsia"/>
              <w:sz w:val="28"/>
              <w:szCs w:val="32"/>
              <w:lang w:val="en-US" w:eastAsia="zh-CN"/>
            </w:rPr>
            <w:t>1.1项目背景</w:t>
          </w:r>
          <w:r>
            <w:rPr>
              <w:sz w:val="28"/>
              <w:szCs w:val="36"/>
            </w:rPr>
            <w:tab/>
          </w:r>
          <w:r>
            <w:rPr>
              <w:sz w:val="28"/>
              <w:szCs w:val="36"/>
            </w:rPr>
            <w:fldChar w:fldCharType="begin"/>
          </w:r>
          <w:r>
            <w:rPr>
              <w:sz w:val="28"/>
              <w:szCs w:val="36"/>
            </w:rPr>
            <w:instrText xml:space="preserve"> PAGEREF _Toc11826 \h </w:instrText>
          </w:r>
          <w:r>
            <w:rPr>
              <w:sz w:val="28"/>
              <w:szCs w:val="36"/>
            </w:rPr>
            <w:fldChar w:fldCharType="separate"/>
          </w:r>
          <w:r>
            <w:rPr>
              <w:sz w:val="28"/>
              <w:szCs w:val="36"/>
            </w:rPr>
            <w:t>1</w:t>
          </w:r>
          <w:r>
            <w:rPr>
              <w:sz w:val="28"/>
              <w:szCs w:val="36"/>
            </w:rPr>
            <w:fldChar w:fldCharType="end"/>
          </w:r>
          <w:r>
            <w:rPr>
              <w:rFonts w:hint="eastAsia" w:ascii="宋体" w:hAnsi="宋体" w:eastAsia="宋体" w:cs="宋体"/>
              <w:bCs/>
              <w:sz w:val="28"/>
              <w:szCs w:val="52"/>
              <w:lang w:val="en-US" w:eastAsia="zh-CN"/>
            </w:rPr>
            <w:fldChar w:fldCharType="end"/>
          </w:r>
        </w:p>
        <w:p w14:paraId="5798280E">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_Toc27007 </w:instrText>
          </w:r>
          <w:r>
            <w:rPr>
              <w:rFonts w:hint="eastAsia" w:ascii="宋体" w:hAnsi="宋体" w:eastAsia="宋体" w:cs="宋体"/>
              <w:bCs/>
              <w:sz w:val="28"/>
              <w:szCs w:val="52"/>
              <w:lang w:val="en-US" w:eastAsia="zh-CN"/>
            </w:rPr>
            <w:fldChar w:fldCharType="separate"/>
          </w:r>
          <w:r>
            <w:rPr>
              <w:rFonts w:hint="eastAsia"/>
              <w:sz w:val="28"/>
              <w:szCs w:val="32"/>
              <w:lang w:val="en-US" w:eastAsia="zh-CN"/>
            </w:rPr>
            <w:t>1.2项目目标</w:t>
          </w:r>
          <w:r>
            <w:rPr>
              <w:sz w:val="28"/>
              <w:szCs w:val="36"/>
            </w:rPr>
            <w:tab/>
          </w:r>
          <w:r>
            <w:rPr>
              <w:sz w:val="28"/>
              <w:szCs w:val="36"/>
            </w:rPr>
            <w:fldChar w:fldCharType="begin"/>
          </w:r>
          <w:r>
            <w:rPr>
              <w:sz w:val="28"/>
              <w:szCs w:val="36"/>
            </w:rPr>
            <w:instrText xml:space="preserve"> PAGEREF _Toc27007 \h </w:instrText>
          </w:r>
          <w:r>
            <w:rPr>
              <w:sz w:val="28"/>
              <w:szCs w:val="36"/>
            </w:rPr>
            <w:fldChar w:fldCharType="separate"/>
          </w:r>
          <w:r>
            <w:rPr>
              <w:sz w:val="28"/>
              <w:szCs w:val="36"/>
            </w:rPr>
            <w:t>1</w:t>
          </w:r>
          <w:r>
            <w:rPr>
              <w:sz w:val="28"/>
              <w:szCs w:val="36"/>
            </w:rPr>
            <w:fldChar w:fldCharType="end"/>
          </w:r>
          <w:r>
            <w:rPr>
              <w:rFonts w:hint="eastAsia" w:ascii="宋体" w:hAnsi="宋体" w:eastAsia="宋体" w:cs="宋体"/>
              <w:bCs/>
              <w:sz w:val="28"/>
              <w:szCs w:val="52"/>
              <w:lang w:val="en-US" w:eastAsia="zh-CN"/>
            </w:rPr>
            <w:fldChar w:fldCharType="end"/>
          </w:r>
        </w:p>
        <w:p w14:paraId="7B316146">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_Toc26001 </w:instrText>
          </w:r>
          <w:r>
            <w:rPr>
              <w:rFonts w:hint="eastAsia" w:ascii="宋体" w:hAnsi="宋体" w:eastAsia="宋体" w:cs="宋体"/>
              <w:bCs/>
              <w:sz w:val="28"/>
              <w:szCs w:val="52"/>
              <w:lang w:val="en-US" w:eastAsia="zh-CN"/>
            </w:rPr>
            <w:fldChar w:fldCharType="separate"/>
          </w:r>
          <w:r>
            <w:rPr>
              <w:rFonts w:hint="eastAsia"/>
              <w:sz w:val="28"/>
              <w:szCs w:val="32"/>
              <w:lang w:val="en-US" w:eastAsia="zh-CN"/>
            </w:rPr>
            <w:t>1.3适用范围</w:t>
          </w:r>
          <w:r>
            <w:rPr>
              <w:sz w:val="28"/>
              <w:szCs w:val="36"/>
            </w:rPr>
            <w:tab/>
          </w:r>
          <w:r>
            <w:rPr>
              <w:sz w:val="28"/>
              <w:szCs w:val="36"/>
            </w:rPr>
            <w:fldChar w:fldCharType="begin"/>
          </w:r>
          <w:r>
            <w:rPr>
              <w:sz w:val="28"/>
              <w:szCs w:val="36"/>
            </w:rPr>
            <w:instrText xml:space="preserve"> PAGEREF _Toc26001 \h </w:instrText>
          </w:r>
          <w:r>
            <w:rPr>
              <w:sz w:val="28"/>
              <w:szCs w:val="36"/>
            </w:rPr>
            <w:fldChar w:fldCharType="separate"/>
          </w:r>
          <w:r>
            <w:rPr>
              <w:sz w:val="28"/>
              <w:szCs w:val="36"/>
            </w:rPr>
            <w:t>1</w:t>
          </w:r>
          <w:r>
            <w:rPr>
              <w:sz w:val="28"/>
              <w:szCs w:val="36"/>
            </w:rPr>
            <w:fldChar w:fldCharType="end"/>
          </w:r>
          <w:r>
            <w:rPr>
              <w:rFonts w:hint="eastAsia" w:ascii="宋体" w:hAnsi="宋体" w:eastAsia="宋体" w:cs="宋体"/>
              <w:bCs/>
              <w:sz w:val="28"/>
              <w:szCs w:val="52"/>
              <w:lang w:val="en-US" w:eastAsia="zh-CN"/>
            </w:rPr>
            <w:fldChar w:fldCharType="end"/>
          </w:r>
        </w:p>
        <w:p w14:paraId="32F6996B">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_Toc21662 </w:instrText>
          </w:r>
          <w:r>
            <w:rPr>
              <w:rFonts w:hint="eastAsia" w:ascii="宋体" w:hAnsi="宋体" w:eastAsia="宋体" w:cs="宋体"/>
              <w:bCs/>
              <w:sz w:val="28"/>
              <w:szCs w:val="52"/>
              <w:lang w:val="en-US" w:eastAsia="zh-CN"/>
            </w:rPr>
            <w:fldChar w:fldCharType="separate"/>
          </w:r>
          <w:r>
            <w:rPr>
              <w:rFonts w:hint="eastAsia"/>
              <w:sz w:val="28"/>
              <w:szCs w:val="32"/>
              <w:lang w:val="en-US" w:eastAsia="zh-CN"/>
            </w:rPr>
            <w:t>1.4主要特点</w:t>
          </w:r>
          <w:r>
            <w:rPr>
              <w:sz w:val="28"/>
              <w:szCs w:val="36"/>
            </w:rPr>
            <w:tab/>
          </w:r>
          <w:r>
            <w:rPr>
              <w:sz w:val="28"/>
              <w:szCs w:val="36"/>
            </w:rPr>
            <w:fldChar w:fldCharType="begin"/>
          </w:r>
          <w:r>
            <w:rPr>
              <w:sz w:val="28"/>
              <w:szCs w:val="36"/>
            </w:rPr>
            <w:instrText xml:space="preserve"> PAGEREF _Toc21662 \h </w:instrText>
          </w:r>
          <w:r>
            <w:rPr>
              <w:sz w:val="28"/>
              <w:szCs w:val="36"/>
            </w:rPr>
            <w:fldChar w:fldCharType="separate"/>
          </w:r>
          <w:r>
            <w:rPr>
              <w:sz w:val="28"/>
              <w:szCs w:val="36"/>
            </w:rPr>
            <w:t>2</w:t>
          </w:r>
          <w:r>
            <w:rPr>
              <w:sz w:val="28"/>
              <w:szCs w:val="36"/>
            </w:rPr>
            <w:fldChar w:fldCharType="end"/>
          </w:r>
          <w:r>
            <w:rPr>
              <w:rFonts w:hint="eastAsia" w:ascii="宋体" w:hAnsi="宋体" w:eastAsia="宋体" w:cs="宋体"/>
              <w:bCs/>
              <w:sz w:val="28"/>
              <w:szCs w:val="52"/>
              <w:lang w:val="en-US" w:eastAsia="zh-CN"/>
            </w:rPr>
            <w:fldChar w:fldCharType="end"/>
          </w:r>
        </w:p>
        <w:p w14:paraId="75D19D75">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_Toc22043 </w:instrText>
          </w:r>
          <w:r>
            <w:rPr>
              <w:rFonts w:hint="eastAsia" w:ascii="宋体" w:hAnsi="宋体" w:eastAsia="宋体" w:cs="宋体"/>
              <w:bCs/>
              <w:sz w:val="28"/>
              <w:szCs w:val="52"/>
              <w:lang w:val="en-US" w:eastAsia="zh-CN"/>
            </w:rPr>
            <w:fldChar w:fldCharType="separate"/>
          </w:r>
          <w:r>
            <w:rPr>
              <w:rFonts w:hint="eastAsia"/>
              <w:sz w:val="28"/>
              <w:szCs w:val="24"/>
              <w:lang w:val="en-US" w:eastAsia="zh-CN"/>
            </w:rPr>
            <w:t>2系统概述</w:t>
          </w:r>
          <w:r>
            <w:rPr>
              <w:sz w:val="28"/>
              <w:szCs w:val="36"/>
            </w:rPr>
            <w:tab/>
          </w:r>
          <w:r>
            <w:rPr>
              <w:sz w:val="28"/>
              <w:szCs w:val="36"/>
            </w:rPr>
            <w:fldChar w:fldCharType="begin"/>
          </w:r>
          <w:r>
            <w:rPr>
              <w:sz w:val="28"/>
              <w:szCs w:val="36"/>
            </w:rPr>
            <w:instrText xml:space="preserve"> PAGEREF _Toc22043 \h </w:instrText>
          </w:r>
          <w:r>
            <w:rPr>
              <w:sz w:val="28"/>
              <w:szCs w:val="36"/>
            </w:rPr>
            <w:fldChar w:fldCharType="separate"/>
          </w:r>
          <w:r>
            <w:rPr>
              <w:sz w:val="28"/>
              <w:szCs w:val="36"/>
            </w:rPr>
            <w:t>2</w:t>
          </w:r>
          <w:r>
            <w:rPr>
              <w:sz w:val="28"/>
              <w:szCs w:val="36"/>
            </w:rPr>
            <w:fldChar w:fldCharType="end"/>
          </w:r>
          <w:r>
            <w:rPr>
              <w:rFonts w:hint="eastAsia" w:ascii="宋体" w:hAnsi="宋体" w:eastAsia="宋体" w:cs="宋体"/>
              <w:bCs/>
              <w:sz w:val="28"/>
              <w:szCs w:val="52"/>
              <w:lang w:val="en-US" w:eastAsia="zh-CN"/>
            </w:rPr>
            <w:fldChar w:fldCharType="end"/>
          </w:r>
        </w:p>
        <w:p w14:paraId="43B9B931">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_Toc15459 </w:instrText>
          </w:r>
          <w:r>
            <w:rPr>
              <w:rFonts w:hint="eastAsia" w:ascii="宋体" w:hAnsi="宋体" w:eastAsia="宋体" w:cs="宋体"/>
              <w:bCs/>
              <w:sz w:val="28"/>
              <w:szCs w:val="52"/>
              <w:lang w:val="en-US" w:eastAsia="zh-CN"/>
            </w:rPr>
            <w:fldChar w:fldCharType="separate"/>
          </w:r>
          <w:r>
            <w:rPr>
              <w:rFonts w:hint="eastAsia"/>
              <w:sz w:val="28"/>
              <w:szCs w:val="32"/>
              <w:lang w:val="en-US" w:eastAsia="zh-CN"/>
            </w:rPr>
            <w:t>2.1系统功能</w:t>
          </w:r>
          <w:r>
            <w:rPr>
              <w:sz w:val="28"/>
              <w:szCs w:val="36"/>
            </w:rPr>
            <w:tab/>
          </w:r>
          <w:r>
            <w:rPr>
              <w:sz w:val="28"/>
              <w:szCs w:val="36"/>
            </w:rPr>
            <w:fldChar w:fldCharType="begin"/>
          </w:r>
          <w:r>
            <w:rPr>
              <w:sz w:val="28"/>
              <w:szCs w:val="36"/>
            </w:rPr>
            <w:instrText xml:space="preserve"> PAGEREF _Toc15459 \h </w:instrText>
          </w:r>
          <w:r>
            <w:rPr>
              <w:sz w:val="28"/>
              <w:szCs w:val="36"/>
            </w:rPr>
            <w:fldChar w:fldCharType="separate"/>
          </w:r>
          <w:r>
            <w:rPr>
              <w:sz w:val="28"/>
              <w:szCs w:val="36"/>
            </w:rPr>
            <w:t>2</w:t>
          </w:r>
          <w:r>
            <w:rPr>
              <w:sz w:val="28"/>
              <w:szCs w:val="36"/>
            </w:rPr>
            <w:fldChar w:fldCharType="end"/>
          </w:r>
          <w:r>
            <w:rPr>
              <w:rFonts w:hint="eastAsia" w:ascii="宋体" w:hAnsi="宋体" w:eastAsia="宋体" w:cs="宋体"/>
              <w:bCs/>
              <w:sz w:val="28"/>
              <w:szCs w:val="52"/>
              <w:lang w:val="en-US" w:eastAsia="zh-CN"/>
            </w:rPr>
            <w:fldChar w:fldCharType="end"/>
          </w:r>
        </w:p>
        <w:p w14:paraId="50BA47AA">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_Toc1345 </w:instrText>
          </w:r>
          <w:r>
            <w:rPr>
              <w:rFonts w:hint="eastAsia" w:ascii="宋体" w:hAnsi="宋体" w:eastAsia="宋体" w:cs="宋体"/>
              <w:bCs/>
              <w:sz w:val="28"/>
              <w:szCs w:val="52"/>
              <w:lang w:val="en-US" w:eastAsia="zh-CN"/>
            </w:rPr>
            <w:fldChar w:fldCharType="separate"/>
          </w:r>
          <w:r>
            <w:rPr>
              <w:rFonts w:hint="eastAsia"/>
              <w:sz w:val="28"/>
              <w:szCs w:val="28"/>
              <w:lang w:val="en-US" w:eastAsia="zh-CN"/>
            </w:rPr>
            <w:t>2.1.1用户管理模块</w:t>
          </w:r>
          <w:r>
            <w:rPr>
              <w:sz w:val="28"/>
              <w:szCs w:val="36"/>
            </w:rPr>
            <w:tab/>
          </w:r>
          <w:r>
            <w:rPr>
              <w:sz w:val="28"/>
              <w:szCs w:val="36"/>
            </w:rPr>
            <w:fldChar w:fldCharType="begin"/>
          </w:r>
          <w:r>
            <w:rPr>
              <w:sz w:val="28"/>
              <w:szCs w:val="36"/>
            </w:rPr>
            <w:instrText xml:space="preserve"> PAGEREF _Toc1345 \h </w:instrText>
          </w:r>
          <w:r>
            <w:rPr>
              <w:sz w:val="28"/>
              <w:szCs w:val="36"/>
            </w:rPr>
            <w:fldChar w:fldCharType="separate"/>
          </w:r>
          <w:r>
            <w:rPr>
              <w:sz w:val="28"/>
              <w:szCs w:val="36"/>
            </w:rPr>
            <w:t>2</w:t>
          </w:r>
          <w:r>
            <w:rPr>
              <w:sz w:val="28"/>
              <w:szCs w:val="36"/>
            </w:rPr>
            <w:fldChar w:fldCharType="end"/>
          </w:r>
          <w:r>
            <w:rPr>
              <w:rFonts w:hint="eastAsia" w:ascii="宋体" w:hAnsi="宋体" w:eastAsia="宋体" w:cs="宋体"/>
              <w:bCs/>
              <w:sz w:val="28"/>
              <w:szCs w:val="52"/>
              <w:lang w:val="en-US" w:eastAsia="zh-CN"/>
            </w:rPr>
            <w:fldChar w:fldCharType="end"/>
          </w:r>
        </w:p>
        <w:p w14:paraId="4E0D35B4">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_Toc17336 </w:instrText>
          </w:r>
          <w:r>
            <w:rPr>
              <w:rFonts w:hint="eastAsia" w:ascii="宋体" w:hAnsi="宋体" w:eastAsia="宋体" w:cs="宋体"/>
              <w:bCs/>
              <w:sz w:val="28"/>
              <w:szCs w:val="52"/>
              <w:lang w:val="en-US" w:eastAsia="zh-CN"/>
            </w:rPr>
            <w:fldChar w:fldCharType="separate"/>
          </w:r>
          <w:r>
            <w:rPr>
              <w:rFonts w:hint="eastAsia"/>
              <w:sz w:val="28"/>
              <w:szCs w:val="28"/>
              <w:lang w:val="en-US" w:eastAsia="zh-CN"/>
            </w:rPr>
            <w:t>2.1.2菜品管理模块</w:t>
          </w:r>
          <w:r>
            <w:rPr>
              <w:sz w:val="28"/>
              <w:szCs w:val="36"/>
            </w:rPr>
            <w:tab/>
          </w:r>
          <w:r>
            <w:rPr>
              <w:sz w:val="28"/>
              <w:szCs w:val="36"/>
            </w:rPr>
            <w:fldChar w:fldCharType="begin"/>
          </w:r>
          <w:r>
            <w:rPr>
              <w:sz w:val="28"/>
              <w:szCs w:val="36"/>
            </w:rPr>
            <w:instrText xml:space="preserve"> PAGEREF _Toc17336 \h </w:instrText>
          </w:r>
          <w:r>
            <w:rPr>
              <w:sz w:val="28"/>
              <w:szCs w:val="36"/>
            </w:rPr>
            <w:fldChar w:fldCharType="separate"/>
          </w:r>
          <w:r>
            <w:rPr>
              <w:sz w:val="28"/>
              <w:szCs w:val="36"/>
            </w:rPr>
            <w:t>2</w:t>
          </w:r>
          <w:r>
            <w:rPr>
              <w:sz w:val="28"/>
              <w:szCs w:val="36"/>
            </w:rPr>
            <w:fldChar w:fldCharType="end"/>
          </w:r>
          <w:r>
            <w:rPr>
              <w:rFonts w:hint="eastAsia" w:ascii="宋体" w:hAnsi="宋体" w:eastAsia="宋体" w:cs="宋体"/>
              <w:bCs/>
              <w:sz w:val="28"/>
              <w:szCs w:val="52"/>
              <w:lang w:val="en-US" w:eastAsia="zh-CN"/>
            </w:rPr>
            <w:fldChar w:fldCharType="end"/>
          </w:r>
        </w:p>
        <w:p w14:paraId="25A4AC3D">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_Toc22673 </w:instrText>
          </w:r>
          <w:r>
            <w:rPr>
              <w:rFonts w:hint="eastAsia" w:ascii="宋体" w:hAnsi="宋体" w:eastAsia="宋体" w:cs="宋体"/>
              <w:bCs/>
              <w:sz w:val="28"/>
              <w:szCs w:val="52"/>
              <w:lang w:val="en-US" w:eastAsia="zh-CN"/>
            </w:rPr>
            <w:fldChar w:fldCharType="separate"/>
          </w:r>
          <w:r>
            <w:rPr>
              <w:rFonts w:hint="eastAsia"/>
              <w:sz w:val="28"/>
              <w:szCs w:val="28"/>
              <w:lang w:val="en-US" w:eastAsia="zh-CN"/>
            </w:rPr>
            <w:t>2.1.3用户点餐模块</w:t>
          </w:r>
          <w:r>
            <w:rPr>
              <w:sz w:val="28"/>
              <w:szCs w:val="36"/>
            </w:rPr>
            <w:tab/>
          </w:r>
          <w:r>
            <w:rPr>
              <w:sz w:val="28"/>
              <w:szCs w:val="36"/>
            </w:rPr>
            <w:fldChar w:fldCharType="begin"/>
          </w:r>
          <w:r>
            <w:rPr>
              <w:sz w:val="28"/>
              <w:szCs w:val="36"/>
            </w:rPr>
            <w:instrText xml:space="preserve"> PAGEREF _Toc22673 \h </w:instrText>
          </w:r>
          <w:r>
            <w:rPr>
              <w:sz w:val="28"/>
              <w:szCs w:val="36"/>
            </w:rPr>
            <w:fldChar w:fldCharType="separate"/>
          </w:r>
          <w:r>
            <w:rPr>
              <w:sz w:val="28"/>
              <w:szCs w:val="36"/>
            </w:rPr>
            <w:t>2</w:t>
          </w:r>
          <w:r>
            <w:rPr>
              <w:sz w:val="28"/>
              <w:szCs w:val="36"/>
            </w:rPr>
            <w:fldChar w:fldCharType="end"/>
          </w:r>
          <w:r>
            <w:rPr>
              <w:rFonts w:hint="eastAsia" w:ascii="宋体" w:hAnsi="宋体" w:eastAsia="宋体" w:cs="宋体"/>
              <w:bCs/>
              <w:sz w:val="28"/>
              <w:szCs w:val="52"/>
              <w:lang w:val="en-US" w:eastAsia="zh-CN"/>
            </w:rPr>
            <w:fldChar w:fldCharType="end"/>
          </w:r>
        </w:p>
        <w:p w14:paraId="28E16635">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_Toc5881 </w:instrText>
          </w:r>
          <w:r>
            <w:rPr>
              <w:rFonts w:hint="eastAsia" w:ascii="宋体" w:hAnsi="宋体" w:eastAsia="宋体" w:cs="宋体"/>
              <w:bCs/>
              <w:sz w:val="28"/>
              <w:szCs w:val="52"/>
              <w:lang w:val="en-US" w:eastAsia="zh-CN"/>
            </w:rPr>
            <w:fldChar w:fldCharType="separate"/>
          </w:r>
          <w:r>
            <w:rPr>
              <w:rFonts w:hint="eastAsia"/>
              <w:sz w:val="28"/>
              <w:szCs w:val="28"/>
              <w:lang w:val="en-US" w:eastAsia="zh-CN"/>
            </w:rPr>
            <w:t>2.1.4订单管理模块</w:t>
          </w:r>
          <w:r>
            <w:rPr>
              <w:sz w:val="28"/>
              <w:szCs w:val="36"/>
            </w:rPr>
            <w:tab/>
          </w:r>
          <w:r>
            <w:rPr>
              <w:sz w:val="28"/>
              <w:szCs w:val="36"/>
            </w:rPr>
            <w:fldChar w:fldCharType="begin"/>
          </w:r>
          <w:r>
            <w:rPr>
              <w:sz w:val="28"/>
              <w:szCs w:val="36"/>
            </w:rPr>
            <w:instrText xml:space="preserve"> PAGEREF _Toc5881 \h </w:instrText>
          </w:r>
          <w:r>
            <w:rPr>
              <w:sz w:val="28"/>
              <w:szCs w:val="36"/>
            </w:rPr>
            <w:fldChar w:fldCharType="separate"/>
          </w:r>
          <w:r>
            <w:rPr>
              <w:sz w:val="28"/>
              <w:szCs w:val="36"/>
            </w:rPr>
            <w:t>3</w:t>
          </w:r>
          <w:r>
            <w:rPr>
              <w:sz w:val="28"/>
              <w:szCs w:val="36"/>
            </w:rPr>
            <w:fldChar w:fldCharType="end"/>
          </w:r>
          <w:r>
            <w:rPr>
              <w:rFonts w:hint="eastAsia" w:ascii="宋体" w:hAnsi="宋体" w:eastAsia="宋体" w:cs="宋体"/>
              <w:bCs/>
              <w:sz w:val="28"/>
              <w:szCs w:val="52"/>
              <w:lang w:val="en-US" w:eastAsia="zh-CN"/>
            </w:rPr>
            <w:fldChar w:fldCharType="end"/>
          </w:r>
        </w:p>
        <w:p w14:paraId="7724C2A4">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_Toc23517 </w:instrText>
          </w:r>
          <w:r>
            <w:rPr>
              <w:rFonts w:hint="eastAsia" w:ascii="宋体" w:hAnsi="宋体" w:eastAsia="宋体" w:cs="宋体"/>
              <w:bCs/>
              <w:sz w:val="28"/>
              <w:szCs w:val="52"/>
              <w:lang w:val="en-US" w:eastAsia="zh-CN"/>
            </w:rPr>
            <w:fldChar w:fldCharType="separate"/>
          </w:r>
          <w:r>
            <w:rPr>
              <w:rFonts w:hint="eastAsia"/>
              <w:sz w:val="28"/>
              <w:szCs w:val="32"/>
              <w:lang w:val="en-US" w:eastAsia="zh-CN"/>
            </w:rPr>
            <w:t>2.2假设与依赖关系</w:t>
          </w:r>
          <w:r>
            <w:rPr>
              <w:sz w:val="28"/>
              <w:szCs w:val="36"/>
            </w:rPr>
            <w:tab/>
          </w:r>
          <w:r>
            <w:rPr>
              <w:sz w:val="28"/>
              <w:szCs w:val="36"/>
            </w:rPr>
            <w:fldChar w:fldCharType="begin"/>
          </w:r>
          <w:r>
            <w:rPr>
              <w:sz w:val="28"/>
              <w:szCs w:val="36"/>
            </w:rPr>
            <w:instrText xml:space="preserve"> PAGEREF _Toc23517 \h </w:instrText>
          </w:r>
          <w:r>
            <w:rPr>
              <w:sz w:val="28"/>
              <w:szCs w:val="36"/>
            </w:rPr>
            <w:fldChar w:fldCharType="separate"/>
          </w:r>
          <w:r>
            <w:rPr>
              <w:sz w:val="28"/>
              <w:szCs w:val="36"/>
            </w:rPr>
            <w:t>3</w:t>
          </w:r>
          <w:r>
            <w:rPr>
              <w:sz w:val="28"/>
              <w:szCs w:val="36"/>
            </w:rPr>
            <w:fldChar w:fldCharType="end"/>
          </w:r>
          <w:r>
            <w:rPr>
              <w:rFonts w:hint="eastAsia" w:ascii="宋体" w:hAnsi="宋体" w:eastAsia="宋体" w:cs="宋体"/>
              <w:bCs/>
              <w:sz w:val="28"/>
              <w:szCs w:val="52"/>
              <w:lang w:val="en-US" w:eastAsia="zh-CN"/>
            </w:rPr>
            <w:fldChar w:fldCharType="end"/>
          </w:r>
        </w:p>
        <w:p w14:paraId="68588980">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_Toc26634 </w:instrText>
          </w:r>
          <w:r>
            <w:rPr>
              <w:rFonts w:hint="eastAsia" w:ascii="宋体" w:hAnsi="宋体" w:eastAsia="宋体" w:cs="宋体"/>
              <w:bCs/>
              <w:sz w:val="28"/>
              <w:szCs w:val="52"/>
              <w:lang w:val="en-US" w:eastAsia="zh-CN"/>
            </w:rPr>
            <w:fldChar w:fldCharType="separate"/>
          </w:r>
          <w:r>
            <w:rPr>
              <w:rFonts w:hint="eastAsia"/>
              <w:sz w:val="28"/>
              <w:szCs w:val="28"/>
              <w:lang w:val="en-US" w:eastAsia="zh-CN"/>
            </w:rPr>
            <w:t>2.2.1系统假设</w:t>
          </w:r>
          <w:r>
            <w:rPr>
              <w:sz w:val="28"/>
              <w:szCs w:val="36"/>
            </w:rPr>
            <w:tab/>
          </w:r>
          <w:r>
            <w:rPr>
              <w:sz w:val="28"/>
              <w:szCs w:val="36"/>
            </w:rPr>
            <w:fldChar w:fldCharType="begin"/>
          </w:r>
          <w:r>
            <w:rPr>
              <w:sz w:val="28"/>
              <w:szCs w:val="36"/>
            </w:rPr>
            <w:instrText xml:space="preserve"> PAGEREF _Toc26634 \h </w:instrText>
          </w:r>
          <w:r>
            <w:rPr>
              <w:sz w:val="28"/>
              <w:szCs w:val="36"/>
            </w:rPr>
            <w:fldChar w:fldCharType="separate"/>
          </w:r>
          <w:r>
            <w:rPr>
              <w:sz w:val="28"/>
              <w:szCs w:val="36"/>
            </w:rPr>
            <w:t>3</w:t>
          </w:r>
          <w:r>
            <w:rPr>
              <w:sz w:val="28"/>
              <w:szCs w:val="36"/>
            </w:rPr>
            <w:fldChar w:fldCharType="end"/>
          </w:r>
          <w:r>
            <w:rPr>
              <w:rFonts w:hint="eastAsia" w:ascii="宋体" w:hAnsi="宋体" w:eastAsia="宋体" w:cs="宋体"/>
              <w:bCs/>
              <w:sz w:val="28"/>
              <w:szCs w:val="52"/>
              <w:lang w:val="en-US" w:eastAsia="zh-CN"/>
            </w:rPr>
            <w:fldChar w:fldCharType="end"/>
          </w:r>
        </w:p>
        <w:p w14:paraId="506FCDE3">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_Toc24935 </w:instrText>
          </w:r>
          <w:r>
            <w:rPr>
              <w:rFonts w:hint="eastAsia" w:ascii="宋体" w:hAnsi="宋体" w:eastAsia="宋体" w:cs="宋体"/>
              <w:bCs/>
              <w:sz w:val="28"/>
              <w:szCs w:val="52"/>
              <w:lang w:val="en-US" w:eastAsia="zh-CN"/>
            </w:rPr>
            <w:fldChar w:fldCharType="separate"/>
          </w:r>
          <w:r>
            <w:rPr>
              <w:rFonts w:hint="eastAsia"/>
              <w:sz w:val="28"/>
              <w:szCs w:val="28"/>
              <w:lang w:val="en-US" w:eastAsia="zh-CN"/>
            </w:rPr>
            <w:t>2.2.2系统依赖关系</w:t>
          </w:r>
          <w:r>
            <w:rPr>
              <w:sz w:val="28"/>
              <w:szCs w:val="36"/>
            </w:rPr>
            <w:tab/>
          </w:r>
          <w:r>
            <w:rPr>
              <w:sz w:val="28"/>
              <w:szCs w:val="36"/>
            </w:rPr>
            <w:fldChar w:fldCharType="begin"/>
          </w:r>
          <w:r>
            <w:rPr>
              <w:sz w:val="28"/>
              <w:szCs w:val="36"/>
            </w:rPr>
            <w:instrText xml:space="preserve"> PAGEREF _Toc24935 \h </w:instrText>
          </w:r>
          <w:r>
            <w:rPr>
              <w:sz w:val="28"/>
              <w:szCs w:val="36"/>
            </w:rPr>
            <w:fldChar w:fldCharType="separate"/>
          </w:r>
          <w:r>
            <w:rPr>
              <w:sz w:val="28"/>
              <w:szCs w:val="36"/>
            </w:rPr>
            <w:t>3</w:t>
          </w:r>
          <w:r>
            <w:rPr>
              <w:sz w:val="28"/>
              <w:szCs w:val="36"/>
            </w:rPr>
            <w:fldChar w:fldCharType="end"/>
          </w:r>
          <w:r>
            <w:rPr>
              <w:rFonts w:hint="eastAsia" w:ascii="宋体" w:hAnsi="宋体" w:eastAsia="宋体" w:cs="宋体"/>
              <w:bCs/>
              <w:sz w:val="28"/>
              <w:szCs w:val="52"/>
              <w:lang w:val="en-US" w:eastAsia="zh-CN"/>
            </w:rPr>
            <w:fldChar w:fldCharType="end"/>
          </w:r>
        </w:p>
        <w:p w14:paraId="59C6B997">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_Toc20560 </w:instrText>
          </w:r>
          <w:r>
            <w:rPr>
              <w:rFonts w:hint="eastAsia" w:ascii="宋体" w:hAnsi="宋体" w:eastAsia="宋体" w:cs="宋体"/>
              <w:bCs/>
              <w:sz w:val="28"/>
              <w:szCs w:val="52"/>
              <w:lang w:val="en-US" w:eastAsia="zh-CN"/>
            </w:rPr>
            <w:fldChar w:fldCharType="separate"/>
          </w:r>
          <w:r>
            <w:rPr>
              <w:rFonts w:hint="eastAsia"/>
              <w:sz w:val="28"/>
              <w:szCs w:val="32"/>
              <w:lang w:val="en-US" w:eastAsia="zh-CN"/>
            </w:rPr>
            <w:t>2.3系统交互示例</w:t>
          </w:r>
          <w:r>
            <w:rPr>
              <w:sz w:val="28"/>
              <w:szCs w:val="36"/>
            </w:rPr>
            <w:tab/>
          </w:r>
          <w:r>
            <w:rPr>
              <w:sz w:val="28"/>
              <w:szCs w:val="36"/>
            </w:rPr>
            <w:fldChar w:fldCharType="begin"/>
          </w:r>
          <w:r>
            <w:rPr>
              <w:sz w:val="28"/>
              <w:szCs w:val="36"/>
            </w:rPr>
            <w:instrText xml:space="preserve"> PAGEREF _Toc20560 \h </w:instrText>
          </w:r>
          <w:r>
            <w:rPr>
              <w:sz w:val="28"/>
              <w:szCs w:val="36"/>
            </w:rPr>
            <w:fldChar w:fldCharType="separate"/>
          </w:r>
          <w:r>
            <w:rPr>
              <w:sz w:val="28"/>
              <w:szCs w:val="36"/>
            </w:rPr>
            <w:t>4</w:t>
          </w:r>
          <w:r>
            <w:rPr>
              <w:sz w:val="28"/>
              <w:szCs w:val="36"/>
            </w:rPr>
            <w:fldChar w:fldCharType="end"/>
          </w:r>
          <w:r>
            <w:rPr>
              <w:rFonts w:hint="eastAsia" w:ascii="宋体" w:hAnsi="宋体" w:eastAsia="宋体" w:cs="宋体"/>
              <w:bCs/>
              <w:sz w:val="28"/>
              <w:szCs w:val="52"/>
              <w:lang w:val="en-US" w:eastAsia="zh-CN"/>
            </w:rPr>
            <w:fldChar w:fldCharType="end"/>
          </w:r>
        </w:p>
        <w:p w14:paraId="442F315E">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_Toc5254 </w:instrText>
          </w:r>
          <w:r>
            <w:rPr>
              <w:rFonts w:hint="eastAsia" w:ascii="宋体" w:hAnsi="宋体" w:eastAsia="宋体" w:cs="宋体"/>
              <w:bCs/>
              <w:sz w:val="28"/>
              <w:szCs w:val="52"/>
              <w:lang w:val="en-US" w:eastAsia="zh-CN"/>
            </w:rPr>
            <w:fldChar w:fldCharType="separate"/>
          </w:r>
          <w:r>
            <w:rPr>
              <w:rFonts w:hint="eastAsia"/>
              <w:sz w:val="28"/>
              <w:szCs w:val="24"/>
              <w:lang w:val="en-US" w:eastAsia="zh-CN"/>
            </w:rPr>
            <w:t>3.系统需求</w:t>
          </w:r>
          <w:r>
            <w:rPr>
              <w:sz w:val="28"/>
              <w:szCs w:val="36"/>
            </w:rPr>
            <w:tab/>
          </w:r>
          <w:r>
            <w:rPr>
              <w:sz w:val="28"/>
              <w:szCs w:val="36"/>
            </w:rPr>
            <w:fldChar w:fldCharType="begin"/>
          </w:r>
          <w:r>
            <w:rPr>
              <w:sz w:val="28"/>
              <w:szCs w:val="36"/>
            </w:rPr>
            <w:instrText xml:space="preserve"> PAGEREF _Toc5254 \h </w:instrText>
          </w:r>
          <w:r>
            <w:rPr>
              <w:sz w:val="28"/>
              <w:szCs w:val="36"/>
            </w:rPr>
            <w:fldChar w:fldCharType="separate"/>
          </w:r>
          <w:r>
            <w:rPr>
              <w:sz w:val="28"/>
              <w:szCs w:val="36"/>
            </w:rPr>
            <w:t>6</w:t>
          </w:r>
          <w:r>
            <w:rPr>
              <w:sz w:val="28"/>
              <w:szCs w:val="36"/>
            </w:rPr>
            <w:fldChar w:fldCharType="end"/>
          </w:r>
          <w:r>
            <w:rPr>
              <w:rFonts w:hint="eastAsia" w:ascii="宋体" w:hAnsi="宋体" w:eastAsia="宋体" w:cs="宋体"/>
              <w:bCs/>
              <w:sz w:val="28"/>
              <w:szCs w:val="52"/>
              <w:lang w:val="en-US" w:eastAsia="zh-CN"/>
            </w:rPr>
            <w:fldChar w:fldCharType="end"/>
          </w:r>
        </w:p>
        <w:p w14:paraId="437D6E8E">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_Toc28483 </w:instrText>
          </w:r>
          <w:r>
            <w:rPr>
              <w:rFonts w:hint="eastAsia" w:ascii="宋体" w:hAnsi="宋体" w:eastAsia="宋体" w:cs="宋体"/>
              <w:bCs/>
              <w:sz w:val="28"/>
              <w:szCs w:val="52"/>
              <w:lang w:val="en-US" w:eastAsia="zh-CN"/>
            </w:rPr>
            <w:fldChar w:fldCharType="separate"/>
          </w:r>
          <w:r>
            <w:rPr>
              <w:rFonts w:hint="eastAsia"/>
              <w:sz w:val="28"/>
              <w:szCs w:val="32"/>
              <w:lang w:val="en-US" w:eastAsia="zh-CN"/>
            </w:rPr>
            <w:t>3.1用户类型</w:t>
          </w:r>
          <w:r>
            <w:rPr>
              <w:sz w:val="28"/>
              <w:szCs w:val="36"/>
            </w:rPr>
            <w:tab/>
          </w:r>
          <w:r>
            <w:rPr>
              <w:sz w:val="28"/>
              <w:szCs w:val="36"/>
            </w:rPr>
            <w:fldChar w:fldCharType="begin"/>
          </w:r>
          <w:r>
            <w:rPr>
              <w:sz w:val="28"/>
              <w:szCs w:val="36"/>
            </w:rPr>
            <w:instrText xml:space="preserve"> PAGEREF _Toc28483 \h </w:instrText>
          </w:r>
          <w:r>
            <w:rPr>
              <w:sz w:val="28"/>
              <w:szCs w:val="36"/>
            </w:rPr>
            <w:fldChar w:fldCharType="separate"/>
          </w:r>
          <w:r>
            <w:rPr>
              <w:sz w:val="28"/>
              <w:szCs w:val="36"/>
            </w:rPr>
            <w:t>6</w:t>
          </w:r>
          <w:r>
            <w:rPr>
              <w:sz w:val="28"/>
              <w:szCs w:val="36"/>
            </w:rPr>
            <w:fldChar w:fldCharType="end"/>
          </w:r>
          <w:r>
            <w:rPr>
              <w:rFonts w:hint="eastAsia" w:ascii="宋体" w:hAnsi="宋体" w:eastAsia="宋体" w:cs="宋体"/>
              <w:bCs/>
              <w:sz w:val="28"/>
              <w:szCs w:val="52"/>
              <w:lang w:val="en-US" w:eastAsia="zh-CN"/>
            </w:rPr>
            <w:fldChar w:fldCharType="end"/>
          </w:r>
        </w:p>
        <w:p w14:paraId="448AA4FC">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_Toc6756 </w:instrText>
          </w:r>
          <w:r>
            <w:rPr>
              <w:rFonts w:hint="eastAsia" w:ascii="宋体" w:hAnsi="宋体" w:eastAsia="宋体" w:cs="宋体"/>
              <w:bCs/>
              <w:sz w:val="28"/>
              <w:szCs w:val="52"/>
              <w:lang w:val="en-US" w:eastAsia="zh-CN"/>
            </w:rPr>
            <w:fldChar w:fldCharType="separate"/>
          </w:r>
          <w:r>
            <w:rPr>
              <w:rFonts w:hint="eastAsia"/>
              <w:sz w:val="28"/>
              <w:szCs w:val="32"/>
              <w:lang w:val="en-US" w:eastAsia="zh-CN"/>
            </w:rPr>
            <w:t>3.2功能需求</w:t>
          </w:r>
          <w:r>
            <w:rPr>
              <w:sz w:val="28"/>
              <w:szCs w:val="36"/>
            </w:rPr>
            <w:tab/>
          </w:r>
          <w:r>
            <w:rPr>
              <w:sz w:val="28"/>
              <w:szCs w:val="36"/>
            </w:rPr>
            <w:fldChar w:fldCharType="begin"/>
          </w:r>
          <w:r>
            <w:rPr>
              <w:sz w:val="28"/>
              <w:szCs w:val="36"/>
            </w:rPr>
            <w:instrText xml:space="preserve"> PAGEREF _Toc6756 \h </w:instrText>
          </w:r>
          <w:r>
            <w:rPr>
              <w:sz w:val="28"/>
              <w:szCs w:val="36"/>
            </w:rPr>
            <w:fldChar w:fldCharType="separate"/>
          </w:r>
          <w:r>
            <w:rPr>
              <w:sz w:val="28"/>
              <w:szCs w:val="36"/>
            </w:rPr>
            <w:t>7</w:t>
          </w:r>
          <w:r>
            <w:rPr>
              <w:sz w:val="28"/>
              <w:szCs w:val="36"/>
            </w:rPr>
            <w:fldChar w:fldCharType="end"/>
          </w:r>
          <w:r>
            <w:rPr>
              <w:rFonts w:hint="eastAsia" w:ascii="宋体" w:hAnsi="宋体" w:eastAsia="宋体" w:cs="宋体"/>
              <w:bCs/>
              <w:sz w:val="28"/>
              <w:szCs w:val="52"/>
              <w:lang w:val="en-US" w:eastAsia="zh-CN"/>
            </w:rPr>
            <w:fldChar w:fldCharType="end"/>
          </w:r>
        </w:p>
        <w:p w14:paraId="08171525">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_Toc4779 </w:instrText>
          </w:r>
          <w:r>
            <w:rPr>
              <w:rFonts w:hint="eastAsia" w:ascii="宋体" w:hAnsi="宋体" w:eastAsia="宋体" w:cs="宋体"/>
              <w:bCs/>
              <w:sz w:val="28"/>
              <w:szCs w:val="52"/>
              <w:lang w:val="en-US" w:eastAsia="zh-CN"/>
            </w:rPr>
            <w:fldChar w:fldCharType="separate"/>
          </w:r>
          <w:r>
            <w:rPr>
              <w:rFonts w:hint="eastAsia"/>
              <w:sz w:val="28"/>
              <w:szCs w:val="28"/>
              <w:lang w:val="en-US" w:eastAsia="zh-CN"/>
            </w:rPr>
            <w:t>3.2.1用户管理模块</w:t>
          </w:r>
          <w:r>
            <w:rPr>
              <w:sz w:val="28"/>
              <w:szCs w:val="36"/>
            </w:rPr>
            <w:tab/>
          </w:r>
          <w:r>
            <w:rPr>
              <w:sz w:val="28"/>
              <w:szCs w:val="36"/>
            </w:rPr>
            <w:fldChar w:fldCharType="begin"/>
          </w:r>
          <w:r>
            <w:rPr>
              <w:sz w:val="28"/>
              <w:szCs w:val="36"/>
            </w:rPr>
            <w:instrText xml:space="preserve"> PAGEREF _Toc4779 \h </w:instrText>
          </w:r>
          <w:r>
            <w:rPr>
              <w:sz w:val="28"/>
              <w:szCs w:val="36"/>
            </w:rPr>
            <w:fldChar w:fldCharType="separate"/>
          </w:r>
          <w:r>
            <w:rPr>
              <w:sz w:val="28"/>
              <w:szCs w:val="36"/>
            </w:rPr>
            <w:t>7</w:t>
          </w:r>
          <w:r>
            <w:rPr>
              <w:sz w:val="28"/>
              <w:szCs w:val="36"/>
            </w:rPr>
            <w:fldChar w:fldCharType="end"/>
          </w:r>
          <w:r>
            <w:rPr>
              <w:rFonts w:hint="eastAsia" w:ascii="宋体" w:hAnsi="宋体" w:eastAsia="宋体" w:cs="宋体"/>
              <w:bCs/>
              <w:sz w:val="28"/>
              <w:szCs w:val="52"/>
              <w:lang w:val="en-US" w:eastAsia="zh-CN"/>
            </w:rPr>
            <w:fldChar w:fldCharType="end"/>
          </w:r>
        </w:p>
        <w:p w14:paraId="53B9B68E">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_Toc31174 </w:instrText>
          </w:r>
          <w:r>
            <w:rPr>
              <w:rFonts w:hint="eastAsia" w:ascii="宋体" w:hAnsi="宋体" w:eastAsia="宋体" w:cs="宋体"/>
              <w:bCs/>
              <w:sz w:val="28"/>
              <w:szCs w:val="52"/>
              <w:lang w:val="en-US" w:eastAsia="zh-CN"/>
            </w:rPr>
            <w:fldChar w:fldCharType="separate"/>
          </w:r>
          <w:r>
            <w:rPr>
              <w:rFonts w:hint="eastAsia"/>
              <w:sz w:val="28"/>
              <w:szCs w:val="28"/>
              <w:lang w:val="en-US" w:eastAsia="zh-CN"/>
            </w:rPr>
            <w:t>3.2.2菜品管理模块</w:t>
          </w:r>
          <w:r>
            <w:rPr>
              <w:sz w:val="28"/>
              <w:szCs w:val="36"/>
            </w:rPr>
            <w:tab/>
          </w:r>
          <w:r>
            <w:rPr>
              <w:sz w:val="28"/>
              <w:szCs w:val="36"/>
            </w:rPr>
            <w:fldChar w:fldCharType="begin"/>
          </w:r>
          <w:r>
            <w:rPr>
              <w:sz w:val="28"/>
              <w:szCs w:val="36"/>
            </w:rPr>
            <w:instrText xml:space="preserve"> PAGEREF _Toc31174 \h </w:instrText>
          </w:r>
          <w:r>
            <w:rPr>
              <w:sz w:val="28"/>
              <w:szCs w:val="36"/>
            </w:rPr>
            <w:fldChar w:fldCharType="separate"/>
          </w:r>
          <w:r>
            <w:rPr>
              <w:sz w:val="28"/>
              <w:szCs w:val="36"/>
            </w:rPr>
            <w:t>7</w:t>
          </w:r>
          <w:r>
            <w:rPr>
              <w:sz w:val="28"/>
              <w:szCs w:val="36"/>
            </w:rPr>
            <w:fldChar w:fldCharType="end"/>
          </w:r>
          <w:r>
            <w:rPr>
              <w:rFonts w:hint="eastAsia" w:ascii="宋体" w:hAnsi="宋体" w:eastAsia="宋体" w:cs="宋体"/>
              <w:bCs/>
              <w:sz w:val="28"/>
              <w:szCs w:val="52"/>
              <w:lang w:val="en-US" w:eastAsia="zh-CN"/>
            </w:rPr>
            <w:fldChar w:fldCharType="end"/>
          </w:r>
        </w:p>
        <w:p w14:paraId="51A7216B">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_Toc24020 </w:instrText>
          </w:r>
          <w:r>
            <w:rPr>
              <w:rFonts w:hint="eastAsia" w:ascii="宋体" w:hAnsi="宋体" w:eastAsia="宋体" w:cs="宋体"/>
              <w:bCs/>
              <w:sz w:val="28"/>
              <w:szCs w:val="52"/>
              <w:lang w:val="en-US" w:eastAsia="zh-CN"/>
            </w:rPr>
            <w:fldChar w:fldCharType="separate"/>
          </w:r>
          <w:r>
            <w:rPr>
              <w:rFonts w:hint="eastAsia"/>
              <w:sz w:val="28"/>
              <w:szCs w:val="28"/>
              <w:lang w:val="en-US" w:eastAsia="zh-CN"/>
            </w:rPr>
            <w:t>3.2.3点餐模块</w:t>
          </w:r>
          <w:r>
            <w:rPr>
              <w:sz w:val="28"/>
              <w:szCs w:val="36"/>
            </w:rPr>
            <w:tab/>
          </w:r>
          <w:r>
            <w:rPr>
              <w:sz w:val="28"/>
              <w:szCs w:val="36"/>
            </w:rPr>
            <w:fldChar w:fldCharType="begin"/>
          </w:r>
          <w:r>
            <w:rPr>
              <w:sz w:val="28"/>
              <w:szCs w:val="36"/>
            </w:rPr>
            <w:instrText xml:space="preserve"> PAGEREF _Toc24020 \h </w:instrText>
          </w:r>
          <w:r>
            <w:rPr>
              <w:sz w:val="28"/>
              <w:szCs w:val="36"/>
            </w:rPr>
            <w:fldChar w:fldCharType="separate"/>
          </w:r>
          <w:r>
            <w:rPr>
              <w:sz w:val="28"/>
              <w:szCs w:val="36"/>
            </w:rPr>
            <w:t>7</w:t>
          </w:r>
          <w:r>
            <w:rPr>
              <w:sz w:val="28"/>
              <w:szCs w:val="36"/>
            </w:rPr>
            <w:fldChar w:fldCharType="end"/>
          </w:r>
          <w:r>
            <w:rPr>
              <w:rFonts w:hint="eastAsia" w:ascii="宋体" w:hAnsi="宋体" w:eastAsia="宋体" w:cs="宋体"/>
              <w:bCs/>
              <w:sz w:val="28"/>
              <w:szCs w:val="52"/>
              <w:lang w:val="en-US" w:eastAsia="zh-CN"/>
            </w:rPr>
            <w:fldChar w:fldCharType="end"/>
          </w:r>
        </w:p>
        <w:p w14:paraId="51DD2348">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_Toc2558 </w:instrText>
          </w:r>
          <w:r>
            <w:rPr>
              <w:rFonts w:hint="eastAsia" w:ascii="宋体" w:hAnsi="宋体" w:eastAsia="宋体" w:cs="宋体"/>
              <w:bCs/>
              <w:sz w:val="28"/>
              <w:szCs w:val="52"/>
              <w:lang w:val="en-US" w:eastAsia="zh-CN"/>
            </w:rPr>
            <w:fldChar w:fldCharType="separate"/>
          </w:r>
          <w:r>
            <w:rPr>
              <w:rFonts w:hint="eastAsia"/>
              <w:sz w:val="28"/>
              <w:szCs w:val="28"/>
              <w:lang w:val="en-US" w:eastAsia="zh-CN"/>
            </w:rPr>
            <w:t>3.2.4订单管理模块</w:t>
          </w:r>
          <w:r>
            <w:rPr>
              <w:sz w:val="28"/>
              <w:szCs w:val="36"/>
            </w:rPr>
            <w:tab/>
          </w:r>
          <w:r>
            <w:rPr>
              <w:sz w:val="28"/>
              <w:szCs w:val="36"/>
            </w:rPr>
            <w:fldChar w:fldCharType="begin"/>
          </w:r>
          <w:r>
            <w:rPr>
              <w:sz w:val="28"/>
              <w:szCs w:val="36"/>
            </w:rPr>
            <w:instrText xml:space="preserve"> PAGEREF _Toc2558 \h </w:instrText>
          </w:r>
          <w:r>
            <w:rPr>
              <w:sz w:val="28"/>
              <w:szCs w:val="36"/>
            </w:rPr>
            <w:fldChar w:fldCharType="separate"/>
          </w:r>
          <w:r>
            <w:rPr>
              <w:sz w:val="28"/>
              <w:szCs w:val="36"/>
            </w:rPr>
            <w:t>8</w:t>
          </w:r>
          <w:r>
            <w:rPr>
              <w:sz w:val="28"/>
              <w:szCs w:val="36"/>
            </w:rPr>
            <w:fldChar w:fldCharType="end"/>
          </w:r>
          <w:r>
            <w:rPr>
              <w:rFonts w:hint="eastAsia" w:ascii="宋体" w:hAnsi="宋体" w:eastAsia="宋体" w:cs="宋体"/>
              <w:bCs/>
              <w:sz w:val="28"/>
              <w:szCs w:val="52"/>
              <w:lang w:val="en-US" w:eastAsia="zh-CN"/>
            </w:rPr>
            <w:fldChar w:fldCharType="end"/>
          </w:r>
        </w:p>
        <w:p w14:paraId="75309514">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_Toc20273 </w:instrText>
          </w:r>
          <w:r>
            <w:rPr>
              <w:rFonts w:hint="eastAsia" w:ascii="宋体" w:hAnsi="宋体" w:eastAsia="宋体" w:cs="宋体"/>
              <w:bCs/>
              <w:sz w:val="28"/>
              <w:szCs w:val="52"/>
              <w:lang w:val="en-US" w:eastAsia="zh-CN"/>
            </w:rPr>
            <w:fldChar w:fldCharType="separate"/>
          </w:r>
          <w:r>
            <w:rPr>
              <w:rFonts w:hint="eastAsia"/>
              <w:sz w:val="28"/>
              <w:szCs w:val="28"/>
              <w:lang w:val="en-US" w:eastAsia="zh-CN"/>
            </w:rPr>
            <w:t>3.2.5优惠券系统</w:t>
          </w:r>
          <w:r>
            <w:rPr>
              <w:sz w:val="28"/>
              <w:szCs w:val="36"/>
            </w:rPr>
            <w:tab/>
          </w:r>
          <w:r>
            <w:rPr>
              <w:sz w:val="28"/>
              <w:szCs w:val="36"/>
            </w:rPr>
            <w:fldChar w:fldCharType="begin"/>
          </w:r>
          <w:r>
            <w:rPr>
              <w:sz w:val="28"/>
              <w:szCs w:val="36"/>
            </w:rPr>
            <w:instrText xml:space="preserve"> PAGEREF _Toc20273 \h </w:instrText>
          </w:r>
          <w:r>
            <w:rPr>
              <w:sz w:val="28"/>
              <w:szCs w:val="36"/>
            </w:rPr>
            <w:fldChar w:fldCharType="separate"/>
          </w:r>
          <w:r>
            <w:rPr>
              <w:sz w:val="28"/>
              <w:szCs w:val="36"/>
            </w:rPr>
            <w:t>8</w:t>
          </w:r>
          <w:r>
            <w:rPr>
              <w:sz w:val="28"/>
              <w:szCs w:val="36"/>
            </w:rPr>
            <w:fldChar w:fldCharType="end"/>
          </w:r>
          <w:r>
            <w:rPr>
              <w:rFonts w:hint="eastAsia" w:ascii="宋体" w:hAnsi="宋体" w:eastAsia="宋体" w:cs="宋体"/>
              <w:bCs/>
              <w:sz w:val="28"/>
              <w:szCs w:val="52"/>
              <w:lang w:val="en-US" w:eastAsia="zh-CN"/>
            </w:rPr>
            <w:fldChar w:fldCharType="end"/>
          </w:r>
        </w:p>
        <w:p w14:paraId="5FB0800E">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_Toc27251 </w:instrText>
          </w:r>
          <w:r>
            <w:rPr>
              <w:rFonts w:hint="eastAsia" w:ascii="宋体" w:hAnsi="宋体" w:eastAsia="宋体" w:cs="宋体"/>
              <w:bCs/>
              <w:sz w:val="28"/>
              <w:szCs w:val="52"/>
              <w:lang w:val="en-US" w:eastAsia="zh-CN"/>
            </w:rPr>
            <w:fldChar w:fldCharType="separate"/>
          </w:r>
          <w:r>
            <w:rPr>
              <w:rFonts w:hint="eastAsia"/>
              <w:sz w:val="28"/>
              <w:szCs w:val="32"/>
              <w:lang w:val="en-US" w:eastAsia="zh-CN"/>
            </w:rPr>
            <w:t>3.3非功能性需求</w:t>
          </w:r>
          <w:r>
            <w:rPr>
              <w:sz w:val="28"/>
              <w:szCs w:val="36"/>
            </w:rPr>
            <w:tab/>
          </w:r>
          <w:r>
            <w:rPr>
              <w:sz w:val="28"/>
              <w:szCs w:val="36"/>
            </w:rPr>
            <w:fldChar w:fldCharType="begin"/>
          </w:r>
          <w:r>
            <w:rPr>
              <w:sz w:val="28"/>
              <w:szCs w:val="36"/>
            </w:rPr>
            <w:instrText xml:space="preserve"> PAGEREF _Toc27251 \h </w:instrText>
          </w:r>
          <w:r>
            <w:rPr>
              <w:sz w:val="28"/>
              <w:szCs w:val="36"/>
            </w:rPr>
            <w:fldChar w:fldCharType="separate"/>
          </w:r>
          <w:r>
            <w:rPr>
              <w:sz w:val="28"/>
              <w:szCs w:val="36"/>
            </w:rPr>
            <w:t>8</w:t>
          </w:r>
          <w:r>
            <w:rPr>
              <w:sz w:val="28"/>
              <w:szCs w:val="36"/>
            </w:rPr>
            <w:fldChar w:fldCharType="end"/>
          </w:r>
          <w:r>
            <w:rPr>
              <w:rFonts w:hint="eastAsia" w:ascii="宋体" w:hAnsi="宋体" w:eastAsia="宋体" w:cs="宋体"/>
              <w:bCs/>
              <w:sz w:val="28"/>
              <w:szCs w:val="52"/>
              <w:lang w:val="en-US" w:eastAsia="zh-CN"/>
            </w:rPr>
            <w:fldChar w:fldCharType="end"/>
          </w:r>
        </w:p>
        <w:p w14:paraId="2BB4272F">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_Toc16457 </w:instrText>
          </w:r>
          <w:r>
            <w:rPr>
              <w:rFonts w:hint="eastAsia" w:ascii="宋体" w:hAnsi="宋体" w:eastAsia="宋体" w:cs="宋体"/>
              <w:bCs/>
              <w:sz w:val="28"/>
              <w:szCs w:val="52"/>
              <w:lang w:val="en-US" w:eastAsia="zh-CN"/>
            </w:rPr>
            <w:fldChar w:fldCharType="separate"/>
          </w:r>
          <w:r>
            <w:rPr>
              <w:rFonts w:hint="eastAsia"/>
              <w:sz w:val="28"/>
              <w:szCs w:val="28"/>
              <w:lang w:val="en-US" w:eastAsia="zh-CN"/>
            </w:rPr>
            <w:t>3.3.1安全需求</w:t>
          </w:r>
          <w:r>
            <w:rPr>
              <w:sz w:val="28"/>
              <w:szCs w:val="36"/>
            </w:rPr>
            <w:tab/>
          </w:r>
          <w:r>
            <w:rPr>
              <w:sz w:val="28"/>
              <w:szCs w:val="36"/>
            </w:rPr>
            <w:fldChar w:fldCharType="begin"/>
          </w:r>
          <w:r>
            <w:rPr>
              <w:sz w:val="28"/>
              <w:szCs w:val="36"/>
            </w:rPr>
            <w:instrText xml:space="preserve"> PAGEREF _Toc16457 \h </w:instrText>
          </w:r>
          <w:r>
            <w:rPr>
              <w:sz w:val="28"/>
              <w:szCs w:val="36"/>
            </w:rPr>
            <w:fldChar w:fldCharType="separate"/>
          </w:r>
          <w:r>
            <w:rPr>
              <w:sz w:val="28"/>
              <w:szCs w:val="36"/>
            </w:rPr>
            <w:t>8</w:t>
          </w:r>
          <w:r>
            <w:rPr>
              <w:sz w:val="28"/>
              <w:szCs w:val="36"/>
            </w:rPr>
            <w:fldChar w:fldCharType="end"/>
          </w:r>
          <w:r>
            <w:rPr>
              <w:rFonts w:hint="eastAsia" w:ascii="宋体" w:hAnsi="宋体" w:eastAsia="宋体" w:cs="宋体"/>
              <w:bCs/>
              <w:sz w:val="28"/>
              <w:szCs w:val="52"/>
              <w:lang w:val="en-US" w:eastAsia="zh-CN"/>
            </w:rPr>
            <w:fldChar w:fldCharType="end"/>
          </w:r>
        </w:p>
        <w:p w14:paraId="7F90EBA4">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_Toc20325 </w:instrText>
          </w:r>
          <w:r>
            <w:rPr>
              <w:rFonts w:hint="eastAsia" w:ascii="宋体" w:hAnsi="宋体" w:eastAsia="宋体" w:cs="宋体"/>
              <w:bCs/>
              <w:sz w:val="28"/>
              <w:szCs w:val="52"/>
              <w:lang w:val="en-US" w:eastAsia="zh-CN"/>
            </w:rPr>
            <w:fldChar w:fldCharType="separate"/>
          </w:r>
          <w:r>
            <w:rPr>
              <w:rFonts w:hint="eastAsia"/>
              <w:sz w:val="28"/>
              <w:szCs w:val="28"/>
              <w:lang w:val="en-US" w:eastAsia="zh-CN"/>
            </w:rPr>
            <w:t>3.3.2性能需求</w:t>
          </w:r>
          <w:r>
            <w:rPr>
              <w:sz w:val="28"/>
              <w:szCs w:val="36"/>
            </w:rPr>
            <w:tab/>
          </w:r>
          <w:r>
            <w:rPr>
              <w:sz w:val="28"/>
              <w:szCs w:val="36"/>
            </w:rPr>
            <w:fldChar w:fldCharType="begin"/>
          </w:r>
          <w:r>
            <w:rPr>
              <w:sz w:val="28"/>
              <w:szCs w:val="36"/>
            </w:rPr>
            <w:instrText xml:space="preserve"> PAGEREF _Toc20325 \h </w:instrText>
          </w:r>
          <w:r>
            <w:rPr>
              <w:sz w:val="28"/>
              <w:szCs w:val="36"/>
            </w:rPr>
            <w:fldChar w:fldCharType="separate"/>
          </w:r>
          <w:r>
            <w:rPr>
              <w:sz w:val="28"/>
              <w:szCs w:val="36"/>
            </w:rPr>
            <w:t>9</w:t>
          </w:r>
          <w:r>
            <w:rPr>
              <w:sz w:val="28"/>
              <w:szCs w:val="36"/>
            </w:rPr>
            <w:fldChar w:fldCharType="end"/>
          </w:r>
          <w:r>
            <w:rPr>
              <w:rFonts w:hint="eastAsia" w:ascii="宋体" w:hAnsi="宋体" w:eastAsia="宋体" w:cs="宋体"/>
              <w:bCs/>
              <w:sz w:val="28"/>
              <w:szCs w:val="52"/>
              <w:lang w:val="en-US" w:eastAsia="zh-CN"/>
            </w:rPr>
            <w:fldChar w:fldCharType="end"/>
          </w:r>
        </w:p>
        <w:p w14:paraId="0EF02CBA">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_Toc6630 </w:instrText>
          </w:r>
          <w:r>
            <w:rPr>
              <w:rFonts w:hint="eastAsia" w:ascii="宋体" w:hAnsi="宋体" w:eastAsia="宋体" w:cs="宋体"/>
              <w:bCs/>
              <w:sz w:val="28"/>
              <w:szCs w:val="52"/>
              <w:lang w:val="en-US" w:eastAsia="zh-CN"/>
            </w:rPr>
            <w:fldChar w:fldCharType="separate"/>
          </w:r>
          <w:r>
            <w:rPr>
              <w:rFonts w:hint="eastAsia"/>
              <w:sz w:val="28"/>
              <w:szCs w:val="32"/>
              <w:lang w:val="en-US" w:eastAsia="zh-CN"/>
            </w:rPr>
            <w:t>3.4界面需求</w:t>
          </w:r>
          <w:r>
            <w:rPr>
              <w:sz w:val="28"/>
              <w:szCs w:val="36"/>
            </w:rPr>
            <w:tab/>
          </w:r>
          <w:r>
            <w:rPr>
              <w:sz w:val="28"/>
              <w:szCs w:val="36"/>
            </w:rPr>
            <w:fldChar w:fldCharType="begin"/>
          </w:r>
          <w:r>
            <w:rPr>
              <w:sz w:val="28"/>
              <w:szCs w:val="36"/>
            </w:rPr>
            <w:instrText xml:space="preserve"> PAGEREF _Toc6630 \h </w:instrText>
          </w:r>
          <w:r>
            <w:rPr>
              <w:sz w:val="28"/>
              <w:szCs w:val="36"/>
            </w:rPr>
            <w:fldChar w:fldCharType="separate"/>
          </w:r>
          <w:r>
            <w:rPr>
              <w:sz w:val="28"/>
              <w:szCs w:val="36"/>
            </w:rPr>
            <w:t>9</w:t>
          </w:r>
          <w:r>
            <w:rPr>
              <w:sz w:val="28"/>
              <w:szCs w:val="36"/>
            </w:rPr>
            <w:fldChar w:fldCharType="end"/>
          </w:r>
          <w:r>
            <w:rPr>
              <w:rFonts w:hint="eastAsia" w:ascii="宋体" w:hAnsi="宋体" w:eastAsia="宋体" w:cs="宋体"/>
              <w:bCs/>
              <w:sz w:val="28"/>
              <w:szCs w:val="52"/>
              <w:lang w:val="en-US" w:eastAsia="zh-CN"/>
            </w:rPr>
            <w:fldChar w:fldCharType="end"/>
          </w:r>
        </w:p>
        <w:p w14:paraId="10B3E004">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_Toc5590 </w:instrText>
          </w:r>
          <w:r>
            <w:rPr>
              <w:rFonts w:hint="eastAsia" w:ascii="宋体" w:hAnsi="宋体" w:eastAsia="宋体" w:cs="宋体"/>
              <w:bCs/>
              <w:sz w:val="28"/>
              <w:szCs w:val="52"/>
              <w:lang w:val="en-US" w:eastAsia="zh-CN"/>
            </w:rPr>
            <w:fldChar w:fldCharType="separate"/>
          </w:r>
          <w:r>
            <w:rPr>
              <w:rFonts w:hint="eastAsia"/>
              <w:sz w:val="28"/>
              <w:szCs w:val="28"/>
              <w:lang w:val="en-US" w:eastAsia="zh-CN"/>
            </w:rPr>
            <w:t>3.4.1顾客前台界面</w:t>
          </w:r>
          <w:r>
            <w:rPr>
              <w:sz w:val="28"/>
              <w:szCs w:val="36"/>
            </w:rPr>
            <w:tab/>
          </w:r>
          <w:r>
            <w:rPr>
              <w:sz w:val="28"/>
              <w:szCs w:val="36"/>
            </w:rPr>
            <w:fldChar w:fldCharType="begin"/>
          </w:r>
          <w:r>
            <w:rPr>
              <w:sz w:val="28"/>
              <w:szCs w:val="36"/>
            </w:rPr>
            <w:instrText xml:space="preserve"> PAGEREF _Toc5590 \h </w:instrText>
          </w:r>
          <w:r>
            <w:rPr>
              <w:sz w:val="28"/>
              <w:szCs w:val="36"/>
            </w:rPr>
            <w:fldChar w:fldCharType="separate"/>
          </w:r>
          <w:r>
            <w:rPr>
              <w:sz w:val="28"/>
              <w:szCs w:val="36"/>
            </w:rPr>
            <w:t>9</w:t>
          </w:r>
          <w:r>
            <w:rPr>
              <w:sz w:val="28"/>
              <w:szCs w:val="36"/>
            </w:rPr>
            <w:fldChar w:fldCharType="end"/>
          </w:r>
          <w:r>
            <w:rPr>
              <w:rFonts w:hint="eastAsia" w:ascii="宋体" w:hAnsi="宋体" w:eastAsia="宋体" w:cs="宋体"/>
              <w:bCs/>
              <w:sz w:val="28"/>
              <w:szCs w:val="52"/>
              <w:lang w:val="en-US" w:eastAsia="zh-CN"/>
            </w:rPr>
            <w:fldChar w:fldCharType="end"/>
          </w:r>
        </w:p>
        <w:p w14:paraId="480407DA">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_Toc1754 </w:instrText>
          </w:r>
          <w:r>
            <w:rPr>
              <w:rFonts w:hint="eastAsia" w:ascii="宋体" w:hAnsi="宋体" w:eastAsia="宋体" w:cs="宋体"/>
              <w:bCs/>
              <w:sz w:val="28"/>
              <w:szCs w:val="52"/>
              <w:lang w:val="en-US" w:eastAsia="zh-CN"/>
            </w:rPr>
            <w:fldChar w:fldCharType="separate"/>
          </w:r>
          <w:r>
            <w:rPr>
              <w:rFonts w:hint="default"/>
              <w:sz w:val="28"/>
              <w:szCs w:val="28"/>
              <w:lang w:val="en-US" w:eastAsia="zh-CN"/>
            </w:rPr>
            <w:t>3.4.2管理员后台界面</w:t>
          </w:r>
          <w:r>
            <w:rPr>
              <w:sz w:val="28"/>
              <w:szCs w:val="36"/>
            </w:rPr>
            <w:tab/>
          </w:r>
          <w:r>
            <w:rPr>
              <w:sz w:val="28"/>
              <w:szCs w:val="36"/>
            </w:rPr>
            <w:fldChar w:fldCharType="begin"/>
          </w:r>
          <w:r>
            <w:rPr>
              <w:sz w:val="28"/>
              <w:szCs w:val="36"/>
            </w:rPr>
            <w:instrText xml:space="preserve"> PAGEREF _Toc1754 \h </w:instrText>
          </w:r>
          <w:r>
            <w:rPr>
              <w:sz w:val="28"/>
              <w:szCs w:val="36"/>
            </w:rPr>
            <w:fldChar w:fldCharType="separate"/>
          </w:r>
          <w:r>
            <w:rPr>
              <w:sz w:val="28"/>
              <w:szCs w:val="36"/>
            </w:rPr>
            <w:t>11</w:t>
          </w:r>
          <w:r>
            <w:rPr>
              <w:sz w:val="28"/>
              <w:szCs w:val="36"/>
            </w:rPr>
            <w:fldChar w:fldCharType="end"/>
          </w:r>
          <w:r>
            <w:rPr>
              <w:rFonts w:hint="eastAsia" w:ascii="宋体" w:hAnsi="宋体" w:eastAsia="宋体" w:cs="宋体"/>
              <w:bCs/>
              <w:sz w:val="28"/>
              <w:szCs w:val="52"/>
              <w:lang w:val="en-US" w:eastAsia="zh-CN"/>
            </w:rPr>
            <w:fldChar w:fldCharType="end"/>
          </w:r>
        </w:p>
        <w:p w14:paraId="7F2ADA92">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_Toc24515 </w:instrText>
          </w:r>
          <w:r>
            <w:rPr>
              <w:rFonts w:hint="eastAsia" w:ascii="宋体" w:hAnsi="宋体" w:eastAsia="宋体" w:cs="宋体"/>
              <w:bCs/>
              <w:sz w:val="28"/>
              <w:szCs w:val="52"/>
              <w:lang w:val="en-US" w:eastAsia="zh-CN"/>
            </w:rPr>
            <w:fldChar w:fldCharType="separate"/>
          </w:r>
          <w:r>
            <w:rPr>
              <w:rFonts w:hint="eastAsia"/>
              <w:sz w:val="28"/>
              <w:szCs w:val="24"/>
              <w:lang w:val="en-US" w:eastAsia="zh-CN"/>
            </w:rPr>
            <w:t>4.外部接口需求</w:t>
          </w:r>
          <w:r>
            <w:rPr>
              <w:sz w:val="28"/>
              <w:szCs w:val="36"/>
            </w:rPr>
            <w:tab/>
          </w:r>
          <w:r>
            <w:rPr>
              <w:sz w:val="28"/>
              <w:szCs w:val="36"/>
            </w:rPr>
            <w:fldChar w:fldCharType="begin"/>
          </w:r>
          <w:r>
            <w:rPr>
              <w:sz w:val="28"/>
              <w:szCs w:val="36"/>
            </w:rPr>
            <w:instrText xml:space="preserve"> PAGEREF _Toc24515 \h </w:instrText>
          </w:r>
          <w:r>
            <w:rPr>
              <w:sz w:val="28"/>
              <w:szCs w:val="36"/>
            </w:rPr>
            <w:fldChar w:fldCharType="separate"/>
          </w:r>
          <w:r>
            <w:rPr>
              <w:sz w:val="28"/>
              <w:szCs w:val="36"/>
            </w:rPr>
            <w:t>12</w:t>
          </w:r>
          <w:r>
            <w:rPr>
              <w:sz w:val="28"/>
              <w:szCs w:val="36"/>
            </w:rPr>
            <w:fldChar w:fldCharType="end"/>
          </w:r>
          <w:r>
            <w:rPr>
              <w:rFonts w:hint="eastAsia" w:ascii="宋体" w:hAnsi="宋体" w:eastAsia="宋体" w:cs="宋体"/>
              <w:bCs/>
              <w:sz w:val="28"/>
              <w:szCs w:val="52"/>
              <w:lang w:val="en-US" w:eastAsia="zh-CN"/>
            </w:rPr>
            <w:fldChar w:fldCharType="end"/>
          </w:r>
        </w:p>
        <w:p w14:paraId="4C2DD480">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_Toc474 </w:instrText>
          </w:r>
          <w:r>
            <w:rPr>
              <w:rFonts w:hint="eastAsia" w:ascii="宋体" w:hAnsi="宋体" w:eastAsia="宋体" w:cs="宋体"/>
              <w:bCs/>
              <w:sz w:val="28"/>
              <w:szCs w:val="52"/>
              <w:lang w:val="en-US" w:eastAsia="zh-CN"/>
            </w:rPr>
            <w:fldChar w:fldCharType="separate"/>
          </w:r>
          <w:r>
            <w:rPr>
              <w:rFonts w:hint="eastAsia"/>
              <w:sz w:val="28"/>
              <w:szCs w:val="32"/>
              <w:lang w:val="en-US" w:eastAsia="zh-CN"/>
            </w:rPr>
            <w:t>4.1软件接口</w:t>
          </w:r>
          <w:r>
            <w:rPr>
              <w:sz w:val="28"/>
              <w:szCs w:val="36"/>
            </w:rPr>
            <w:tab/>
          </w:r>
          <w:r>
            <w:rPr>
              <w:sz w:val="28"/>
              <w:szCs w:val="36"/>
            </w:rPr>
            <w:fldChar w:fldCharType="begin"/>
          </w:r>
          <w:r>
            <w:rPr>
              <w:sz w:val="28"/>
              <w:szCs w:val="36"/>
            </w:rPr>
            <w:instrText xml:space="preserve"> PAGEREF _Toc474 \h </w:instrText>
          </w:r>
          <w:r>
            <w:rPr>
              <w:sz w:val="28"/>
              <w:szCs w:val="36"/>
            </w:rPr>
            <w:fldChar w:fldCharType="separate"/>
          </w:r>
          <w:r>
            <w:rPr>
              <w:sz w:val="28"/>
              <w:szCs w:val="36"/>
            </w:rPr>
            <w:t>12</w:t>
          </w:r>
          <w:r>
            <w:rPr>
              <w:sz w:val="28"/>
              <w:szCs w:val="36"/>
            </w:rPr>
            <w:fldChar w:fldCharType="end"/>
          </w:r>
          <w:r>
            <w:rPr>
              <w:rFonts w:hint="eastAsia" w:ascii="宋体" w:hAnsi="宋体" w:eastAsia="宋体" w:cs="宋体"/>
              <w:bCs/>
              <w:sz w:val="28"/>
              <w:szCs w:val="52"/>
              <w:lang w:val="en-US" w:eastAsia="zh-CN"/>
            </w:rPr>
            <w:fldChar w:fldCharType="end"/>
          </w:r>
        </w:p>
        <w:p w14:paraId="4364FF6F">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_Toc17165 </w:instrText>
          </w:r>
          <w:r>
            <w:rPr>
              <w:rFonts w:hint="eastAsia" w:ascii="宋体" w:hAnsi="宋体" w:eastAsia="宋体" w:cs="宋体"/>
              <w:bCs/>
              <w:sz w:val="28"/>
              <w:szCs w:val="52"/>
              <w:lang w:val="en-US" w:eastAsia="zh-CN"/>
            </w:rPr>
            <w:fldChar w:fldCharType="separate"/>
          </w:r>
          <w:r>
            <w:rPr>
              <w:rFonts w:hint="eastAsia"/>
              <w:sz w:val="28"/>
              <w:szCs w:val="32"/>
              <w:lang w:val="en-US" w:eastAsia="zh-CN"/>
            </w:rPr>
            <w:t>4.2硬件接口</w:t>
          </w:r>
          <w:r>
            <w:rPr>
              <w:sz w:val="28"/>
              <w:szCs w:val="36"/>
            </w:rPr>
            <w:tab/>
          </w:r>
          <w:r>
            <w:rPr>
              <w:sz w:val="28"/>
              <w:szCs w:val="36"/>
            </w:rPr>
            <w:fldChar w:fldCharType="begin"/>
          </w:r>
          <w:r>
            <w:rPr>
              <w:sz w:val="28"/>
              <w:szCs w:val="36"/>
            </w:rPr>
            <w:instrText xml:space="preserve"> PAGEREF _Toc17165 \h </w:instrText>
          </w:r>
          <w:r>
            <w:rPr>
              <w:sz w:val="28"/>
              <w:szCs w:val="36"/>
            </w:rPr>
            <w:fldChar w:fldCharType="separate"/>
          </w:r>
          <w:r>
            <w:rPr>
              <w:sz w:val="28"/>
              <w:szCs w:val="36"/>
            </w:rPr>
            <w:t>12</w:t>
          </w:r>
          <w:r>
            <w:rPr>
              <w:sz w:val="28"/>
              <w:szCs w:val="36"/>
            </w:rPr>
            <w:fldChar w:fldCharType="end"/>
          </w:r>
          <w:r>
            <w:rPr>
              <w:rFonts w:hint="eastAsia" w:ascii="宋体" w:hAnsi="宋体" w:eastAsia="宋体" w:cs="宋体"/>
              <w:bCs/>
              <w:sz w:val="28"/>
              <w:szCs w:val="52"/>
              <w:lang w:val="en-US" w:eastAsia="zh-CN"/>
            </w:rPr>
            <w:fldChar w:fldCharType="end"/>
          </w:r>
        </w:p>
        <w:p w14:paraId="28401D9A">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_Toc16189 </w:instrText>
          </w:r>
          <w:r>
            <w:rPr>
              <w:rFonts w:hint="eastAsia" w:ascii="宋体" w:hAnsi="宋体" w:eastAsia="宋体" w:cs="宋体"/>
              <w:bCs/>
              <w:sz w:val="28"/>
              <w:szCs w:val="52"/>
              <w:lang w:val="en-US" w:eastAsia="zh-CN"/>
            </w:rPr>
            <w:fldChar w:fldCharType="separate"/>
          </w:r>
          <w:r>
            <w:rPr>
              <w:rFonts w:hint="eastAsia"/>
              <w:sz w:val="28"/>
              <w:szCs w:val="24"/>
              <w:lang w:val="en-US" w:eastAsia="zh-CN"/>
            </w:rPr>
            <w:t>5.其他需求</w:t>
          </w:r>
          <w:r>
            <w:rPr>
              <w:sz w:val="28"/>
              <w:szCs w:val="36"/>
            </w:rPr>
            <w:tab/>
          </w:r>
          <w:r>
            <w:rPr>
              <w:sz w:val="28"/>
              <w:szCs w:val="36"/>
            </w:rPr>
            <w:fldChar w:fldCharType="begin"/>
          </w:r>
          <w:r>
            <w:rPr>
              <w:sz w:val="28"/>
              <w:szCs w:val="36"/>
            </w:rPr>
            <w:instrText xml:space="preserve"> PAGEREF _Toc16189 \h </w:instrText>
          </w:r>
          <w:r>
            <w:rPr>
              <w:sz w:val="28"/>
              <w:szCs w:val="36"/>
            </w:rPr>
            <w:fldChar w:fldCharType="separate"/>
          </w:r>
          <w:r>
            <w:rPr>
              <w:sz w:val="28"/>
              <w:szCs w:val="36"/>
            </w:rPr>
            <w:t>13</w:t>
          </w:r>
          <w:r>
            <w:rPr>
              <w:sz w:val="28"/>
              <w:szCs w:val="36"/>
            </w:rPr>
            <w:fldChar w:fldCharType="end"/>
          </w:r>
          <w:r>
            <w:rPr>
              <w:rFonts w:hint="eastAsia" w:ascii="宋体" w:hAnsi="宋体" w:eastAsia="宋体" w:cs="宋体"/>
              <w:bCs/>
              <w:sz w:val="28"/>
              <w:szCs w:val="52"/>
              <w:lang w:val="en-US" w:eastAsia="zh-CN"/>
            </w:rPr>
            <w:fldChar w:fldCharType="end"/>
          </w:r>
        </w:p>
        <w:p w14:paraId="20C0FB69">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_Toc10434 </w:instrText>
          </w:r>
          <w:r>
            <w:rPr>
              <w:rFonts w:hint="eastAsia" w:ascii="宋体" w:hAnsi="宋体" w:eastAsia="宋体" w:cs="宋体"/>
              <w:bCs/>
              <w:sz w:val="28"/>
              <w:szCs w:val="52"/>
              <w:lang w:val="en-US" w:eastAsia="zh-CN"/>
            </w:rPr>
            <w:fldChar w:fldCharType="separate"/>
          </w:r>
          <w:r>
            <w:rPr>
              <w:rFonts w:hint="eastAsia"/>
              <w:sz w:val="28"/>
              <w:szCs w:val="32"/>
              <w:lang w:val="en-US" w:eastAsia="zh-CN"/>
            </w:rPr>
            <w:t>5.1前端开发工具</w:t>
          </w:r>
          <w:r>
            <w:rPr>
              <w:sz w:val="28"/>
              <w:szCs w:val="36"/>
            </w:rPr>
            <w:tab/>
          </w:r>
          <w:r>
            <w:rPr>
              <w:sz w:val="28"/>
              <w:szCs w:val="36"/>
            </w:rPr>
            <w:fldChar w:fldCharType="begin"/>
          </w:r>
          <w:r>
            <w:rPr>
              <w:sz w:val="28"/>
              <w:szCs w:val="36"/>
            </w:rPr>
            <w:instrText xml:space="preserve"> PAGEREF _Toc10434 \h </w:instrText>
          </w:r>
          <w:r>
            <w:rPr>
              <w:sz w:val="28"/>
              <w:szCs w:val="36"/>
            </w:rPr>
            <w:fldChar w:fldCharType="separate"/>
          </w:r>
          <w:r>
            <w:rPr>
              <w:sz w:val="28"/>
              <w:szCs w:val="36"/>
            </w:rPr>
            <w:t>13</w:t>
          </w:r>
          <w:r>
            <w:rPr>
              <w:sz w:val="28"/>
              <w:szCs w:val="36"/>
            </w:rPr>
            <w:fldChar w:fldCharType="end"/>
          </w:r>
          <w:r>
            <w:rPr>
              <w:rFonts w:hint="eastAsia" w:ascii="宋体" w:hAnsi="宋体" w:eastAsia="宋体" w:cs="宋体"/>
              <w:bCs/>
              <w:sz w:val="28"/>
              <w:szCs w:val="52"/>
              <w:lang w:val="en-US" w:eastAsia="zh-CN"/>
            </w:rPr>
            <w:fldChar w:fldCharType="end"/>
          </w:r>
        </w:p>
        <w:p w14:paraId="0F49A090">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_Toc14753 </w:instrText>
          </w:r>
          <w:r>
            <w:rPr>
              <w:rFonts w:hint="eastAsia" w:ascii="宋体" w:hAnsi="宋体" w:eastAsia="宋体" w:cs="宋体"/>
              <w:bCs/>
              <w:sz w:val="28"/>
              <w:szCs w:val="52"/>
              <w:lang w:val="en-US" w:eastAsia="zh-CN"/>
            </w:rPr>
            <w:fldChar w:fldCharType="separate"/>
          </w:r>
          <w:r>
            <w:rPr>
              <w:rFonts w:hint="eastAsia"/>
              <w:sz w:val="28"/>
              <w:szCs w:val="32"/>
              <w:lang w:val="en-US" w:eastAsia="zh-CN"/>
            </w:rPr>
            <w:t>5.2后</w:t>
          </w:r>
          <w:bookmarkStart w:id="36" w:name="_GoBack"/>
          <w:bookmarkEnd w:id="36"/>
          <w:r>
            <w:rPr>
              <w:rFonts w:hint="eastAsia"/>
              <w:sz w:val="28"/>
              <w:szCs w:val="32"/>
              <w:lang w:val="en-US" w:eastAsia="zh-CN"/>
            </w:rPr>
            <w:t>端开发工具</w:t>
          </w:r>
          <w:r>
            <w:rPr>
              <w:sz w:val="28"/>
              <w:szCs w:val="36"/>
            </w:rPr>
            <w:tab/>
          </w:r>
          <w:r>
            <w:rPr>
              <w:sz w:val="28"/>
              <w:szCs w:val="36"/>
            </w:rPr>
            <w:fldChar w:fldCharType="begin"/>
          </w:r>
          <w:r>
            <w:rPr>
              <w:sz w:val="28"/>
              <w:szCs w:val="36"/>
            </w:rPr>
            <w:instrText xml:space="preserve"> PAGEREF _Toc14753 \h </w:instrText>
          </w:r>
          <w:r>
            <w:rPr>
              <w:sz w:val="28"/>
              <w:szCs w:val="36"/>
            </w:rPr>
            <w:fldChar w:fldCharType="separate"/>
          </w:r>
          <w:r>
            <w:rPr>
              <w:sz w:val="28"/>
              <w:szCs w:val="36"/>
            </w:rPr>
            <w:t>13</w:t>
          </w:r>
          <w:r>
            <w:rPr>
              <w:sz w:val="28"/>
              <w:szCs w:val="36"/>
            </w:rPr>
            <w:fldChar w:fldCharType="end"/>
          </w:r>
          <w:r>
            <w:rPr>
              <w:rFonts w:hint="eastAsia" w:ascii="宋体" w:hAnsi="宋体" w:eastAsia="宋体" w:cs="宋体"/>
              <w:bCs/>
              <w:sz w:val="28"/>
              <w:szCs w:val="52"/>
              <w:lang w:val="en-US" w:eastAsia="zh-CN"/>
            </w:rPr>
            <w:fldChar w:fldCharType="end"/>
          </w:r>
        </w:p>
        <w:p w14:paraId="504213F6">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sz w:val="28"/>
              <w:szCs w:val="36"/>
            </w:rPr>
          </w:pPr>
          <w:r>
            <w:rPr>
              <w:rFonts w:hint="eastAsia" w:ascii="宋体" w:hAnsi="宋体" w:eastAsia="宋体" w:cs="宋体"/>
              <w:bCs/>
              <w:sz w:val="28"/>
              <w:szCs w:val="52"/>
              <w:lang w:val="en-US" w:eastAsia="zh-CN"/>
            </w:rPr>
            <w:fldChar w:fldCharType="begin"/>
          </w:r>
          <w:r>
            <w:rPr>
              <w:rFonts w:hint="eastAsia" w:ascii="宋体" w:hAnsi="宋体" w:eastAsia="宋体" w:cs="宋体"/>
              <w:bCs/>
              <w:sz w:val="28"/>
              <w:szCs w:val="52"/>
              <w:lang w:val="en-US" w:eastAsia="zh-CN"/>
            </w:rPr>
            <w:instrText xml:space="preserve"> HYPERLINK \l _Toc10158 </w:instrText>
          </w:r>
          <w:r>
            <w:rPr>
              <w:rFonts w:hint="eastAsia" w:ascii="宋体" w:hAnsi="宋体" w:eastAsia="宋体" w:cs="宋体"/>
              <w:bCs/>
              <w:sz w:val="28"/>
              <w:szCs w:val="52"/>
              <w:lang w:val="en-US" w:eastAsia="zh-CN"/>
            </w:rPr>
            <w:fldChar w:fldCharType="separate"/>
          </w:r>
          <w:r>
            <w:rPr>
              <w:rFonts w:hint="eastAsia"/>
              <w:sz w:val="28"/>
              <w:szCs w:val="32"/>
              <w:lang w:val="en-US" w:eastAsia="zh-CN"/>
            </w:rPr>
            <w:t>5.3开发环境</w:t>
          </w:r>
          <w:r>
            <w:rPr>
              <w:sz w:val="28"/>
              <w:szCs w:val="36"/>
            </w:rPr>
            <w:tab/>
          </w:r>
          <w:r>
            <w:rPr>
              <w:sz w:val="28"/>
              <w:szCs w:val="36"/>
            </w:rPr>
            <w:fldChar w:fldCharType="begin"/>
          </w:r>
          <w:r>
            <w:rPr>
              <w:sz w:val="28"/>
              <w:szCs w:val="36"/>
            </w:rPr>
            <w:instrText xml:space="preserve"> PAGEREF _Toc10158 \h </w:instrText>
          </w:r>
          <w:r>
            <w:rPr>
              <w:sz w:val="28"/>
              <w:szCs w:val="36"/>
            </w:rPr>
            <w:fldChar w:fldCharType="separate"/>
          </w:r>
          <w:r>
            <w:rPr>
              <w:sz w:val="28"/>
              <w:szCs w:val="36"/>
            </w:rPr>
            <w:t>13</w:t>
          </w:r>
          <w:r>
            <w:rPr>
              <w:sz w:val="28"/>
              <w:szCs w:val="36"/>
            </w:rPr>
            <w:fldChar w:fldCharType="end"/>
          </w:r>
          <w:r>
            <w:rPr>
              <w:rFonts w:hint="eastAsia" w:ascii="宋体" w:hAnsi="宋体" w:eastAsia="宋体" w:cs="宋体"/>
              <w:bCs/>
              <w:sz w:val="28"/>
              <w:szCs w:val="52"/>
              <w:lang w:val="en-US" w:eastAsia="zh-CN"/>
            </w:rPr>
            <w:fldChar w:fldCharType="end"/>
          </w:r>
        </w:p>
        <w:p w14:paraId="40EC2741">
          <w:pPr>
            <w:keepNext w:val="0"/>
            <w:keepLines w:val="0"/>
            <w:pageBreakBefore w:val="0"/>
            <w:widowControl w:val="0"/>
            <w:kinsoku/>
            <w:wordWrap/>
            <w:overflowPunct/>
            <w:topLinePunct w:val="0"/>
            <w:autoSpaceDE/>
            <w:autoSpaceDN/>
            <w:bidi w:val="0"/>
            <w:adjustRightInd/>
            <w:snapToGrid/>
            <w:spacing w:line="360" w:lineRule="exact"/>
            <w:ind w:firstLine="420" w:firstLineChars="0"/>
            <w:jc w:val="both"/>
            <w:textAlignment w:val="auto"/>
            <w:rPr>
              <w:rFonts w:hint="eastAsia" w:ascii="宋体" w:hAnsi="宋体" w:eastAsia="宋体" w:cs="宋体"/>
              <w:bCs/>
              <w:kern w:val="2"/>
              <w:sz w:val="21"/>
              <w:szCs w:val="24"/>
              <w:lang w:val="en-US" w:eastAsia="zh-CN" w:bidi="ar-SA"/>
            </w:rPr>
            <w:sectPr>
              <w:footerReference r:id="rId3" w:type="default"/>
              <w:pgSz w:w="11906" w:h="16838"/>
              <w:pgMar w:top="1440" w:right="1800" w:bottom="1440" w:left="1800" w:header="851" w:footer="992" w:gutter="0"/>
              <w:pgNumType w:fmt="decimal" w:start="1"/>
              <w:cols w:space="425" w:num="1"/>
              <w:docGrid w:type="lines" w:linePitch="312" w:charSpace="0"/>
            </w:sectPr>
          </w:pPr>
          <w:r>
            <w:rPr>
              <w:rFonts w:hint="eastAsia" w:ascii="宋体" w:hAnsi="宋体" w:eastAsia="宋体" w:cs="宋体"/>
              <w:bCs/>
              <w:sz w:val="28"/>
              <w:szCs w:val="52"/>
              <w:lang w:val="en-US" w:eastAsia="zh-CN"/>
            </w:rPr>
            <w:fldChar w:fldCharType="end"/>
          </w:r>
        </w:p>
      </w:sdtContent>
    </w:sdt>
    <w:p w14:paraId="017B8941">
      <w:pPr>
        <w:pStyle w:val="2"/>
        <w:keepNext/>
        <w:keepLines/>
        <w:pageBreakBefore w:val="0"/>
        <w:widowControl w:val="0"/>
        <w:kinsoku/>
        <w:wordWrap/>
        <w:overflowPunct/>
        <w:topLinePunct w:val="0"/>
        <w:autoSpaceDE/>
        <w:autoSpaceDN/>
        <w:bidi w:val="0"/>
        <w:adjustRightInd/>
        <w:snapToGrid/>
        <w:spacing w:line="600" w:lineRule="exact"/>
        <w:textAlignment w:val="auto"/>
        <w:rPr>
          <w:rFonts w:hint="eastAsia"/>
          <w:sz w:val="32"/>
          <w:szCs w:val="20"/>
          <w:lang w:val="en-US" w:eastAsia="zh-CN"/>
        </w:rPr>
      </w:pPr>
      <w:bookmarkStart w:id="0" w:name="_Toc18622"/>
      <w:r>
        <w:rPr>
          <w:rFonts w:hint="eastAsia"/>
          <w:sz w:val="32"/>
          <w:szCs w:val="20"/>
          <w:lang w:val="en-US" w:eastAsia="zh-CN"/>
        </w:rPr>
        <w:t>1.引言</w:t>
      </w:r>
      <w:bookmarkEnd w:id="0"/>
    </w:p>
    <w:p w14:paraId="55D78DFB">
      <w:pPr>
        <w:pStyle w:val="3"/>
        <w:keepNext/>
        <w:keepLines/>
        <w:pageBreakBefore w:val="0"/>
        <w:widowControl w:val="0"/>
        <w:kinsoku/>
        <w:wordWrap/>
        <w:overflowPunct/>
        <w:topLinePunct w:val="0"/>
        <w:autoSpaceDE/>
        <w:autoSpaceDN/>
        <w:bidi w:val="0"/>
        <w:adjustRightInd/>
        <w:snapToGrid/>
        <w:spacing w:line="400" w:lineRule="exact"/>
        <w:textAlignment w:val="auto"/>
        <w:rPr>
          <w:rFonts w:hint="eastAsia"/>
          <w:sz w:val="28"/>
          <w:szCs w:val="22"/>
          <w:lang w:val="en-US" w:eastAsia="zh-CN"/>
        </w:rPr>
      </w:pPr>
      <w:bookmarkStart w:id="1" w:name="_Toc11826"/>
      <w:r>
        <w:rPr>
          <w:rFonts w:hint="eastAsia"/>
          <w:sz w:val="28"/>
          <w:szCs w:val="22"/>
          <w:lang w:val="en-US" w:eastAsia="zh-CN"/>
        </w:rPr>
        <w:t>1.1项目背景</w:t>
      </w:r>
      <w:bookmarkEnd w:id="1"/>
    </w:p>
    <w:p w14:paraId="1B1BE6E3">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随着餐饮行业的数字化转型，越来越多的餐厅开始采用信息化管理手段来提高服务质量和运营效率。传统的点餐方式存在诸多弊端，如手工记录、订单容易遗漏、等待时间长等问题。</w:t>
      </w:r>
    </w:p>
    <w:p w14:paraId="464A83BB">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为解决传统点餐中的痛点，提高顾客的就餐体验，帮助餐厅提高效率，降低运营成本，本团队计划基于微信小程序构建一款</w:t>
      </w:r>
      <w:r>
        <w:rPr>
          <w:rFonts w:hint="eastAsia" w:asciiTheme="minorEastAsia" w:hAnsiTheme="minorEastAsia" w:eastAsiaTheme="minorEastAsia" w:cstheme="minorEastAsia"/>
          <w:b/>
          <w:bCs/>
          <w:kern w:val="2"/>
          <w:sz w:val="24"/>
          <w:szCs w:val="24"/>
          <w:lang w:val="en-US" w:eastAsia="zh-CN" w:bidi="ar-SA"/>
        </w:rPr>
        <w:t>智能餐厅点餐系统</w:t>
      </w:r>
      <w:r>
        <w:rPr>
          <w:rFonts w:hint="eastAsia" w:asciiTheme="minorEastAsia" w:hAnsiTheme="minorEastAsia" w:eastAsiaTheme="minorEastAsia" w:cstheme="minorEastAsia"/>
          <w:b w:val="0"/>
          <w:bCs w:val="0"/>
          <w:kern w:val="2"/>
          <w:sz w:val="24"/>
          <w:szCs w:val="24"/>
          <w:lang w:val="en-US" w:eastAsia="zh-CN" w:bidi="ar-SA"/>
        </w:rPr>
        <w:t>，进一步促进餐饮行业的智能化和信息化发展。</w:t>
      </w:r>
    </w:p>
    <w:p w14:paraId="16F31B94">
      <w:pPr>
        <w:pStyle w:val="3"/>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8"/>
          <w:szCs w:val="22"/>
          <w:lang w:val="en-US" w:eastAsia="zh-CN"/>
        </w:rPr>
      </w:pPr>
      <w:bookmarkStart w:id="2" w:name="_Toc27007"/>
      <w:r>
        <w:rPr>
          <w:rFonts w:hint="eastAsia"/>
          <w:b/>
          <w:sz w:val="28"/>
          <w:szCs w:val="22"/>
          <w:lang w:val="en-US" w:eastAsia="zh-CN"/>
        </w:rPr>
        <w:t>1.2项目目标</w:t>
      </w:r>
      <w:bookmarkEnd w:id="2"/>
    </w:p>
    <w:p w14:paraId="3A0ECBAC">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本项目</w:t>
      </w:r>
      <w:r>
        <w:rPr>
          <w:rFonts w:hint="eastAsia" w:ascii="宋体" w:hAnsi="宋体" w:eastAsia="宋体" w:cs="宋体"/>
          <w:b w:val="0"/>
          <w:bCs w:val="0"/>
          <w:sz w:val="24"/>
          <w:szCs w:val="24"/>
          <w:lang w:val="en-US" w:eastAsia="zh-CN"/>
        </w:rPr>
        <w:t>旨在</w:t>
      </w:r>
      <w:r>
        <w:rPr>
          <w:rFonts w:hint="default" w:ascii="宋体" w:hAnsi="宋体" w:eastAsia="宋体" w:cs="宋体"/>
          <w:b w:val="0"/>
          <w:bCs w:val="0"/>
          <w:sz w:val="24"/>
          <w:szCs w:val="24"/>
          <w:lang w:val="en-US" w:eastAsia="zh-CN"/>
        </w:rPr>
        <w:t>开发一款</w:t>
      </w:r>
      <w:r>
        <w:rPr>
          <w:rFonts w:hint="default" w:ascii="宋体" w:hAnsi="宋体" w:eastAsia="宋体" w:cs="宋体"/>
          <w:b/>
          <w:bCs/>
          <w:sz w:val="24"/>
          <w:szCs w:val="24"/>
          <w:lang w:val="en-US" w:eastAsia="zh-CN"/>
        </w:rPr>
        <w:t>曲辰智慧点餐系统</w:t>
      </w:r>
      <w:r>
        <w:rPr>
          <w:rFonts w:hint="default" w:ascii="宋体" w:hAnsi="宋体" w:eastAsia="宋体" w:cs="宋体"/>
          <w:b w:val="0"/>
          <w:bCs w:val="0"/>
          <w:sz w:val="24"/>
          <w:szCs w:val="24"/>
          <w:lang w:val="en-US" w:eastAsia="zh-CN"/>
        </w:rPr>
        <w:t>，实现餐厅管理和顾客点餐流程的自动化与智能化。该系统将使餐厅能够高效地处理顾客订单和菜品信息，同时为顾客提供卓越的用户体验。为了满足现代餐饮业的需求，系统特别利用</w:t>
      </w:r>
      <w:r>
        <w:rPr>
          <w:rFonts w:hint="default" w:ascii="宋体" w:hAnsi="宋体" w:eastAsia="宋体" w:cs="宋体"/>
          <w:b/>
          <w:bCs/>
          <w:sz w:val="24"/>
          <w:szCs w:val="24"/>
          <w:lang w:val="en-US" w:eastAsia="zh-CN"/>
        </w:rPr>
        <w:t>微信小程序</w:t>
      </w:r>
      <w:r>
        <w:rPr>
          <w:rFonts w:hint="default" w:ascii="宋体" w:hAnsi="宋体" w:eastAsia="宋体" w:cs="宋体"/>
          <w:b w:val="0"/>
          <w:bCs w:val="0"/>
          <w:sz w:val="24"/>
          <w:szCs w:val="24"/>
          <w:lang w:val="en-US" w:eastAsia="zh-CN"/>
        </w:rPr>
        <w:t>作为用户入口，确保顾客和餐厅管理员都能轻松访问和使用。</w:t>
      </w:r>
    </w:p>
    <w:p w14:paraId="624D3583">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bCs/>
          <w:sz w:val="24"/>
          <w:szCs w:val="24"/>
          <w:lang w:val="en-US" w:eastAsia="zh-CN"/>
        </w:rPr>
      </w:pPr>
      <w:r>
        <w:rPr>
          <w:rFonts w:hint="default" w:ascii="宋体" w:hAnsi="宋体" w:eastAsia="宋体" w:cs="宋体"/>
          <w:b/>
          <w:bCs/>
          <w:sz w:val="24"/>
          <w:szCs w:val="24"/>
          <w:lang w:val="en-US" w:eastAsia="zh-CN"/>
        </w:rPr>
        <w:t>通过实施本系统，我们期望达到以下目标：</w:t>
      </w:r>
    </w:p>
    <w:p w14:paraId="2CA4C139">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w:t>
      </w:r>
      <w:r>
        <w:rPr>
          <w:rFonts w:hint="default" w:ascii="宋体" w:hAnsi="宋体" w:eastAsia="宋体" w:cs="宋体"/>
          <w:b w:val="0"/>
          <w:bCs w:val="0"/>
          <w:sz w:val="24"/>
          <w:szCs w:val="24"/>
          <w:lang w:val="en-US" w:eastAsia="zh-CN"/>
        </w:rPr>
        <w:t>提高餐厅管理的自动化程度，减少人工操作，从而提升整体工作效率。</w:t>
      </w:r>
    </w:p>
    <w:p w14:paraId="2F318DA2">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w:t>
      </w:r>
      <w:r>
        <w:rPr>
          <w:rFonts w:hint="default" w:ascii="宋体" w:hAnsi="宋体" w:eastAsia="宋体" w:cs="宋体"/>
          <w:b w:val="0"/>
          <w:bCs w:val="0"/>
          <w:sz w:val="24"/>
          <w:szCs w:val="24"/>
          <w:lang w:val="en-US" w:eastAsia="zh-CN"/>
        </w:rPr>
        <w:t>创建一个用户友好的点餐平台，以增强顾客的用餐体验。</w:t>
      </w:r>
    </w:p>
    <w:p w14:paraId="208E0300">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3</w:t>
      </w:r>
      <w:r>
        <w:rPr>
          <w:rFonts w:hint="eastAsia" w:ascii="宋体" w:hAnsi="宋体" w:eastAsia="宋体" w:cs="宋体"/>
          <w:b/>
          <w:bCs/>
          <w:sz w:val="24"/>
          <w:szCs w:val="24"/>
          <w:lang w:val="en-US" w:eastAsia="zh-CN"/>
        </w:rPr>
        <w:t>】</w:t>
      </w:r>
      <w:r>
        <w:rPr>
          <w:rFonts w:hint="default" w:ascii="宋体" w:hAnsi="宋体" w:eastAsia="宋体" w:cs="宋体"/>
          <w:b w:val="0"/>
          <w:bCs w:val="0"/>
          <w:sz w:val="24"/>
          <w:szCs w:val="24"/>
          <w:lang w:val="en-US" w:eastAsia="zh-CN"/>
        </w:rPr>
        <w:t>支持订单管理、数据统计分析以及报表生成，</w:t>
      </w:r>
      <w:r>
        <w:rPr>
          <w:rFonts w:hint="eastAsia" w:ascii="宋体" w:hAnsi="宋体" w:eastAsia="宋体" w:cs="宋体"/>
          <w:b w:val="0"/>
          <w:bCs w:val="0"/>
          <w:sz w:val="24"/>
          <w:szCs w:val="24"/>
          <w:lang w:val="en-US" w:eastAsia="zh-CN"/>
        </w:rPr>
        <w:t>帮助</w:t>
      </w:r>
      <w:r>
        <w:rPr>
          <w:rFonts w:hint="default" w:ascii="宋体" w:hAnsi="宋体" w:eastAsia="宋体" w:cs="宋体"/>
          <w:b w:val="0"/>
          <w:bCs w:val="0"/>
          <w:sz w:val="24"/>
          <w:szCs w:val="24"/>
          <w:lang w:val="en-US" w:eastAsia="zh-CN"/>
        </w:rPr>
        <w:t>餐厅管理者做出更明智的决策并优化业务流程。</w:t>
      </w:r>
    </w:p>
    <w:p w14:paraId="21321C55">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4</w:t>
      </w:r>
      <w:r>
        <w:rPr>
          <w:rFonts w:hint="eastAsia" w:ascii="宋体" w:hAnsi="宋体" w:eastAsia="宋体" w:cs="宋体"/>
          <w:b/>
          <w:bCs/>
          <w:sz w:val="24"/>
          <w:szCs w:val="24"/>
          <w:lang w:val="en-US" w:eastAsia="zh-CN"/>
        </w:rPr>
        <w:t>】</w:t>
      </w:r>
      <w:r>
        <w:rPr>
          <w:rFonts w:hint="default" w:ascii="宋体" w:hAnsi="宋体" w:eastAsia="宋体" w:cs="宋体"/>
          <w:b w:val="0"/>
          <w:bCs w:val="0"/>
          <w:sz w:val="24"/>
          <w:szCs w:val="24"/>
          <w:lang w:val="en-US" w:eastAsia="zh-CN"/>
        </w:rPr>
        <w:t>确保系统的高可用性和可扩展性，使其能够在高并发环境下稳定运行。</w:t>
      </w:r>
    </w:p>
    <w:p w14:paraId="5AC9CF75">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bCs/>
          <w:sz w:val="24"/>
          <w:szCs w:val="24"/>
          <w:lang w:val="en-US" w:eastAsia="zh-CN"/>
        </w:rPr>
      </w:pPr>
      <w:r>
        <w:rPr>
          <w:rFonts w:hint="default" w:ascii="宋体" w:hAnsi="宋体" w:eastAsia="宋体" w:cs="宋体"/>
          <w:b w:val="0"/>
          <w:bCs w:val="0"/>
          <w:sz w:val="24"/>
          <w:szCs w:val="24"/>
          <w:lang w:val="en-US" w:eastAsia="zh-CN"/>
        </w:rPr>
        <w:t>这样的系统不仅能够提升餐厅的运营效率，还能通过提供便捷的服务来吸引和保留顾客，从而为餐厅带来长期的竞争优势。</w:t>
      </w:r>
    </w:p>
    <w:p w14:paraId="747546FC">
      <w:pPr>
        <w:pStyle w:val="3"/>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8"/>
          <w:szCs w:val="22"/>
          <w:lang w:val="en-US" w:eastAsia="zh-CN"/>
        </w:rPr>
      </w:pPr>
      <w:bookmarkStart w:id="3" w:name="_Toc26001"/>
      <w:r>
        <w:rPr>
          <w:rFonts w:hint="eastAsia"/>
          <w:b/>
          <w:sz w:val="28"/>
          <w:szCs w:val="22"/>
          <w:lang w:val="en-US" w:eastAsia="zh-CN"/>
        </w:rPr>
        <w:t>1.3适用范围</w:t>
      </w:r>
      <w:bookmarkEnd w:id="3"/>
    </w:p>
    <w:p w14:paraId="433D1048">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曲辰智慧点餐系统主要适用于餐饮行业，具体适用范围包括：</w:t>
      </w:r>
    </w:p>
    <w:p w14:paraId="0FA16966">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】餐厅管理</w:t>
      </w:r>
      <w:r>
        <w:rPr>
          <w:rFonts w:hint="eastAsia" w:ascii="宋体" w:hAnsi="宋体" w:eastAsia="宋体" w:cs="宋体"/>
          <w:b w:val="0"/>
          <w:bCs w:val="0"/>
          <w:sz w:val="24"/>
          <w:szCs w:val="24"/>
          <w:lang w:val="en-US" w:eastAsia="zh-CN"/>
        </w:rPr>
        <w:t>：为餐厅管理员提供一个便捷的后台管理平台，支持对菜品、订单等信息的集中管理。管理员可以通过系统监控实时订单，更新菜单内容，管理顾客信息，并生成统计报表等。</w:t>
      </w:r>
    </w:p>
    <w:p w14:paraId="3A39EC8B">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【2】顾客点餐</w:t>
      </w:r>
      <w:r>
        <w:rPr>
          <w:rFonts w:hint="eastAsia" w:ascii="宋体" w:hAnsi="宋体" w:eastAsia="宋体" w:cs="宋体"/>
          <w:b w:val="0"/>
          <w:bCs w:val="0"/>
          <w:sz w:val="24"/>
          <w:szCs w:val="24"/>
          <w:lang w:val="en-US" w:eastAsia="zh-CN"/>
        </w:rPr>
        <w:t>：为顾客提供一个方便的在线点餐平台，顾客可以通过微信小程序浏览餐厅的菜品、查看推荐菜品、提交订单以及查看订单状态。顾客在用餐结束后可以对菜品进行评价，提供反馈信息。</w:t>
      </w:r>
    </w:p>
    <w:p w14:paraId="7690E134">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lang w:val="en-US" w:eastAsia="zh-CN"/>
        </w:rPr>
      </w:pPr>
      <w:r>
        <w:rPr>
          <w:rFonts w:hint="eastAsia" w:ascii="宋体" w:hAnsi="宋体" w:eastAsia="宋体" w:cs="宋体"/>
          <w:b w:val="0"/>
          <w:bCs w:val="0"/>
          <w:sz w:val="24"/>
          <w:szCs w:val="24"/>
          <w:lang w:val="en-US" w:eastAsia="zh-CN"/>
        </w:rPr>
        <w:t>此外，系统的功能还可以根据餐厅的需求进行扩展和定制。例如，餐厅可以根据实际需求设置不同的权限管理，支持多语言界面，以及个性化菜品推荐等。</w:t>
      </w:r>
    </w:p>
    <w:p w14:paraId="0B2AC64A">
      <w:pPr>
        <w:pStyle w:val="3"/>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8"/>
          <w:szCs w:val="22"/>
          <w:lang w:val="en-US" w:eastAsia="zh-CN"/>
        </w:rPr>
      </w:pPr>
      <w:bookmarkStart w:id="4" w:name="_Toc21662"/>
      <w:r>
        <w:rPr>
          <w:rFonts w:hint="eastAsia"/>
          <w:b/>
          <w:sz w:val="28"/>
          <w:szCs w:val="22"/>
          <w:lang w:val="en-US" w:eastAsia="zh-CN"/>
        </w:rPr>
        <w:t>1.4主要特点</w:t>
      </w:r>
      <w:bookmarkEnd w:id="4"/>
    </w:p>
    <w:p w14:paraId="2BFEB490">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】用户友好界面：</w:t>
      </w:r>
      <w:r>
        <w:rPr>
          <w:rFonts w:hint="eastAsia" w:ascii="宋体" w:hAnsi="宋体" w:eastAsia="宋体" w:cs="宋体"/>
          <w:b w:val="0"/>
          <w:bCs w:val="0"/>
          <w:sz w:val="24"/>
          <w:szCs w:val="24"/>
          <w:lang w:val="en-US" w:eastAsia="zh-CN"/>
        </w:rPr>
        <w:t>界面简洁易用，顾客可以快速找到想要的菜品并下单，餐厅管理员可以方便地管理后台内容。</w:t>
      </w:r>
    </w:p>
    <w:p w14:paraId="4DF3EA13">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【2】实时订单管理：</w:t>
      </w:r>
      <w:r>
        <w:rPr>
          <w:rFonts w:hint="eastAsia" w:ascii="宋体" w:hAnsi="宋体" w:eastAsia="宋体" w:cs="宋体"/>
          <w:b w:val="0"/>
          <w:bCs w:val="0"/>
          <w:sz w:val="24"/>
          <w:szCs w:val="24"/>
          <w:lang w:val="en-US" w:eastAsia="zh-CN"/>
        </w:rPr>
        <w:t>餐厅管理员可以实时查看订单情况，进行状态更新，而顾客也能随时查看自己的订单状态，提供更加透明的服务。</w:t>
      </w:r>
    </w:p>
    <w:p w14:paraId="488206B8">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b/>
          <w:sz w:val="32"/>
          <w:szCs w:val="20"/>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3</w:t>
      </w:r>
      <w:r>
        <w:rPr>
          <w:rFonts w:hint="eastAsia" w:ascii="宋体" w:hAnsi="宋体" w:eastAsia="宋体" w:cs="宋体"/>
          <w:b/>
          <w:bCs/>
          <w:sz w:val="24"/>
          <w:szCs w:val="24"/>
          <w:lang w:val="en-US" w:eastAsia="zh-CN"/>
        </w:rPr>
        <w:t>】数据统计与分析：</w:t>
      </w:r>
      <w:r>
        <w:rPr>
          <w:rFonts w:hint="eastAsia" w:ascii="宋体" w:hAnsi="宋体" w:eastAsia="宋体" w:cs="宋体"/>
          <w:b w:val="0"/>
          <w:bCs w:val="0"/>
          <w:sz w:val="24"/>
          <w:szCs w:val="24"/>
          <w:lang w:val="en-US" w:eastAsia="zh-CN"/>
        </w:rPr>
        <w:t>系统可以自动统计顾客的点餐数据，为餐厅管理者提供有价值的报表，帮助餐厅做出更加精准的经营决策。</w:t>
      </w:r>
    </w:p>
    <w:p w14:paraId="621BB563">
      <w:pPr>
        <w:pStyle w:val="2"/>
        <w:keepNext/>
        <w:keepLines/>
        <w:pageBreakBefore w:val="0"/>
        <w:widowControl w:val="0"/>
        <w:kinsoku/>
        <w:wordWrap/>
        <w:overflowPunct/>
        <w:topLinePunct w:val="0"/>
        <w:autoSpaceDE/>
        <w:autoSpaceDN/>
        <w:bidi w:val="0"/>
        <w:adjustRightInd/>
        <w:snapToGrid/>
        <w:spacing w:line="600" w:lineRule="exact"/>
        <w:textAlignment w:val="auto"/>
        <w:rPr>
          <w:rFonts w:hint="default"/>
          <w:b/>
          <w:sz w:val="32"/>
          <w:szCs w:val="20"/>
          <w:lang w:val="en-US" w:eastAsia="zh-CN"/>
        </w:rPr>
      </w:pPr>
      <w:bookmarkStart w:id="5" w:name="_Toc22043"/>
      <w:r>
        <w:rPr>
          <w:rFonts w:hint="eastAsia"/>
          <w:b/>
          <w:sz w:val="32"/>
          <w:szCs w:val="20"/>
          <w:lang w:val="en-US" w:eastAsia="zh-CN"/>
        </w:rPr>
        <w:t>2系统概述</w:t>
      </w:r>
      <w:bookmarkEnd w:id="5"/>
    </w:p>
    <w:p w14:paraId="360DC575">
      <w:pPr>
        <w:pStyle w:val="3"/>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8"/>
          <w:szCs w:val="22"/>
          <w:lang w:val="en-US" w:eastAsia="zh-CN"/>
        </w:rPr>
      </w:pPr>
      <w:bookmarkStart w:id="6" w:name="_Toc15459"/>
      <w:r>
        <w:rPr>
          <w:rFonts w:hint="eastAsia"/>
          <w:b/>
          <w:sz w:val="28"/>
          <w:szCs w:val="22"/>
          <w:lang w:val="en-US" w:eastAsia="zh-CN"/>
        </w:rPr>
        <w:t>2.1系统功能</w:t>
      </w:r>
      <w:bookmarkEnd w:id="6"/>
    </w:p>
    <w:p w14:paraId="0C95071A">
      <w:pPr>
        <w:pStyle w:val="4"/>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4"/>
          <w:szCs w:val="21"/>
          <w:lang w:val="en-US" w:eastAsia="zh-CN"/>
        </w:rPr>
      </w:pPr>
      <w:bookmarkStart w:id="7" w:name="_Toc1345"/>
      <w:r>
        <w:rPr>
          <w:rFonts w:hint="eastAsia"/>
          <w:b/>
          <w:sz w:val="24"/>
          <w:szCs w:val="21"/>
          <w:lang w:val="en-US" w:eastAsia="zh-CN"/>
        </w:rPr>
        <w:t>2.1.1用户管理模块</w:t>
      </w:r>
      <w:bookmarkEnd w:id="7"/>
    </w:p>
    <w:p w14:paraId="2C01E6AE">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】用户注册与登录：</w:t>
      </w:r>
      <w:r>
        <w:rPr>
          <w:rFonts w:hint="eastAsia" w:ascii="宋体" w:hAnsi="宋体" w:eastAsia="宋体" w:cs="宋体"/>
          <w:b w:val="0"/>
          <w:bCs w:val="0"/>
          <w:sz w:val="24"/>
          <w:szCs w:val="24"/>
          <w:lang w:val="en-US" w:eastAsia="zh-CN"/>
        </w:rPr>
        <w:t>支持通过微信小程序注册与登录，验证用户身份，确保数据的安全性。用户可以通过微信账户绑定系统，便捷快捷地实现登录。</w:t>
      </w:r>
    </w:p>
    <w:p w14:paraId="3AB86C7C">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【2】个人信息管理：</w:t>
      </w:r>
      <w:r>
        <w:rPr>
          <w:rFonts w:hint="eastAsia" w:ascii="宋体" w:hAnsi="宋体" w:eastAsia="宋体" w:cs="宋体"/>
          <w:b w:val="0"/>
          <w:bCs w:val="0"/>
          <w:sz w:val="24"/>
          <w:szCs w:val="24"/>
          <w:lang w:val="en-US" w:eastAsia="zh-CN"/>
        </w:rPr>
        <w:t>用户可以管理自己的个人信息，包括查看、修改昵称、密码、联系方式等。</w:t>
      </w:r>
    </w:p>
    <w:p w14:paraId="101AF72B">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3</w:t>
      </w:r>
      <w:r>
        <w:rPr>
          <w:rFonts w:hint="eastAsia" w:ascii="宋体" w:hAnsi="宋体" w:eastAsia="宋体" w:cs="宋体"/>
          <w:b/>
          <w:bCs/>
          <w:sz w:val="24"/>
          <w:szCs w:val="24"/>
          <w:lang w:val="en-US" w:eastAsia="zh-CN"/>
        </w:rPr>
        <w:t>】用户收藏功能：</w:t>
      </w:r>
      <w:r>
        <w:rPr>
          <w:rFonts w:hint="eastAsia" w:ascii="宋体" w:hAnsi="宋体" w:eastAsia="宋体" w:cs="宋体"/>
          <w:b w:val="0"/>
          <w:bCs w:val="0"/>
          <w:sz w:val="24"/>
          <w:szCs w:val="24"/>
          <w:lang w:val="en-US" w:eastAsia="zh-CN"/>
        </w:rPr>
        <w:t>用户可以收藏自己喜欢的菜品，方便日后快速找到并下单。收藏的菜品将保存至用户的个人页面，便于随时浏览和点餐。</w:t>
      </w:r>
    </w:p>
    <w:p w14:paraId="5EFC379D">
      <w:pPr>
        <w:pStyle w:val="4"/>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4"/>
          <w:szCs w:val="21"/>
          <w:lang w:val="en-US" w:eastAsia="zh-CN"/>
        </w:rPr>
      </w:pPr>
      <w:bookmarkStart w:id="8" w:name="_Toc17336"/>
      <w:r>
        <w:rPr>
          <w:rFonts w:hint="eastAsia"/>
          <w:b/>
          <w:sz w:val="24"/>
          <w:szCs w:val="21"/>
          <w:lang w:val="en-US" w:eastAsia="zh-CN"/>
        </w:rPr>
        <w:t>2.1.2菜品管理模块</w:t>
      </w:r>
      <w:bookmarkEnd w:id="8"/>
    </w:p>
    <w:p w14:paraId="775E8E8B">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】菜品信息管理：</w:t>
      </w:r>
      <w:r>
        <w:rPr>
          <w:rFonts w:hint="eastAsia" w:ascii="宋体" w:hAnsi="宋体" w:eastAsia="宋体" w:cs="宋体"/>
          <w:b w:val="0"/>
          <w:bCs w:val="0"/>
          <w:sz w:val="24"/>
          <w:szCs w:val="24"/>
          <w:lang w:val="en-US" w:eastAsia="zh-CN"/>
        </w:rPr>
        <w:t>管理员可以对菜品信息进行增、删、改、查操作，更新菜品的名称、价格、描述、图片、分类等信息，确保顾客看到最新的菜品信息。</w:t>
      </w:r>
    </w:p>
    <w:p w14:paraId="62F5FEA9">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【2】菜品展示：</w:t>
      </w:r>
      <w:r>
        <w:rPr>
          <w:rFonts w:hint="eastAsia" w:ascii="宋体" w:hAnsi="宋体" w:eastAsia="宋体" w:cs="宋体"/>
          <w:b w:val="0"/>
          <w:bCs w:val="0"/>
          <w:sz w:val="24"/>
          <w:szCs w:val="24"/>
          <w:lang w:val="en-US" w:eastAsia="zh-CN"/>
        </w:rPr>
        <w:t>顾客可以查看所有菜品的详细信息，包括菜品图片、价格、评价等信息。</w:t>
      </w:r>
    </w:p>
    <w:p w14:paraId="4C576564">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3</w:t>
      </w:r>
      <w:r>
        <w:rPr>
          <w:rFonts w:hint="eastAsia" w:ascii="宋体" w:hAnsi="宋体" w:eastAsia="宋体" w:cs="宋体"/>
          <w:b/>
          <w:bCs/>
          <w:sz w:val="24"/>
          <w:szCs w:val="24"/>
          <w:lang w:val="en-US" w:eastAsia="zh-CN"/>
        </w:rPr>
        <w:t>】套餐定义功能（管理员功能）：</w:t>
      </w:r>
      <w:r>
        <w:rPr>
          <w:rFonts w:hint="eastAsia" w:ascii="宋体" w:hAnsi="宋体" w:eastAsia="宋体" w:cs="宋体"/>
          <w:b w:val="0"/>
          <w:bCs w:val="0"/>
          <w:sz w:val="24"/>
          <w:szCs w:val="24"/>
          <w:lang w:val="en-US" w:eastAsia="zh-CN"/>
        </w:rPr>
        <w:t>管理员可以定义套餐，设置套餐的内容、价格等信息。顾客可以选择套餐，享受更优惠的组合套餐，提升点餐体验。</w:t>
      </w:r>
    </w:p>
    <w:p w14:paraId="54768EC8">
      <w:pPr>
        <w:pStyle w:val="4"/>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4"/>
          <w:szCs w:val="21"/>
          <w:lang w:val="en-US" w:eastAsia="zh-CN"/>
        </w:rPr>
      </w:pPr>
      <w:bookmarkStart w:id="9" w:name="_Toc22673"/>
      <w:r>
        <w:rPr>
          <w:rFonts w:hint="eastAsia"/>
          <w:b/>
          <w:sz w:val="24"/>
          <w:szCs w:val="21"/>
          <w:lang w:val="en-US" w:eastAsia="zh-CN"/>
        </w:rPr>
        <w:t>2.1.3用户点餐模块</w:t>
      </w:r>
      <w:bookmarkEnd w:id="9"/>
    </w:p>
    <w:p w14:paraId="00BE940B">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】在线点餐：</w:t>
      </w:r>
      <w:r>
        <w:rPr>
          <w:rFonts w:hint="eastAsia" w:ascii="宋体" w:hAnsi="宋体" w:eastAsia="宋体" w:cs="宋体"/>
          <w:b w:val="0"/>
          <w:bCs w:val="0"/>
          <w:sz w:val="24"/>
          <w:szCs w:val="24"/>
          <w:lang w:val="en-US" w:eastAsia="zh-CN"/>
        </w:rPr>
        <w:t>顾客可以选择菜品并加入购物车，提交订单。每道菜品都包含详细信息，顾客可以看到菜品的评价、价格、推荐量等。</w:t>
      </w:r>
    </w:p>
    <w:p w14:paraId="0A637F06">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【2】菜品评价：</w:t>
      </w:r>
      <w:r>
        <w:rPr>
          <w:rFonts w:hint="eastAsia" w:ascii="宋体" w:hAnsi="宋体" w:eastAsia="宋体" w:cs="宋体"/>
          <w:b w:val="0"/>
          <w:bCs w:val="0"/>
          <w:sz w:val="24"/>
          <w:szCs w:val="24"/>
          <w:lang w:val="en-US" w:eastAsia="zh-CN"/>
        </w:rPr>
        <w:t>顾客可以在用餐后对菜品进行评价，评分和评论将展示给其他用户，帮助他们做出选择。</w:t>
      </w:r>
    </w:p>
    <w:p w14:paraId="19DF7B7B">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3</w:t>
      </w:r>
      <w:r>
        <w:rPr>
          <w:rFonts w:hint="eastAsia" w:ascii="宋体" w:hAnsi="宋体" w:eastAsia="宋体" w:cs="宋体"/>
          <w:b/>
          <w:bCs/>
          <w:sz w:val="24"/>
          <w:szCs w:val="24"/>
          <w:lang w:val="en-US" w:eastAsia="zh-CN"/>
        </w:rPr>
        <w:t>】扫码点餐功能：</w:t>
      </w:r>
      <w:r>
        <w:rPr>
          <w:rFonts w:hint="eastAsia" w:ascii="宋体" w:hAnsi="宋体" w:eastAsia="宋体" w:cs="宋体"/>
          <w:b w:val="0"/>
          <w:bCs w:val="0"/>
          <w:sz w:val="24"/>
          <w:szCs w:val="24"/>
          <w:lang w:val="en-US" w:eastAsia="zh-CN"/>
        </w:rPr>
        <w:t>顾客可以扫描餐桌上的二维码，直接进入对应的菜单进行点餐，免去手动搜索的麻烦。每个二维码与餐桌号关联，确保点餐信息准确无误。</w:t>
      </w:r>
    </w:p>
    <w:p w14:paraId="4214A399">
      <w:pPr>
        <w:pStyle w:val="4"/>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4"/>
          <w:szCs w:val="21"/>
          <w:lang w:val="en-US" w:eastAsia="zh-CN"/>
        </w:rPr>
      </w:pPr>
      <w:bookmarkStart w:id="10" w:name="_Toc5881"/>
      <w:r>
        <w:rPr>
          <w:rFonts w:hint="eastAsia"/>
          <w:b/>
          <w:sz w:val="24"/>
          <w:szCs w:val="21"/>
          <w:lang w:val="en-US" w:eastAsia="zh-CN"/>
        </w:rPr>
        <w:t>2.1.4订单管理模块</w:t>
      </w:r>
      <w:bookmarkEnd w:id="10"/>
    </w:p>
    <w:p w14:paraId="091501A9">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】订单状态管理：</w:t>
      </w:r>
      <w:r>
        <w:rPr>
          <w:rFonts w:hint="eastAsia" w:ascii="宋体" w:hAnsi="宋体" w:eastAsia="宋体" w:cs="宋体"/>
          <w:b w:val="0"/>
          <w:bCs w:val="0"/>
          <w:sz w:val="24"/>
          <w:szCs w:val="24"/>
          <w:lang w:val="en-US" w:eastAsia="zh-CN"/>
        </w:rPr>
        <w:t>顾客可以查看自己订单的实时状态，例如“待支付”、“已付款”、“待配送”、“已完成”等。管理员可以查看和更新所有订单的状态，确保餐厅能够及时处理订单。</w:t>
      </w:r>
    </w:p>
    <w:p w14:paraId="5501A2F1">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【2】订单修改与取消：</w:t>
      </w:r>
      <w:r>
        <w:rPr>
          <w:rFonts w:hint="eastAsia" w:ascii="宋体" w:hAnsi="宋体" w:eastAsia="宋体" w:cs="宋体"/>
          <w:b w:val="0"/>
          <w:bCs w:val="0"/>
          <w:sz w:val="24"/>
          <w:szCs w:val="24"/>
          <w:lang w:val="en-US" w:eastAsia="zh-CN"/>
        </w:rPr>
        <w:t>顾客可以在订单未处理前修改或取消订单。管理员也可以根据实际情况修改订单。</w:t>
      </w:r>
    </w:p>
    <w:p w14:paraId="229EFD9D">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3</w:t>
      </w:r>
      <w:r>
        <w:rPr>
          <w:rFonts w:hint="eastAsia" w:ascii="宋体" w:hAnsi="宋体" w:eastAsia="宋体" w:cs="宋体"/>
          <w:b/>
          <w:bCs/>
          <w:sz w:val="24"/>
          <w:szCs w:val="24"/>
          <w:lang w:val="en-US" w:eastAsia="zh-CN"/>
        </w:rPr>
        <w:t>】优惠券系统（顾客与管理员共同参与）：</w:t>
      </w:r>
      <w:r>
        <w:rPr>
          <w:rFonts w:hint="eastAsia" w:ascii="宋体" w:hAnsi="宋体" w:eastAsia="宋体" w:cs="宋体"/>
          <w:b w:val="0"/>
          <w:bCs w:val="0"/>
          <w:sz w:val="24"/>
          <w:szCs w:val="24"/>
          <w:lang w:val="en-US" w:eastAsia="zh-CN"/>
        </w:rPr>
        <w:t>管理员可以设置并发放优惠券，顾客可以在结算时使用优惠券享受折扣。优惠券的设置包括金额、有效期、使用条件等。</w:t>
      </w:r>
    </w:p>
    <w:p w14:paraId="0F6ADB57">
      <w:pPr>
        <w:pStyle w:val="3"/>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8"/>
          <w:szCs w:val="22"/>
          <w:lang w:val="en-US" w:eastAsia="zh-CN"/>
        </w:rPr>
      </w:pPr>
      <w:bookmarkStart w:id="11" w:name="_Toc23517"/>
      <w:r>
        <w:rPr>
          <w:rFonts w:hint="eastAsia"/>
          <w:b/>
          <w:sz w:val="28"/>
          <w:szCs w:val="22"/>
          <w:lang w:val="en-US" w:eastAsia="zh-CN"/>
        </w:rPr>
        <w:t>2.2假设与依赖关系</w:t>
      </w:r>
      <w:bookmarkEnd w:id="11"/>
    </w:p>
    <w:p w14:paraId="2B06418E">
      <w:pPr>
        <w:pStyle w:val="4"/>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4"/>
          <w:szCs w:val="21"/>
          <w:lang w:val="en-US" w:eastAsia="zh-CN"/>
        </w:rPr>
      </w:pPr>
      <w:bookmarkStart w:id="12" w:name="_Toc26634"/>
      <w:r>
        <w:rPr>
          <w:rFonts w:hint="eastAsia"/>
          <w:b/>
          <w:sz w:val="24"/>
          <w:szCs w:val="21"/>
          <w:lang w:val="en-US" w:eastAsia="zh-CN"/>
        </w:rPr>
        <w:t>2.2.1系统假设</w:t>
      </w:r>
      <w:bookmarkEnd w:id="12"/>
    </w:p>
    <w:p w14:paraId="10E85FAE">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系统能够支持微信小程序用户注册、登录和扫码点餐功能。微信小程序会与系统后端进行数据交互。</w:t>
      </w:r>
    </w:p>
    <w:p w14:paraId="58E0F9BF">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用户能够在微信小程序访问系统，并通过手机设备进行扫码操作。</w:t>
      </w:r>
    </w:p>
    <w:p w14:paraId="5B748423">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系统支持每个餐桌生成唯一二维码，顾客扫码后能够获取到对应餐桌的点餐菜单。</w:t>
      </w:r>
    </w:p>
    <w:p w14:paraId="52A5166A">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系统能够支持用户收藏功能，并能存储顾客的历史收藏记录。</w:t>
      </w:r>
    </w:p>
    <w:p w14:paraId="559DE572">
      <w:pPr>
        <w:pStyle w:val="4"/>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4"/>
          <w:szCs w:val="21"/>
          <w:lang w:val="en-US" w:eastAsia="zh-CN"/>
        </w:rPr>
      </w:pPr>
      <w:bookmarkStart w:id="13" w:name="_Toc24935"/>
      <w:r>
        <w:rPr>
          <w:rFonts w:hint="eastAsia"/>
          <w:b/>
          <w:sz w:val="24"/>
          <w:szCs w:val="21"/>
          <w:lang w:val="en-US" w:eastAsia="zh-CN"/>
        </w:rPr>
        <w:t>2.2.2系统依赖关系</w:t>
      </w:r>
      <w:bookmarkEnd w:id="13"/>
    </w:p>
    <w:p w14:paraId="4ECFFB13">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系统依赖于一个后端数据库来存储用户数据、菜品数据、订单数据以及其他如优惠券、收藏菜品等数据。数据库需要具备高效的读写性能，支持大并发处理。</w:t>
      </w:r>
    </w:p>
    <w:p w14:paraId="27853241">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系统需要依赖于支付接口，顾客可以通过线上支付方式进行付款，管理员可以确认支付状态。</w:t>
      </w:r>
    </w:p>
    <w:p w14:paraId="2FE32650">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系统需要依赖于第三方的微信小程序SDK或类似平台，确保微信小程序的兼容性与稳定性。</w:t>
      </w:r>
    </w:p>
    <w:p w14:paraId="336C8BC7">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二维码生成与识别：系统需要支持生成与解析二维码的功能，确保扫码点餐的顺利进行。</w:t>
      </w:r>
    </w:p>
    <w:p w14:paraId="21C08524">
      <w:pPr>
        <w:pStyle w:val="3"/>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8"/>
          <w:szCs w:val="22"/>
          <w:lang w:val="en-US" w:eastAsia="zh-CN"/>
        </w:rPr>
      </w:pPr>
      <w:bookmarkStart w:id="14" w:name="_Toc20560"/>
      <w:r>
        <w:rPr>
          <w:rFonts w:hint="eastAsia"/>
          <w:b/>
          <w:sz w:val="28"/>
          <w:szCs w:val="22"/>
          <w:lang w:val="en-US" w:eastAsia="zh-CN"/>
        </w:rPr>
        <w:t>2.3系统交互示例</w:t>
      </w:r>
      <w:bookmarkEnd w:id="14"/>
    </w:p>
    <w:p w14:paraId="3D991148">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为了让系统设计更加清晰，可以通过以下几个交互示例来帮助理解：</w:t>
      </w:r>
    </w:p>
    <w:p w14:paraId="7CFBE237">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】顾客点餐：</w:t>
      </w:r>
      <w:r>
        <w:rPr>
          <w:rFonts w:hint="eastAsia" w:ascii="宋体" w:hAnsi="宋体" w:eastAsia="宋体" w:cs="宋体"/>
          <w:b w:val="0"/>
          <w:bCs w:val="0"/>
          <w:sz w:val="24"/>
          <w:szCs w:val="24"/>
          <w:lang w:val="en-US" w:eastAsia="zh-CN"/>
        </w:rPr>
        <w:t>顾客进入系统后，</w:t>
      </w:r>
      <w:r>
        <w:rPr>
          <w:rFonts w:hint="eastAsia" w:ascii="宋体" w:hAnsi="宋体" w:cs="宋体"/>
          <w:b w:val="0"/>
          <w:bCs w:val="0"/>
          <w:sz w:val="24"/>
          <w:szCs w:val="24"/>
          <w:lang w:val="en-US" w:eastAsia="zh-CN"/>
        </w:rPr>
        <w:t>可以在主界面</w:t>
      </w:r>
      <w:r>
        <w:rPr>
          <w:rFonts w:hint="eastAsia" w:ascii="宋体" w:hAnsi="宋体" w:eastAsia="宋体" w:cs="宋体"/>
          <w:b w:val="0"/>
          <w:bCs w:val="0"/>
          <w:sz w:val="24"/>
          <w:szCs w:val="24"/>
          <w:lang w:val="en-US" w:eastAsia="zh-CN"/>
        </w:rPr>
        <w:t>浏览菜品（个性推荐），</w:t>
      </w:r>
      <w:r>
        <w:rPr>
          <w:rFonts w:hint="eastAsia" w:ascii="宋体" w:hAnsi="宋体" w:cs="宋体"/>
          <w:b w:val="0"/>
          <w:bCs w:val="0"/>
          <w:sz w:val="24"/>
          <w:szCs w:val="24"/>
          <w:lang w:val="en-US" w:eastAsia="zh-CN"/>
        </w:rPr>
        <w:t>同时</w:t>
      </w:r>
      <w:r>
        <w:rPr>
          <w:rFonts w:hint="eastAsia" w:ascii="宋体" w:hAnsi="宋体" w:eastAsia="宋体" w:cs="宋体"/>
          <w:b w:val="0"/>
          <w:bCs w:val="0"/>
          <w:sz w:val="24"/>
          <w:szCs w:val="24"/>
          <w:lang w:val="en-US" w:eastAsia="zh-CN"/>
        </w:rPr>
        <w:t>可以在个人中心查看收藏菜品，给店家建议，查看优惠券，顾客可以点击菜品可以查看菜品详细信息和所有评价和对该菜品做出评价。顾客可通过扫描餐桌二维码来直接进入点餐界面。顾客选择套餐时，系统会推荐套餐并显示优惠价格。完成点餐后，顾客可以使用优惠券进行支付，支付成功后，顾客可以在订单界面查看订单状态。</w:t>
      </w:r>
    </w:p>
    <w:p w14:paraId="2ABC4786">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5240655" cy="2183130"/>
            <wp:effectExtent l="0" t="0" r="1905" b="11430"/>
            <wp:docPr id="1" name="图片 1" descr="用户常规进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户常规进入"/>
                    <pic:cNvPicPr>
                      <a:picLocks noChangeAspect="1"/>
                    </pic:cNvPicPr>
                  </pic:nvPicPr>
                  <pic:blipFill>
                    <a:blip r:embed="rId6"/>
                    <a:stretch>
                      <a:fillRect/>
                    </a:stretch>
                  </pic:blipFill>
                  <pic:spPr>
                    <a:xfrm>
                      <a:off x="0" y="0"/>
                      <a:ext cx="5240655" cy="2183130"/>
                    </a:xfrm>
                    <a:prstGeom prst="rect">
                      <a:avLst/>
                    </a:prstGeom>
                  </pic:spPr>
                </pic:pic>
              </a:graphicData>
            </a:graphic>
          </wp:inline>
        </w:drawing>
      </w:r>
    </w:p>
    <w:p w14:paraId="2ADEE0E4">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center"/>
        <w:textAlignment w:val="auto"/>
        <w:rPr>
          <w:rFonts w:hint="eastAsia" w:ascii="宋体" w:hAnsi="宋体" w:cs="宋体"/>
          <w:b/>
          <w:bCs/>
          <w:sz w:val="22"/>
          <w:szCs w:val="22"/>
          <w:lang w:val="en-US" w:eastAsia="zh-CN"/>
        </w:rPr>
      </w:pPr>
      <w:r>
        <w:rPr>
          <w:rFonts w:hint="eastAsia" w:ascii="宋体" w:hAnsi="宋体" w:cs="宋体"/>
          <w:b/>
          <w:bCs/>
          <w:sz w:val="22"/>
          <w:szCs w:val="22"/>
          <w:lang w:val="en-US" w:eastAsia="zh-CN"/>
        </w:rPr>
        <w:t>图1 顾客前台常规进入功能模块</w:t>
      </w:r>
    </w:p>
    <w:p w14:paraId="7EB546A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drawing>
          <wp:inline distT="0" distB="0" distL="114300" distR="114300">
            <wp:extent cx="4319905" cy="8062595"/>
            <wp:effectExtent l="0" t="0" r="4445" b="5080"/>
            <wp:docPr id="2" name="图片 2" descr="用户扫码进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用户扫码进入"/>
                    <pic:cNvPicPr>
                      <a:picLocks noChangeAspect="1"/>
                    </pic:cNvPicPr>
                  </pic:nvPicPr>
                  <pic:blipFill>
                    <a:blip r:embed="rId7"/>
                    <a:stretch>
                      <a:fillRect/>
                    </a:stretch>
                  </pic:blipFill>
                  <pic:spPr>
                    <a:xfrm>
                      <a:off x="0" y="0"/>
                      <a:ext cx="4319905" cy="8062595"/>
                    </a:xfrm>
                    <a:prstGeom prst="rect">
                      <a:avLst/>
                    </a:prstGeom>
                  </pic:spPr>
                </pic:pic>
              </a:graphicData>
            </a:graphic>
          </wp:inline>
        </w:drawing>
      </w:r>
    </w:p>
    <w:p w14:paraId="6A060740">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center"/>
        <w:textAlignment w:val="auto"/>
        <w:rPr>
          <w:rFonts w:hint="eastAsia" w:ascii="宋体" w:hAnsi="宋体" w:cs="宋体"/>
          <w:b/>
          <w:bCs/>
          <w:sz w:val="22"/>
          <w:szCs w:val="22"/>
          <w:lang w:val="en-US" w:eastAsia="zh-CN"/>
        </w:rPr>
      </w:pPr>
      <w:r>
        <w:rPr>
          <w:rFonts w:hint="eastAsia" w:ascii="宋体" w:hAnsi="宋体" w:cs="宋体"/>
          <w:b/>
          <w:bCs/>
          <w:sz w:val="22"/>
          <w:szCs w:val="22"/>
          <w:lang w:val="en-US" w:eastAsia="zh-CN"/>
        </w:rPr>
        <w:t>图2 顾客前台扫码进入功能模块</w:t>
      </w:r>
    </w:p>
    <w:p w14:paraId="2A449942">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【2】管理员管理后台：</w:t>
      </w:r>
      <w:r>
        <w:rPr>
          <w:rFonts w:hint="eastAsia" w:ascii="宋体" w:hAnsi="宋体" w:eastAsia="宋体" w:cs="宋体"/>
          <w:b w:val="0"/>
          <w:bCs w:val="0"/>
          <w:sz w:val="24"/>
          <w:szCs w:val="24"/>
          <w:lang w:val="en-US" w:eastAsia="zh-CN"/>
        </w:rPr>
        <w:t>管理员可以在后台管理界面增加、删除或更新菜品</w:t>
      </w:r>
    </w:p>
    <w:p w14:paraId="0A89E7FE">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信息。在系统中创建套餐时，管理员可以选择多个菜品组成一个套餐并设置套餐价格。管理员还可以通过后台发放优惠券，设定优惠券的使用规则和有效期。管理员可以在后台查看所有顾客信息，在线订单信息，历史订单信息，财务统计报告，处理订单，查看顾客评价。</w:t>
      </w:r>
    </w:p>
    <w:p w14:paraId="36CDC5C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5240655" cy="2689225"/>
            <wp:effectExtent l="0" t="0" r="1905" b="8255"/>
            <wp:docPr id="3" name="图片 3" descr="管理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管理员"/>
                    <pic:cNvPicPr>
                      <a:picLocks noChangeAspect="1"/>
                    </pic:cNvPicPr>
                  </pic:nvPicPr>
                  <pic:blipFill>
                    <a:blip r:embed="rId8"/>
                    <a:stretch>
                      <a:fillRect/>
                    </a:stretch>
                  </pic:blipFill>
                  <pic:spPr>
                    <a:xfrm>
                      <a:off x="0" y="0"/>
                      <a:ext cx="5240655" cy="2689225"/>
                    </a:xfrm>
                    <a:prstGeom prst="rect">
                      <a:avLst/>
                    </a:prstGeom>
                  </pic:spPr>
                </pic:pic>
              </a:graphicData>
            </a:graphic>
          </wp:inline>
        </w:drawing>
      </w:r>
    </w:p>
    <w:p w14:paraId="40FF2A7A">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center"/>
        <w:textAlignment w:val="auto"/>
        <w:rPr>
          <w:rFonts w:hint="default" w:ascii="宋体" w:hAnsi="宋体" w:cs="宋体"/>
          <w:b/>
          <w:bCs/>
          <w:sz w:val="22"/>
          <w:szCs w:val="22"/>
          <w:lang w:val="en-US" w:eastAsia="zh-CN"/>
        </w:rPr>
      </w:pPr>
      <w:r>
        <w:rPr>
          <w:rFonts w:hint="eastAsia" w:ascii="宋体" w:hAnsi="宋体" w:cs="宋体"/>
          <w:b/>
          <w:bCs/>
          <w:sz w:val="22"/>
          <w:szCs w:val="22"/>
          <w:lang w:val="en-US" w:eastAsia="zh-CN"/>
        </w:rPr>
        <w:t>图3 管理员后台功能模块</w:t>
      </w:r>
    </w:p>
    <w:p w14:paraId="03A07C1A">
      <w:pPr>
        <w:pStyle w:val="2"/>
        <w:keepNext/>
        <w:keepLines/>
        <w:pageBreakBefore w:val="0"/>
        <w:widowControl w:val="0"/>
        <w:kinsoku/>
        <w:wordWrap/>
        <w:overflowPunct/>
        <w:topLinePunct w:val="0"/>
        <w:autoSpaceDE/>
        <w:autoSpaceDN/>
        <w:bidi w:val="0"/>
        <w:adjustRightInd/>
        <w:snapToGrid/>
        <w:spacing w:line="600" w:lineRule="exact"/>
        <w:textAlignment w:val="auto"/>
        <w:rPr>
          <w:rFonts w:hint="eastAsia"/>
          <w:b/>
          <w:sz w:val="32"/>
          <w:szCs w:val="20"/>
          <w:lang w:val="en-US" w:eastAsia="zh-CN"/>
        </w:rPr>
      </w:pPr>
      <w:bookmarkStart w:id="15" w:name="_Toc5254"/>
      <w:r>
        <w:rPr>
          <w:rFonts w:hint="eastAsia"/>
          <w:b/>
          <w:sz w:val="32"/>
          <w:szCs w:val="20"/>
          <w:lang w:val="en-US" w:eastAsia="zh-CN"/>
        </w:rPr>
        <w:t>3.系统需求</w:t>
      </w:r>
      <w:bookmarkEnd w:id="15"/>
    </w:p>
    <w:p w14:paraId="4B1DA138">
      <w:pPr>
        <w:pStyle w:val="3"/>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8"/>
          <w:szCs w:val="22"/>
          <w:lang w:val="en-US" w:eastAsia="zh-CN"/>
        </w:rPr>
      </w:pPr>
      <w:bookmarkStart w:id="16" w:name="_Toc28483"/>
      <w:r>
        <w:rPr>
          <w:rFonts w:hint="eastAsia"/>
          <w:b/>
          <w:sz w:val="28"/>
          <w:szCs w:val="22"/>
          <w:lang w:val="en-US" w:eastAsia="zh-CN"/>
        </w:rPr>
        <w:t>3.1用户类型</w:t>
      </w:r>
      <w:bookmarkEnd w:id="16"/>
    </w:p>
    <w:p w14:paraId="13F39D63">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【1】顾客：</w:t>
      </w:r>
    </w:p>
    <w:p w14:paraId="74C9DCA0">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浏览菜品与下单：</w:t>
      </w:r>
      <w:r>
        <w:rPr>
          <w:rFonts w:hint="eastAsia" w:ascii="宋体" w:hAnsi="宋体" w:eastAsia="宋体" w:cs="宋体"/>
          <w:b w:val="0"/>
          <w:bCs w:val="0"/>
          <w:sz w:val="24"/>
          <w:szCs w:val="24"/>
          <w:lang w:val="en-US" w:eastAsia="zh-CN"/>
        </w:rPr>
        <w:t>顾客可以浏览菜单。</w:t>
      </w:r>
    </w:p>
    <w:p w14:paraId="687076B2">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查看订单与状态：</w:t>
      </w:r>
      <w:r>
        <w:rPr>
          <w:rFonts w:hint="eastAsia" w:ascii="宋体" w:hAnsi="宋体" w:eastAsia="宋体" w:cs="宋体"/>
          <w:b w:val="0"/>
          <w:bCs w:val="0"/>
          <w:sz w:val="24"/>
          <w:szCs w:val="24"/>
          <w:lang w:val="en-US" w:eastAsia="zh-CN"/>
        </w:rPr>
        <w:t>顾客可以随时查看自己的订单历史和当前订单状态。</w:t>
      </w:r>
    </w:p>
    <w:p w14:paraId="056F6CBE">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收藏菜品：</w:t>
      </w:r>
      <w:r>
        <w:rPr>
          <w:rFonts w:hint="eastAsia" w:ascii="宋体" w:hAnsi="宋体" w:eastAsia="宋体" w:cs="宋体"/>
          <w:b w:val="0"/>
          <w:bCs w:val="0"/>
          <w:sz w:val="24"/>
          <w:szCs w:val="24"/>
          <w:lang w:val="en-US" w:eastAsia="zh-CN"/>
        </w:rPr>
        <w:t>顾客可以收藏自己喜爱的菜品，并快速下单。</w:t>
      </w:r>
    </w:p>
    <w:p w14:paraId="20A94B3C">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评价菜品：</w:t>
      </w:r>
      <w:r>
        <w:rPr>
          <w:rFonts w:hint="eastAsia" w:ascii="宋体" w:hAnsi="宋体" w:eastAsia="宋体" w:cs="宋体"/>
          <w:b w:val="0"/>
          <w:bCs w:val="0"/>
          <w:sz w:val="24"/>
          <w:szCs w:val="24"/>
          <w:lang w:val="en-US" w:eastAsia="zh-CN"/>
        </w:rPr>
        <w:t>顾客可以对菜品进行评价，发表评分和评论。</w:t>
      </w:r>
    </w:p>
    <w:p w14:paraId="5CB3927F">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扫码点餐：</w:t>
      </w:r>
      <w:r>
        <w:rPr>
          <w:rFonts w:hint="eastAsia" w:ascii="宋体" w:hAnsi="宋体" w:eastAsia="宋体" w:cs="宋体"/>
          <w:b w:val="0"/>
          <w:bCs w:val="0"/>
          <w:sz w:val="24"/>
          <w:szCs w:val="24"/>
          <w:lang w:val="en-US" w:eastAsia="zh-CN"/>
        </w:rPr>
        <w:t>顾客可以通过扫描桌子上的二维码，快速进入点餐界面并选择菜品。</w:t>
      </w:r>
    </w:p>
    <w:p w14:paraId="22E208AB">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【2】管理员：</w:t>
      </w:r>
    </w:p>
    <w:p w14:paraId="427B7CC6">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菜品信息管理：</w:t>
      </w:r>
      <w:r>
        <w:rPr>
          <w:rFonts w:hint="eastAsia" w:ascii="宋体" w:hAnsi="宋体" w:eastAsia="宋体" w:cs="宋体"/>
          <w:b w:val="0"/>
          <w:bCs w:val="0"/>
          <w:sz w:val="24"/>
          <w:szCs w:val="24"/>
          <w:lang w:val="en-US" w:eastAsia="zh-CN"/>
        </w:rPr>
        <w:t>管理员可以添加、删除或更新菜品信息。</w:t>
      </w:r>
    </w:p>
    <w:p w14:paraId="78A5660D">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订单管理：</w:t>
      </w:r>
      <w:r>
        <w:rPr>
          <w:rFonts w:hint="eastAsia" w:ascii="宋体" w:hAnsi="宋体" w:eastAsia="宋体" w:cs="宋体"/>
          <w:b w:val="0"/>
          <w:bCs w:val="0"/>
          <w:sz w:val="24"/>
          <w:szCs w:val="24"/>
          <w:lang w:val="en-US" w:eastAsia="zh-CN"/>
        </w:rPr>
        <w:t>管理员可以查看和更新所有订单状态，处理顾客的订单需求。</w:t>
      </w:r>
    </w:p>
    <w:p w14:paraId="379BFAE2">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套餐管理：</w:t>
      </w:r>
      <w:r>
        <w:rPr>
          <w:rFonts w:hint="eastAsia" w:ascii="宋体" w:hAnsi="宋体" w:eastAsia="宋体" w:cs="宋体"/>
          <w:b w:val="0"/>
          <w:bCs w:val="0"/>
          <w:sz w:val="24"/>
          <w:szCs w:val="24"/>
          <w:lang w:val="en-US" w:eastAsia="zh-CN"/>
        </w:rPr>
        <w:t>管理员可以创建和编辑套餐内容及其价格，便于顾客选择套餐。</w:t>
      </w:r>
    </w:p>
    <w:p w14:paraId="01B21A5E">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优惠券发放与管理：</w:t>
      </w:r>
      <w:r>
        <w:rPr>
          <w:rFonts w:hint="eastAsia" w:ascii="宋体" w:hAnsi="宋体" w:eastAsia="宋体" w:cs="宋体"/>
          <w:b w:val="0"/>
          <w:bCs w:val="0"/>
          <w:sz w:val="24"/>
          <w:szCs w:val="24"/>
          <w:lang w:val="en-US" w:eastAsia="zh-CN"/>
        </w:rPr>
        <w:t>管理员可以设置不同种类的优惠券并发放给顾客，支持优惠券的使用与管理。</w:t>
      </w:r>
    </w:p>
    <w:p w14:paraId="3ECE117F">
      <w:pPr>
        <w:pStyle w:val="3"/>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8"/>
          <w:szCs w:val="22"/>
          <w:lang w:val="en-US" w:eastAsia="zh-CN"/>
        </w:rPr>
      </w:pPr>
      <w:bookmarkStart w:id="17" w:name="_Toc6756"/>
      <w:r>
        <w:rPr>
          <w:rFonts w:hint="eastAsia"/>
          <w:b/>
          <w:sz w:val="28"/>
          <w:szCs w:val="22"/>
          <w:lang w:val="en-US" w:eastAsia="zh-CN"/>
        </w:rPr>
        <w:t>3.2功能需求</w:t>
      </w:r>
      <w:bookmarkEnd w:id="17"/>
    </w:p>
    <w:p w14:paraId="5C9958B0">
      <w:pPr>
        <w:pStyle w:val="4"/>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4"/>
          <w:szCs w:val="21"/>
          <w:lang w:val="en-US" w:eastAsia="zh-CN"/>
        </w:rPr>
      </w:pPr>
      <w:bookmarkStart w:id="18" w:name="_Toc4779"/>
      <w:r>
        <w:rPr>
          <w:rFonts w:hint="eastAsia"/>
          <w:b/>
          <w:sz w:val="24"/>
          <w:szCs w:val="21"/>
          <w:lang w:val="en-US" w:eastAsia="zh-CN"/>
        </w:rPr>
        <w:t>3.2.1用户管理模块</w:t>
      </w:r>
      <w:bookmarkEnd w:id="18"/>
    </w:p>
    <w:p w14:paraId="4AC8D7C4">
      <w:pPr>
        <w:ind w:firstLine="42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】用户注册与登录：</w:t>
      </w:r>
    </w:p>
    <w:p w14:paraId="44EAEAD1">
      <w:pPr>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顾客可以通过微信账户或注册创建新账号登录。</w:t>
      </w:r>
    </w:p>
    <w:p w14:paraId="31591A3F">
      <w:pPr>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注册时需要进行密码验证，确保用户信息的准确性和安全性。</w:t>
      </w:r>
    </w:p>
    <w:p w14:paraId="6E5817AB">
      <w:pPr>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系统支持通过微信授权登录，便于用户快速进入系统。</w:t>
      </w:r>
    </w:p>
    <w:p w14:paraId="0FABC56A">
      <w:pPr>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支持密码重置。</w:t>
      </w:r>
    </w:p>
    <w:p w14:paraId="27BE719F">
      <w:pPr>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【2】用户信息管理：</w:t>
      </w:r>
    </w:p>
    <w:p w14:paraId="5BD71567">
      <w:pPr>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用户可以查看和修改个人信息，如昵称、联系方式、收货地址等。</w:t>
      </w:r>
    </w:p>
    <w:p w14:paraId="52638369">
      <w:pPr>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支持用户头像上传，个性化用户界面。</w:t>
      </w:r>
    </w:p>
    <w:p w14:paraId="3C03D062">
      <w:pPr>
        <w:pStyle w:val="4"/>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4"/>
          <w:szCs w:val="21"/>
          <w:lang w:val="en-US" w:eastAsia="zh-CN"/>
        </w:rPr>
      </w:pPr>
      <w:bookmarkStart w:id="19" w:name="_Toc31174"/>
      <w:r>
        <w:rPr>
          <w:rFonts w:hint="eastAsia"/>
          <w:b/>
          <w:sz w:val="24"/>
          <w:szCs w:val="21"/>
          <w:lang w:val="en-US" w:eastAsia="zh-CN"/>
        </w:rPr>
        <w:t>3.2.2菜品管理模块</w:t>
      </w:r>
      <w:bookmarkEnd w:id="19"/>
    </w:p>
    <w:p w14:paraId="4616B9FE">
      <w:pPr>
        <w:ind w:firstLine="42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】管理员管理菜品信息：</w:t>
      </w:r>
    </w:p>
    <w:p w14:paraId="0B1FF63B">
      <w:pPr>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管理员可以通过后台界面添加新菜品、修改现有菜品、删除不再提供的菜品。</w:t>
      </w:r>
    </w:p>
    <w:p w14:paraId="2CEC6DC3">
      <w:pPr>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每个菜品的信息包括：名称、价格、描述、图片、菜品类别（如主菜、配菜、饮品等）。</w:t>
      </w:r>
    </w:p>
    <w:p w14:paraId="24AD882B">
      <w:pPr>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管理员可以对菜品设置推荐标识，以便在菜品展示中进行优先展示。</w:t>
      </w:r>
    </w:p>
    <w:p w14:paraId="6508B561">
      <w:pPr>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【2】菜品展示：</w:t>
      </w:r>
    </w:p>
    <w:p w14:paraId="0A4633A1">
      <w:pPr>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顾客可以浏览所有菜品，查看详细信息（名称、价格、图片、介绍、评价等）。</w:t>
      </w:r>
    </w:p>
    <w:p w14:paraId="4EB5D1E9">
      <w:pPr>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支持根据菜品类别、价格、评价等进行筛选。</w:t>
      </w:r>
    </w:p>
    <w:p w14:paraId="36343DF5">
      <w:pPr>
        <w:pStyle w:val="4"/>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4"/>
          <w:szCs w:val="21"/>
          <w:lang w:val="en-US" w:eastAsia="zh-CN"/>
        </w:rPr>
      </w:pPr>
      <w:bookmarkStart w:id="20" w:name="_Toc24020"/>
      <w:r>
        <w:rPr>
          <w:rFonts w:hint="eastAsia"/>
          <w:b/>
          <w:sz w:val="24"/>
          <w:szCs w:val="21"/>
          <w:lang w:val="en-US" w:eastAsia="zh-CN"/>
        </w:rPr>
        <w:t>3.2.3点餐模块</w:t>
      </w:r>
      <w:bookmarkEnd w:id="20"/>
    </w:p>
    <w:p w14:paraId="2F197282">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】在线点餐功能：</w:t>
      </w:r>
    </w:p>
    <w:p w14:paraId="2954FA5C">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顾客可以选择菜品，加入购物车并继续浏览，完成点餐。</w:t>
      </w:r>
    </w:p>
    <w:p w14:paraId="7D23E1FD">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顾客能够查看已选菜品的总价、数量、每项菜品的详细信息等。</w:t>
      </w:r>
    </w:p>
    <w:p w14:paraId="66D95599">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支持套餐选择，顾客可以选择预设的菜品套餐，并享受优惠价格。</w:t>
      </w:r>
    </w:p>
    <w:p w14:paraId="47D84BC4">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支持菜品数量修改和删除，购物车中的菜品可以随时进行编辑。</w:t>
      </w:r>
    </w:p>
    <w:p w14:paraId="488A13D2">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p>
    <w:p w14:paraId="347570E6">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【2】扫码点餐功能：</w:t>
      </w:r>
    </w:p>
    <w:p w14:paraId="6B0D353D">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顾客可以扫描餐桌二维码，自动跳转到对应餐桌的菜单页面，直接开始点餐。</w:t>
      </w:r>
    </w:p>
    <w:p w14:paraId="07DA1309">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3</w:t>
      </w:r>
      <w:r>
        <w:rPr>
          <w:rFonts w:hint="eastAsia" w:ascii="宋体" w:hAnsi="宋体" w:eastAsia="宋体" w:cs="宋体"/>
          <w:b/>
          <w:bCs/>
          <w:sz w:val="24"/>
          <w:szCs w:val="24"/>
          <w:lang w:val="en-US" w:eastAsia="zh-CN"/>
        </w:rPr>
        <w:t>】菜品评价：</w:t>
      </w:r>
    </w:p>
    <w:p w14:paraId="03DEEC79">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顾客可以对已点菜品进行评价，给出星级评分并发表文字评论。</w:t>
      </w:r>
    </w:p>
    <w:p w14:paraId="17A50B6E">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餐厅可以根据评价内容优化菜品质量，顾客评价会在菜品页面展示。</w:t>
      </w:r>
    </w:p>
    <w:p w14:paraId="664DE5A2">
      <w:pPr>
        <w:pStyle w:val="4"/>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4"/>
          <w:szCs w:val="21"/>
          <w:lang w:val="en-US" w:eastAsia="zh-CN"/>
        </w:rPr>
      </w:pPr>
      <w:bookmarkStart w:id="21" w:name="_Toc2558"/>
      <w:r>
        <w:rPr>
          <w:rFonts w:hint="eastAsia"/>
          <w:b/>
          <w:sz w:val="24"/>
          <w:szCs w:val="21"/>
          <w:lang w:val="en-US" w:eastAsia="zh-CN"/>
        </w:rPr>
        <w:t>3.2.4订单管理模块</w:t>
      </w:r>
      <w:bookmarkEnd w:id="21"/>
    </w:p>
    <w:p w14:paraId="0E6ACDD7">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】顾客查看订单状态：</w:t>
      </w:r>
    </w:p>
    <w:p w14:paraId="66DE95DA">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顾客可以查看订单的实时状态，包括“待支付”、“已支付”、“准备中”、“已完成”等。</w:t>
      </w:r>
    </w:p>
    <w:p w14:paraId="4DF59BE2">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【2】订单修改与取消：</w:t>
      </w:r>
    </w:p>
    <w:p w14:paraId="6C01CF2A">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顾客可以在订单未</w:t>
      </w:r>
      <w:r>
        <w:rPr>
          <w:rFonts w:hint="eastAsia" w:ascii="宋体" w:hAnsi="宋体" w:cs="宋体"/>
          <w:b w:val="0"/>
          <w:bCs w:val="0"/>
          <w:sz w:val="24"/>
          <w:szCs w:val="24"/>
          <w:lang w:val="en-US" w:eastAsia="zh-CN"/>
        </w:rPr>
        <w:t>支付</w:t>
      </w:r>
      <w:r>
        <w:rPr>
          <w:rFonts w:hint="eastAsia" w:ascii="宋体" w:hAnsi="宋体" w:eastAsia="宋体" w:cs="宋体"/>
          <w:b w:val="0"/>
          <w:bCs w:val="0"/>
          <w:sz w:val="24"/>
          <w:szCs w:val="24"/>
          <w:lang w:val="en-US" w:eastAsia="zh-CN"/>
        </w:rPr>
        <w:t>前修改或取消订单。</w:t>
      </w:r>
    </w:p>
    <w:p w14:paraId="0DC7E06D">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系统会限制顾客修改的时间窗口，例如只能在支付前进行修改或取消。</w:t>
      </w:r>
    </w:p>
    <w:p w14:paraId="18495267">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3</w:t>
      </w:r>
      <w:r>
        <w:rPr>
          <w:rFonts w:hint="eastAsia" w:ascii="宋体" w:hAnsi="宋体" w:eastAsia="宋体" w:cs="宋体"/>
          <w:b/>
          <w:bCs/>
          <w:sz w:val="24"/>
          <w:szCs w:val="24"/>
          <w:lang w:val="en-US" w:eastAsia="zh-CN"/>
        </w:rPr>
        <w:t>】管理员查看订单：</w:t>
      </w:r>
    </w:p>
    <w:p w14:paraId="080A86B6">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管理员可以查看所有顾客的订单，检查订单的详细信息（如顾客信息、订单内容、支付状态等）。</w:t>
      </w:r>
    </w:p>
    <w:p w14:paraId="2BAEC498">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管理员可以修改订单状态（如标记为“已发货”或“已完成”）。</w:t>
      </w:r>
    </w:p>
    <w:p w14:paraId="498CBA80">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4</w:t>
      </w:r>
      <w:r>
        <w:rPr>
          <w:rFonts w:hint="eastAsia" w:ascii="宋体" w:hAnsi="宋体" w:eastAsia="宋体" w:cs="宋体"/>
          <w:b/>
          <w:bCs/>
          <w:sz w:val="24"/>
          <w:szCs w:val="24"/>
          <w:lang w:val="en-US" w:eastAsia="zh-CN"/>
        </w:rPr>
        <w:t>】订单历史：</w:t>
      </w:r>
    </w:p>
    <w:p w14:paraId="09DFFBCD">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顾客可以查看自己的订单历史，包括每笔订单的状态、评价等。</w:t>
      </w:r>
    </w:p>
    <w:p w14:paraId="0EBA9DE1">
      <w:pPr>
        <w:pStyle w:val="4"/>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4"/>
          <w:szCs w:val="21"/>
          <w:lang w:val="en-US" w:eastAsia="zh-CN"/>
        </w:rPr>
      </w:pPr>
      <w:bookmarkStart w:id="22" w:name="_Toc20273"/>
      <w:r>
        <w:rPr>
          <w:rFonts w:hint="eastAsia"/>
          <w:b/>
          <w:sz w:val="24"/>
          <w:szCs w:val="21"/>
          <w:lang w:val="en-US" w:eastAsia="zh-CN"/>
        </w:rPr>
        <w:t>3.2.5优惠券系统</w:t>
      </w:r>
      <w:bookmarkEnd w:id="22"/>
    </w:p>
    <w:p w14:paraId="0A27630B">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】优惠券发放与管理：</w:t>
      </w:r>
    </w:p>
    <w:p w14:paraId="7BFF7BE4">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管理员可以设置不同种类的优惠券，定义优惠券的金额、有效期和使用条件。</w:t>
      </w:r>
    </w:p>
    <w:p w14:paraId="148FCE76">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顾客可以在结账时使用优惠券，享受折扣。</w:t>
      </w:r>
    </w:p>
    <w:p w14:paraId="64F2D5CF">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【2】优惠券使用限制：</w:t>
      </w:r>
    </w:p>
    <w:p w14:paraId="24730792">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系统应支持设置每个用户可用的优惠券数量限制，确保优惠券的使用不超过设定的条件。</w:t>
      </w:r>
    </w:p>
    <w:p w14:paraId="402056B6">
      <w:pPr>
        <w:pStyle w:val="3"/>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8"/>
          <w:szCs w:val="22"/>
          <w:lang w:val="en-US" w:eastAsia="zh-CN"/>
        </w:rPr>
      </w:pPr>
      <w:bookmarkStart w:id="23" w:name="_Toc27251"/>
      <w:r>
        <w:rPr>
          <w:rFonts w:hint="eastAsia"/>
          <w:b/>
          <w:sz w:val="28"/>
          <w:szCs w:val="22"/>
          <w:lang w:val="en-US" w:eastAsia="zh-CN"/>
        </w:rPr>
        <w:t>3.3非功能性需求</w:t>
      </w:r>
      <w:bookmarkEnd w:id="23"/>
    </w:p>
    <w:p w14:paraId="7FBD989B">
      <w:pPr>
        <w:pStyle w:val="4"/>
        <w:keepNext/>
        <w:keepLines/>
        <w:pageBreakBefore w:val="0"/>
        <w:widowControl w:val="0"/>
        <w:kinsoku/>
        <w:wordWrap/>
        <w:overflowPunct/>
        <w:topLinePunct w:val="0"/>
        <w:autoSpaceDE/>
        <w:autoSpaceDN/>
        <w:bidi w:val="0"/>
        <w:adjustRightInd/>
        <w:snapToGrid/>
        <w:spacing w:line="400" w:lineRule="exact"/>
        <w:textAlignment w:val="auto"/>
        <w:rPr>
          <w:rFonts w:hint="eastAsia"/>
          <w:sz w:val="24"/>
          <w:szCs w:val="21"/>
          <w:lang w:val="en-US" w:eastAsia="zh-CN"/>
        </w:rPr>
      </w:pPr>
      <w:bookmarkStart w:id="24" w:name="_Toc16457"/>
      <w:r>
        <w:rPr>
          <w:rFonts w:hint="eastAsia"/>
          <w:sz w:val="24"/>
          <w:szCs w:val="21"/>
          <w:lang w:val="en-US" w:eastAsia="zh-CN"/>
        </w:rPr>
        <w:t>3.3.1安全需求</w:t>
      </w:r>
      <w:bookmarkEnd w:id="24"/>
    </w:p>
    <w:p w14:paraId="3E54CC71">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【1】身份验证与授权：</w:t>
      </w:r>
    </w:p>
    <w:p w14:paraId="329B3ABC">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系统应提供用户身份验证，包括微信授权登录和账号密码登录两种方式。</w:t>
      </w:r>
    </w:p>
    <w:p w14:paraId="4FC7146F">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顾客和管理员需要通过不同的权限验证来区分操作权限，管理员具有更高的权限，可以管理菜品和订单等。</w:t>
      </w:r>
    </w:p>
    <w:p w14:paraId="5024C108">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所有的用户登录信息、订单信息等应通过安全协议（如HTTPS）进行加密传输。</w:t>
      </w:r>
    </w:p>
    <w:p w14:paraId="0F966DED">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【2】密码保护与加密存储：</w:t>
      </w:r>
    </w:p>
    <w:p w14:paraId="6A32A331">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用户的密码在系统中加密存储，如使用哈希加密算法（例如：bcrypt、SHA-256等）来保护用户密码，避免泄露。</w:t>
      </w:r>
    </w:p>
    <w:p w14:paraId="14319B0E">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系统不应存储明文密码，只保存加密后的密码信息。</w:t>
      </w:r>
    </w:p>
    <w:p w14:paraId="56148242">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【3】数据保护：</w:t>
      </w:r>
    </w:p>
    <w:p w14:paraId="42713E2F">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顾客的个人信息（如联系方式、地址等）应受到严格保护，避免泄露。</w:t>
      </w:r>
    </w:p>
    <w:p w14:paraId="125014B6">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所有订单交易信息、优惠券信息、支付数据等必须加密存储，确保系统的安全性。</w:t>
      </w:r>
    </w:p>
    <w:p w14:paraId="089B5381">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【4】网络安全：</w:t>
      </w:r>
    </w:p>
    <w:p w14:paraId="63839E09">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用户与管理员之间的所有数据传输都应通过HTTPS协议加密，确保通信的安全性。</w:t>
      </w:r>
    </w:p>
    <w:p w14:paraId="24652569">
      <w:pPr>
        <w:pStyle w:val="4"/>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4"/>
          <w:szCs w:val="21"/>
          <w:lang w:val="en-US" w:eastAsia="zh-CN"/>
        </w:rPr>
      </w:pPr>
      <w:bookmarkStart w:id="25" w:name="_Toc20325"/>
      <w:r>
        <w:rPr>
          <w:rFonts w:hint="eastAsia"/>
          <w:b/>
          <w:sz w:val="24"/>
          <w:szCs w:val="21"/>
          <w:lang w:val="en-US" w:eastAsia="zh-CN"/>
        </w:rPr>
        <w:t>3.3.2性能需求</w:t>
      </w:r>
      <w:bookmarkEnd w:id="25"/>
    </w:p>
    <w:p w14:paraId="2ABD06C0">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【1】系统响应时间：</w:t>
      </w:r>
    </w:p>
    <w:p w14:paraId="1C4E45A3">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系统在接收用户请求后，所有操作（如菜品查询、下单、支付等）应在</w:t>
      </w:r>
      <w:r>
        <w:rPr>
          <w:rFonts w:hint="eastAsia" w:ascii="宋体" w:hAnsi="宋体" w:cs="宋体"/>
          <w:b w:val="0"/>
          <w:bCs w:val="0"/>
          <w:sz w:val="24"/>
          <w:szCs w:val="24"/>
          <w:lang w:val="en-US" w:eastAsia="zh-CN"/>
        </w:rPr>
        <w:t>限定</w:t>
      </w:r>
      <w:r>
        <w:rPr>
          <w:rFonts w:hint="eastAsia" w:ascii="宋体" w:hAnsi="宋体" w:eastAsia="宋体" w:cs="宋体"/>
          <w:b w:val="0"/>
          <w:bCs w:val="0"/>
          <w:sz w:val="24"/>
          <w:szCs w:val="24"/>
          <w:lang w:val="en-US" w:eastAsia="zh-CN"/>
        </w:rPr>
        <w:t>秒以内完成响应。</w:t>
      </w:r>
    </w:p>
    <w:p w14:paraId="2A0363E9">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页面加载时间不应超过</w:t>
      </w:r>
      <w:r>
        <w:rPr>
          <w:rFonts w:hint="eastAsia" w:ascii="宋体" w:hAnsi="宋体" w:cs="宋体"/>
          <w:b w:val="0"/>
          <w:bCs w:val="0"/>
          <w:sz w:val="24"/>
          <w:szCs w:val="24"/>
          <w:lang w:val="en-US" w:eastAsia="zh-CN"/>
        </w:rPr>
        <w:t>限定</w:t>
      </w:r>
      <w:r>
        <w:rPr>
          <w:rFonts w:hint="eastAsia" w:ascii="宋体" w:hAnsi="宋体" w:eastAsia="宋体" w:cs="宋体"/>
          <w:b w:val="0"/>
          <w:bCs w:val="0"/>
          <w:sz w:val="24"/>
          <w:szCs w:val="24"/>
          <w:lang w:val="en-US" w:eastAsia="zh-CN"/>
        </w:rPr>
        <w:t>秒，以保证顾客流畅的浏览体验。</w:t>
      </w:r>
    </w:p>
    <w:p w14:paraId="4C8F0AA4">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【2】并发性能：</w:t>
      </w:r>
    </w:p>
    <w:p w14:paraId="24409BC3">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系统应支持至少50名用户同时在线，在并发情况下，仍能保持系统的稳定性和响应速度。</w:t>
      </w:r>
    </w:p>
    <w:p w14:paraId="53F0FD44">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系统能够承受每日订单量的波动，保证餐厅在忙碌时段的正常运营。</w:t>
      </w:r>
    </w:p>
    <w:p w14:paraId="0A87418C">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【3】数据存储：</w:t>
      </w:r>
    </w:p>
    <w:p w14:paraId="02AB6C42">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系统应采用数据库分区、缓存等技术，确保在高并发情况下，订单、用户信息、菜品数据等能够快速读取和写入。</w:t>
      </w:r>
    </w:p>
    <w:p w14:paraId="237E57F6">
      <w:pPr>
        <w:pStyle w:val="3"/>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8"/>
          <w:szCs w:val="22"/>
          <w:lang w:val="en-US" w:eastAsia="zh-CN"/>
        </w:rPr>
      </w:pPr>
      <w:bookmarkStart w:id="26" w:name="_Toc6630"/>
      <w:r>
        <w:rPr>
          <w:rFonts w:hint="eastAsia"/>
          <w:b/>
          <w:sz w:val="28"/>
          <w:szCs w:val="22"/>
          <w:lang w:val="en-US" w:eastAsia="zh-CN"/>
        </w:rPr>
        <w:t>3.4界面需求</w:t>
      </w:r>
      <w:bookmarkEnd w:id="26"/>
    </w:p>
    <w:p w14:paraId="40BC8B9C">
      <w:pPr>
        <w:pStyle w:val="4"/>
        <w:keepNext/>
        <w:keepLines/>
        <w:pageBreakBefore w:val="0"/>
        <w:widowControl w:val="0"/>
        <w:kinsoku/>
        <w:wordWrap/>
        <w:overflowPunct/>
        <w:topLinePunct w:val="0"/>
        <w:autoSpaceDE/>
        <w:autoSpaceDN/>
        <w:bidi w:val="0"/>
        <w:adjustRightInd/>
        <w:snapToGrid/>
        <w:spacing w:line="400" w:lineRule="exact"/>
        <w:textAlignment w:val="auto"/>
        <w:rPr>
          <w:rFonts w:hint="eastAsia"/>
          <w:sz w:val="24"/>
          <w:szCs w:val="21"/>
          <w:lang w:val="en-US" w:eastAsia="zh-CN"/>
        </w:rPr>
      </w:pPr>
      <w:bookmarkStart w:id="27" w:name="_Toc5590"/>
      <w:r>
        <w:rPr>
          <w:rFonts w:hint="eastAsia"/>
          <w:sz w:val="24"/>
          <w:szCs w:val="21"/>
          <w:lang w:val="en-US" w:eastAsia="zh-CN"/>
        </w:rPr>
        <w:t>3.4.1顾客前台界面</w:t>
      </w:r>
      <w:bookmarkEnd w:id="27"/>
    </w:p>
    <w:p w14:paraId="741B15D2">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【1】界面概述</w:t>
      </w:r>
    </w:p>
    <w:p w14:paraId="37A3E3CC">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曲辰智慧点餐系统的顾客前台页面设计简洁明了、功能布局合理，界面操作流畅且响应速度快，色彩搭配和谐、视觉效果美观，操作简单，全方位为顾客提供了便捷高效的点餐服务。系统功能丰富实用，顾客可在搜索框输入关键词搜索菜品，点击分类标签快速切换浏览不同类别的菜品，点击扫码点餐按钮扫描二维码完成点餐，还能查看系统根据分类展示的菜品卡片并进行点餐操作。此外，用户点击订单标签可进入订单管理页面查看和管理订单，点击“我的”标签可进入个人中心查看个人信息、订单历史及收藏菜品等。</w:t>
      </w:r>
    </w:p>
    <w:p w14:paraId="254E875F">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【2】界面布局</w:t>
      </w:r>
    </w:p>
    <w:p w14:paraId="1742FCA0">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顶部导航栏</w:t>
      </w:r>
      <w:r>
        <w:rPr>
          <w:rFonts w:hint="eastAsia" w:ascii="宋体" w:hAnsi="宋体" w:eastAsia="宋体" w:cs="宋体"/>
          <w:b w:val="0"/>
          <w:bCs w:val="0"/>
          <w:sz w:val="24"/>
          <w:szCs w:val="24"/>
          <w:lang w:val="en-US" w:eastAsia="zh-CN"/>
        </w:rPr>
        <w:t>：提供搜索功能和扫码点餐入口，快速定位顾客需求。</w:t>
      </w:r>
    </w:p>
    <w:p w14:paraId="09556B59">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底部菜单栏</w:t>
      </w:r>
      <w:r>
        <w:rPr>
          <w:rFonts w:hint="eastAsia" w:ascii="宋体" w:hAnsi="宋体" w:eastAsia="宋体" w:cs="宋体"/>
          <w:b w:val="0"/>
          <w:bCs w:val="0"/>
          <w:sz w:val="24"/>
          <w:szCs w:val="24"/>
          <w:lang w:val="en-US" w:eastAsia="zh-CN"/>
        </w:rPr>
        <w:t>：包含主页、订单、个人中心三个主要功能入口，方便顾客切换不同功能模块。</w:t>
      </w:r>
    </w:p>
    <w:p w14:paraId="2B1F025D">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主页主操作区域</w:t>
      </w:r>
      <w:r>
        <w:rPr>
          <w:rFonts w:hint="eastAsia" w:ascii="宋体" w:hAnsi="宋体" w:eastAsia="宋体" w:cs="宋体"/>
          <w:b w:val="0"/>
          <w:bCs w:val="0"/>
          <w:sz w:val="24"/>
          <w:szCs w:val="24"/>
          <w:lang w:val="en-US" w:eastAsia="zh-CN"/>
        </w:rPr>
        <w:t>：展示推荐菜品和分类标签，顾客可以浏览和选择菜品，查看详情和评价。</w:t>
      </w:r>
    </w:p>
    <w:p w14:paraId="55B6AB4A">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订单主操作区域</w:t>
      </w:r>
      <w:r>
        <w:rPr>
          <w:rFonts w:hint="eastAsia" w:ascii="宋体" w:hAnsi="宋体" w:eastAsia="宋体" w:cs="宋体"/>
          <w:b w:val="0"/>
          <w:bCs w:val="0"/>
          <w:sz w:val="24"/>
          <w:szCs w:val="24"/>
          <w:lang w:val="en-US" w:eastAsia="zh-CN"/>
        </w:rPr>
        <w:t>：显示顾客订单列表，提供订单操作选项，如支付、取消和查看详情。</w:t>
      </w:r>
    </w:p>
    <w:p w14:paraId="5573504B">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我的主操作区域</w:t>
      </w:r>
      <w:r>
        <w:rPr>
          <w:rFonts w:hint="eastAsia" w:ascii="宋体" w:hAnsi="宋体" w:eastAsia="宋体" w:cs="宋体"/>
          <w:b w:val="0"/>
          <w:bCs w:val="0"/>
          <w:sz w:val="24"/>
          <w:szCs w:val="24"/>
          <w:lang w:val="en-US" w:eastAsia="zh-CN"/>
        </w:rPr>
        <w:t>：顾客可以管理个人信息、优惠券和订单历史，查看和提交评价反馈。</w:t>
      </w:r>
    </w:p>
    <w:p w14:paraId="3C27D0A1">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2520315" cy="5600065"/>
            <wp:effectExtent l="0" t="0" r="3810" b="635"/>
            <wp:docPr id="6" name="图片 6" descr="顾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顾客"/>
                    <pic:cNvPicPr>
                      <a:picLocks noChangeAspect="1"/>
                    </pic:cNvPicPr>
                  </pic:nvPicPr>
                  <pic:blipFill>
                    <a:blip r:embed="rId9"/>
                    <a:stretch>
                      <a:fillRect/>
                    </a:stretch>
                  </pic:blipFill>
                  <pic:spPr>
                    <a:xfrm>
                      <a:off x="0" y="0"/>
                      <a:ext cx="2520315" cy="5600065"/>
                    </a:xfrm>
                    <a:prstGeom prst="rect">
                      <a:avLst/>
                    </a:prstGeom>
                  </pic:spPr>
                </pic:pic>
              </a:graphicData>
            </a:graphic>
          </wp:inline>
        </w:drawing>
      </w:r>
    </w:p>
    <w:p w14:paraId="3A698D59">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center"/>
        <w:textAlignment w:val="auto"/>
        <w:rPr>
          <w:rFonts w:hint="eastAsia" w:ascii="宋体" w:hAnsi="宋体" w:cs="宋体"/>
          <w:b/>
          <w:bCs/>
          <w:sz w:val="22"/>
          <w:szCs w:val="22"/>
          <w:lang w:val="en-US" w:eastAsia="zh-CN"/>
        </w:rPr>
      </w:pPr>
      <w:r>
        <w:rPr>
          <w:rFonts w:hint="eastAsia" w:ascii="宋体" w:hAnsi="宋体" w:cs="宋体"/>
          <w:b/>
          <w:bCs/>
          <w:sz w:val="22"/>
          <w:szCs w:val="22"/>
          <w:lang w:val="en-US" w:eastAsia="zh-CN"/>
        </w:rPr>
        <w:t>图4 顾客前台界面设计</w:t>
      </w:r>
    </w:p>
    <w:p w14:paraId="4E7A3439">
      <w:pPr>
        <w:pStyle w:val="4"/>
        <w:keepNext/>
        <w:keepLines/>
        <w:pageBreakBefore w:val="0"/>
        <w:widowControl w:val="0"/>
        <w:kinsoku/>
        <w:wordWrap/>
        <w:overflowPunct/>
        <w:topLinePunct w:val="0"/>
        <w:autoSpaceDE/>
        <w:autoSpaceDN/>
        <w:bidi w:val="0"/>
        <w:adjustRightInd/>
        <w:snapToGrid/>
        <w:spacing w:line="400" w:lineRule="exact"/>
        <w:textAlignment w:val="auto"/>
        <w:rPr>
          <w:rFonts w:hint="default"/>
          <w:sz w:val="24"/>
          <w:szCs w:val="21"/>
          <w:lang w:val="en-US" w:eastAsia="zh-CN"/>
        </w:rPr>
      </w:pPr>
      <w:bookmarkStart w:id="28" w:name="_Toc1754"/>
      <w:r>
        <w:rPr>
          <w:rFonts w:hint="default"/>
          <w:sz w:val="24"/>
          <w:szCs w:val="21"/>
          <w:lang w:val="en-US" w:eastAsia="zh-CN"/>
        </w:rPr>
        <w:t>3.4.2管理员后台界面</w:t>
      </w:r>
      <w:bookmarkEnd w:id="28"/>
    </w:p>
    <w:p w14:paraId="34E9CB94">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【1】界面概述</w:t>
      </w:r>
    </w:p>
    <w:p w14:paraId="37EBC124">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曲辰智慧点餐系统的管理员后台界面设计注重功能性与易用性，为餐厅管理人员提供高效管理平台。界面布局合理，操作流畅，色彩搭配和谐，视觉效果专业。管理员可进行菜品管理，包括添加、编辑、删除和分类管理菜品信息；订单管理，查看、处理和跟踪订单状态；用户数据管理，管理顾客信息；优惠和促销管理，创建和管理促销活动；报告和分析，生成销售报告和顾客行为分析；系统设置，配置餐厅基本信息和支付方式。这些功能确保管理流程顺畅直观，提升管理效率，全方位满足管理员需求。</w:t>
      </w:r>
    </w:p>
    <w:p w14:paraId="45B5CE8A">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【2】界面布局</w:t>
      </w:r>
    </w:p>
    <w:p w14:paraId="0E0188E4">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顶部导航栏</w:t>
      </w:r>
      <w:r>
        <w:rPr>
          <w:rFonts w:hint="default" w:ascii="宋体" w:hAnsi="宋体" w:eastAsia="宋体" w:cs="宋体"/>
          <w:b w:val="0"/>
          <w:bCs w:val="0"/>
          <w:sz w:val="24"/>
          <w:szCs w:val="24"/>
          <w:lang w:val="en-US" w:eastAsia="zh-CN"/>
        </w:rPr>
        <w:t>：显示管理员身份和退出登录选项。</w:t>
      </w:r>
    </w:p>
    <w:p w14:paraId="153616C2">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左侧菜单栏</w:t>
      </w:r>
      <w:r>
        <w:rPr>
          <w:rFonts w:hint="default" w:ascii="宋体" w:hAnsi="宋体" w:eastAsia="宋体" w:cs="宋体"/>
          <w:b w:val="0"/>
          <w:bCs w:val="0"/>
          <w:sz w:val="24"/>
          <w:szCs w:val="24"/>
          <w:lang w:val="en-US" w:eastAsia="zh-CN"/>
        </w:rPr>
        <w:t>：包含菜品管理、套餐管理、优惠券管理、订单监控和用户数据等功能。</w:t>
      </w:r>
    </w:p>
    <w:p w14:paraId="7DAB6939">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菜品管理主操作区域</w:t>
      </w:r>
      <w:r>
        <w:rPr>
          <w:rFonts w:hint="default" w:ascii="宋体" w:hAnsi="宋体" w:eastAsia="宋体" w:cs="宋体"/>
          <w:b w:val="0"/>
          <w:bCs w:val="0"/>
          <w:sz w:val="24"/>
          <w:szCs w:val="24"/>
          <w:lang w:val="en-US" w:eastAsia="zh-CN"/>
        </w:rPr>
        <w:t>：提供搜索框和分类下拉菜单，方便管理员快速查找特定菜品。管理员可以增删改菜品，实时管理库存和价格，更新菜品信息。</w:t>
      </w:r>
    </w:p>
    <w:p w14:paraId="5919A5AA">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套餐管理主操作区域</w:t>
      </w:r>
      <w:r>
        <w:rPr>
          <w:rFonts w:hint="default" w:ascii="宋体" w:hAnsi="宋体" w:eastAsia="宋体" w:cs="宋体"/>
          <w:b w:val="0"/>
          <w:bCs w:val="0"/>
          <w:sz w:val="24"/>
          <w:szCs w:val="24"/>
          <w:lang w:val="en-US" w:eastAsia="zh-CN"/>
        </w:rPr>
        <w:t>：允许管理员创建套餐，选择组成菜品，并设置套餐价格。管理员可以编辑和删除现有套餐，管理套餐的库存和价格，更新套餐描述。</w:t>
      </w:r>
    </w:p>
    <w:p w14:paraId="1307F045">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优惠券管理主操作区域</w:t>
      </w:r>
      <w:r>
        <w:rPr>
          <w:rFonts w:hint="default" w:ascii="宋体" w:hAnsi="宋体" w:eastAsia="宋体" w:cs="宋体"/>
          <w:b w:val="0"/>
          <w:bCs w:val="0"/>
          <w:sz w:val="24"/>
          <w:szCs w:val="24"/>
          <w:lang w:val="en-US" w:eastAsia="zh-CN"/>
        </w:rPr>
        <w:t>：管理员能够发布商家折扣信息，发放优惠券。可以设置优惠券的规则和有效期，管理优惠券的发放和使用情况。</w:t>
      </w:r>
    </w:p>
    <w:p w14:paraId="6F5DB54B">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订单监控主操作区域</w:t>
      </w:r>
      <w:r>
        <w:rPr>
          <w:rFonts w:hint="default" w:ascii="宋体" w:hAnsi="宋体" w:eastAsia="宋体" w:cs="宋体"/>
          <w:b w:val="0"/>
          <w:bCs w:val="0"/>
          <w:sz w:val="24"/>
          <w:szCs w:val="24"/>
          <w:lang w:val="en-US" w:eastAsia="zh-CN"/>
        </w:rPr>
        <w:t>：允许管理员查看实时订单和历史订单，跟踪订单状态。管理员可以更新订单状态，进行财务统计，管理订单详情。</w:t>
      </w:r>
    </w:p>
    <w:p w14:paraId="6CDF3934">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用户数据主操作区域</w:t>
      </w:r>
      <w:r>
        <w:rPr>
          <w:rFonts w:hint="default" w:ascii="宋体" w:hAnsi="宋体" w:eastAsia="宋体" w:cs="宋体"/>
          <w:b w:val="0"/>
          <w:bCs w:val="0"/>
          <w:sz w:val="24"/>
          <w:szCs w:val="24"/>
          <w:lang w:val="en-US" w:eastAsia="zh-CN"/>
        </w:rPr>
        <w:t>：管理员可以查看所有顾客的个人信息和订单信息</w:t>
      </w:r>
      <w:r>
        <w:rPr>
          <w:rFonts w:hint="eastAsia" w:ascii="宋体" w:hAnsi="宋体" w:cs="宋体"/>
          <w:b w:val="0"/>
          <w:bCs w:val="0"/>
          <w:sz w:val="24"/>
          <w:szCs w:val="24"/>
          <w:lang w:val="en-US" w:eastAsia="zh-CN"/>
        </w:rPr>
        <w:t>，同时</w:t>
      </w:r>
      <w:r>
        <w:rPr>
          <w:rFonts w:hint="default" w:ascii="宋体" w:hAnsi="宋体" w:eastAsia="宋体" w:cs="宋体"/>
          <w:b w:val="0"/>
          <w:bCs w:val="0"/>
          <w:sz w:val="24"/>
          <w:szCs w:val="24"/>
          <w:lang w:val="en-US" w:eastAsia="zh-CN"/>
        </w:rPr>
        <w:t>提供评价处理功能，管理员可以查看顾客评价，提升服务质量。</w:t>
      </w:r>
    </w:p>
    <w:p w14:paraId="36095BB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inline distT="0" distB="0" distL="114300" distR="114300">
            <wp:extent cx="5273675" cy="2224405"/>
            <wp:effectExtent l="0" t="0" r="3175" b="4445"/>
            <wp:docPr id="7" name="图片 7" descr="管理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管理员"/>
                    <pic:cNvPicPr>
                      <a:picLocks noChangeAspect="1"/>
                    </pic:cNvPicPr>
                  </pic:nvPicPr>
                  <pic:blipFill>
                    <a:blip r:embed="rId10"/>
                    <a:stretch>
                      <a:fillRect/>
                    </a:stretch>
                  </pic:blipFill>
                  <pic:spPr>
                    <a:xfrm>
                      <a:off x="0" y="0"/>
                      <a:ext cx="5273675" cy="2224405"/>
                    </a:xfrm>
                    <a:prstGeom prst="rect">
                      <a:avLst/>
                    </a:prstGeom>
                  </pic:spPr>
                </pic:pic>
              </a:graphicData>
            </a:graphic>
          </wp:inline>
        </w:drawing>
      </w:r>
    </w:p>
    <w:p w14:paraId="251C13C5">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center"/>
        <w:textAlignment w:val="auto"/>
        <w:rPr>
          <w:rFonts w:hint="default" w:ascii="宋体" w:hAnsi="宋体" w:eastAsia="宋体" w:cs="宋体"/>
          <w:b w:val="0"/>
          <w:bCs w:val="0"/>
          <w:sz w:val="24"/>
          <w:szCs w:val="24"/>
          <w:lang w:val="en-US" w:eastAsia="zh-CN"/>
        </w:rPr>
      </w:pPr>
      <w:r>
        <w:rPr>
          <w:rFonts w:hint="eastAsia" w:ascii="宋体" w:hAnsi="宋体" w:cs="宋体"/>
          <w:b/>
          <w:bCs/>
          <w:sz w:val="22"/>
          <w:szCs w:val="22"/>
          <w:lang w:val="en-US" w:eastAsia="zh-CN"/>
        </w:rPr>
        <w:t>图5 管理员后台界面设计</w:t>
      </w:r>
    </w:p>
    <w:p w14:paraId="27FA6718">
      <w:pPr>
        <w:pStyle w:val="2"/>
        <w:keepNext/>
        <w:keepLines/>
        <w:pageBreakBefore w:val="0"/>
        <w:widowControl w:val="0"/>
        <w:kinsoku/>
        <w:wordWrap/>
        <w:overflowPunct/>
        <w:topLinePunct w:val="0"/>
        <w:autoSpaceDE/>
        <w:autoSpaceDN/>
        <w:bidi w:val="0"/>
        <w:adjustRightInd/>
        <w:snapToGrid/>
        <w:spacing w:line="600" w:lineRule="exact"/>
        <w:textAlignment w:val="auto"/>
        <w:rPr>
          <w:rFonts w:hint="eastAsia"/>
          <w:b/>
          <w:sz w:val="32"/>
          <w:szCs w:val="20"/>
          <w:lang w:val="en-US" w:eastAsia="zh-CN"/>
        </w:rPr>
      </w:pPr>
      <w:bookmarkStart w:id="29" w:name="_Toc24515"/>
      <w:r>
        <w:rPr>
          <w:rFonts w:hint="eastAsia"/>
          <w:b/>
          <w:sz w:val="32"/>
          <w:szCs w:val="20"/>
          <w:lang w:val="en-US" w:eastAsia="zh-CN"/>
        </w:rPr>
        <w:t>4.外部接口需求</w:t>
      </w:r>
      <w:bookmarkEnd w:id="29"/>
    </w:p>
    <w:p w14:paraId="5E328CD4">
      <w:pPr>
        <w:pStyle w:val="3"/>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8"/>
          <w:szCs w:val="22"/>
          <w:lang w:val="en-US" w:eastAsia="zh-CN"/>
        </w:rPr>
      </w:pPr>
      <w:bookmarkStart w:id="30" w:name="_Toc474"/>
      <w:r>
        <w:rPr>
          <w:rFonts w:hint="eastAsia"/>
          <w:b/>
          <w:sz w:val="28"/>
          <w:szCs w:val="22"/>
          <w:lang w:val="en-US" w:eastAsia="zh-CN"/>
        </w:rPr>
        <w:t>4.1软件接口</w:t>
      </w:r>
      <w:bookmarkEnd w:id="30"/>
    </w:p>
    <w:p w14:paraId="0A752B8F">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【1】通信协议：</w:t>
      </w:r>
    </w:p>
    <w:p w14:paraId="5DF55455">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小程序与后端API之间的通信必须通过HTTPS协议进行，确保所有数据的传输过程都经过加密，保障用户隐私和数据的安全性。</w:t>
      </w:r>
    </w:p>
    <w:p w14:paraId="7D2D461A">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【2】数据格式：</w:t>
      </w:r>
    </w:p>
    <w:p w14:paraId="0A18D052">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系统使用JSON格式作为数据交换格式。所有请求和响应数据应以标准化的JSON格式传输，便于不同平台和系统进行解析与处理。</w:t>
      </w:r>
    </w:p>
    <w:p w14:paraId="61029AAA">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JSON格式应具备良好的可扩展性，以便在未来增加新的数据字段或功能时，确保与现有功能的兼容性。</w:t>
      </w:r>
    </w:p>
    <w:p w14:paraId="1D6E3F77">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【3】API设计：</w:t>
      </w:r>
    </w:p>
    <w:p w14:paraId="72EC7F44">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后端API应遵循RESTful API设计原则，每个接口的路径应能清晰表达其资源和操作，例如：</w:t>
      </w:r>
    </w:p>
    <w:p w14:paraId="63AD279E">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POST /api/register：用户注册接口</w:t>
      </w:r>
    </w:p>
    <w:p w14:paraId="3D72F545">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POST /api/login：用户登录接口</w:t>
      </w:r>
    </w:p>
    <w:p w14:paraId="1B6B8DE9">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GET /api/menu：获取菜品菜单接口</w:t>
      </w:r>
    </w:p>
    <w:p w14:paraId="2578965C">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POST /api/order：提交订单接口</w:t>
      </w:r>
    </w:p>
    <w:p w14:paraId="6A793940">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PUT /api/order/{order_id}：修改订单状态接口</w:t>
      </w:r>
    </w:p>
    <w:p w14:paraId="0342DCAD">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所有API接口需确保接口文档清晰，包含每个接口的请求方式（GET、POST、PUT、DELETE）、参数、返回值、状态码等详细说明。</w:t>
      </w:r>
    </w:p>
    <w:p w14:paraId="6273FC6A">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【4】接口验证：</w:t>
      </w:r>
    </w:p>
    <w:p w14:paraId="1ECF3B96">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接口应对错误请求和无效请求进行友好的错误处理，返回规范化的错误信息（如：404 未找到、500 内部服务器错误等）。</w:t>
      </w:r>
    </w:p>
    <w:p w14:paraId="4EB35C1F">
      <w:pPr>
        <w:pStyle w:val="3"/>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8"/>
          <w:szCs w:val="22"/>
          <w:lang w:val="en-US" w:eastAsia="zh-CN"/>
        </w:rPr>
      </w:pPr>
      <w:bookmarkStart w:id="31" w:name="_Toc17165"/>
      <w:r>
        <w:rPr>
          <w:rFonts w:hint="eastAsia"/>
          <w:b/>
          <w:sz w:val="28"/>
          <w:szCs w:val="22"/>
          <w:lang w:val="en-US" w:eastAsia="zh-CN"/>
        </w:rPr>
        <w:t>4.2硬件接口</w:t>
      </w:r>
      <w:bookmarkEnd w:id="31"/>
    </w:p>
    <w:p w14:paraId="179B8DF0">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【1】服务器硬件：</w:t>
      </w:r>
    </w:p>
    <w:p w14:paraId="17CE3F4F">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CPU：</w:t>
      </w:r>
      <w:r>
        <w:rPr>
          <w:rFonts w:hint="eastAsia" w:ascii="宋体" w:hAnsi="宋体" w:eastAsia="宋体" w:cs="宋体"/>
          <w:b w:val="0"/>
          <w:bCs w:val="0"/>
          <w:sz w:val="24"/>
          <w:szCs w:val="24"/>
          <w:lang w:val="en-US" w:eastAsia="zh-CN"/>
        </w:rPr>
        <w:t>服务器需配备至少四核处理器。</w:t>
      </w:r>
    </w:p>
    <w:p w14:paraId="19CF1787">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内存：</w:t>
      </w:r>
      <w:r>
        <w:rPr>
          <w:rFonts w:hint="eastAsia" w:ascii="宋体" w:hAnsi="宋体" w:cs="宋体"/>
          <w:b/>
          <w:bCs/>
          <w:sz w:val="24"/>
          <w:szCs w:val="24"/>
          <w:lang w:val="en-US" w:eastAsia="zh-CN"/>
        </w:rPr>
        <w:t>2</w:t>
      </w:r>
      <w:r>
        <w:rPr>
          <w:rFonts w:hint="eastAsia" w:ascii="宋体" w:hAnsi="宋体" w:eastAsia="宋体" w:cs="宋体"/>
          <w:b w:val="0"/>
          <w:bCs w:val="0"/>
          <w:sz w:val="24"/>
          <w:szCs w:val="24"/>
          <w:lang w:val="en-US" w:eastAsia="zh-CN"/>
        </w:rPr>
        <w:t>GB RAM，以确保多用户并发情况下系统的响应速度。</w:t>
      </w:r>
    </w:p>
    <w:p w14:paraId="3F665816">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存储：</w:t>
      </w:r>
      <w:r>
        <w:rPr>
          <w:rFonts w:hint="eastAsia" w:ascii="宋体" w:hAnsi="宋体" w:eastAsia="宋体" w:cs="宋体"/>
          <w:b w:val="0"/>
          <w:bCs w:val="0"/>
          <w:sz w:val="24"/>
          <w:szCs w:val="24"/>
          <w:lang w:val="en-US" w:eastAsia="zh-CN"/>
        </w:rPr>
        <w:t>5GB的存储空间，用于保存菜品信息、用户数据、订单记录、支付信息等。可以使用分布式存储系统（如：分布式文件系统）来扩展存储能力，适应数据增长。</w:t>
      </w:r>
    </w:p>
    <w:p w14:paraId="40837A60">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网络带宽：</w:t>
      </w:r>
      <w:r>
        <w:rPr>
          <w:rFonts w:hint="eastAsia" w:ascii="宋体" w:hAnsi="宋体" w:eastAsia="宋体" w:cs="宋体"/>
          <w:b w:val="0"/>
          <w:bCs w:val="0"/>
          <w:sz w:val="24"/>
          <w:szCs w:val="24"/>
          <w:lang w:val="en-US" w:eastAsia="zh-CN"/>
        </w:rPr>
        <w:t>服务器需支持至少100Mbps的网络带宽，确保多个并发用户时系统仍能稳定运行。</w:t>
      </w:r>
    </w:p>
    <w:p w14:paraId="23C8DF5C">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【2】数据库硬件要求：</w:t>
      </w:r>
    </w:p>
    <w:p w14:paraId="5B726A87">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系统的数据库需要支持高并发写入和读取操作，因此需要高性能的数据库存储设备（如SSD硬盘）。</w:t>
      </w:r>
    </w:p>
    <w:p w14:paraId="08E8117F">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如果预期数据量较大，建议使用数据库分库分表策略来优化查询性能。</w:t>
      </w:r>
    </w:p>
    <w:p w14:paraId="3B281BDC">
      <w:pPr>
        <w:pStyle w:val="2"/>
        <w:keepNext/>
        <w:keepLines/>
        <w:pageBreakBefore w:val="0"/>
        <w:widowControl w:val="0"/>
        <w:kinsoku/>
        <w:wordWrap/>
        <w:overflowPunct/>
        <w:topLinePunct w:val="0"/>
        <w:autoSpaceDE/>
        <w:autoSpaceDN/>
        <w:bidi w:val="0"/>
        <w:adjustRightInd/>
        <w:snapToGrid/>
        <w:spacing w:line="600" w:lineRule="exact"/>
        <w:textAlignment w:val="auto"/>
        <w:rPr>
          <w:rFonts w:hint="eastAsia"/>
          <w:b/>
          <w:sz w:val="32"/>
          <w:szCs w:val="20"/>
          <w:lang w:val="en-US" w:eastAsia="zh-CN"/>
        </w:rPr>
      </w:pPr>
      <w:bookmarkStart w:id="32" w:name="_Toc16189"/>
      <w:r>
        <w:rPr>
          <w:rFonts w:hint="eastAsia"/>
          <w:b/>
          <w:sz w:val="32"/>
          <w:szCs w:val="20"/>
          <w:lang w:val="en-US" w:eastAsia="zh-CN"/>
        </w:rPr>
        <w:t>5.其他需求</w:t>
      </w:r>
      <w:bookmarkEnd w:id="32"/>
    </w:p>
    <w:p w14:paraId="78B959D0">
      <w:pPr>
        <w:pStyle w:val="3"/>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8"/>
          <w:szCs w:val="22"/>
          <w:lang w:val="en-US" w:eastAsia="zh-CN"/>
        </w:rPr>
      </w:pPr>
      <w:bookmarkStart w:id="33" w:name="_Toc10434"/>
      <w:r>
        <w:rPr>
          <w:rFonts w:hint="eastAsia"/>
          <w:b/>
          <w:sz w:val="28"/>
          <w:szCs w:val="22"/>
          <w:lang w:val="en-US" w:eastAsia="zh-CN"/>
        </w:rPr>
        <w:t>5.1前端开发工具</w:t>
      </w:r>
      <w:bookmarkEnd w:id="33"/>
    </w:p>
    <w:p w14:paraId="762BF29E">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】微信小程序开发工具：</w:t>
      </w:r>
      <w:r>
        <w:rPr>
          <w:rFonts w:hint="eastAsia" w:ascii="宋体" w:hAnsi="宋体" w:eastAsia="宋体" w:cs="宋体"/>
          <w:b w:val="0"/>
          <w:bCs w:val="0"/>
          <w:sz w:val="24"/>
          <w:szCs w:val="24"/>
          <w:lang w:val="en-US" w:eastAsia="zh-CN"/>
        </w:rPr>
        <w:t>用于开发微信小程序的前端部分，提供开发、调试、测试和部署等一站式服务。</w:t>
      </w:r>
    </w:p>
    <w:p w14:paraId="15BC2413">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【2】开发语言：</w:t>
      </w:r>
      <w:r>
        <w:rPr>
          <w:rFonts w:hint="eastAsia" w:ascii="宋体" w:hAnsi="宋体" w:eastAsia="宋体" w:cs="宋体"/>
          <w:b w:val="0"/>
          <w:bCs w:val="0"/>
          <w:sz w:val="24"/>
          <w:szCs w:val="24"/>
          <w:lang w:val="en-US" w:eastAsia="zh-CN"/>
        </w:rPr>
        <w:t>微信小程序支持使用JavaScript（JS）编写逻辑，WXML（微信标记语言）和WXSS（微信样式表）用于UI布局和样式设计。</w:t>
      </w:r>
    </w:p>
    <w:p w14:paraId="38333C79">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3</w:t>
      </w:r>
      <w:r>
        <w:rPr>
          <w:rFonts w:hint="eastAsia" w:ascii="宋体" w:hAnsi="宋体" w:eastAsia="宋体" w:cs="宋体"/>
          <w:b/>
          <w:bCs/>
          <w:sz w:val="24"/>
          <w:szCs w:val="24"/>
          <w:lang w:val="en-US" w:eastAsia="zh-CN"/>
        </w:rPr>
        <w:t>】开发框架：</w:t>
      </w:r>
      <w:r>
        <w:rPr>
          <w:rFonts w:hint="eastAsia" w:ascii="宋体" w:hAnsi="宋体" w:eastAsia="宋体" w:cs="宋体"/>
          <w:b w:val="0"/>
          <w:bCs w:val="0"/>
          <w:sz w:val="24"/>
          <w:szCs w:val="24"/>
          <w:lang w:val="en-US" w:eastAsia="zh-CN"/>
        </w:rPr>
        <w:t>可以考虑使用Taro或UniApp等跨平台框架进行开发，提升开发效率。</w:t>
      </w:r>
    </w:p>
    <w:p w14:paraId="38C8B3B0">
      <w:pPr>
        <w:pStyle w:val="3"/>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8"/>
          <w:szCs w:val="22"/>
          <w:lang w:val="en-US" w:eastAsia="zh-CN"/>
        </w:rPr>
      </w:pPr>
      <w:bookmarkStart w:id="34" w:name="_Toc14753"/>
      <w:r>
        <w:rPr>
          <w:rFonts w:hint="eastAsia"/>
          <w:b/>
          <w:sz w:val="28"/>
          <w:szCs w:val="22"/>
          <w:lang w:val="en-US" w:eastAsia="zh-CN"/>
        </w:rPr>
        <w:t>5.2后端开发工具</w:t>
      </w:r>
      <w:bookmarkEnd w:id="34"/>
    </w:p>
    <w:p w14:paraId="4F94D1D8">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】开发语言：</w:t>
      </w:r>
      <w:r>
        <w:rPr>
          <w:rFonts w:hint="eastAsia" w:ascii="宋体" w:hAnsi="宋体" w:eastAsia="宋体" w:cs="宋体"/>
          <w:b w:val="0"/>
          <w:bCs w:val="0"/>
          <w:sz w:val="24"/>
          <w:szCs w:val="24"/>
          <w:lang w:val="en-US" w:eastAsia="zh-CN"/>
        </w:rPr>
        <w:t>采用Python进行后端开发，因其在Web开发中的高效性和广泛的社区支持。</w:t>
      </w:r>
    </w:p>
    <w:p w14:paraId="7E037AA6">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【2】Web框架：</w:t>
      </w:r>
      <w:r>
        <w:rPr>
          <w:rFonts w:hint="eastAsia" w:ascii="宋体" w:hAnsi="宋体" w:eastAsia="宋体" w:cs="宋体"/>
          <w:b w:val="0"/>
          <w:bCs w:val="0"/>
          <w:sz w:val="24"/>
          <w:szCs w:val="24"/>
          <w:lang w:val="en-US" w:eastAsia="zh-CN"/>
        </w:rPr>
        <w:t>使用Django框架构建后端服务，Django是一个高效且功能强大的Web框架，适用于快速开发和部署Web应用。</w:t>
      </w:r>
    </w:p>
    <w:p w14:paraId="5A33E644">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3</w:t>
      </w:r>
      <w:r>
        <w:rPr>
          <w:rFonts w:hint="eastAsia" w:ascii="宋体" w:hAnsi="宋体" w:eastAsia="宋体" w:cs="宋体"/>
          <w:b/>
          <w:bCs/>
          <w:sz w:val="24"/>
          <w:szCs w:val="24"/>
          <w:lang w:val="en-US" w:eastAsia="zh-CN"/>
        </w:rPr>
        <w:t>】Django的内置功能，</w:t>
      </w:r>
      <w:r>
        <w:rPr>
          <w:rFonts w:hint="eastAsia" w:ascii="宋体" w:hAnsi="宋体" w:eastAsia="宋体" w:cs="宋体"/>
          <w:b w:val="0"/>
          <w:bCs w:val="0"/>
          <w:sz w:val="24"/>
          <w:szCs w:val="24"/>
          <w:lang w:val="en-US" w:eastAsia="zh-CN"/>
        </w:rPr>
        <w:t>如ORM（对象关系映射）、身份认证系统等，可以减少开发者的工作量，快速实现功能。可以使用</w:t>
      </w:r>
      <w:r>
        <w:rPr>
          <w:rFonts w:hint="eastAsia" w:ascii="宋体" w:hAnsi="宋体" w:eastAsia="宋体" w:cs="宋体"/>
          <w:b/>
          <w:bCs/>
          <w:sz w:val="24"/>
          <w:szCs w:val="24"/>
          <w:lang w:val="en-US" w:eastAsia="zh-CN"/>
        </w:rPr>
        <w:t>Django Rest Framework（DRF）</w:t>
      </w:r>
      <w:r>
        <w:rPr>
          <w:rFonts w:hint="eastAsia" w:ascii="宋体" w:hAnsi="宋体" w:eastAsia="宋体" w:cs="宋体"/>
          <w:b w:val="0"/>
          <w:bCs w:val="0"/>
          <w:sz w:val="24"/>
          <w:szCs w:val="24"/>
          <w:lang w:val="en-US" w:eastAsia="zh-CN"/>
        </w:rPr>
        <w:t>来开发RESTful API接口，简化API设计与数据处理。</w:t>
      </w:r>
    </w:p>
    <w:p w14:paraId="1931921E">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4</w:t>
      </w:r>
      <w:r>
        <w:rPr>
          <w:rFonts w:hint="eastAsia" w:ascii="宋体" w:hAnsi="宋体" w:eastAsia="宋体" w:cs="宋体"/>
          <w:b/>
          <w:bCs/>
          <w:sz w:val="24"/>
          <w:szCs w:val="24"/>
          <w:lang w:val="en-US" w:eastAsia="zh-CN"/>
        </w:rPr>
        <w:t>】数据库：</w:t>
      </w:r>
      <w:r>
        <w:rPr>
          <w:rFonts w:hint="eastAsia" w:ascii="宋体" w:hAnsi="宋体" w:eastAsia="宋体" w:cs="宋体"/>
          <w:b w:val="0"/>
          <w:bCs w:val="0"/>
          <w:sz w:val="24"/>
          <w:szCs w:val="24"/>
          <w:lang w:val="en-US" w:eastAsia="zh-CN"/>
        </w:rPr>
        <w:t>使用MySQL或PostgreSQL等关系型数据库系统，确保系统的数据管理高效稳定。</w:t>
      </w:r>
    </w:p>
    <w:p w14:paraId="6F7CE826">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5</w:t>
      </w:r>
      <w:r>
        <w:rPr>
          <w:rFonts w:hint="eastAsia" w:ascii="宋体" w:hAnsi="宋体" w:eastAsia="宋体" w:cs="宋体"/>
          <w:b/>
          <w:bCs/>
          <w:sz w:val="24"/>
          <w:szCs w:val="24"/>
          <w:lang w:val="en-US" w:eastAsia="zh-CN"/>
        </w:rPr>
        <w:t>】版本控制工具：</w:t>
      </w:r>
      <w:r>
        <w:rPr>
          <w:rFonts w:hint="eastAsia" w:ascii="宋体" w:hAnsi="宋体" w:eastAsia="宋体" w:cs="宋体"/>
          <w:b w:val="0"/>
          <w:bCs w:val="0"/>
          <w:sz w:val="24"/>
          <w:szCs w:val="24"/>
          <w:lang w:val="en-US" w:eastAsia="zh-CN"/>
        </w:rPr>
        <w:t>使用Git进行代码版本控制，确保多人协作开发时的代码管理和协作。</w:t>
      </w:r>
    </w:p>
    <w:p w14:paraId="639C4C20">
      <w:pPr>
        <w:pStyle w:val="3"/>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8"/>
          <w:szCs w:val="22"/>
          <w:lang w:val="en-US" w:eastAsia="zh-CN"/>
        </w:rPr>
      </w:pPr>
      <w:bookmarkStart w:id="35" w:name="_Toc10158"/>
      <w:r>
        <w:rPr>
          <w:rFonts w:hint="eastAsia"/>
          <w:b/>
          <w:sz w:val="28"/>
          <w:szCs w:val="22"/>
          <w:lang w:val="en-US" w:eastAsia="zh-CN"/>
        </w:rPr>
        <w:t>5.3开发环境</w:t>
      </w:r>
      <w:bookmarkEnd w:id="35"/>
    </w:p>
    <w:p w14:paraId="6E0EE3A9">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cs="宋体"/>
          <w:b/>
          <w:bCs/>
          <w:sz w:val="24"/>
          <w:szCs w:val="24"/>
          <w:lang w:val="en-US" w:eastAsia="zh-CN"/>
        </w:rPr>
      </w:pPr>
      <w:r>
        <w:rPr>
          <w:rFonts w:hint="eastAsia" w:ascii="宋体" w:hAnsi="宋体" w:eastAsia="宋体" w:cs="宋体"/>
          <w:b w:val="0"/>
          <w:bCs w:val="0"/>
          <w:sz w:val="24"/>
          <w:szCs w:val="24"/>
          <w:lang w:val="en-US" w:eastAsia="zh-CN"/>
        </w:rPr>
        <w:t>本地开发环境：开发者使用Visual Studio Code作为主要的开发IDE，结合Python、Django和Git插件，提供便捷的开发体验。</w:t>
      </w:r>
    </w:p>
    <w:sectPr>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30150C">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D4DC1B">
                          <w:pPr>
                            <w:pStyle w:val="6"/>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14:paraId="1DD4DC1B">
                    <w:pPr>
                      <w:pStyle w:val="6"/>
                    </w:pPr>
                    <w:r>
                      <w:fldChar w:fldCharType="begin"/>
                    </w:r>
                    <w:r>
                      <w:instrText xml:space="preserve"> PAGE  \* MERGEFORMAT </w:instrText>
                    </w:r>
                    <w:r>
                      <w:fldChar w:fldCharType="separate"/>
                    </w:r>
                    <w:r>
                      <w:t>2</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E3NWMzOTY0ZTE2YTE5YjkwZDhmMWEwYWVkMTVkYmMifQ=="/>
  </w:docVars>
  <w:rsids>
    <w:rsidRoot w:val="2AEB1534"/>
    <w:rsid w:val="02277943"/>
    <w:rsid w:val="05AA7D89"/>
    <w:rsid w:val="071A4FFB"/>
    <w:rsid w:val="1A3A1284"/>
    <w:rsid w:val="1C2D1237"/>
    <w:rsid w:val="20CE12E1"/>
    <w:rsid w:val="27EF7742"/>
    <w:rsid w:val="2AEB1534"/>
    <w:rsid w:val="402828F4"/>
    <w:rsid w:val="4F47460C"/>
    <w:rsid w:val="611F2AAF"/>
    <w:rsid w:val="68D76579"/>
    <w:rsid w:val="69C32AF7"/>
    <w:rsid w:val="6CBA368C"/>
    <w:rsid w:val="6E7F7E5F"/>
    <w:rsid w:val="75BB4EDB"/>
    <w:rsid w:val="77321D2C"/>
    <w:rsid w:val="782823D2"/>
    <w:rsid w:val="79C50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unhideWhenUsed/>
    <w:qFormat/>
    <w:uiPriority w:val="99"/>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6404</Words>
  <Characters>6774</Characters>
  <Lines>0</Lines>
  <Paragraphs>0</Paragraphs>
  <TotalTime>41</TotalTime>
  <ScaleCrop>false</ScaleCrop>
  <LinksUpToDate>false</LinksUpToDate>
  <CharactersWithSpaces>6897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2025-04-12T03:15:00Z</dcterms:created>
  <dc:creator>哦.</dc:creator>
  <cp:lastModifiedBy>WPS_1657923656</cp:lastModifiedBy>
  <dcterms:modified xsi:type="dcterms:W3CDTF">2025-04-17T06:59:59Z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063AAE1B01CE41B8AEBDE3D3F4BDDBB2_13</vt:lpwstr>
  </property>
  <property fmtid="{D5CDD505-2E9C-101B-9397-08002B2CF9AE}" pid="4" name="KSOTemplateDocerSaveRecord">
    <vt:lpwstr>eyJoZGlkIjoiMTliZGRmOGY2YzU1MWM3ZjcyYWQxOGQ1ZTNmYjFiNGMiLCJ1c2VySWQiOiIxMzkwNzIxMDU5In0=</vt:lpwstr>
  </property>
</Properties>
</file>