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8BA6" w14:textId="7CDE7886" w:rsidR="00A8249D" w:rsidRDefault="00A8249D" w:rsidP="00A8249D">
      <w:pPr>
        <w:pStyle w:val="2"/>
        <w:jc w:val="center"/>
      </w:pPr>
      <w:r>
        <w:rPr>
          <w:rFonts w:hint="eastAsia"/>
        </w:rPr>
        <w:t>血流动力学试题</w:t>
      </w:r>
    </w:p>
    <w:p w14:paraId="7710D54C" w14:textId="4E8A78E2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rFonts w:hint="eastAsia"/>
          <w:sz w:val="24"/>
          <w:szCs w:val="24"/>
        </w:rPr>
        <w:t>姓名：</w:t>
      </w:r>
      <w:r w:rsidRPr="00A8249D">
        <w:rPr>
          <w:rFonts w:hint="eastAsia"/>
          <w:sz w:val="24"/>
          <w:szCs w:val="24"/>
          <w:u w:val="thick"/>
        </w:rPr>
        <w:t xml:space="preserve"> </w:t>
      </w:r>
      <w:r w:rsidRPr="00A8249D">
        <w:rPr>
          <w:sz w:val="24"/>
          <w:szCs w:val="24"/>
          <w:u w:val="thick"/>
        </w:rPr>
        <w:t xml:space="preserve">                    </w:t>
      </w:r>
      <w:r w:rsidRPr="00A8249D">
        <w:rPr>
          <w:sz w:val="24"/>
          <w:szCs w:val="24"/>
        </w:rPr>
        <w:t xml:space="preserve">          </w:t>
      </w:r>
      <w:r w:rsidRPr="00A8249D">
        <w:rPr>
          <w:rFonts w:hint="eastAsia"/>
          <w:sz w:val="24"/>
          <w:szCs w:val="24"/>
        </w:rPr>
        <w:t>成绩：</w:t>
      </w:r>
      <w:r w:rsidRPr="00A8249D">
        <w:rPr>
          <w:rFonts w:hint="eastAsia"/>
          <w:sz w:val="24"/>
          <w:szCs w:val="24"/>
          <w:u w:val="thick"/>
        </w:rPr>
        <w:t xml:space="preserve"> </w:t>
      </w:r>
      <w:r w:rsidRPr="00A8249D">
        <w:rPr>
          <w:sz w:val="24"/>
          <w:szCs w:val="24"/>
          <w:u w:val="thick"/>
        </w:rPr>
        <w:t xml:space="preserve">         </w:t>
      </w:r>
    </w:p>
    <w:p w14:paraId="152E6240" w14:textId="2419DE8D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rFonts w:hint="eastAsia"/>
          <w:sz w:val="24"/>
          <w:szCs w:val="24"/>
        </w:rPr>
        <w:t>一、</w:t>
      </w:r>
      <w:r w:rsidRPr="00A8249D">
        <w:rPr>
          <w:rFonts w:hint="eastAsia"/>
          <w:sz w:val="24"/>
          <w:szCs w:val="24"/>
        </w:rPr>
        <w:t>单选题</w:t>
      </w:r>
      <w:r w:rsidR="00B20BB5">
        <w:rPr>
          <w:rFonts w:hint="eastAsia"/>
          <w:sz w:val="24"/>
          <w:szCs w:val="24"/>
        </w:rPr>
        <w:t xml:space="preserve"> （每题4分）</w:t>
      </w:r>
    </w:p>
    <w:p w14:paraId="2F7BDD02" w14:textId="564CFB88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1. Allen试验的目的是检验</w:t>
      </w:r>
      <w:r w:rsidRPr="00A8249D">
        <w:rPr>
          <w:rFonts w:hint="eastAsia"/>
          <w:sz w:val="24"/>
          <w:szCs w:val="24"/>
        </w:rPr>
        <w:t xml:space="preserve">（ </w:t>
      </w:r>
      <w:r w:rsidRPr="00A8249D">
        <w:rPr>
          <w:sz w:val="24"/>
          <w:szCs w:val="24"/>
        </w:rPr>
        <w:t xml:space="preserve"> </w:t>
      </w:r>
      <w:r w:rsidRPr="00A8249D">
        <w:rPr>
          <w:rFonts w:hint="eastAsia"/>
          <w:sz w:val="24"/>
          <w:szCs w:val="24"/>
        </w:rPr>
        <w:t>）</w:t>
      </w:r>
    </w:p>
    <w:p w14:paraId="0069DA2E" w14:textId="05428231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A.足背动脉的循环功能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ab/>
      </w:r>
      <w:r w:rsidRPr="00A8249D">
        <w:rPr>
          <w:sz w:val="24"/>
          <w:szCs w:val="24"/>
        </w:rPr>
        <w:t>B.尺动脉的循环功能</w:t>
      </w:r>
    </w:p>
    <w:p w14:paraId="770A398B" w14:textId="0C7562C6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C.肱动脉的循环功能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ab/>
      </w:r>
      <w:r w:rsidRPr="00A8249D">
        <w:rPr>
          <w:sz w:val="24"/>
          <w:szCs w:val="24"/>
        </w:rPr>
        <w:t>D.股动脉的循环功能</w:t>
      </w:r>
    </w:p>
    <w:p w14:paraId="77E1D0F0" w14:textId="625A6CA4" w:rsidR="00E51817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E.桡动脉的循环功能</w:t>
      </w:r>
    </w:p>
    <w:p w14:paraId="2C60CD0F" w14:textId="0AC73A09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2.一般表示 Allen试验阳性的时间是</w:t>
      </w:r>
      <w:r w:rsidRPr="00A8249D">
        <w:rPr>
          <w:rFonts w:hint="eastAsia"/>
          <w:sz w:val="24"/>
          <w:szCs w:val="24"/>
        </w:rPr>
        <w:t xml:space="preserve">（ </w:t>
      </w:r>
      <w:r w:rsidRPr="00A8249D">
        <w:rPr>
          <w:sz w:val="24"/>
          <w:szCs w:val="24"/>
        </w:rPr>
        <w:t xml:space="preserve"> </w:t>
      </w:r>
      <w:r w:rsidRPr="00A8249D">
        <w:rPr>
          <w:rFonts w:hint="eastAsia"/>
          <w:sz w:val="24"/>
          <w:szCs w:val="24"/>
        </w:rPr>
        <w:t>）</w:t>
      </w:r>
    </w:p>
    <w:p w14:paraId="4206C06C" w14:textId="65B64D48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A.5</w:t>
      </w:r>
      <w:r w:rsidRPr="00A8249D">
        <w:rPr>
          <w:rFonts w:hint="eastAsia"/>
          <w:sz w:val="24"/>
          <w:szCs w:val="24"/>
        </w:rPr>
        <w:t>~</w:t>
      </w:r>
      <w:r w:rsidRPr="00A8249D">
        <w:rPr>
          <w:sz w:val="24"/>
          <w:szCs w:val="24"/>
        </w:rPr>
        <w:t>7秒</w:t>
      </w:r>
      <w:r w:rsidRPr="00A8249D">
        <w:rPr>
          <w:rFonts w:hint="eastAsia"/>
          <w:sz w:val="24"/>
          <w:szCs w:val="24"/>
        </w:rPr>
        <w:t>；</w:t>
      </w:r>
      <w:r w:rsidRPr="00A8249D">
        <w:rPr>
          <w:sz w:val="24"/>
          <w:szCs w:val="24"/>
        </w:rPr>
        <w:tab/>
      </w:r>
      <w:r w:rsidRPr="00A8249D">
        <w:rPr>
          <w:sz w:val="24"/>
          <w:szCs w:val="24"/>
        </w:rPr>
        <w:t>B.&gt;7秒</w:t>
      </w:r>
      <w:r w:rsidRPr="00A8249D">
        <w:rPr>
          <w:rFonts w:hint="eastAsia"/>
          <w:sz w:val="24"/>
          <w:szCs w:val="24"/>
        </w:rPr>
        <w:t>；</w:t>
      </w:r>
      <w:r w:rsidRPr="00A8249D">
        <w:rPr>
          <w:sz w:val="24"/>
          <w:szCs w:val="24"/>
        </w:rPr>
        <w:tab/>
      </w:r>
      <w:r w:rsidRPr="00A8249D">
        <w:rPr>
          <w:sz w:val="24"/>
          <w:szCs w:val="24"/>
        </w:rPr>
        <w:t>C.&lt;3秒</w:t>
      </w:r>
      <w:r w:rsidRPr="00A8249D">
        <w:rPr>
          <w:rFonts w:hint="eastAsia"/>
          <w:sz w:val="24"/>
          <w:szCs w:val="24"/>
        </w:rPr>
        <w:t>；</w:t>
      </w:r>
      <w:r w:rsidRPr="00A8249D">
        <w:rPr>
          <w:sz w:val="24"/>
          <w:szCs w:val="24"/>
        </w:rPr>
        <w:tab/>
      </w:r>
      <w:r w:rsidRPr="00A8249D">
        <w:rPr>
          <w:sz w:val="24"/>
          <w:szCs w:val="24"/>
        </w:rPr>
        <w:t>D.&gt;15秒</w:t>
      </w:r>
      <w:r w:rsidRPr="00A8249D">
        <w:rPr>
          <w:rFonts w:hint="eastAsia"/>
          <w:sz w:val="24"/>
          <w:szCs w:val="24"/>
        </w:rPr>
        <w:t>；</w:t>
      </w:r>
      <w:r w:rsidRPr="00A8249D">
        <w:rPr>
          <w:sz w:val="24"/>
          <w:szCs w:val="24"/>
        </w:rPr>
        <w:tab/>
      </w:r>
      <w:r w:rsidRPr="00A8249D">
        <w:rPr>
          <w:sz w:val="24"/>
          <w:szCs w:val="24"/>
        </w:rPr>
        <w:t>E.8</w:t>
      </w:r>
      <w:r w:rsidRPr="00A8249D">
        <w:rPr>
          <w:rFonts w:hint="eastAsia"/>
          <w:sz w:val="24"/>
          <w:szCs w:val="24"/>
        </w:rPr>
        <w:t>~</w:t>
      </w:r>
      <w:r w:rsidRPr="00A8249D">
        <w:rPr>
          <w:sz w:val="24"/>
          <w:szCs w:val="24"/>
        </w:rPr>
        <w:t>15秒</w:t>
      </w:r>
    </w:p>
    <w:p w14:paraId="7275AA07" w14:textId="180A18E7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3.CVP是指：</w:t>
      </w:r>
      <w:r w:rsidRPr="00A8249D">
        <w:rPr>
          <w:rFonts w:hint="eastAsia"/>
          <w:sz w:val="24"/>
          <w:szCs w:val="24"/>
        </w:rPr>
        <w:t xml:space="preserve">（ </w:t>
      </w:r>
      <w:r w:rsidRPr="00A8249D">
        <w:rPr>
          <w:sz w:val="24"/>
          <w:szCs w:val="24"/>
        </w:rPr>
        <w:t xml:space="preserve"> </w:t>
      </w:r>
      <w:r w:rsidRPr="00A8249D">
        <w:rPr>
          <w:rFonts w:hint="eastAsia"/>
          <w:sz w:val="24"/>
          <w:szCs w:val="24"/>
        </w:rPr>
        <w:t>）</w:t>
      </w:r>
    </w:p>
    <w:p w14:paraId="18A55F10" w14:textId="544CAEDF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A.颈内静脉内的压力</w:t>
      </w:r>
      <w:r>
        <w:rPr>
          <w:sz w:val="24"/>
          <w:szCs w:val="24"/>
        </w:rPr>
        <w:tab/>
      </w:r>
      <w:r w:rsidRPr="00A8249D">
        <w:rPr>
          <w:sz w:val="24"/>
          <w:szCs w:val="24"/>
        </w:rPr>
        <w:t>B.锁骨下静脉内的压力</w:t>
      </w:r>
    </w:p>
    <w:p w14:paraId="02A00DE4" w14:textId="7BD23FEB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C.肺静脉与左房交界处的压力</w:t>
      </w:r>
      <w:r>
        <w:rPr>
          <w:sz w:val="24"/>
          <w:szCs w:val="24"/>
        </w:rPr>
        <w:tab/>
      </w:r>
      <w:r w:rsidRPr="00A8249D">
        <w:rPr>
          <w:sz w:val="24"/>
          <w:szCs w:val="24"/>
        </w:rPr>
        <w:t>D.腔静脉与右房交界处的压力</w:t>
      </w:r>
    </w:p>
    <w:p w14:paraId="51419248" w14:textId="77777777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E.肺动脉与右室交界处的压力</w:t>
      </w:r>
    </w:p>
    <w:p w14:paraId="5B95C5AC" w14:textId="399FB9B4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4.CVP是反应：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</w:t>
      </w:r>
      <w:r w:rsidR="00C46B83">
        <w:rPr>
          <w:rFonts w:hint="eastAsia"/>
          <w:sz w:val="24"/>
          <w:szCs w:val="24"/>
        </w:rPr>
        <w:t>）</w:t>
      </w:r>
    </w:p>
    <w:p w14:paraId="2E6D9AD6" w14:textId="155EAB77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A.右心前负荷的指标</w:t>
      </w:r>
      <w:r>
        <w:rPr>
          <w:sz w:val="24"/>
          <w:szCs w:val="24"/>
        </w:rPr>
        <w:tab/>
      </w:r>
      <w:r w:rsidRPr="00A8249D">
        <w:rPr>
          <w:sz w:val="24"/>
          <w:szCs w:val="24"/>
        </w:rPr>
        <w:t>B.左心前负荷的指标</w:t>
      </w:r>
    </w:p>
    <w:p w14:paraId="68F6FBBB" w14:textId="3FCBA7DD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C.右心后负荷的指标</w:t>
      </w:r>
      <w:r>
        <w:rPr>
          <w:sz w:val="24"/>
          <w:szCs w:val="24"/>
        </w:rPr>
        <w:tab/>
      </w:r>
      <w:r w:rsidRPr="00A8249D">
        <w:rPr>
          <w:sz w:val="24"/>
          <w:szCs w:val="24"/>
        </w:rPr>
        <w:t>D.左心后负荷的指标</w:t>
      </w:r>
    </w:p>
    <w:p w14:paraId="1DBFB713" w14:textId="148AA33D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E.肺循环压力的指标</w:t>
      </w:r>
    </w:p>
    <w:p w14:paraId="798F5DA0" w14:textId="4086705E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5.PAP是指：</w:t>
      </w:r>
      <w:r w:rsidRPr="00A8249D">
        <w:rPr>
          <w:rFonts w:hint="eastAsia"/>
          <w:sz w:val="24"/>
          <w:szCs w:val="24"/>
        </w:rPr>
        <w:t xml:space="preserve">（ </w:t>
      </w:r>
      <w:r w:rsidRPr="00A8249D">
        <w:rPr>
          <w:sz w:val="24"/>
          <w:szCs w:val="24"/>
        </w:rPr>
        <w:t xml:space="preserve"> </w:t>
      </w:r>
      <w:r w:rsidRPr="00A8249D">
        <w:rPr>
          <w:rFonts w:hint="eastAsia"/>
          <w:sz w:val="24"/>
          <w:szCs w:val="24"/>
        </w:rPr>
        <w:t>）</w:t>
      </w:r>
    </w:p>
    <w:p w14:paraId="7877490A" w14:textId="297DA486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A.肺循环阻力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B.肺动脉干内压力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C.肺静脉干内压力</w:t>
      </w:r>
    </w:p>
    <w:p w14:paraId="31D2EEC5" w14:textId="09FCE750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D.肺小动脉内压力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E.肺小静脉内压力</w:t>
      </w:r>
    </w:p>
    <w:p w14:paraId="041EC274" w14:textId="653EE9E4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6.PCWP是指：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</w:t>
      </w:r>
      <w:r w:rsidR="00C46B83">
        <w:rPr>
          <w:rFonts w:hint="eastAsia"/>
          <w:sz w:val="24"/>
          <w:szCs w:val="24"/>
        </w:rPr>
        <w:t>）</w:t>
      </w:r>
    </w:p>
    <w:p w14:paraId="03CD6356" w14:textId="42C88AC5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A.肺毛细血管楔压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B.肺动脉压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C.中心静脉压</w:t>
      </w:r>
    </w:p>
    <w:p w14:paraId="25A50772" w14:textId="37D45A3D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D.左房压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E.肺静脉压力</w:t>
      </w:r>
    </w:p>
    <w:p w14:paraId="68DF4E61" w14:textId="6A1C92F6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7.PAP与PCWP是反应：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</w:t>
      </w:r>
      <w:r w:rsidR="00C46B83">
        <w:rPr>
          <w:rFonts w:hint="eastAsia"/>
          <w:sz w:val="24"/>
          <w:szCs w:val="24"/>
        </w:rPr>
        <w:t>）</w:t>
      </w:r>
    </w:p>
    <w:p w14:paraId="6E9E57E5" w14:textId="2BF142C2" w:rsidR="00A8249D" w:rsidRPr="00A8249D" w:rsidRDefault="00A8249D" w:rsidP="00940645">
      <w:pPr>
        <w:snapToGrid w:val="0"/>
        <w:spacing w:line="440" w:lineRule="exact"/>
        <w:rPr>
          <w:rFonts w:hint="eastAsia"/>
          <w:sz w:val="24"/>
          <w:szCs w:val="24"/>
        </w:rPr>
      </w:pPr>
      <w:r w:rsidRPr="00A8249D">
        <w:rPr>
          <w:sz w:val="24"/>
          <w:szCs w:val="24"/>
        </w:rPr>
        <w:t>A.右心前负荷的指标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B.左心后负荷的指标</w:t>
      </w:r>
      <w:r w:rsidR="00B20BB5">
        <w:rPr>
          <w:sz w:val="24"/>
          <w:szCs w:val="24"/>
        </w:rPr>
        <w:tab/>
      </w:r>
    </w:p>
    <w:p w14:paraId="296A0141" w14:textId="37410CC1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C.右心前负荷与左心前负荷的指标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D.右心后负荷与左心后负荷的指标</w:t>
      </w:r>
    </w:p>
    <w:p w14:paraId="62BED342" w14:textId="77777777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E.右心后负荷与左心前负荷的指标</w:t>
      </w:r>
    </w:p>
    <w:p w14:paraId="4DBB711A" w14:textId="0CEC8E52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8.CO是指：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</w:t>
      </w:r>
      <w:r w:rsidR="00C46B83">
        <w:rPr>
          <w:rFonts w:hint="eastAsia"/>
          <w:sz w:val="24"/>
          <w:szCs w:val="24"/>
        </w:rPr>
        <w:t>）</w:t>
      </w:r>
    </w:p>
    <w:p w14:paraId="6A72A326" w14:textId="279681B4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A.心排出量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B.心脏指数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C.左室舒张末期容积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D.每搏量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E.每搏功</w:t>
      </w:r>
    </w:p>
    <w:p w14:paraId="4AE9C9FD" w14:textId="6CFEFAE8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9.下列哪个不是CVP常用的测压途径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</w:t>
      </w:r>
      <w:r w:rsidR="00C46B83">
        <w:rPr>
          <w:rFonts w:hint="eastAsia"/>
          <w:sz w:val="24"/>
          <w:szCs w:val="24"/>
        </w:rPr>
        <w:t>）</w:t>
      </w:r>
    </w:p>
    <w:p w14:paraId="61D7C143" w14:textId="1794ADB3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lastRenderedPageBreak/>
        <w:t>A.右颈内静脉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B.锁骨下静脉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C.左颈内静脉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D.右股静脉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E.颈外静脉</w:t>
      </w:r>
    </w:p>
    <w:p w14:paraId="5220CA8E" w14:textId="746C55BA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10.有创动脉测压首选测压途径是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</w:t>
      </w:r>
      <w:r w:rsidR="00C46B83">
        <w:rPr>
          <w:rFonts w:hint="eastAsia"/>
          <w:sz w:val="24"/>
          <w:szCs w:val="24"/>
        </w:rPr>
        <w:t>）</w:t>
      </w:r>
    </w:p>
    <w:p w14:paraId="63D55152" w14:textId="08980BE9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A.桡动脉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B.足背动脉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C.肱动脉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D.尺动脉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E.股动脉</w:t>
      </w:r>
    </w:p>
    <w:p w14:paraId="099D96ED" w14:textId="7A05D5A5" w:rsidR="00A8249D" w:rsidRPr="00A8249D" w:rsidRDefault="00B20BB5" w:rsidP="00940645">
      <w:pPr>
        <w:snapToGrid w:val="0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二 </w:t>
      </w:r>
      <w:r w:rsidR="00A8249D" w:rsidRPr="00A8249D">
        <w:rPr>
          <w:rFonts w:hint="eastAsia"/>
          <w:sz w:val="24"/>
          <w:szCs w:val="24"/>
        </w:rPr>
        <w:t>多选题</w:t>
      </w:r>
      <w:r>
        <w:rPr>
          <w:rFonts w:hint="eastAsia"/>
          <w:sz w:val="24"/>
          <w:szCs w:val="24"/>
        </w:rPr>
        <w:t>（每题6分）</w:t>
      </w:r>
    </w:p>
    <w:p w14:paraId="7DB3B74B" w14:textId="767A4D88" w:rsidR="00A8249D" w:rsidRPr="00A8249D" w:rsidRDefault="00B20BB5" w:rsidP="00940645">
      <w:pPr>
        <w:snapToGrid w:val="0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A8249D" w:rsidRPr="00A8249D">
        <w:rPr>
          <w:rFonts w:hint="eastAsia"/>
          <w:sz w:val="24"/>
          <w:szCs w:val="24"/>
        </w:rPr>
        <w:t>引起有创动脉测压并发症的因素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0891B416" w14:textId="4935EF69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</w:t>
      </w:r>
      <w:r w:rsidR="00B20BB5">
        <w:rPr>
          <w:sz w:val="24"/>
          <w:szCs w:val="24"/>
        </w:rPr>
        <w:t xml:space="preserve"> </w:t>
      </w:r>
      <w:r w:rsidR="00B20BB5">
        <w:rPr>
          <w:rFonts w:hint="eastAsia"/>
          <w:sz w:val="24"/>
          <w:szCs w:val="24"/>
        </w:rPr>
        <w:t>无菌</w:t>
      </w:r>
      <w:r w:rsidRPr="00A8249D">
        <w:rPr>
          <w:sz w:val="24"/>
          <w:szCs w:val="24"/>
        </w:rPr>
        <w:t>操作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B.导管留置时间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C.动脉的粗细</w:t>
      </w:r>
    </w:p>
    <w:p w14:paraId="65C29EE8" w14:textId="51F6EC47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D.穿刺针过粗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E.动脉穿刺的部位</w:t>
      </w:r>
    </w:p>
    <w:p w14:paraId="7657089D" w14:textId="5170FBD7" w:rsidR="00A8249D" w:rsidRPr="00A8249D" w:rsidRDefault="00B20BB5" w:rsidP="00940645">
      <w:pPr>
        <w:snapToGrid w:val="0"/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2.</w:t>
      </w:r>
      <w:r w:rsidR="00A8249D" w:rsidRPr="00A8249D">
        <w:rPr>
          <w:sz w:val="24"/>
          <w:szCs w:val="24"/>
        </w:rPr>
        <w:t>CVP的大小与下列哪此因素有关：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1DAE4268" w14:textId="6B8AC104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A.血容量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B.体循环阻力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C.病人的年龄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D.右心功能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E.静脉张力</w:t>
      </w:r>
    </w:p>
    <w:p w14:paraId="1852223A" w14:textId="6D903C94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3.中心静脉常用的测压途径：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003DA969" w14:textId="4C5588AC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A.右颈内静脉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B.锁骨下静脉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C.股静脉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D.颈外静脉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E.左颈内静脉</w:t>
      </w:r>
    </w:p>
    <w:p w14:paraId="5898D957" w14:textId="2EEDA2ED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4.影响C</w:t>
      </w:r>
      <w:r w:rsidR="00B20BB5">
        <w:rPr>
          <w:rFonts w:hint="eastAsia"/>
          <w:sz w:val="24"/>
          <w:szCs w:val="24"/>
        </w:rPr>
        <w:t>O</w:t>
      </w:r>
      <w:r w:rsidRPr="00A8249D">
        <w:rPr>
          <w:sz w:val="24"/>
          <w:szCs w:val="24"/>
        </w:rPr>
        <w:t>的因素有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4C762E64" w14:textId="3E651E2E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A.置管途径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B.心脏心负荷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C.心脏后负荷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D.心率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E.心肌收缩性</w:t>
      </w:r>
    </w:p>
    <w:p w14:paraId="6CDE8C17" w14:textId="43C67119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5.下列哪些指标直接反应血容量状态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3EB12F15" w14:textId="37FF8919" w:rsidR="00A8249D" w:rsidRPr="00A8249D" w:rsidRDefault="00B20BB5" w:rsidP="00940645">
      <w:pPr>
        <w:snapToGrid w:val="0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 w:rsidR="00A8249D" w:rsidRPr="00A8249D">
        <w:rPr>
          <w:sz w:val="24"/>
          <w:szCs w:val="24"/>
        </w:rPr>
        <w:t>PVP</w:t>
      </w: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BP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8249D" w:rsidRPr="00A8249D">
        <w:rPr>
          <w:sz w:val="24"/>
          <w:szCs w:val="24"/>
        </w:rPr>
        <w:t>C. CVP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8249D" w:rsidRPr="00A8249D">
        <w:rPr>
          <w:sz w:val="24"/>
          <w:szCs w:val="24"/>
        </w:rPr>
        <w:t>D. SVR</w:t>
      </w:r>
      <w:r w:rsidR="00A8249D" w:rsidRPr="00A8249D">
        <w:rPr>
          <w:rFonts w:hint="eastAsia"/>
          <w:sz w:val="24"/>
          <w:szCs w:val="24"/>
        </w:rPr>
        <w:t>；</w:t>
      </w:r>
      <w:r w:rsidR="00A8249D" w:rsidRPr="00A8249D">
        <w:rPr>
          <w:sz w:val="24"/>
          <w:szCs w:val="24"/>
        </w:rPr>
        <w:tab/>
      </w:r>
      <w:r w:rsidR="00A8249D" w:rsidRPr="00A8249D">
        <w:rPr>
          <w:rFonts w:hint="eastAsia"/>
          <w:sz w:val="24"/>
          <w:szCs w:val="24"/>
        </w:rPr>
        <w:t>E</w:t>
      </w:r>
      <w:r w:rsidR="00A8249D" w:rsidRPr="00A8249D">
        <w:rPr>
          <w:sz w:val="24"/>
          <w:szCs w:val="24"/>
        </w:rPr>
        <w:t xml:space="preserve">. </w:t>
      </w:r>
      <w:r w:rsidR="00A8249D" w:rsidRPr="00A8249D">
        <w:rPr>
          <w:rFonts w:hint="eastAsia"/>
          <w:sz w:val="24"/>
          <w:szCs w:val="24"/>
        </w:rPr>
        <w:t>PAWP</w:t>
      </w:r>
    </w:p>
    <w:p w14:paraId="792ABCB8" w14:textId="0281AC95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6.</w:t>
      </w:r>
      <w:r w:rsidR="00B20BB5">
        <w:rPr>
          <w:rFonts w:hint="eastAsia"/>
          <w:sz w:val="24"/>
          <w:szCs w:val="24"/>
        </w:rPr>
        <w:t>下</w:t>
      </w:r>
      <w:r w:rsidRPr="00A8249D">
        <w:rPr>
          <w:sz w:val="24"/>
          <w:szCs w:val="24"/>
        </w:rPr>
        <w:t>面哪些因素可使心肌耗氧量增加：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7F476C50" w14:textId="748C2BA7" w:rsidR="00A8249D" w:rsidRPr="00A8249D" w:rsidRDefault="00A8249D" w:rsidP="00940645">
      <w:pPr>
        <w:snapToGrid w:val="0"/>
        <w:spacing w:line="440" w:lineRule="exact"/>
        <w:rPr>
          <w:rFonts w:hint="eastAsia"/>
          <w:sz w:val="24"/>
          <w:szCs w:val="24"/>
        </w:rPr>
      </w:pPr>
      <w:r w:rsidRPr="00A8249D">
        <w:rPr>
          <w:sz w:val="24"/>
          <w:szCs w:val="24"/>
        </w:rPr>
        <w:t>A.心率增加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B.冠状血流增加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C.心脏的前后负荷增加</w:t>
      </w:r>
      <w:r w:rsidR="00B20BB5">
        <w:rPr>
          <w:sz w:val="24"/>
          <w:szCs w:val="24"/>
        </w:rPr>
        <w:tab/>
      </w:r>
    </w:p>
    <w:p w14:paraId="68A51F22" w14:textId="70A06A1C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D.心肌收缩力增加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E.心率减慢</w:t>
      </w:r>
    </w:p>
    <w:p w14:paraId="21A85AA8" w14:textId="673BF70D" w:rsidR="00A8249D" w:rsidRPr="00A8249D" w:rsidRDefault="00B20BB5" w:rsidP="00940645">
      <w:pPr>
        <w:snapToGrid w:val="0"/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7.</w:t>
      </w:r>
      <w:r w:rsidR="00A8249D" w:rsidRPr="00A8249D">
        <w:rPr>
          <w:rFonts w:hint="eastAsia"/>
          <w:sz w:val="24"/>
          <w:szCs w:val="24"/>
        </w:rPr>
        <w:t>下列说法正确的是：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78414EAD" w14:textId="68C1EB06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A.SVR和PVR是反应心脏后负荷的指标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B.SVR是左心室后负荷指标</w:t>
      </w:r>
    </w:p>
    <w:p w14:paraId="10D31734" w14:textId="43E59980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C.PVR是右室后负荷拇指标</w:t>
      </w:r>
      <w:r w:rsidR="00B20BB5">
        <w:rPr>
          <w:sz w:val="24"/>
          <w:szCs w:val="24"/>
        </w:rPr>
        <w:tab/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D.SVR的大小与C0成反比关系</w:t>
      </w:r>
    </w:p>
    <w:p w14:paraId="0D2DDCAB" w14:textId="2F382381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E.PVR的大小与C</w:t>
      </w:r>
      <w:r w:rsidR="00B20BB5">
        <w:rPr>
          <w:rFonts w:hint="eastAsia"/>
          <w:sz w:val="24"/>
          <w:szCs w:val="24"/>
        </w:rPr>
        <w:t>O</w:t>
      </w:r>
      <w:r w:rsidRPr="00A8249D">
        <w:rPr>
          <w:sz w:val="24"/>
          <w:szCs w:val="24"/>
        </w:rPr>
        <w:t>成反比关系</w:t>
      </w:r>
    </w:p>
    <w:p w14:paraId="33773722" w14:textId="746524A6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8.反应心肌收缩性的指标有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14C9D9DA" w14:textId="0E38341B" w:rsidR="00A8249D" w:rsidRPr="00A8249D" w:rsidRDefault="00B20BB5" w:rsidP="00940645">
      <w:pPr>
        <w:snapToGrid w:val="0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8249D" w:rsidRPr="00A8249D">
        <w:rPr>
          <w:sz w:val="24"/>
          <w:szCs w:val="24"/>
        </w:rPr>
        <w:t>B. SVR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C.SW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SI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8249D" w:rsidRPr="00A8249D">
        <w:rPr>
          <w:sz w:val="24"/>
          <w:szCs w:val="24"/>
        </w:rPr>
        <w:t>E. EF</w:t>
      </w:r>
    </w:p>
    <w:p w14:paraId="4868F8A9" w14:textId="0F52BE8F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9.影响CVP测量值的因素有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489E78BC" w14:textId="77777777" w:rsidR="00B20BB5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A.测压途径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B.胸内压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C.测压系统的通畅度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D.病人的年龄</w:t>
      </w:r>
      <w:r w:rsidR="00B20BB5">
        <w:rPr>
          <w:sz w:val="24"/>
          <w:szCs w:val="24"/>
        </w:rPr>
        <w:tab/>
      </w:r>
    </w:p>
    <w:p w14:paraId="3763804E" w14:textId="7C2593A7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E.导管尖端位置与零点位置</w:t>
      </w:r>
    </w:p>
    <w:p w14:paraId="7F3DFE55" w14:textId="77289488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10.对无肾功异常病人进行持续尿量监测</w:t>
      </w:r>
      <w:r w:rsidR="00C46B83">
        <w:rPr>
          <w:rFonts w:hint="eastAsia"/>
          <w:sz w:val="24"/>
          <w:szCs w:val="24"/>
        </w:rPr>
        <w:t xml:space="preserve">（ </w:t>
      </w:r>
      <w:r w:rsidR="00C46B83">
        <w:rPr>
          <w:sz w:val="24"/>
          <w:szCs w:val="24"/>
        </w:rPr>
        <w:t xml:space="preserve">      </w:t>
      </w:r>
      <w:r w:rsidR="00C46B83">
        <w:rPr>
          <w:rFonts w:hint="eastAsia"/>
          <w:sz w:val="24"/>
          <w:szCs w:val="24"/>
        </w:rPr>
        <w:t>）</w:t>
      </w:r>
    </w:p>
    <w:p w14:paraId="40541671" w14:textId="7C5ACE43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A.可以反应血容量变化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B.可以反应排出量大小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C.可以反应组织灌流情况</w:t>
      </w:r>
    </w:p>
    <w:p w14:paraId="509547E9" w14:textId="3A9DC601" w:rsidR="00A8249D" w:rsidRPr="00A8249D" w:rsidRDefault="00A8249D" w:rsidP="00940645">
      <w:pPr>
        <w:snapToGrid w:val="0"/>
        <w:spacing w:line="440" w:lineRule="exact"/>
        <w:rPr>
          <w:sz w:val="24"/>
          <w:szCs w:val="24"/>
        </w:rPr>
      </w:pPr>
      <w:r w:rsidRPr="00A8249D">
        <w:rPr>
          <w:sz w:val="24"/>
          <w:szCs w:val="24"/>
        </w:rPr>
        <w:t>D.可以反应肺循环阻力</w:t>
      </w:r>
      <w:r w:rsidR="00B20BB5">
        <w:rPr>
          <w:sz w:val="24"/>
          <w:szCs w:val="24"/>
        </w:rPr>
        <w:tab/>
      </w:r>
      <w:r w:rsidRPr="00A8249D">
        <w:rPr>
          <w:sz w:val="24"/>
          <w:szCs w:val="24"/>
        </w:rPr>
        <w:t>E.可以反应病人神志情况</w:t>
      </w:r>
    </w:p>
    <w:p w14:paraId="31DFF7D4" w14:textId="77777777" w:rsidR="00A8249D" w:rsidRPr="00A8249D" w:rsidRDefault="00A8249D" w:rsidP="00940645">
      <w:pPr>
        <w:widowControl/>
        <w:snapToGrid w:val="0"/>
        <w:spacing w:line="440" w:lineRule="exact"/>
        <w:jc w:val="left"/>
        <w:rPr>
          <w:sz w:val="24"/>
          <w:szCs w:val="24"/>
        </w:rPr>
      </w:pPr>
      <w:r w:rsidRPr="00A8249D">
        <w:rPr>
          <w:sz w:val="24"/>
          <w:szCs w:val="24"/>
        </w:rPr>
        <w:br w:type="page"/>
      </w:r>
    </w:p>
    <w:p w14:paraId="6D9C8C64" w14:textId="46D085CA" w:rsidR="00A8249D" w:rsidRDefault="00A8249D" w:rsidP="00A8249D">
      <w:r>
        <w:rPr>
          <w:rFonts w:hint="eastAsia"/>
        </w:rPr>
        <w:lastRenderedPageBreak/>
        <w:t>答案</w:t>
      </w:r>
    </w:p>
    <w:p w14:paraId="48A97FF5" w14:textId="00BDBF4C" w:rsidR="0044088A" w:rsidRDefault="0044088A" w:rsidP="00A8249D">
      <w:r>
        <w:rPr>
          <w:rFonts w:hint="eastAsia"/>
        </w:rPr>
        <w:t>一单选题</w:t>
      </w:r>
    </w:p>
    <w:p w14:paraId="5126181B" w14:textId="77777777" w:rsidR="00C46B83" w:rsidRDefault="0044088A" w:rsidP="00A8249D">
      <w:r>
        <w:rPr>
          <w:rFonts w:hint="eastAsia"/>
        </w:rPr>
        <w:t>1</w:t>
      </w:r>
      <w:r>
        <w:t xml:space="preserve">-5 </w:t>
      </w:r>
      <w:r>
        <w:rPr>
          <w:rFonts w:hint="eastAsia"/>
        </w:rPr>
        <w:t>BBDAB</w:t>
      </w:r>
      <w:r>
        <w:t xml:space="preserve"> </w:t>
      </w:r>
      <w:r w:rsidR="00C46B83">
        <w:tab/>
      </w:r>
      <w:r w:rsidR="00C46B83">
        <w:tab/>
        <w:t xml:space="preserve">6-10 </w:t>
      </w:r>
      <w:r w:rsidR="00C46B83">
        <w:rPr>
          <w:rFonts w:hint="eastAsia"/>
        </w:rPr>
        <w:t>AEACA</w:t>
      </w:r>
    </w:p>
    <w:p w14:paraId="1C285E9C" w14:textId="77777777" w:rsidR="00C46B83" w:rsidRDefault="00C46B83" w:rsidP="00A8249D">
      <w:r>
        <w:rPr>
          <w:rFonts w:hint="eastAsia"/>
        </w:rPr>
        <w:t>二多选题</w:t>
      </w:r>
    </w:p>
    <w:p w14:paraId="0A6087BA" w14:textId="787FE4FD" w:rsidR="0044088A" w:rsidRPr="00A8249D" w:rsidRDefault="00C46B83" w:rsidP="00A8249D">
      <w:pPr>
        <w:rPr>
          <w:rFonts w:hint="eastAsia"/>
        </w:rPr>
      </w:pPr>
      <w:r>
        <w:t>1.</w:t>
      </w:r>
      <w:r>
        <w:rPr>
          <w:rFonts w:hint="eastAsia"/>
        </w:rPr>
        <w:t>ABCD；2</w:t>
      </w:r>
      <w:r>
        <w:t>.</w:t>
      </w:r>
      <w:r>
        <w:rPr>
          <w:rFonts w:hint="eastAsia"/>
        </w:rPr>
        <w:t>ABDE；3</w:t>
      </w:r>
      <w:r>
        <w:t>.</w:t>
      </w:r>
      <w:r>
        <w:rPr>
          <w:rFonts w:hint="eastAsia"/>
        </w:rPr>
        <w:t>ABCD；4</w:t>
      </w:r>
      <w:r>
        <w:t>.</w:t>
      </w:r>
      <w:r>
        <w:rPr>
          <w:rFonts w:hint="eastAsia"/>
        </w:rPr>
        <w:t>BCDE；5</w:t>
      </w:r>
      <w:r>
        <w:t>.</w:t>
      </w:r>
      <w:r>
        <w:rPr>
          <w:rFonts w:hint="eastAsia"/>
        </w:rPr>
        <w:t>BCE；6</w:t>
      </w:r>
      <w:r>
        <w:t>.</w:t>
      </w:r>
      <w:r>
        <w:rPr>
          <w:rFonts w:hint="eastAsia"/>
        </w:rPr>
        <w:t>ACD；7</w:t>
      </w:r>
      <w:r>
        <w:t>.</w:t>
      </w:r>
      <w:r>
        <w:rPr>
          <w:rFonts w:hint="eastAsia"/>
        </w:rPr>
        <w:t>ABCDE；8</w:t>
      </w:r>
      <w:r>
        <w:t>.</w:t>
      </w:r>
      <w:r>
        <w:rPr>
          <w:rFonts w:hint="eastAsia"/>
        </w:rPr>
        <w:t>ACDE；9</w:t>
      </w:r>
      <w:r>
        <w:t>.</w:t>
      </w:r>
      <w:r>
        <w:rPr>
          <w:rFonts w:hint="eastAsia"/>
        </w:rPr>
        <w:t>BCE；1</w:t>
      </w:r>
      <w:r>
        <w:t>0.</w:t>
      </w:r>
      <w:r>
        <w:rPr>
          <w:rFonts w:hint="eastAsia"/>
        </w:rPr>
        <w:t>ABC；</w:t>
      </w:r>
      <w:r>
        <w:t xml:space="preserve"> </w:t>
      </w:r>
    </w:p>
    <w:sectPr w:rsidR="0044088A" w:rsidRPr="00A8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9D"/>
    <w:rsid w:val="0044088A"/>
    <w:rsid w:val="00940645"/>
    <w:rsid w:val="00A8249D"/>
    <w:rsid w:val="00B20BB5"/>
    <w:rsid w:val="00C46B83"/>
    <w:rsid w:val="00E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EECD"/>
  <w15:chartTrackingRefBased/>
  <w15:docId w15:val="{8B86B589-6E7B-4D88-A1C4-51DDFDCA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24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zhiqiang</dc:creator>
  <cp:keywords/>
  <dc:description/>
  <cp:lastModifiedBy>guo zhiqiang</cp:lastModifiedBy>
  <cp:revision>3</cp:revision>
  <dcterms:created xsi:type="dcterms:W3CDTF">2021-07-13T07:10:00Z</dcterms:created>
  <dcterms:modified xsi:type="dcterms:W3CDTF">2021-07-13T07:36:00Z</dcterms:modified>
</cp:coreProperties>
</file>