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E66" w:rsidRDefault="00852E66" w:rsidP="005F7E5F">
      <w:pPr>
        <w:spacing w:before="100" w:beforeAutospacing="1" w:after="100" w:afterAutospacing="1" w:line="240" w:lineRule="auto"/>
        <w:textAlignment w:val="center"/>
        <w:outlineLvl w:val="0"/>
        <w:rPr>
          <w:rFonts w:ascii="Arial" w:eastAsia="Times New Roman" w:hAnsi="Arial" w:cs="Arial"/>
          <w:b/>
          <w:bCs/>
          <w:color w:val="98CB54"/>
          <w:kern w:val="36"/>
          <w:sz w:val="36"/>
          <w:szCs w:val="36"/>
        </w:rPr>
      </w:pPr>
      <w:r>
        <w:rPr>
          <w:rFonts w:ascii="Arial" w:eastAsia="Times New Roman" w:hAnsi="Arial" w:cs="Arial"/>
          <w:b/>
          <w:bCs/>
          <w:color w:val="98CB54"/>
          <w:kern w:val="36"/>
          <w:sz w:val="36"/>
          <w:szCs w:val="36"/>
        </w:rPr>
        <w:t xml:space="preserve">Support.com® </w:t>
      </w:r>
      <w:r w:rsidR="00F7360C">
        <w:rPr>
          <w:rFonts w:ascii="Arial" w:eastAsia="Times New Roman" w:hAnsi="Arial" w:cs="Arial"/>
          <w:b/>
          <w:bCs/>
          <w:color w:val="98CB54"/>
          <w:kern w:val="36"/>
          <w:sz w:val="36"/>
          <w:szCs w:val="36"/>
        </w:rPr>
        <w:t>Nexus</w:t>
      </w:r>
      <w:r>
        <w:rPr>
          <w:rFonts w:ascii="Arial" w:eastAsia="Times New Roman" w:hAnsi="Arial" w:cs="Arial"/>
          <w:b/>
          <w:bCs/>
          <w:color w:val="98CB54"/>
          <w:kern w:val="36"/>
          <w:sz w:val="36"/>
          <w:szCs w:val="36"/>
        </w:rPr>
        <w:t>®</w:t>
      </w:r>
      <w:r w:rsidR="00F7360C">
        <w:rPr>
          <w:rFonts w:ascii="Arial" w:eastAsia="Times New Roman" w:hAnsi="Arial" w:cs="Arial"/>
          <w:b/>
          <w:bCs/>
          <w:color w:val="98CB54"/>
          <w:kern w:val="36"/>
          <w:sz w:val="36"/>
          <w:szCs w:val="36"/>
        </w:rPr>
        <w:t xml:space="preserve"> Connect</w:t>
      </w:r>
      <w:r w:rsidR="00D76128">
        <w:rPr>
          <w:rFonts w:ascii="Arial" w:eastAsia="Times New Roman" w:hAnsi="Arial" w:cs="Arial"/>
          <w:b/>
          <w:bCs/>
          <w:color w:val="98CB54"/>
          <w:kern w:val="36"/>
          <w:sz w:val="36"/>
          <w:szCs w:val="36"/>
        </w:rPr>
        <w:t xml:space="preserve"> </w:t>
      </w:r>
      <w:r w:rsidR="0093525B">
        <w:rPr>
          <w:rFonts w:ascii="Arial" w:eastAsia="Times New Roman" w:hAnsi="Arial" w:cs="Arial"/>
          <w:b/>
          <w:bCs/>
          <w:color w:val="98CB54"/>
          <w:kern w:val="36"/>
          <w:sz w:val="36"/>
          <w:szCs w:val="36"/>
        </w:rPr>
        <w:t>Reference Application</w:t>
      </w:r>
    </w:p>
    <w:p w:rsidR="005F7E5F" w:rsidRPr="00852E66" w:rsidRDefault="00852E66" w:rsidP="00852E66">
      <w:pPr>
        <w:rPr>
          <w:b/>
        </w:rPr>
      </w:pPr>
      <w:r w:rsidRPr="00852E66">
        <w:rPr>
          <w:b/>
        </w:rPr>
        <w:t>Product License Terms</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r w:rsidRPr="005F7E5F">
        <w:rPr>
          <w:rFonts w:ascii="Arial" w:eastAsia="Times New Roman" w:hAnsi="Arial" w:cs="Arial"/>
          <w:color w:val="000000"/>
          <w:sz w:val="18"/>
          <w:szCs w:val="18"/>
        </w:rPr>
        <w:t>PLEASE READ THE FOLLOWING TERMS AND CONDITIONS CAREFULLY. These terms and conditions (referred to here as the “</w:t>
      </w:r>
      <w:r w:rsidRPr="005F7E5F">
        <w:rPr>
          <w:rFonts w:ascii="Arial" w:eastAsia="Times New Roman" w:hAnsi="Arial" w:cs="Arial"/>
          <w:b/>
          <w:bCs/>
          <w:color w:val="000000"/>
          <w:sz w:val="18"/>
          <w:szCs w:val="18"/>
        </w:rPr>
        <w:t>Terms</w:t>
      </w:r>
      <w:r w:rsidRPr="005F7E5F">
        <w:rPr>
          <w:rFonts w:ascii="Arial" w:eastAsia="Times New Roman" w:hAnsi="Arial" w:cs="Arial"/>
          <w:color w:val="000000"/>
          <w:sz w:val="18"/>
          <w:szCs w:val="18"/>
        </w:rPr>
        <w:t>” or “</w:t>
      </w:r>
      <w:r w:rsidRPr="005F7E5F">
        <w:rPr>
          <w:rFonts w:ascii="Arial" w:eastAsia="Times New Roman" w:hAnsi="Arial" w:cs="Arial"/>
          <w:b/>
          <w:bCs/>
          <w:color w:val="000000"/>
          <w:sz w:val="18"/>
          <w:szCs w:val="18"/>
        </w:rPr>
        <w:t>Agreement</w:t>
      </w:r>
      <w:r w:rsidRPr="005F7E5F">
        <w:rPr>
          <w:rFonts w:ascii="Arial" w:eastAsia="Times New Roman" w:hAnsi="Arial" w:cs="Arial"/>
          <w:color w:val="000000"/>
          <w:sz w:val="18"/>
          <w:szCs w:val="18"/>
        </w:rPr>
        <w:t xml:space="preserve">”) govern your use of Support.com’s </w:t>
      </w:r>
      <w:r w:rsidR="00A66242">
        <w:rPr>
          <w:rFonts w:ascii="Arial" w:eastAsia="Times New Roman" w:hAnsi="Arial" w:cs="Arial"/>
          <w:color w:val="000000"/>
          <w:sz w:val="18"/>
          <w:szCs w:val="18"/>
        </w:rPr>
        <w:t xml:space="preserve">software development toolkit </w:t>
      </w:r>
      <w:r w:rsidR="00A66242" w:rsidRPr="005F7E5F">
        <w:rPr>
          <w:rFonts w:ascii="Arial" w:eastAsia="Times New Roman" w:hAnsi="Arial" w:cs="Arial"/>
          <w:color w:val="000000"/>
          <w:sz w:val="18"/>
          <w:szCs w:val="18"/>
        </w:rPr>
        <w:t>(the “</w:t>
      </w:r>
      <w:r w:rsidR="00B22E07">
        <w:rPr>
          <w:rFonts w:ascii="Arial" w:eastAsia="Times New Roman" w:hAnsi="Arial" w:cs="Arial"/>
          <w:b/>
          <w:bCs/>
          <w:color w:val="000000"/>
          <w:sz w:val="18"/>
          <w:szCs w:val="18"/>
        </w:rPr>
        <w:t>Nexus Connect SDK Reference Application</w:t>
      </w:r>
      <w:r w:rsidR="00A66242" w:rsidRPr="005F7E5F">
        <w:rPr>
          <w:rFonts w:ascii="Arial" w:eastAsia="Times New Roman" w:hAnsi="Arial" w:cs="Arial"/>
          <w:color w:val="000000"/>
          <w:sz w:val="18"/>
          <w:szCs w:val="18"/>
        </w:rPr>
        <w:t>”)</w:t>
      </w:r>
      <w:r w:rsidR="00A66242">
        <w:rPr>
          <w:rFonts w:ascii="Arial" w:eastAsia="Times New Roman" w:hAnsi="Arial" w:cs="Arial"/>
          <w:color w:val="000000"/>
          <w:sz w:val="18"/>
          <w:szCs w:val="18"/>
        </w:rPr>
        <w:t xml:space="preserve"> for our </w:t>
      </w:r>
      <w:r w:rsidRPr="005F7E5F">
        <w:rPr>
          <w:rFonts w:ascii="Arial" w:eastAsia="Times New Roman" w:hAnsi="Arial" w:cs="Arial"/>
          <w:color w:val="000000"/>
          <w:sz w:val="18"/>
          <w:szCs w:val="18"/>
        </w:rPr>
        <w:t>Nexus cloud-based software-as-a-service</w:t>
      </w:r>
      <w:r w:rsidR="00A66242">
        <w:rPr>
          <w:rFonts w:ascii="Arial" w:eastAsia="Times New Roman" w:hAnsi="Arial" w:cs="Arial"/>
          <w:color w:val="000000"/>
          <w:sz w:val="18"/>
          <w:szCs w:val="18"/>
        </w:rPr>
        <w:t xml:space="preserve"> (</w:t>
      </w:r>
      <w:r w:rsidR="00A66242">
        <w:rPr>
          <w:rFonts w:ascii="Arial" w:eastAsia="Times New Roman" w:hAnsi="Arial" w:cs="Arial"/>
          <w:b/>
          <w:color w:val="000000"/>
          <w:sz w:val="18"/>
          <w:szCs w:val="18"/>
        </w:rPr>
        <w:t>“Nexus</w:t>
      </w:r>
      <w:r w:rsidR="00A66242" w:rsidRPr="00F7360C">
        <w:rPr>
          <w:rFonts w:ascii="Arial" w:eastAsia="Times New Roman" w:hAnsi="Arial" w:cs="Arial"/>
          <w:color w:val="000000"/>
          <w:sz w:val="18"/>
          <w:szCs w:val="18"/>
        </w:rPr>
        <w:t>”)</w:t>
      </w:r>
      <w:r w:rsidRPr="005F7E5F">
        <w:rPr>
          <w:rFonts w:ascii="Arial" w:eastAsia="Times New Roman" w:hAnsi="Arial" w:cs="Arial"/>
          <w:color w:val="000000"/>
          <w:sz w:val="18"/>
          <w:szCs w:val="18"/>
        </w:rPr>
        <w:t xml:space="preserve">, as well as your use of the Web site at www.support.com and any related sales and support </w:t>
      </w:r>
      <w:r w:rsidR="00A66242">
        <w:rPr>
          <w:rFonts w:ascii="Arial" w:eastAsia="Times New Roman" w:hAnsi="Arial" w:cs="Arial"/>
          <w:color w:val="000000"/>
          <w:sz w:val="18"/>
          <w:szCs w:val="18"/>
        </w:rPr>
        <w:t>services</w:t>
      </w:r>
      <w:r w:rsidRPr="005F7E5F">
        <w:rPr>
          <w:rFonts w:ascii="Arial" w:eastAsia="Times New Roman" w:hAnsi="Arial" w:cs="Arial"/>
          <w:color w:val="000000"/>
          <w:sz w:val="18"/>
          <w:szCs w:val="18"/>
        </w:rPr>
        <w:t xml:space="preserve"> (“</w:t>
      </w:r>
      <w:r w:rsidRPr="005F7E5F">
        <w:rPr>
          <w:rFonts w:ascii="Arial" w:eastAsia="Times New Roman" w:hAnsi="Arial" w:cs="Arial"/>
          <w:b/>
          <w:bCs/>
          <w:color w:val="000000"/>
          <w:sz w:val="18"/>
          <w:szCs w:val="18"/>
        </w:rPr>
        <w:t xml:space="preserve">Support </w:t>
      </w:r>
      <w:r w:rsidR="00A66242">
        <w:rPr>
          <w:rFonts w:ascii="Arial" w:eastAsia="Times New Roman" w:hAnsi="Arial" w:cs="Arial"/>
          <w:b/>
          <w:bCs/>
          <w:color w:val="000000"/>
          <w:sz w:val="18"/>
          <w:szCs w:val="18"/>
        </w:rPr>
        <w:t>Services</w:t>
      </w:r>
      <w:r w:rsidRPr="005F7E5F">
        <w:rPr>
          <w:rFonts w:ascii="Arial" w:eastAsia="Times New Roman" w:hAnsi="Arial" w:cs="Arial"/>
          <w:color w:val="000000"/>
          <w:sz w:val="18"/>
          <w:szCs w:val="18"/>
        </w:rPr>
        <w:t xml:space="preserve">”) provided to you. </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r w:rsidRPr="005F7E5F">
        <w:rPr>
          <w:rFonts w:ascii="Arial" w:eastAsia="Times New Roman" w:hAnsi="Arial" w:cs="Arial"/>
          <w:color w:val="000000"/>
          <w:sz w:val="18"/>
          <w:szCs w:val="18"/>
        </w:rPr>
        <w:t xml:space="preserve">The </w:t>
      </w:r>
      <w:r w:rsidR="00B22E07">
        <w:rPr>
          <w:rFonts w:ascii="Arial" w:eastAsia="Times New Roman" w:hAnsi="Arial" w:cs="Arial"/>
          <w:color w:val="000000"/>
          <w:sz w:val="18"/>
          <w:szCs w:val="18"/>
        </w:rPr>
        <w:t>Nexus Connect SDK Reference Application</w:t>
      </w:r>
      <w:r w:rsidR="00A66242">
        <w:rPr>
          <w:rFonts w:ascii="Arial" w:eastAsia="Times New Roman" w:hAnsi="Arial" w:cs="Arial"/>
          <w:color w:val="000000"/>
          <w:sz w:val="18"/>
          <w:szCs w:val="18"/>
        </w:rPr>
        <w:t xml:space="preserve"> is</w:t>
      </w:r>
      <w:r w:rsidRPr="005F7E5F">
        <w:rPr>
          <w:rFonts w:ascii="Arial" w:eastAsia="Times New Roman" w:hAnsi="Arial" w:cs="Arial"/>
          <w:color w:val="000000"/>
          <w:sz w:val="18"/>
          <w:szCs w:val="18"/>
        </w:rPr>
        <w:t xml:space="preserve"> provided by Support.com, Inc., a Delaware corporation based in Redwood City, California USA (“</w:t>
      </w:r>
      <w:r w:rsidRPr="005F7E5F">
        <w:rPr>
          <w:rFonts w:ascii="Arial" w:eastAsia="Times New Roman" w:hAnsi="Arial" w:cs="Arial"/>
          <w:b/>
          <w:bCs/>
          <w:color w:val="000000"/>
          <w:sz w:val="18"/>
          <w:szCs w:val="18"/>
        </w:rPr>
        <w:t>Support.com</w:t>
      </w:r>
      <w:r w:rsidRPr="005F7E5F">
        <w:rPr>
          <w:rFonts w:ascii="Arial" w:eastAsia="Times New Roman" w:hAnsi="Arial" w:cs="Arial"/>
          <w:color w:val="000000"/>
          <w:sz w:val="18"/>
          <w:szCs w:val="18"/>
        </w:rPr>
        <w:t>”), its subsidiaries, affiliates, licensors, authorized distributors, and contractors (collectively “</w:t>
      </w:r>
      <w:r w:rsidRPr="005F7E5F">
        <w:rPr>
          <w:rFonts w:ascii="Arial" w:eastAsia="Times New Roman" w:hAnsi="Arial" w:cs="Arial"/>
          <w:b/>
          <w:bCs/>
          <w:color w:val="000000"/>
          <w:sz w:val="18"/>
          <w:szCs w:val="18"/>
        </w:rPr>
        <w:t>We</w:t>
      </w:r>
      <w:r w:rsidRPr="005F7E5F">
        <w:rPr>
          <w:rFonts w:ascii="Arial" w:eastAsia="Times New Roman" w:hAnsi="Arial" w:cs="Arial"/>
          <w:color w:val="000000"/>
          <w:sz w:val="18"/>
          <w:szCs w:val="18"/>
        </w:rPr>
        <w:t>,” “</w:t>
      </w:r>
      <w:r w:rsidRPr="005F7E5F">
        <w:rPr>
          <w:rFonts w:ascii="Arial" w:eastAsia="Times New Roman" w:hAnsi="Arial" w:cs="Arial"/>
          <w:b/>
          <w:bCs/>
          <w:color w:val="000000"/>
          <w:sz w:val="18"/>
          <w:szCs w:val="18"/>
        </w:rPr>
        <w:t>Our</w:t>
      </w:r>
      <w:r w:rsidRPr="005F7E5F">
        <w:rPr>
          <w:rFonts w:ascii="Arial" w:eastAsia="Times New Roman" w:hAnsi="Arial" w:cs="Arial"/>
          <w:color w:val="000000"/>
          <w:sz w:val="18"/>
          <w:szCs w:val="18"/>
        </w:rPr>
        <w:t>,” or “</w:t>
      </w:r>
      <w:r w:rsidRPr="005F7E5F">
        <w:rPr>
          <w:rFonts w:ascii="Arial" w:eastAsia="Times New Roman" w:hAnsi="Arial" w:cs="Arial"/>
          <w:b/>
          <w:bCs/>
          <w:color w:val="000000"/>
          <w:sz w:val="18"/>
          <w:szCs w:val="18"/>
        </w:rPr>
        <w:t>Us</w:t>
      </w:r>
      <w:r w:rsidRPr="005F7E5F">
        <w:rPr>
          <w:rFonts w:ascii="Arial" w:eastAsia="Times New Roman" w:hAnsi="Arial" w:cs="Arial"/>
          <w:color w:val="000000"/>
          <w:sz w:val="18"/>
          <w:szCs w:val="18"/>
        </w:rPr>
        <w:t>”).</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r w:rsidRPr="005F7E5F">
        <w:rPr>
          <w:rFonts w:ascii="Arial" w:eastAsia="Times New Roman" w:hAnsi="Arial" w:cs="Arial"/>
          <w:color w:val="000000"/>
          <w:sz w:val="18"/>
          <w:szCs w:val="18"/>
        </w:rPr>
        <w:t xml:space="preserve">By accepting these Terms and using the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xml:space="preserve">, you and, if applicable, the legal entity that you represent and on whose behalf the </w:t>
      </w:r>
      <w:r w:rsidR="00B22E07">
        <w:rPr>
          <w:rFonts w:ascii="Arial" w:eastAsia="Times New Roman" w:hAnsi="Arial" w:cs="Arial"/>
          <w:color w:val="000000"/>
          <w:sz w:val="18"/>
          <w:szCs w:val="18"/>
        </w:rPr>
        <w:t>Nexus Connect SDK Reference Application</w:t>
      </w:r>
      <w:r w:rsidR="00A66242">
        <w:rPr>
          <w:rFonts w:ascii="Arial" w:eastAsia="Times New Roman" w:hAnsi="Arial" w:cs="Arial"/>
          <w:color w:val="000000"/>
          <w:sz w:val="18"/>
          <w:szCs w:val="18"/>
        </w:rPr>
        <w:t xml:space="preserve"> is licensed</w:t>
      </w:r>
      <w:r w:rsidRPr="005F7E5F">
        <w:rPr>
          <w:rFonts w:ascii="Arial" w:eastAsia="Times New Roman" w:hAnsi="Arial" w:cs="Arial"/>
          <w:color w:val="000000"/>
          <w:sz w:val="18"/>
          <w:szCs w:val="18"/>
        </w:rPr>
        <w:t xml:space="preserve">, as well as any other employees, agents or contractors you permit to use the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xml:space="preserve"> on your behalf (collectively “</w:t>
      </w:r>
      <w:r w:rsidRPr="005F7E5F">
        <w:rPr>
          <w:rFonts w:ascii="Arial" w:eastAsia="Times New Roman" w:hAnsi="Arial" w:cs="Arial"/>
          <w:b/>
          <w:bCs/>
          <w:color w:val="000000"/>
          <w:sz w:val="18"/>
          <w:szCs w:val="18"/>
        </w:rPr>
        <w:t>You</w:t>
      </w:r>
      <w:r w:rsidRPr="005F7E5F">
        <w:rPr>
          <w:rFonts w:ascii="Arial" w:eastAsia="Times New Roman" w:hAnsi="Arial" w:cs="Arial"/>
          <w:color w:val="000000"/>
          <w:sz w:val="18"/>
          <w:szCs w:val="18"/>
        </w:rPr>
        <w:t>,”</w:t>
      </w:r>
      <w:r w:rsidR="00722135">
        <w:rPr>
          <w:rFonts w:ascii="Arial" w:eastAsia="Times New Roman" w:hAnsi="Arial" w:cs="Arial"/>
          <w:color w:val="000000"/>
          <w:sz w:val="18"/>
          <w:szCs w:val="18"/>
        </w:rPr>
        <w:t xml:space="preserve"> or</w:t>
      </w:r>
      <w:r w:rsidRPr="005F7E5F">
        <w:rPr>
          <w:rFonts w:ascii="Arial" w:eastAsia="Times New Roman" w:hAnsi="Arial" w:cs="Arial"/>
          <w:color w:val="000000"/>
          <w:sz w:val="18"/>
          <w:szCs w:val="18"/>
        </w:rPr>
        <w:t xml:space="preserve"> “</w:t>
      </w:r>
      <w:r w:rsidRPr="005F7E5F">
        <w:rPr>
          <w:rFonts w:ascii="Arial" w:eastAsia="Times New Roman" w:hAnsi="Arial" w:cs="Arial"/>
          <w:b/>
          <w:bCs/>
          <w:color w:val="000000"/>
          <w:sz w:val="18"/>
          <w:szCs w:val="18"/>
        </w:rPr>
        <w:t>Your</w:t>
      </w:r>
      <w:r w:rsidRPr="005F7E5F">
        <w:rPr>
          <w:rFonts w:ascii="Arial" w:eastAsia="Times New Roman" w:hAnsi="Arial" w:cs="Arial"/>
          <w:color w:val="000000"/>
          <w:sz w:val="18"/>
          <w:szCs w:val="18"/>
        </w:rPr>
        <w:t>,”) hereby consent to these Terms as well as our Privacy Policy available at </w:t>
      </w:r>
      <w:hyperlink r:id="rId5" w:history="1">
        <w:r w:rsidR="006762DE" w:rsidRPr="00D13DA9">
          <w:rPr>
            <w:rStyle w:val="Hyperlink"/>
            <w:rFonts w:ascii="Arial" w:eastAsia="Times New Roman" w:hAnsi="Arial" w:cs="Arial"/>
            <w:sz w:val="18"/>
            <w:szCs w:val="18"/>
          </w:rPr>
          <w:t>https://static.support.com/saas/privacy.htm</w:t>
        </w:r>
      </w:hyperlink>
      <w:r w:rsidR="006762DE">
        <w:rPr>
          <w:rFonts w:ascii="Arial" w:eastAsia="Times New Roman" w:hAnsi="Arial" w:cs="Arial"/>
          <w:color w:val="000000"/>
          <w:sz w:val="18"/>
          <w:szCs w:val="18"/>
        </w:rPr>
        <w:t xml:space="preserve"> </w:t>
      </w:r>
      <w:r w:rsidRPr="005F7E5F">
        <w:rPr>
          <w:rFonts w:ascii="Arial" w:eastAsia="Times New Roman" w:hAnsi="Arial" w:cs="Arial"/>
          <w:color w:val="000000"/>
          <w:sz w:val="18"/>
          <w:szCs w:val="18"/>
        </w:rPr>
        <w:t>(the “</w:t>
      </w:r>
      <w:r w:rsidRPr="005F7E5F">
        <w:rPr>
          <w:rFonts w:ascii="Arial" w:eastAsia="Times New Roman" w:hAnsi="Arial" w:cs="Arial"/>
          <w:b/>
          <w:bCs/>
          <w:color w:val="000000"/>
          <w:sz w:val="18"/>
          <w:szCs w:val="18"/>
        </w:rPr>
        <w:t>Privacy Policy</w:t>
      </w:r>
      <w:r w:rsidRPr="005F7E5F">
        <w:rPr>
          <w:rFonts w:ascii="Arial" w:eastAsia="Times New Roman" w:hAnsi="Arial" w:cs="Arial"/>
          <w:color w:val="000000"/>
          <w:sz w:val="18"/>
          <w:szCs w:val="18"/>
        </w:rPr>
        <w:t xml:space="preserve">”). These Terms and the Privacy Policy govern </w:t>
      </w:r>
      <w:proofErr w:type="gramStart"/>
      <w:r w:rsidRPr="005F7E5F">
        <w:rPr>
          <w:rFonts w:ascii="Arial" w:eastAsia="Times New Roman" w:hAnsi="Arial" w:cs="Arial"/>
          <w:color w:val="000000"/>
          <w:sz w:val="18"/>
          <w:szCs w:val="18"/>
        </w:rPr>
        <w:t>Your</w:t>
      </w:r>
      <w:proofErr w:type="gramEnd"/>
      <w:r w:rsidRPr="005F7E5F">
        <w:rPr>
          <w:rFonts w:ascii="Arial" w:eastAsia="Times New Roman" w:hAnsi="Arial" w:cs="Arial"/>
          <w:color w:val="000000"/>
          <w:sz w:val="18"/>
          <w:szCs w:val="18"/>
        </w:rPr>
        <w:t xml:space="preserve"> use of the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xml:space="preserve"> to the extent they are not superseded in a formal written agreement with Support.com signed by one of Our authorized officers.</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r w:rsidRPr="005F7E5F">
        <w:rPr>
          <w:rFonts w:ascii="Arial" w:eastAsia="Times New Roman" w:hAnsi="Arial" w:cs="Arial"/>
          <w:color w:val="000000"/>
          <w:sz w:val="18"/>
          <w:szCs w:val="18"/>
        </w:rPr>
        <w:t xml:space="preserve">We hereby expressly limit any and all offers to use or license the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xml:space="preserve"> to acceptance only under terms and conditions as provided by </w:t>
      </w:r>
      <w:proofErr w:type="gramStart"/>
      <w:r w:rsidRPr="005F7E5F">
        <w:rPr>
          <w:rFonts w:ascii="Arial" w:eastAsia="Times New Roman" w:hAnsi="Arial" w:cs="Arial"/>
          <w:color w:val="000000"/>
          <w:sz w:val="18"/>
          <w:szCs w:val="18"/>
        </w:rPr>
        <w:t>Us</w:t>
      </w:r>
      <w:proofErr w:type="gramEnd"/>
      <w:r w:rsidRPr="005F7E5F">
        <w:rPr>
          <w:rFonts w:ascii="Arial" w:eastAsia="Times New Roman" w:hAnsi="Arial" w:cs="Arial"/>
          <w:color w:val="000000"/>
          <w:sz w:val="18"/>
          <w:szCs w:val="18"/>
        </w:rPr>
        <w:t xml:space="preserve"> to You, and We reject any different or additional terms that may be substituted or added by You. You agree that purchase orders or similar documents, if any, that </w:t>
      </w:r>
      <w:proofErr w:type="gramStart"/>
      <w:r w:rsidRPr="005F7E5F">
        <w:rPr>
          <w:rFonts w:ascii="Arial" w:eastAsia="Times New Roman" w:hAnsi="Arial" w:cs="Arial"/>
          <w:color w:val="000000"/>
          <w:sz w:val="18"/>
          <w:szCs w:val="18"/>
        </w:rPr>
        <w:t>You</w:t>
      </w:r>
      <w:proofErr w:type="gramEnd"/>
      <w:r w:rsidRPr="005F7E5F">
        <w:rPr>
          <w:rFonts w:ascii="Arial" w:eastAsia="Times New Roman" w:hAnsi="Arial" w:cs="Arial"/>
          <w:color w:val="000000"/>
          <w:sz w:val="18"/>
          <w:szCs w:val="18"/>
        </w:rPr>
        <w:t xml:space="preserve"> may submit to Us in relation to the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xml:space="preserve"> operate, if at all, only to confirm quantities and type of </w:t>
      </w:r>
      <w:r w:rsidR="00B22E07">
        <w:rPr>
          <w:rFonts w:ascii="Arial" w:eastAsia="Times New Roman" w:hAnsi="Arial" w:cs="Arial"/>
          <w:color w:val="000000"/>
          <w:sz w:val="18"/>
          <w:szCs w:val="18"/>
        </w:rPr>
        <w:t>Nexus Connect SDK Reference Application</w:t>
      </w:r>
      <w:r w:rsidR="00A66242">
        <w:rPr>
          <w:rFonts w:ascii="Arial" w:eastAsia="Times New Roman" w:hAnsi="Arial" w:cs="Arial"/>
          <w:color w:val="000000"/>
          <w:sz w:val="18"/>
          <w:szCs w:val="18"/>
        </w:rPr>
        <w:t xml:space="preserve"> license</w:t>
      </w:r>
      <w:r w:rsidRPr="005F7E5F">
        <w:rPr>
          <w:rFonts w:ascii="Arial" w:eastAsia="Times New Roman" w:hAnsi="Arial" w:cs="Arial"/>
          <w:color w:val="000000"/>
          <w:sz w:val="18"/>
          <w:szCs w:val="18"/>
        </w:rPr>
        <w:t xml:space="preserve"> ordered.</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r w:rsidRPr="005F7E5F">
        <w:rPr>
          <w:rFonts w:ascii="Arial" w:eastAsia="Times New Roman" w:hAnsi="Arial" w:cs="Arial"/>
          <w:color w:val="000000"/>
          <w:sz w:val="18"/>
          <w:szCs w:val="18"/>
        </w:rPr>
        <w:t xml:space="preserve">If </w:t>
      </w:r>
      <w:proofErr w:type="gramStart"/>
      <w:r w:rsidRPr="005F7E5F">
        <w:rPr>
          <w:rFonts w:ascii="Arial" w:eastAsia="Times New Roman" w:hAnsi="Arial" w:cs="Arial"/>
          <w:color w:val="000000"/>
          <w:sz w:val="18"/>
          <w:szCs w:val="18"/>
        </w:rPr>
        <w:t>You</w:t>
      </w:r>
      <w:proofErr w:type="gramEnd"/>
      <w:r w:rsidRPr="005F7E5F">
        <w:rPr>
          <w:rFonts w:ascii="Arial" w:eastAsia="Times New Roman" w:hAnsi="Arial" w:cs="Arial"/>
          <w:color w:val="000000"/>
          <w:sz w:val="18"/>
          <w:szCs w:val="18"/>
        </w:rPr>
        <w:t xml:space="preserve"> do not agree to these Terms, You may not access or use the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xml:space="preserve"> or permit others to do so unless expressly permitted by a separate formal written agreement with Us.</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r w:rsidRPr="005F7E5F">
        <w:rPr>
          <w:rFonts w:ascii="Arial" w:eastAsia="Times New Roman" w:hAnsi="Arial" w:cs="Arial"/>
          <w:b/>
          <w:bCs/>
          <w:color w:val="000000"/>
          <w:sz w:val="18"/>
          <w:szCs w:val="18"/>
        </w:rPr>
        <w:t>NOTE: THESE TERMS CONTAIN A BINDING ARBITRATION PROVISION AND TIME LIMIT ON SUBMITTING CLAIMS THAT AFFECT YOUR RIGHTS. PLEASE READ THE TERMS AND CONDITIONS CAREFULLY.</w:t>
      </w:r>
    </w:p>
    <w:p w:rsidR="005F7E5F" w:rsidRPr="005F7E5F" w:rsidRDefault="005F7E5F" w:rsidP="005F7E5F">
      <w:pPr>
        <w:spacing w:before="100" w:beforeAutospacing="1" w:after="100" w:afterAutospacing="1" w:line="240" w:lineRule="auto"/>
        <w:textAlignment w:val="center"/>
        <w:outlineLvl w:val="0"/>
        <w:rPr>
          <w:rFonts w:ascii="Arial" w:eastAsia="Times New Roman" w:hAnsi="Arial" w:cs="Arial"/>
          <w:b/>
          <w:bCs/>
          <w:color w:val="98CB54"/>
          <w:kern w:val="36"/>
          <w:sz w:val="36"/>
          <w:szCs w:val="36"/>
        </w:rPr>
      </w:pPr>
      <w:r w:rsidRPr="005F7E5F">
        <w:rPr>
          <w:rFonts w:ascii="Arial" w:eastAsia="Times New Roman" w:hAnsi="Arial" w:cs="Arial"/>
          <w:b/>
          <w:bCs/>
          <w:color w:val="98CB54"/>
          <w:kern w:val="36"/>
          <w:sz w:val="36"/>
          <w:szCs w:val="36"/>
        </w:rPr>
        <w:t>Licensed Use and Duration</w:t>
      </w:r>
    </w:p>
    <w:p w:rsidR="006762DE" w:rsidRDefault="009A0E9A" w:rsidP="005F7E5F">
      <w:pPr>
        <w:spacing w:before="100" w:beforeAutospacing="1" w:after="100" w:afterAutospacing="1" w:line="240" w:lineRule="auto"/>
        <w:rPr>
          <w:rFonts w:ascii="Arial" w:eastAsia="Times New Roman" w:hAnsi="Arial" w:cs="Arial"/>
          <w:color w:val="000000"/>
          <w:sz w:val="18"/>
          <w:szCs w:val="18"/>
        </w:rPr>
      </w:pPr>
      <w:r w:rsidRPr="0093525B">
        <w:rPr>
          <w:rFonts w:ascii="Arial" w:eastAsia="Times New Roman" w:hAnsi="Arial" w:cs="Arial"/>
          <w:color w:val="000000"/>
          <w:sz w:val="18"/>
          <w:szCs w:val="18"/>
        </w:rPr>
        <w:t xml:space="preserve">Subject to Your acceptance of these Terms and compliance therewith, We </w:t>
      </w:r>
      <w:r w:rsidR="00711734" w:rsidRPr="0093525B">
        <w:rPr>
          <w:rFonts w:ascii="Arial" w:eastAsia="Times New Roman" w:hAnsi="Arial" w:cs="Arial"/>
          <w:color w:val="000000"/>
          <w:sz w:val="18"/>
          <w:szCs w:val="18"/>
        </w:rPr>
        <w:t xml:space="preserve">hereby </w:t>
      </w:r>
      <w:r w:rsidRPr="0093525B">
        <w:rPr>
          <w:rFonts w:ascii="Arial" w:eastAsia="Times New Roman" w:hAnsi="Arial" w:cs="Arial"/>
          <w:color w:val="000000"/>
          <w:sz w:val="18"/>
          <w:szCs w:val="18"/>
        </w:rPr>
        <w:t>grant You a non-exclusive, nontransf</w:t>
      </w:r>
      <w:r w:rsidR="008E3BDC" w:rsidRPr="0093525B">
        <w:rPr>
          <w:rFonts w:ascii="Arial" w:eastAsia="Times New Roman" w:hAnsi="Arial" w:cs="Arial"/>
          <w:color w:val="000000"/>
          <w:sz w:val="18"/>
          <w:szCs w:val="18"/>
        </w:rPr>
        <w:t xml:space="preserve">erable, royalty-free license to: </w:t>
      </w:r>
      <w:r w:rsidRPr="0093525B">
        <w:rPr>
          <w:rFonts w:ascii="Arial" w:eastAsia="Times New Roman" w:hAnsi="Arial" w:cs="Arial"/>
          <w:color w:val="000000"/>
          <w:sz w:val="18"/>
          <w:szCs w:val="18"/>
        </w:rPr>
        <w:t xml:space="preserve">(a) Use the </w:t>
      </w:r>
      <w:r w:rsidR="00B22E07">
        <w:rPr>
          <w:rFonts w:ascii="Arial" w:eastAsia="Times New Roman" w:hAnsi="Arial" w:cs="Arial"/>
          <w:color w:val="000000"/>
          <w:sz w:val="18"/>
          <w:szCs w:val="18"/>
        </w:rPr>
        <w:t>Nexus Connect SDK Reference Application</w:t>
      </w:r>
      <w:r w:rsidRPr="0093525B">
        <w:rPr>
          <w:rFonts w:ascii="Arial" w:eastAsia="Times New Roman" w:hAnsi="Arial" w:cs="Arial"/>
          <w:color w:val="000000"/>
          <w:sz w:val="18"/>
          <w:szCs w:val="18"/>
        </w:rPr>
        <w:t xml:space="preserve"> for the sole purpose of </w:t>
      </w:r>
      <w:r w:rsidR="00930D2B" w:rsidRPr="0093525B">
        <w:rPr>
          <w:rFonts w:ascii="Arial" w:eastAsia="Times New Roman" w:hAnsi="Arial" w:cs="Arial"/>
          <w:color w:val="000000"/>
          <w:sz w:val="18"/>
          <w:szCs w:val="18"/>
        </w:rPr>
        <w:t xml:space="preserve">internally evaluating the functionality of the </w:t>
      </w:r>
      <w:r w:rsidR="00B22E07">
        <w:rPr>
          <w:rFonts w:ascii="Arial" w:eastAsia="Times New Roman" w:hAnsi="Arial" w:cs="Arial"/>
          <w:color w:val="000000"/>
          <w:sz w:val="18"/>
          <w:szCs w:val="18"/>
        </w:rPr>
        <w:t>Nexus Connect SDK</w:t>
      </w:r>
      <w:r w:rsidR="008E3BDC" w:rsidRPr="0093525B">
        <w:rPr>
          <w:rFonts w:ascii="Arial" w:eastAsia="Times New Roman" w:hAnsi="Arial" w:cs="Arial"/>
          <w:color w:val="000000"/>
          <w:sz w:val="18"/>
          <w:szCs w:val="18"/>
        </w:rPr>
        <w:t>;</w:t>
      </w:r>
      <w:r w:rsidRPr="0093525B">
        <w:rPr>
          <w:rFonts w:ascii="Arial" w:eastAsia="Times New Roman" w:hAnsi="Arial" w:cs="Arial"/>
          <w:color w:val="000000"/>
          <w:sz w:val="18"/>
          <w:szCs w:val="18"/>
        </w:rPr>
        <w:t xml:space="preserve"> (b) reproduce and modify </w:t>
      </w:r>
      <w:r w:rsidR="00711734" w:rsidRPr="0093525B">
        <w:rPr>
          <w:rFonts w:ascii="Arial" w:eastAsia="Times New Roman" w:hAnsi="Arial" w:cs="Arial"/>
          <w:color w:val="000000"/>
          <w:sz w:val="18"/>
          <w:szCs w:val="18"/>
        </w:rPr>
        <w:t>any s</w:t>
      </w:r>
      <w:r w:rsidRPr="0093525B">
        <w:rPr>
          <w:rFonts w:ascii="Arial" w:eastAsia="Times New Roman" w:hAnsi="Arial" w:cs="Arial"/>
          <w:color w:val="000000"/>
          <w:sz w:val="18"/>
          <w:szCs w:val="18"/>
        </w:rPr>
        <w:t xml:space="preserve">ample </w:t>
      </w:r>
      <w:r w:rsidR="00711734" w:rsidRPr="0093525B">
        <w:rPr>
          <w:rFonts w:ascii="Arial" w:eastAsia="Times New Roman" w:hAnsi="Arial" w:cs="Arial"/>
          <w:color w:val="000000"/>
          <w:sz w:val="18"/>
          <w:szCs w:val="18"/>
        </w:rPr>
        <w:t>c</w:t>
      </w:r>
      <w:r w:rsidRPr="0093525B">
        <w:rPr>
          <w:rFonts w:ascii="Arial" w:eastAsia="Times New Roman" w:hAnsi="Arial" w:cs="Arial"/>
          <w:color w:val="000000"/>
          <w:sz w:val="18"/>
          <w:szCs w:val="18"/>
        </w:rPr>
        <w:t>ode</w:t>
      </w:r>
      <w:r w:rsidR="00711734" w:rsidRPr="0093525B">
        <w:rPr>
          <w:rFonts w:ascii="Arial" w:eastAsia="Times New Roman" w:hAnsi="Arial" w:cs="Arial"/>
          <w:color w:val="000000"/>
          <w:sz w:val="18"/>
          <w:szCs w:val="18"/>
        </w:rPr>
        <w:t xml:space="preserve"> We provide as part of the </w:t>
      </w:r>
      <w:r w:rsidR="00B22E07">
        <w:rPr>
          <w:rFonts w:ascii="Arial" w:eastAsia="Times New Roman" w:hAnsi="Arial" w:cs="Arial"/>
          <w:color w:val="000000"/>
          <w:sz w:val="18"/>
          <w:szCs w:val="18"/>
        </w:rPr>
        <w:t>Nexus Connect SDK Reference Application</w:t>
      </w:r>
      <w:r w:rsidRPr="0093525B">
        <w:rPr>
          <w:rFonts w:ascii="Arial" w:eastAsia="Times New Roman" w:hAnsi="Arial" w:cs="Arial"/>
          <w:color w:val="000000"/>
          <w:sz w:val="18"/>
          <w:szCs w:val="18"/>
        </w:rPr>
        <w:t xml:space="preserve"> </w:t>
      </w:r>
      <w:r w:rsidR="00930D2B" w:rsidRPr="0093525B">
        <w:rPr>
          <w:rFonts w:ascii="Arial" w:eastAsia="Times New Roman" w:hAnsi="Arial" w:cs="Arial"/>
          <w:color w:val="000000"/>
          <w:sz w:val="18"/>
          <w:szCs w:val="18"/>
        </w:rPr>
        <w:t xml:space="preserve">for the sole purpose of internally evaluating the functionality of the </w:t>
      </w:r>
      <w:r w:rsidR="00B22E07">
        <w:rPr>
          <w:rFonts w:ascii="Arial" w:eastAsia="Times New Roman" w:hAnsi="Arial" w:cs="Arial"/>
          <w:color w:val="000000"/>
          <w:sz w:val="18"/>
          <w:szCs w:val="18"/>
        </w:rPr>
        <w:t>Nexus Connect SDK</w:t>
      </w:r>
      <w:r w:rsidRPr="009A0E9A">
        <w:rPr>
          <w:rFonts w:ascii="Arial" w:eastAsia="Times New Roman" w:hAnsi="Arial" w:cs="Arial"/>
          <w:color w:val="000000"/>
          <w:sz w:val="18"/>
          <w:szCs w:val="18"/>
        </w:rPr>
        <w:t xml:space="preserve">, </w:t>
      </w:r>
      <w:r w:rsidR="008E3BDC">
        <w:rPr>
          <w:rFonts w:ascii="Arial" w:eastAsia="Times New Roman" w:hAnsi="Arial" w:cs="Arial"/>
          <w:color w:val="000000"/>
          <w:sz w:val="18"/>
          <w:szCs w:val="18"/>
        </w:rPr>
        <w:t>on the condition</w:t>
      </w:r>
      <w:r w:rsidRPr="009A0E9A">
        <w:rPr>
          <w:rFonts w:ascii="Arial" w:eastAsia="Times New Roman" w:hAnsi="Arial" w:cs="Arial"/>
          <w:color w:val="000000"/>
          <w:sz w:val="18"/>
          <w:szCs w:val="18"/>
        </w:rPr>
        <w:t xml:space="preserve"> that</w:t>
      </w:r>
      <w:r w:rsidR="00711734">
        <w:rPr>
          <w:rFonts w:ascii="Arial" w:eastAsia="Times New Roman" w:hAnsi="Arial" w:cs="Arial"/>
          <w:color w:val="000000"/>
          <w:sz w:val="18"/>
          <w:szCs w:val="18"/>
        </w:rPr>
        <w:t>:</w:t>
      </w:r>
      <w:r w:rsidRPr="009A0E9A">
        <w:rPr>
          <w:rFonts w:ascii="Arial" w:eastAsia="Times New Roman" w:hAnsi="Arial" w:cs="Arial"/>
          <w:color w:val="000000"/>
          <w:sz w:val="18"/>
          <w:szCs w:val="18"/>
        </w:rPr>
        <w:t xml:space="preserve"> (</w:t>
      </w:r>
      <w:proofErr w:type="spellStart"/>
      <w:r w:rsidRPr="009A0E9A">
        <w:rPr>
          <w:rFonts w:ascii="Arial" w:eastAsia="Times New Roman" w:hAnsi="Arial" w:cs="Arial"/>
          <w:color w:val="000000"/>
          <w:sz w:val="18"/>
          <w:szCs w:val="18"/>
        </w:rPr>
        <w:t>i</w:t>
      </w:r>
      <w:proofErr w:type="spellEnd"/>
      <w:r w:rsidRPr="009A0E9A">
        <w:rPr>
          <w:rFonts w:ascii="Arial" w:eastAsia="Times New Roman" w:hAnsi="Arial" w:cs="Arial"/>
          <w:color w:val="000000"/>
          <w:sz w:val="18"/>
          <w:szCs w:val="18"/>
        </w:rPr>
        <w:t xml:space="preserve">) You </w:t>
      </w:r>
      <w:r w:rsidR="00711734">
        <w:rPr>
          <w:rFonts w:ascii="Arial" w:eastAsia="Times New Roman" w:hAnsi="Arial" w:cs="Arial"/>
          <w:color w:val="000000"/>
          <w:sz w:val="18"/>
          <w:szCs w:val="18"/>
        </w:rPr>
        <w:t>do not remove any</w:t>
      </w:r>
      <w:r w:rsidRPr="009A0E9A">
        <w:rPr>
          <w:rFonts w:ascii="Arial" w:eastAsia="Times New Roman" w:hAnsi="Arial" w:cs="Arial"/>
          <w:color w:val="000000"/>
          <w:sz w:val="18"/>
          <w:szCs w:val="18"/>
        </w:rPr>
        <w:t xml:space="preserve"> copyright</w:t>
      </w:r>
      <w:r w:rsidR="00711734">
        <w:rPr>
          <w:rFonts w:ascii="Arial" w:eastAsia="Times New Roman" w:hAnsi="Arial" w:cs="Arial"/>
          <w:color w:val="000000"/>
          <w:sz w:val="18"/>
          <w:szCs w:val="18"/>
        </w:rPr>
        <w:t xml:space="preserve"> or other </w:t>
      </w:r>
      <w:proofErr w:type="gramStart"/>
      <w:r w:rsidR="00711734">
        <w:rPr>
          <w:rFonts w:ascii="Arial" w:eastAsia="Times New Roman" w:hAnsi="Arial" w:cs="Arial"/>
          <w:color w:val="000000"/>
          <w:sz w:val="18"/>
          <w:szCs w:val="18"/>
        </w:rPr>
        <w:t>proprietary</w:t>
      </w:r>
      <w:proofErr w:type="gramEnd"/>
      <w:r w:rsidR="00711734">
        <w:rPr>
          <w:rFonts w:ascii="Arial" w:eastAsia="Times New Roman" w:hAnsi="Arial" w:cs="Arial"/>
          <w:color w:val="000000"/>
          <w:sz w:val="18"/>
          <w:szCs w:val="18"/>
        </w:rPr>
        <w:t xml:space="preserve"> notices from any materials we provide with the </w:t>
      </w:r>
      <w:r w:rsidR="00B22E07">
        <w:rPr>
          <w:rFonts w:ascii="Arial" w:eastAsia="Times New Roman" w:hAnsi="Arial" w:cs="Arial"/>
          <w:color w:val="000000"/>
          <w:sz w:val="18"/>
          <w:szCs w:val="18"/>
        </w:rPr>
        <w:t>Nexus Connect SDK Reference Application</w:t>
      </w:r>
      <w:r w:rsidR="00711734">
        <w:rPr>
          <w:rFonts w:ascii="Arial" w:eastAsia="Times New Roman" w:hAnsi="Arial" w:cs="Arial"/>
          <w:color w:val="000000"/>
          <w:sz w:val="18"/>
          <w:szCs w:val="18"/>
        </w:rPr>
        <w:t xml:space="preserve">; </w:t>
      </w:r>
      <w:r w:rsidRPr="009A0E9A">
        <w:rPr>
          <w:rFonts w:ascii="Arial" w:eastAsia="Times New Roman" w:hAnsi="Arial" w:cs="Arial"/>
          <w:color w:val="000000"/>
          <w:sz w:val="18"/>
          <w:szCs w:val="18"/>
        </w:rPr>
        <w:t>(iii)</w:t>
      </w:r>
      <w:r w:rsidR="00930D2B">
        <w:rPr>
          <w:rFonts w:ascii="Arial" w:eastAsia="Times New Roman" w:hAnsi="Arial" w:cs="Arial"/>
          <w:color w:val="000000"/>
          <w:sz w:val="18"/>
          <w:szCs w:val="18"/>
        </w:rPr>
        <w:t>You do not distribut</w:t>
      </w:r>
      <w:r w:rsidR="0027184E">
        <w:rPr>
          <w:rFonts w:ascii="Arial" w:eastAsia="Times New Roman" w:hAnsi="Arial" w:cs="Arial"/>
          <w:color w:val="000000"/>
          <w:sz w:val="18"/>
          <w:szCs w:val="18"/>
        </w:rPr>
        <w:t xml:space="preserve">e the </w:t>
      </w:r>
      <w:r w:rsidR="00B22E07">
        <w:rPr>
          <w:rFonts w:ascii="Arial" w:eastAsia="Times New Roman" w:hAnsi="Arial" w:cs="Arial"/>
          <w:color w:val="000000"/>
          <w:sz w:val="18"/>
          <w:szCs w:val="18"/>
        </w:rPr>
        <w:t>Nexus Connect SDK Reference Application</w:t>
      </w:r>
      <w:r w:rsidR="008E3BDC">
        <w:rPr>
          <w:rFonts w:ascii="Arial" w:eastAsia="Times New Roman" w:hAnsi="Arial" w:cs="Arial"/>
          <w:color w:val="000000"/>
          <w:sz w:val="18"/>
          <w:szCs w:val="18"/>
        </w:rPr>
        <w:t xml:space="preserve">. </w:t>
      </w:r>
      <w:r w:rsidRPr="009A0E9A">
        <w:rPr>
          <w:rFonts w:ascii="Arial" w:eastAsia="Times New Roman" w:hAnsi="Arial" w:cs="Arial"/>
          <w:color w:val="000000"/>
          <w:sz w:val="18"/>
          <w:szCs w:val="18"/>
        </w:rPr>
        <w:t xml:space="preserve">Use of </w:t>
      </w:r>
      <w:r w:rsidR="008E3BDC">
        <w:rPr>
          <w:rFonts w:ascii="Arial" w:eastAsia="Times New Roman" w:hAnsi="Arial" w:cs="Arial"/>
          <w:color w:val="000000"/>
          <w:sz w:val="18"/>
          <w:szCs w:val="18"/>
        </w:rPr>
        <w:t>Nexus</w:t>
      </w:r>
      <w:r w:rsidRPr="009A0E9A">
        <w:rPr>
          <w:rFonts w:ascii="Arial" w:eastAsia="Times New Roman" w:hAnsi="Arial" w:cs="Arial"/>
          <w:color w:val="000000"/>
          <w:sz w:val="18"/>
          <w:szCs w:val="18"/>
        </w:rPr>
        <w:t xml:space="preserve"> and/or any additional </w:t>
      </w:r>
      <w:r w:rsidR="008E3BDC">
        <w:rPr>
          <w:rFonts w:ascii="Arial" w:eastAsia="Times New Roman" w:hAnsi="Arial" w:cs="Arial"/>
          <w:color w:val="000000"/>
          <w:sz w:val="18"/>
          <w:szCs w:val="18"/>
        </w:rPr>
        <w:t>products or services We offer</w:t>
      </w:r>
      <w:r w:rsidRPr="009A0E9A">
        <w:rPr>
          <w:rFonts w:ascii="Arial" w:eastAsia="Times New Roman" w:hAnsi="Arial" w:cs="Arial"/>
          <w:color w:val="000000"/>
          <w:sz w:val="18"/>
          <w:szCs w:val="18"/>
        </w:rPr>
        <w:t xml:space="preserve"> is subject to the applicable end user license agreement </w:t>
      </w:r>
      <w:r w:rsidR="008E3BDC">
        <w:rPr>
          <w:rFonts w:ascii="Arial" w:eastAsia="Times New Roman" w:hAnsi="Arial" w:cs="Arial"/>
          <w:color w:val="000000"/>
          <w:sz w:val="18"/>
          <w:szCs w:val="18"/>
        </w:rPr>
        <w:t>or terms of service for such product or service</w:t>
      </w:r>
      <w:r w:rsidR="000E2469">
        <w:rPr>
          <w:rFonts w:ascii="Arial" w:eastAsia="Times New Roman" w:hAnsi="Arial" w:cs="Arial"/>
          <w:color w:val="000000"/>
          <w:sz w:val="18"/>
          <w:szCs w:val="18"/>
        </w:rPr>
        <w:t>, and You agree not to use such products or services unless and until you have obtained a valid license to do so</w:t>
      </w:r>
      <w:r w:rsidR="008E3BDC">
        <w:rPr>
          <w:rFonts w:ascii="Arial" w:eastAsia="Times New Roman" w:hAnsi="Arial" w:cs="Arial"/>
          <w:color w:val="000000"/>
          <w:sz w:val="18"/>
          <w:szCs w:val="18"/>
        </w:rPr>
        <w:t xml:space="preserve">. </w:t>
      </w:r>
      <w:r w:rsidR="000E2469">
        <w:rPr>
          <w:rFonts w:ascii="Arial" w:eastAsia="Times New Roman" w:hAnsi="Arial" w:cs="Arial"/>
          <w:color w:val="000000"/>
          <w:sz w:val="18"/>
          <w:szCs w:val="18"/>
        </w:rPr>
        <w:t xml:space="preserve">You are solely responsible for your use of the </w:t>
      </w:r>
      <w:r w:rsidR="00B22E07">
        <w:rPr>
          <w:rFonts w:ascii="Arial" w:eastAsia="Times New Roman" w:hAnsi="Arial" w:cs="Arial"/>
          <w:color w:val="000000"/>
          <w:sz w:val="18"/>
          <w:szCs w:val="18"/>
        </w:rPr>
        <w:t>Nexus Connect SDK Reference Application</w:t>
      </w:r>
      <w:r w:rsidR="000E2469">
        <w:rPr>
          <w:rFonts w:ascii="Arial" w:eastAsia="Times New Roman" w:hAnsi="Arial" w:cs="Arial"/>
          <w:color w:val="000000"/>
          <w:sz w:val="18"/>
          <w:szCs w:val="18"/>
        </w:rPr>
        <w:t xml:space="preserve">, and </w:t>
      </w:r>
      <w:proofErr w:type="gramStart"/>
      <w:r>
        <w:rPr>
          <w:rFonts w:ascii="Arial" w:eastAsia="Times New Roman" w:hAnsi="Arial" w:cs="Arial"/>
          <w:color w:val="000000"/>
          <w:sz w:val="18"/>
          <w:szCs w:val="18"/>
        </w:rPr>
        <w:t>We</w:t>
      </w:r>
      <w:proofErr w:type="gramEnd"/>
      <w:r w:rsidRPr="009A0E9A">
        <w:rPr>
          <w:rFonts w:ascii="Arial" w:eastAsia="Times New Roman" w:hAnsi="Arial" w:cs="Arial"/>
          <w:color w:val="000000"/>
          <w:sz w:val="18"/>
          <w:szCs w:val="18"/>
        </w:rPr>
        <w:t xml:space="preserve"> </w:t>
      </w:r>
      <w:r w:rsidR="008E3BDC">
        <w:rPr>
          <w:rFonts w:ascii="Arial" w:eastAsia="Times New Roman" w:hAnsi="Arial" w:cs="Arial"/>
          <w:color w:val="000000"/>
          <w:sz w:val="18"/>
          <w:szCs w:val="18"/>
        </w:rPr>
        <w:t xml:space="preserve">assume </w:t>
      </w:r>
      <w:r w:rsidRPr="009A0E9A">
        <w:rPr>
          <w:rFonts w:ascii="Arial" w:eastAsia="Times New Roman" w:hAnsi="Arial" w:cs="Arial"/>
          <w:color w:val="000000"/>
          <w:sz w:val="18"/>
          <w:szCs w:val="18"/>
        </w:rPr>
        <w:t xml:space="preserve">no obligation to provide any support </w:t>
      </w:r>
      <w:r w:rsidR="008E3BDC">
        <w:rPr>
          <w:rFonts w:ascii="Arial" w:eastAsia="Times New Roman" w:hAnsi="Arial" w:cs="Arial"/>
          <w:color w:val="000000"/>
          <w:sz w:val="18"/>
          <w:szCs w:val="18"/>
        </w:rPr>
        <w:t xml:space="preserve">or other services </w:t>
      </w:r>
      <w:r w:rsidRPr="009A0E9A">
        <w:rPr>
          <w:rFonts w:ascii="Arial" w:eastAsia="Times New Roman" w:hAnsi="Arial" w:cs="Arial"/>
          <w:color w:val="000000"/>
          <w:sz w:val="18"/>
          <w:szCs w:val="18"/>
        </w:rPr>
        <w:t xml:space="preserve">under </w:t>
      </w:r>
      <w:r w:rsidR="008E3BDC">
        <w:rPr>
          <w:rFonts w:ascii="Arial" w:eastAsia="Times New Roman" w:hAnsi="Arial" w:cs="Arial"/>
          <w:color w:val="000000"/>
          <w:sz w:val="18"/>
          <w:szCs w:val="18"/>
        </w:rPr>
        <w:t>these Terms</w:t>
      </w:r>
      <w:r w:rsidR="000E2469">
        <w:rPr>
          <w:rFonts w:ascii="Arial" w:eastAsia="Times New Roman" w:hAnsi="Arial" w:cs="Arial"/>
          <w:color w:val="000000"/>
          <w:sz w:val="18"/>
          <w:szCs w:val="18"/>
        </w:rPr>
        <w:t>.  Further,</w:t>
      </w:r>
      <w:r w:rsidR="00722135">
        <w:rPr>
          <w:rFonts w:ascii="Arial" w:eastAsia="Times New Roman" w:hAnsi="Arial" w:cs="Arial"/>
          <w:color w:val="000000"/>
          <w:sz w:val="18"/>
          <w:szCs w:val="18"/>
        </w:rPr>
        <w:t xml:space="preserve"> </w:t>
      </w:r>
      <w:proofErr w:type="gramStart"/>
      <w:r w:rsidR="000E2469">
        <w:rPr>
          <w:rFonts w:ascii="Arial" w:eastAsia="Times New Roman" w:hAnsi="Arial" w:cs="Arial"/>
          <w:color w:val="000000"/>
          <w:sz w:val="18"/>
          <w:szCs w:val="18"/>
        </w:rPr>
        <w:t>W</w:t>
      </w:r>
      <w:r w:rsidR="008E3BDC">
        <w:rPr>
          <w:rFonts w:ascii="Arial" w:eastAsia="Times New Roman" w:hAnsi="Arial" w:cs="Arial"/>
          <w:color w:val="000000"/>
          <w:sz w:val="18"/>
          <w:szCs w:val="18"/>
        </w:rPr>
        <w:t>e</w:t>
      </w:r>
      <w:proofErr w:type="gramEnd"/>
      <w:r w:rsidR="008E3BDC">
        <w:rPr>
          <w:rFonts w:ascii="Arial" w:eastAsia="Times New Roman" w:hAnsi="Arial" w:cs="Arial"/>
          <w:color w:val="000000"/>
          <w:sz w:val="18"/>
          <w:szCs w:val="18"/>
        </w:rPr>
        <w:t xml:space="preserve"> reserve the right to discontinue the </w:t>
      </w:r>
      <w:r w:rsidR="00B22E07">
        <w:rPr>
          <w:rFonts w:ascii="Arial" w:eastAsia="Times New Roman" w:hAnsi="Arial" w:cs="Arial"/>
          <w:color w:val="000000"/>
          <w:sz w:val="18"/>
          <w:szCs w:val="18"/>
        </w:rPr>
        <w:t>Nexus Connect SDK Reference Application</w:t>
      </w:r>
      <w:r w:rsidR="008E3BDC">
        <w:rPr>
          <w:rFonts w:ascii="Arial" w:eastAsia="Times New Roman" w:hAnsi="Arial" w:cs="Arial"/>
          <w:color w:val="000000"/>
          <w:sz w:val="18"/>
          <w:szCs w:val="18"/>
        </w:rPr>
        <w:t xml:space="preserve"> offering at any time in our sole and good faith discretion.</w:t>
      </w:r>
      <w:r w:rsidR="006762DE">
        <w:rPr>
          <w:rFonts w:ascii="Arial" w:eastAsia="Times New Roman" w:hAnsi="Arial" w:cs="Arial"/>
          <w:color w:val="000000"/>
          <w:sz w:val="18"/>
          <w:szCs w:val="18"/>
        </w:rPr>
        <w:t xml:space="preserve"> </w:t>
      </w:r>
      <w:r w:rsidR="006762DE" w:rsidRPr="006762DE">
        <w:rPr>
          <w:rFonts w:ascii="Arial" w:eastAsia="Times New Roman" w:hAnsi="Arial" w:cs="Arial"/>
          <w:color w:val="000000"/>
          <w:sz w:val="18"/>
          <w:szCs w:val="18"/>
        </w:rPr>
        <w:t xml:space="preserve">Except as stated herein, </w:t>
      </w:r>
      <w:r w:rsidR="006762DE">
        <w:rPr>
          <w:rFonts w:ascii="Arial" w:eastAsia="Times New Roman" w:hAnsi="Arial" w:cs="Arial"/>
          <w:color w:val="000000"/>
          <w:sz w:val="18"/>
          <w:szCs w:val="18"/>
        </w:rPr>
        <w:t>these Terms do</w:t>
      </w:r>
      <w:r w:rsidR="006762DE" w:rsidRPr="006762DE">
        <w:rPr>
          <w:rFonts w:ascii="Arial" w:eastAsia="Times New Roman" w:hAnsi="Arial" w:cs="Arial"/>
          <w:color w:val="000000"/>
          <w:sz w:val="18"/>
          <w:szCs w:val="18"/>
        </w:rPr>
        <w:t xml:space="preserve"> not grant </w:t>
      </w:r>
      <w:proofErr w:type="gramStart"/>
      <w:r w:rsidR="006762DE" w:rsidRPr="006762DE">
        <w:rPr>
          <w:rFonts w:ascii="Arial" w:eastAsia="Times New Roman" w:hAnsi="Arial" w:cs="Arial"/>
          <w:color w:val="000000"/>
          <w:sz w:val="18"/>
          <w:szCs w:val="18"/>
        </w:rPr>
        <w:t>You</w:t>
      </w:r>
      <w:proofErr w:type="gramEnd"/>
      <w:r w:rsidR="006762DE" w:rsidRPr="006762DE">
        <w:rPr>
          <w:rFonts w:ascii="Arial" w:eastAsia="Times New Roman" w:hAnsi="Arial" w:cs="Arial"/>
          <w:color w:val="000000"/>
          <w:sz w:val="18"/>
          <w:szCs w:val="18"/>
        </w:rPr>
        <w:t xml:space="preserve"> any rights to patents, copyrights, trade secrets, trademarks, or any other rights</w:t>
      </w:r>
      <w:r w:rsidR="006762DE">
        <w:rPr>
          <w:rFonts w:ascii="Arial" w:eastAsia="Times New Roman" w:hAnsi="Arial" w:cs="Arial"/>
          <w:color w:val="000000"/>
          <w:sz w:val="18"/>
          <w:szCs w:val="18"/>
        </w:rPr>
        <w:t xml:space="preserve"> of Ours,</w:t>
      </w:r>
      <w:r w:rsidR="006762DE" w:rsidRPr="006762DE">
        <w:rPr>
          <w:rFonts w:ascii="Arial" w:eastAsia="Times New Roman" w:hAnsi="Arial" w:cs="Arial"/>
          <w:color w:val="000000"/>
          <w:sz w:val="18"/>
          <w:szCs w:val="18"/>
        </w:rPr>
        <w:t xml:space="preserve"> and all rights not expressly granted are reserved by </w:t>
      </w:r>
      <w:r w:rsidR="006762DE">
        <w:rPr>
          <w:rFonts w:ascii="Arial" w:eastAsia="Times New Roman" w:hAnsi="Arial" w:cs="Arial"/>
          <w:color w:val="000000"/>
          <w:sz w:val="18"/>
          <w:szCs w:val="18"/>
        </w:rPr>
        <w:t>Us</w:t>
      </w:r>
      <w:r w:rsidR="006762DE" w:rsidRPr="006762DE">
        <w:rPr>
          <w:rFonts w:ascii="Arial" w:eastAsia="Times New Roman" w:hAnsi="Arial" w:cs="Arial"/>
          <w:color w:val="000000"/>
          <w:sz w:val="18"/>
          <w:szCs w:val="18"/>
        </w:rPr>
        <w:t>.</w:t>
      </w:r>
    </w:p>
    <w:p w:rsidR="009A0E9A" w:rsidRDefault="009A0E9A" w:rsidP="005F7E5F">
      <w:pPr>
        <w:spacing w:before="100" w:beforeAutospacing="1" w:after="100" w:afterAutospacing="1" w:line="240" w:lineRule="auto"/>
        <w:rPr>
          <w:rFonts w:ascii="Arial" w:eastAsia="Times New Roman" w:hAnsi="Arial" w:cs="Arial"/>
          <w:color w:val="000000"/>
          <w:sz w:val="18"/>
          <w:szCs w:val="18"/>
        </w:rPr>
      </w:pPr>
    </w:p>
    <w:p w:rsidR="005F7E5F" w:rsidRPr="005F7E5F" w:rsidRDefault="005F7E5F" w:rsidP="005F7E5F">
      <w:pPr>
        <w:spacing w:before="100" w:beforeAutospacing="1" w:after="100" w:afterAutospacing="1" w:line="240" w:lineRule="auto"/>
        <w:textAlignment w:val="center"/>
        <w:outlineLvl w:val="0"/>
        <w:rPr>
          <w:rFonts w:ascii="Arial" w:eastAsia="Times New Roman" w:hAnsi="Arial" w:cs="Arial"/>
          <w:b/>
          <w:bCs/>
          <w:color w:val="98CB54"/>
          <w:kern w:val="36"/>
          <w:sz w:val="36"/>
          <w:szCs w:val="36"/>
        </w:rPr>
      </w:pPr>
      <w:r w:rsidRPr="005F7E5F">
        <w:rPr>
          <w:rFonts w:ascii="Arial" w:eastAsia="Times New Roman" w:hAnsi="Arial" w:cs="Arial"/>
          <w:b/>
          <w:bCs/>
          <w:color w:val="98CB54"/>
          <w:kern w:val="36"/>
          <w:sz w:val="36"/>
          <w:szCs w:val="36"/>
        </w:rPr>
        <w:t>Restrictions</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r w:rsidRPr="005F7E5F">
        <w:rPr>
          <w:rFonts w:ascii="Arial" w:eastAsia="Times New Roman" w:hAnsi="Arial" w:cs="Arial"/>
          <w:color w:val="000000"/>
          <w:sz w:val="18"/>
          <w:szCs w:val="18"/>
        </w:rPr>
        <w:lastRenderedPageBreak/>
        <w:t xml:space="preserve">You acknowledge and agree that You </w:t>
      </w:r>
      <w:r w:rsidR="00B22E07">
        <w:rPr>
          <w:rFonts w:ascii="Arial" w:eastAsia="Times New Roman" w:hAnsi="Arial" w:cs="Arial"/>
          <w:color w:val="000000"/>
          <w:sz w:val="18"/>
          <w:szCs w:val="18"/>
        </w:rPr>
        <w:t>Nexus Connect SDK Reference Application</w:t>
      </w:r>
      <w:r w:rsidR="0039267B">
        <w:rPr>
          <w:rFonts w:ascii="Arial" w:eastAsia="Times New Roman" w:hAnsi="Arial" w:cs="Arial"/>
          <w:color w:val="000000"/>
          <w:sz w:val="18"/>
          <w:szCs w:val="18"/>
        </w:rPr>
        <w:t xml:space="preserve"> </w:t>
      </w:r>
      <w:r w:rsidRPr="005F7E5F">
        <w:rPr>
          <w:rFonts w:ascii="Arial" w:eastAsia="Times New Roman" w:hAnsi="Arial" w:cs="Arial"/>
          <w:color w:val="000000"/>
          <w:sz w:val="18"/>
          <w:szCs w:val="18"/>
        </w:rPr>
        <w:t xml:space="preserve">may not use the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xml:space="preserve">: (a) for or in furtherance of any illegal purpose; (b) to misuse, abuse or make any unauthorized use of any property, network, Web site, personnel or equipment of Ours or </w:t>
      </w:r>
      <w:r w:rsidR="006762DE">
        <w:rPr>
          <w:rFonts w:ascii="Arial" w:eastAsia="Times New Roman" w:hAnsi="Arial" w:cs="Arial"/>
          <w:color w:val="000000"/>
          <w:sz w:val="18"/>
          <w:szCs w:val="18"/>
        </w:rPr>
        <w:t xml:space="preserve">any </w:t>
      </w:r>
      <w:r w:rsidRPr="005F7E5F">
        <w:rPr>
          <w:rFonts w:ascii="Arial" w:eastAsia="Times New Roman" w:hAnsi="Arial" w:cs="Arial"/>
          <w:color w:val="000000"/>
          <w:sz w:val="18"/>
          <w:szCs w:val="18"/>
        </w:rPr>
        <w:t xml:space="preserve">third parties, including but not limited interfering with or otherwise disrupting </w:t>
      </w:r>
      <w:r w:rsidR="00A66242">
        <w:rPr>
          <w:rFonts w:ascii="Arial" w:eastAsia="Times New Roman" w:hAnsi="Arial" w:cs="Arial"/>
          <w:color w:val="000000"/>
          <w:sz w:val="18"/>
          <w:szCs w:val="18"/>
        </w:rPr>
        <w:t xml:space="preserve">computer </w:t>
      </w:r>
      <w:r w:rsidRPr="005F7E5F">
        <w:rPr>
          <w:rFonts w:ascii="Arial" w:eastAsia="Times New Roman" w:hAnsi="Arial" w:cs="Arial"/>
          <w:color w:val="000000"/>
          <w:sz w:val="18"/>
          <w:szCs w:val="18"/>
        </w:rPr>
        <w:t xml:space="preserve">networks; (c) to engage in any activities or actions in connection with the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xml:space="preserve"> that infringe or misappropriate the intellectual property rights of Us or third parties,</w:t>
      </w:r>
      <w:r w:rsidR="00A66242">
        <w:rPr>
          <w:rFonts w:ascii="Arial" w:eastAsia="Times New Roman" w:hAnsi="Arial" w:cs="Arial"/>
          <w:color w:val="000000"/>
          <w:sz w:val="18"/>
          <w:szCs w:val="18"/>
        </w:rPr>
        <w:t xml:space="preserve"> or that induce others to do so,</w:t>
      </w:r>
      <w:r w:rsidRPr="005F7E5F">
        <w:rPr>
          <w:rFonts w:ascii="Arial" w:eastAsia="Times New Roman" w:hAnsi="Arial" w:cs="Arial"/>
          <w:color w:val="000000"/>
          <w:sz w:val="18"/>
          <w:szCs w:val="18"/>
        </w:rPr>
        <w:t xml:space="preserve"> including without limitation, any </w:t>
      </w:r>
      <w:r w:rsidR="00A66242">
        <w:rPr>
          <w:rFonts w:ascii="Arial" w:eastAsia="Times New Roman" w:hAnsi="Arial" w:cs="Arial"/>
          <w:color w:val="000000"/>
          <w:sz w:val="18"/>
          <w:szCs w:val="18"/>
        </w:rPr>
        <w:t xml:space="preserve">infringement of </w:t>
      </w:r>
      <w:r w:rsidRPr="005F7E5F">
        <w:rPr>
          <w:rFonts w:ascii="Arial" w:eastAsia="Times New Roman" w:hAnsi="Arial" w:cs="Arial"/>
          <w:color w:val="000000"/>
          <w:sz w:val="18"/>
          <w:szCs w:val="18"/>
        </w:rPr>
        <w:t xml:space="preserve">copyright, patent, trademark, trade secret, or confidential information; (d) to engage in any activities that violate the privacy rights of others; (e) to access, monitor or use data, traffic, computers, systems, facilities or networks of any person or party without proper authorization, including </w:t>
      </w:r>
      <w:r w:rsidR="006762DE">
        <w:rPr>
          <w:rFonts w:ascii="Arial" w:eastAsia="Times New Roman" w:hAnsi="Arial" w:cs="Arial"/>
          <w:color w:val="000000"/>
          <w:sz w:val="18"/>
          <w:szCs w:val="18"/>
        </w:rPr>
        <w:t xml:space="preserve">but not limited to </w:t>
      </w:r>
      <w:r w:rsidRPr="005F7E5F">
        <w:rPr>
          <w:rFonts w:ascii="Arial" w:eastAsia="Times New Roman" w:hAnsi="Arial" w:cs="Arial"/>
          <w:color w:val="000000"/>
          <w:sz w:val="18"/>
          <w:szCs w:val="18"/>
        </w:rPr>
        <w:t xml:space="preserve">any attempt to probe, scan or test the vulnerability of a system or network or to breach security or authentication measures without express authorization of the owner of the system or network; (f) in excess of the number or type of licenses to the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xml:space="preserve"> You have been granted by Us; (g) to send unsolicited commercial messages, advertising, informational announcements or communications in any form (including “SPAM”) in connection with the </w:t>
      </w:r>
      <w:r w:rsidR="00B22E07">
        <w:rPr>
          <w:rFonts w:ascii="Arial" w:eastAsia="Times New Roman" w:hAnsi="Arial" w:cs="Arial"/>
          <w:color w:val="000000"/>
          <w:sz w:val="18"/>
          <w:szCs w:val="18"/>
        </w:rPr>
        <w:t>Nexus Connect SDK Reference Application</w:t>
      </w:r>
      <w:r w:rsidR="00A66242">
        <w:rPr>
          <w:rFonts w:ascii="Arial" w:eastAsia="Times New Roman" w:hAnsi="Arial" w:cs="Arial"/>
          <w:color w:val="000000"/>
          <w:sz w:val="18"/>
          <w:szCs w:val="18"/>
        </w:rPr>
        <w:t>, or (h</w:t>
      </w:r>
      <w:r w:rsidR="00A66242" w:rsidRPr="002F0817">
        <w:rPr>
          <w:rFonts w:ascii="Arial" w:eastAsia="Times New Roman" w:hAnsi="Arial" w:cs="Arial"/>
          <w:color w:val="000000"/>
          <w:sz w:val="18"/>
          <w:szCs w:val="18"/>
        </w:rPr>
        <w:t>) to create a product</w:t>
      </w:r>
      <w:r w:rsidR="003271F2" w:rsidRPr="002F0817">
        <w:rPr>
          <w:rFonts w:ascii="Arial" w:eastAsia="Times New Roman" w:hAnsi="Arial" w:cs="Arial"/>
          <w:color w:val="000000"/>
          <w:sz w:val="18"/>
          <w:szCs w:val="18"/>
        </w:rPr>
        <w:t xml:space="preserve"> or service</w:t>
      </w:r>
      <w:r w:rsidR="00A66242" w:rsidRPr="002F0817">
        <w:rPr>
          <w:rFonts w:ascii="Arial" w:eastAsia="Times New Roman" w:hAnsi="Arial" w:cs="Arial"/>
          <w:color w:val="000000"/>
          <w:sz w:val="18"/>
          <w:szCs w:val="18"/>
        </w:rPr>
        <w:t xml:space="preserve"> </w:t>
      </w:r>
      <w:r w:rsidR="003271F2" w:rsidRPr="002F0817">
        <w:rPr>
          <w:rFonts w:ascii="Arial" w:eastAsia="Times New Roman" w:hAnsi="Arial" w:cs="Arial"/>
          <w:color w:val="000000"/>
          <w:sz w:val="18"/>
          <w:szCs w:val="18"/>
        </w:rPr>
        <w:t>that directly competes with or otherwise substitutes for Nexus</w:t>
      </w:r>
      <w:r w:rsidR="002F0817">
        <w:rPr>
          <w:rFonts w:ascii="Arial" w:eastAsia="Times New Roman" w:hAnsi="Arial" w:cs="Arial"/>
          <w:color w:val="000000"/>
          <w:sz w:val="18"/>
          <w:szCs w:val="18"/>
        </w:rPr>
        <w:t>, except to the extent applicable law permits such use despite the lack of Our consent or authorization.</w:t>
      </w:r>
    </w:p>
    <w:p w:rsidR="005F7E5F" w:rsidRPr="005F7E5F" w:rsidRDefault="005F7E5F" w:rsidP="005F7E5F">
      <w:pPr>
        <w:spacing w:before="100" w:beforeAutospacing="1" w:after="100" w:afterAutospacing="1" w:line="240" w:lineRule="auto"/>
        <w:textAlignment w:val="center"/>
        <w:outlineLvl w:val="0"/>
        <w:rPr>
          <w:rFonts w:ascii="Arial" w:eastAsia="Times New Roman" w:hAnsi="Arial" w:cs="Arial"/>
          <w:b/>
          <w:bCs/>
          <w:color w:val="98CB54"/>
          <w:kern w:val="36"/>
          <w:sz w:val="36"/>
          <w:szCs w:val="36"/>
        </w:rPr>
      </w:pPr>
      <w:proofErr w:type="gramStart"/>
      <w:r w:rsidRPr="005F7E5F">
        <w:rPr>
          <w:rFonts w:ascii="Arial" w:eastAsia="Times New Roman" w:hAnsi="Arial" w:cs="Arial"/>
          <w:b/>
          <w:bCs/>
          <w:color w:val="98CB54"/>
          <w:kern w:val="36"/>
          <w:sz w:val="36"/>
          <w:szCs w:val="36"/>
        </w:rPr>
        <w:t>Your</w:t>
      </w:r>
      <w:proofErr w:type="gramEnd"/>
      <w:r w:rsidRPr="005F7E5F">
        <w:rPr>
          <w:rFonts w:ascii="Arial" w:eastAsia="Times New Roman" w:hAnsi="Arial" w:cs="Arial"/>
          <w:b/>
          <w:bCs/>
          <w:color w:val="98CB54"/>
          <w:kern w:val="36"/>
          <w:sz w:val="36"/>
          <w:szCs w:val="36"/>
        </w:rPr>
        <w:t xml:space="preserve"> Responsibility for Data Backup</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r w:rsidRPr="005F7E5F">
        <w:rPr>
          <w:rFonts w:ascii="Arial" w:eastAsia="Times New Roman" w:hAnsi="Arial" w:cs="Arial"/>
          <w:color w:val="000000"/>
          <w:sz w:val="18"/>
          <w:szCs w:val="18"/>
        </w:rPr>
        <w:t>DUE TO RISKS THAT ARE INHERENT IN THE USE AND</w:t>
      </w:r>
      <w:r w:rsidR="008E3BDC">
        <w:rPr>
          <w:rFonts w:ascii="Arial" w:eastAsia="Times New Roman" w:hAnsi="Arial" w:cs="Arial"/>
          <w:color w:val="000000"/>
          <w:sz w:val="18"/>
          <w:szCs w:val="18"/>
        </w:rPr>
        <w:t xml:space="preserve"> REMOTE</w:t>
      </w:r>
      <w:r w:rsidRPr="005F7E5F">
        <w:rPr>
          <w:rFonts w:ascii="Arial" w:eastAsia="Times New Roman" w:hAnsi="Arial" w:cs="Arial"/>
          <w:color w:val="000000"/>
          <w:sz w:val="18"/>
          <w:szCs w:val="18"/>
        </w:rPr>
        <w:t xml:space="preserve"> TECHNICAL SUPPORT OF COMPUTERS AND OTHER DEVICES, YOU AGREE THAT AS BETWEEN YOU AND US, YOU ARE RESPONSIBLE FOR</w:t>
      </w:r>
      <w:r w:rsidR="003271F2">
        <w:rPr>
          <w:rFonts w:ascii="Arial" w:eastAsia="Times New Roman" w:hAnsi="Arial" w:cs="Arial"/>
          <w:color w:val="000000"/>
          <w:sz w:val="18"/>
          <w:szCs w:val="18"/>
        </w:rPr>
        <w:t xml:space="preserve"> YOUR USE OF THE </w:t>
      </w:r>
      <w:r w:rsidR="00B22E07">
        <w:rPr>
          <w:rFonts w:ascii="Arial" w:eastAsia="Times New Roman" w:hAnsi="Arial" w:cs="Arial"/>
          <w:color w:val="000000"/>
          <w:sz w:val="18"/>
          <w:szCs w:val="18"/>
        </w:rPr>
        <w:t>NEXUS CONNECT SDK REFERENCE APPLICATION</w:t>
      </w:r>
      <w:r w:rsidR="003271F2">
        <w:rPr>
          <w:rFonts w:ascii="Arial" w:eastAsia="Times New Roman" w:hAnsi="Arial" w:cs="Arial"/>
          <w:color w:val="000000"/>
          <w:sz w:val="18"/>
          <w:szCs w:val="18"/>
        </w:rPr>
        <w:t xml:space="preserve"> , INCLUDING BUT NOT LIMITED TO</w:t>
      </w:r>
      <w:r w:rsidRPr="005F7E5F">
        <w:rPr>
          <w:rFonts w:ascii="Arial" w:eastAsia="Times New Roman" w:hAnsi="Arial" w:cs="Arial"/>
          <w:color w:val="000000"/>
          <w:sz w:val="18"/>
          <w:szCs w:val="18"/>
        </w:rPr>
        <w:t xml:space="preserve"> MAINTAINING AND BACKING UP ALL INFORMATION, DATA, TEXT, FILES, SOFTWARE OR OTHER MATERIALS (COLLECTIVELY “</w:t>
      </w:r>
      <w:r w:rsidRPr="005F7E5F">
        <w:rPr>
          <w:rFonts w:ascii="Arial" w:eastAsia="Times New Roman" w:hAnsi="Arial" w:cs="Arial"/>
          <w:b/>
          <w:bCs/>
          <w:color w:val="000000"/>
          <w:sz w:val="18"/>
          <w:szCs w:val="18"/>
        </w:rPr>
        <w:t>CUSTOMER DATA</w:t>
      </w:r>
      <w:r w:rsidRPr="005F7E5F">
        <w:rPr>
          <w:rFonts w:ascii="Arial" w:eastAsia="Times New Roman" w:hAnsi="Arial" w:cs="Arial"/>
          <w:color w:val="000000"/>
          <w:sz w:val="18"/>
          <w:szCs w:val="18"/>
        </w:rPr>
        <w:t xml:space="preserve">”) STORED ON YOUR DEVICES AND STORAGE MEDIA, AS WELL AS THAT OF ANY THIRD-PARTY DEVICE OR STORAGE MEDIA YOU </w:t>
      </w:r>
      <w:r w:rsidR="003271F2">
        <w:rPr>
          <w:rFonts w:ascii="Arial" w:eastAsia="Times New Roman" w:hAnsi="Arial" w:cs="Arial"/>
          <w:color w:val="000000"/>
          <w:sz w:val="18"/>
          <w:szCs w:val="18"/>
        </w:rPr>
        <w:t xml:space="preserve">MAY </w:t>
      </w:r>
      <w:r w:rsidRPr="005F7E5F">
        <w:rPr>
          <w:rFonts w:ascii="Arial" w:eastAsia="Times New Roman" w:hAnsi="Arial" w:cs="Arial"/>
          <w:color w:val="000000"/>
          <w:sz w:val="18"/>
          <w:szCs w:val="18"/>
        </w:rPr>
        <w:t xml:space="preserve">ACCESS USING OUR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xml:space="preserve">, BEFORE USING </w:t>
      </w:r>
      <w:r w:rsidR="003271F2">
        <w:rPr>
          <w:rFonts w:ascii="Arial" w:eastAsia="Times New Roman" w:hAnsi="Arial" w:cs="Arial"/>
          <w:color w:val="000000"/>
          <w:sz w:val="18"/>
          <w:szCs w:val="18"/>
        </w:rPr>
        <w:t>THE</w:t>
      </w:r>
      <w:r w:rsidRPr="005F7E5F">
        <w:rPr>
          <w:rFonts w:ascii="Arial" w:eastAsia="Times New Roman" w:hAnsi="Arial" w:cs="Arial"/>
          <w:color w:val="000000"/>
          <w:sz w:val="18"/>
          <w:szCs w:val="18"/>
        </w:rPr>
        <w:t xml:space="preserve">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xml:space="preserve">. YOU ACKNOWLEDGE AND AGREE THAT WE HAVE NO RESPONSIBILITY OR LIABILITY UNDER ANY CIRCUMSTANCE AT ANY TIME FOR ANY LOSS OR CORRUPTION OF CUSTOMER DATA OR DEVICES THAT MAY ARISE OUT OF YOUR USE OUR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INCLUDING WITHOUT LIMITATION THOSE THAT COULD HAVE BEEN AVOIDED OR MITIGATED BY FIRST SAFELY STORING A BACKUP CUSTOMER DATA.</w:t>
      </w:r>
    </w:p>
    <w:p w:rsidR="005F7E5F" w:rsidRPr="005F7E5F" w:rsidRDefault="00B22E07" w:rsidP="005F7E5F">
      <w:pPr>
        <w:spacing w:before="100" w:beforeAutospacing="1" w:after="100" w:afterAutospacing="1" w:line="240" w:lineRule="auto"/>
        <w:textAlignment w:val="center"/>
        <w:outlineLvl w:val="0"/>
        <w:rPr>
          <w:rFonts w:ascii="Arial" w:eastAsia="Times New Roman" w:hAnsi="Arial" w:cs="Arial"/>
          <w:b/>
          <w:bCs/>
          <w:color w:val="98CB54"/>
          <w:kern w:val="36"/>
          <w:sz w:val="36"/>
          <w:szCs w:val="36"/>
        </w:rPr>
      </w:pPr>
      <w:r>
        <w:rPr>
          <w:rFonts w:ascii="Arial" w:eastAsia="Times New Roman" w:hAnsi="Arial" w:cs="Arial"/>
          <w:color w:val="000000"/>
          <w:sz w:val="18"/>
          <w:szCs w:val="18"/>
        </w:rPr>
        <w:t xml:space="preserve">Nexus Connect SDK Reference </w:t>
      </w:r>
      <w:proofErr w:type="spellStart"/>
      <w:r>
        <w:rPr>
          <w:rFonts w:ascii="Arial" w:eastAsia="Times New Roman" w:hAnsi="Arial" w:cs="Arial"/>
          <w:color w:val="000000"/>
          <w:sz w:val="18"/>
          <w:szCs w:val="18"/>
        </w:rPr>
        <w:t>ApplicationNexus</w:t>
      </w:r>
      <w:proofErr w:type="spellEnd"/>
      <w:r>
        <w:rPr>
          <w:rFonts w:ascii="Arial" w:eastAsia="Times New Roman" w:hAnsi="Arial" w:cs="Arial"/>
          <w:color w:val="000000"/>
          <w:sz w:val="18"/>
          <w:szCs w:val="18"/>
        </w:rPr>
        <w:t xml:space="preserve"> Connect SDK Reference </w:t>
      </w:r>
      <w:proofErr w:type="spellStart"/>
      <w:r>
        <w:rPr>
          <w:rFonts w:ascii="Arial" w:eastAsia="Times New Roman" w:hAnsi="Arial" w:cs="Arial"/>
          <w:color w:val="000000"/>
          <w:sz w:val="18"/>
          <w:szCs w:val="18"/>
        </w:rPr>
        <w:t>Application</w:t>
      </w:r>
      <w:r w:rsidR="005F7E5F" w:rsidRPr="005F7E5F">
        <w:rPr>
          <w:rFonts w:ascii="Arial" w:eastAsia="Times New Roman" w:hAnsi="Arial" w:cs="Arial"/>
          <w:b/>
          <w:bCs/>
          <w:color w:val="98CB54"/>
          <w:kern w:val="36"/>
          <w:sz w:val="36"/>
          <w:szCs w:val="36"/>
        </w:rPr>
        <w:t>Termination</w:t>
      </w:r>
      <w:proofErr w:type="spellEnd"/>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r w:rsidRPr="005F7E5F">
        <w:rPr>
          <w:rFonts w:ascii="Arial" w:eastAsia="Times New Roman" w:hAnsi="Arial" w:cs="Arial"/>
          <w:color w:val="000000"/>
          <w:sz w:val="18"/>
          <w:szCs w:val="18"/>
        </w:rPr>
        <w:t>These Terms will remain in effect until terminated as provided in this Agreement.</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r w:rsidRPr="0093525B">
        <w:rPr>
          <w:rFonts w:ascii="Arial" w:eastAsia="Times New Roman" w:hAnsi="Arial" w:cs="Arial"/>
          <w:color w:val="000000"/>
          <w:sz w:val="18"/>
          <w:szCs w:val="18"/>
        </w:rPr>
        <w:t xml:space="preserve">You may elect to terminate </w:t>
      </w:r>
      <w:r w:rsidR="009A0E9A" w:rsidRPr="0093525B">
        <w:rPr>
          <w:rFonts w:ascii="Arial" w:eastAsia="Times New Roman" w:hAnsi="Arial" w:cs="Arial"/>
          <w:color w:val="000000"/>
          <w:sz w:val="18"/>
          <w:szCs w:val="18"/>
        </w:rPr>
        <w:t>Your license to the</w:t>
      </w:r>
      <w:r w:rsidRPr="0093525B">
        <w:rPr>
          <w:rFonts w:ascii="Arial" w:eastAsia="Times New Roman" w:hAnsi="Arial" w:cs="Arial"/>
          <w:color w:val="000000"/>
          <w:sz w:val="18"/>
          <w:szCs w:val="18"/>
        </w:rPr>
        <w:t xml:space="preserve"> </w:t>
      </w:r>
      <w:r w:rsidR="00B22E07">
        <w:rPr>
          <w:rFonts w:ascii="Arial" w:eastAsia="Times New Roman" w:hAnsi="Arial" w:cs="Arial"/>
          <w:color w:val="000000"/>
          <w:sz w:val="18"/>
          <w:szCs w:val="18"/>
        </w:rPr>
        <w:t>Nexus Connect SDK Reference Application</w:t>
      </w:r>
      <w:r w:rsidRPr="0093525B">
        <w:rPr>
          <w:rFonts w:ascii="Arial" w:eastAsia="Times New Roman" w:hAnsi="Arial" w:cs="Arial"/>
          <w:color w:val="000000"/>
          <w:sz w:val="18"/>
          <w:szCs w:val="18"/>
        </w:rPr>
        <w:t xml:space="preserve"> at any time and for any reason upon thirty (30) days prior notice to Us by contacting Us at 1-855-591-3122 or by email to </w:t>
      </w:r>
      <w:hyperlink r:id="rId6" w:history="1">
        <w:r w:rsidRPr="0093525B">
          <w:rPr>
            <w:rFonts w:ascii="Arial" w:eastAsia="Times New Roman" w:hAnsi="Arial" w:cs="Arial"/>
            <w:color w:val="333333"/>
            <w:sz w:val="18"/>
            <w:szCs w:val="18"/>
          </w:rPr>
          <w:t>nexus-help@support.com</w:t>
        </w:r>
      </w:hyperlink>
      <w:r w:rsidRPr="0093525B">
        <w:rPr>
          <w:rFonts w:ascii="Arial" w:eastAsia="Times New Roman" w:hAnsi="Arial" w:cs="Arial"/>
          <w:color w:val="000000"/>
          <w:sz w:val="18"/>
          <w:szCs w:val="18"/>
        </w:rPr>
        <w:t xml:space="preserve">, provided, however, that You discontinue all use of the </w:t>
      </w:r>
      <w:r w:rsidR="00B22E07">
        <w:rPr>
          <w:rFonts w:ascii="Arial" w:eastAsia="Times New Roman" w:hAnsi="Arial" w:cs="Arial"/>
          <w:color w:val="000000"/>
          <w:sz w:val="18"/>
          <w:szCs w:val="18"/>
        </w:rPr>
        <w:t>Nexus Connect SDK Reference Application</w:t>
      </w:r>
      <w:r w:rsidRPr="0093525B">
        <w:rPr>
          <w:rFonts w:ascii="Arial" w:eastAsia="Times New Roman" w:hAnsi="Arial" w:cs="Arial"/>
          <w:color w:val="000000"/>
          <w:sz w:val="18"/>
          <w:szCs w:val="18"/>
        </w:rPr>
        <w:t xml:space="preserve"> and You pay all Fees due</w:t>
      </w:r>
      <w:r w:rsidR="009A0E9A" w:rsidRPr="0093525B">
        <w:rPr>
          <w:rFonts w:ascii="Arial" w:eastAsia="Times New Roman" w:hAnsi="Arial" w:cs="Arial"/>
          <w:color w:val="000000"/>
          <w:sz w:val="18"/>
          <w:szCs w:val="18"/>
        </w:rPr>
        <w:t>, if any,</w:t>
      </w:r>
      <w:r w:rsidRPr="0093525B">
        <w:rPr>
          <w:rFonts w:ascii="Arial" w:eastAsia="Times New Roman" w:hAnsi="Arial" w:cs="Arial"/>
          <w:color w:val="000000"/>
          <w:sz w:val="18"/>
          <w:szCs w:val="18"/>
        </w:rPr>
        <w:t xml:space="preserve"> by the effective date of termination.</w:t>
      </w:r>
      <w:r w:rsidR="009A0E9A" w:rsidRPr="00EB7FFC">
        <w:rPr>
          <w:rFonts w:ascii="Arial" w:eastAsia="Times New Roman" w:hAnsi="Arial" w:cs="Arial"/>
          <w:color w:val="000000"/>
          <w:sz w:val="18"/>
          <w:szCs w:val="18"/>
        </w:rPr>
        <w:t xml:space="preserve"> </w:t>
      </w:r>
      <w:r w:rsidRPr="00D52037">
        <w:rPr>
          <w:rFonts w:ascii="Arial" w:eastAsia="Times New Roman" w:hAnsi="Arial" w:cs="Arial"/>
          <w:color w:val="000000"/>
          <w:sz w:val="18"/>
          <w:szCs w:val="18"/>
        </w:rPr>
        <w:t xml:space="preserve">We may elect to terminate any </w:t>
      </w:r>
      <w:r w:rsidR="00B22E07">
        <w:rPr>
          <w:rFonts w:ascii="Arial" w:eastAsia="Times New Roman" w:hAnsi="Arial" w:cs="Arial"/>
          <w:color w:val="000000"/>
          <w:sz w:val="18"/>
          <w:szCs w:val="18"/>
        </w:rPr>
        <w:t>Nexus Connect SDK Reference Application</w:t>
      </w:r>
      <w:r w:rsidRPr="00D52037">
        <w:rPr>
          <w:rFonts w:ascii="Arial" w:eastAsia="Times New Roman" w:hAnsi="Arial" w:cs="Arial"/>
          <w:color w:val="000000"/>
          <w:sz w:val="18"/>
          <w:szCs w:val="18"/>
        </w:rPr>
        <w:t xml:space="preserve"> at any time and for any reason upon ninety (90) days prior notice to you</w:t>
      </w:r>
      <w:r w:rsidR="009A0E9A" w:rsidRPr="00D52037">
        <w:rPr>
          <w:rFonts w:ascii="Arial" w:eastAsia="Times New Roman" w:hAnsi="Arial" w:cs="Arial"/>
          <w:color w:val="000000"/>
          <w:sz w:val="18"/>
          <w:szCs w:val="18"/>
        </w:rPr>
        <w:t xml:space="preserve">. </w:t>
      </w:r>
      <w:r w:rsidRPr="00D52037">
        <w:rPr>
          <w:rFonts w:ascii="Arial" w:eastAsia="Times New Roman" w:hAnsi="Arial" w:cs="Arial"/>
          <w:color w:val="000000"/>
          <w:sz w:val="18"/>
          <w:szCs w:val="18"/>
        </w:rPr>
        <w:t>We</w:t>
      </w:r>
      <w:r w:rsidRPr="005F7E5F">
        <w:rPr>
          <w:rFonts w:ascii="Arial" w:eastAsia="Times New Roman" w:hAnsi="Arial" w:cs="Arial"/>
          <w:color w:val="000000"/>
          <w:sz w:val="18"/>
          <w:szCs w:val="18"/>
        </w:rPr>
        <w:t xml:space="preserve"> also reserve the right to immediately terminate </w:t>
      </w:r>
      <w:proofErr w:type="gramStart"/>
      <w:r w:rsidRPr="005F7E5F">
        <w:rPr>
          <w:rFonts w:ascii="Arial" w:eastAsia="Times New Roman" w:hAnsi="Arial" w:cs="Arial"/>
          <w:color w:val="000000"/>
          <w:sz w:val="18"/>
          <w:szCs w:val="18"/>
        </w:rPr>
        <w:t>Your</w:t>
      </w:r>
      <w:proofErr w:type="gramEnd"/>
      <w:r w:rsidRPr="005F7E5F">
        <w:rPr>
          <w:rFonts w:ascii="Arial" w:eastAsia="Times New Roman" w:hAnsi="Arial" w:cs="Arial"/>
          <w:color w:val="000000"/>
          <w:sz w:val="18"/>
          <w:szCs w:val="18"/>
        </w:rPr>
        <w:t xml:space="preserve"> license to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xml:space="preserve"> if Support.com determines, in its sole business judgment exercised in good faith, that Your use of the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xml:space="preserve"> or any part of </w:t>
      </w:r>
      <w:r w:rsidR="009A0E9A">
        <w:rPr>
          <w:rFonts w:ascii="Arial" w:eastAsia="Times New Roman" w:hAnsi="Arial" w:cs="Arial"/>
          <w:color w:val="000000"/>
          <w:sz w:val="18"/>
          <w:szCs w:val="18"/>
        </w:rPr>
        <w:t>it</w:t>
      </w:r>
      <w:r w:rsidRPr="005F7E5F">
        <w:rPr>
          <w:rFonts w:ascii="Arial" w:eastAsia="Times New Roman" w:hAnsi="Arial" w:cs="Arial"/>
          <w:color w:val="000000"/>
          <w:sz w:val="18"/>
          <w:szCs w:val="18"/>
        </w:rPr>
        <w:t xml:space="preserve"> is reasonably believed to be in violation of Your obligations in the “Restrictions” section above.</w:t>
      </w:r>
    </w:p>
    <w:p w:rsidR="005F7E5F" w:rsidRPr="005F7E5F" w:rsidRDefault="005F7E5F" w:rsidP="005F7E5F">
      <w:pPr>
        <w:spacing w:before="100" w:beforeAutospacing="1" w:after="100" w:afterAutospacing="1" w:line="240" w:lineRule="auto"/>
        <w:textAlignment w:val="center"/>
        <w:outlineLvl w:val="0"/>
        <w:rPr>
          <w:rFonts w:ascii="Arial" w:eastAsia="Times New Roman" w:hAnsi="Arial" w:cs="Arial"/>
          <w:b/>
          <w:bCs/>
          <w:color w:val="98CB54"/>
          <w:kern w:val="36"/>
          <w:sz w:val="36"/>
          <w:szCs w:val="36"/>
        </w:rPr>
      </w:pPr>
      <w:r w:rsidRPr="005F7E5F">
        <w:rPr>
          <w:rFonts w:ascii="Arial" w:eastAsia="Times New Roman" w:hAnsi="Arial" w:cs="Arial"/>
          <w:b/>
          <w:bCs/>
          <w:color w:val="98CB54"/>
          <w:kern w:val="36"/>
          <w:sz w:val="36"/>
          <w:szCs w:val="36"/>
        </w:rPr>
        <w:t>Availability and Limitations</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r w:rsidRPr="005F7E5F">
        <w:rPr>
          <w:rFonts w:ascii="Arial" w:eastAsia="Times New Roman" w:hAnsi="Arial" w:cs="Arial"/>
          <w:color w:val="000000"/>
          <w:sz w:val="18"/>
          <w:szCs w:val="18"/>
        </w:rPr>
        <w:t xml:space="preserve">The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xml:space="preserve"> may not always be available in </w:t>
      </w:r>
      <w:proofErr w:type="gramStart"/>
      <w:r w:rsidRPr="005F7E5F">
        <w:rPr>
          <w:rFonts w:ascii="Arial" w:eastAsia="Times New Roman" w:hAnsi="Arial" w:cs="Arial"/>
          <w:color w:val="000000"/>
          <w:sz w:val="18"/>
          <w:szCs w:val="18"/>
        </w:rPr>
        <w:t>Your</w:t>
      </w:r>
      <w:proofErr w:type="gramEnd"/>
      <w:r w:rsidRPr="005F7E5F">
        <w:rPr>
          <w:rFonts w:ascii="Arial" w:eastAsia="Times New Roman" w:hAnsi="Arial" w:cs="Arial"/>
          <w:color w:val="000000"/>
          <w:sz w:val="18"/>
          <w:szCs w:val="18"/>
        </w:rPr>
        <w:t xml:space="preserve"> time zone or geographic location. The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xml:space="preserve"> may not always be available due to system maintenance or Internet service disruptions or limitations.</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r w:rsidRPr="005F7E5F">
        <w:rPr>
          <w:rFonts w:ascii="Arial" w:eastAsia="Times New Roman" w:hAnsi="Arial" w:cs="Arial"/>
          <w:color w:val="000000"/>
          <w:sz w:val="18"/>
          <w:szCs w:val="18"/>
        </w:rPr>
        <w:t xml:space="preserve">While </w:t>
      </w:r>
      <w:proofErr w:type="gramStart"/>
      <w:r w:rsidRPr="005F7E5F">
        <w:rPr>
          <w:rFonts w:ascii="Arial" w:eastAsia="Times New Roman" w:hAnsi="Arial" w:cs="Arial"/>
          <w:color w:val="000000"/>
          <w:sz w:val="18"/>
          <w:szCs w:val="18"/>
        </w:rPr>
        <w:t>We</w:t>
      </w:r>
      <w:proofErr w:type="gramEnd"/>
      <w:r w:rsidRPr="005F7E5F">
        <w:rPr>
          <w:rFonts w:ascii="Arial" w:eastAsia="Times New Roman" w:hAnsi="Arial" w:cs="Arial"/>
          <w:color w:val="000000"/>
          <w:sz w:val="18"/>
          <w:szCs w:val="18"/>
        </w:rPr>
        <w:t xml:space="preserve"> use commercially reasonable security measures to make the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xml:space="preserve"> available, You understand and acknowledge that no transmission over the Internet can be guaranteed to be 100% secure and in any event We cannot guarantee that any personal information You submit to Us will be free from unauthorized intrusion.</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r w:rsidRPr="005F7E5F">
        <w:rPr>
          <w:rFonts w:ascii="Arial" w:eastAsia="Times New Roman" w:hAnsi="Arial" w:cs="Arial"/>
          <w:color w:val="000000"/>
          <w:sz w:val="18"/>
          <w:szCs w:val="18"/>
        </w:rPr>
        <w:lastRenderedPageBreak/>
        <w:t>Support.com will not be responsible for any interruptions in the</w:t>
      </w:r>
      <w:r w:rsidR="000E2469">
        <w:rPr>
          <w:rFonts w:ascii="Arial" w:eastAsia="Times New Roman" w:hAnsi="Arial" w:cs="Arial"/>
          <w:color w:val="000000"/>
          <w:sz w:val="18"/>
          <w:szCs w:val="18"/>
        </w:rPr>
        <w:t xml:space="preserve"> use or availability of the</w:t>
      </w:r>
      <w:r w:rsidRPr="005F7E5F">
        <w:rPr>
          <w:rFonts w:ascii="Arial" w:eastAsia="Times New Roman" w:hAnsi="Arial" w:cs="Arial"/>
          <w:color w:val="000000"/>
          <w:sz w:val="18"/>
          <w:szCs w:val="18"/>
        </w:rPr>
        <w:t xml:space="preserve">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including without limitation, interruptions caused by electricity outage or shortage, disruption of Internet connections, natural disaster, war, mutiny, nuclear disaster, or other force majeure event. You also agree that under no circumstances will Support.com be held liable for any financial or other damages due to such interruptions.</w:t>
      </w:r>
    </w:p>
    <w:p w:rsidR="005F7E5F" w:rsidRPr="005F7E5F" w:rsidRDefault="005F7E5F" w:rsidP="005F7E5F">
      <w:pPr>
        <w:spacing w:before="100" w:beforeAutospacing="1" w:after="100" w:afterAutospacing="1" w:line="240" w:lineRule="auto"/>
        <w:textAlignment w:val="center"/>
        <w:outlineLvl w:val="0"/>
        <w:rPr>
          <w:rFonts w:ascii="Arial" w:eastAsia="Times New Roman" w:hAnsi="Arial" w:cs="Arial"/>
          <w:b/>
          <w:bCs/>
          <w:color w:val="98CB54"/>
          <w:kern w:val="36"/>
          <w:sz w:val="36"/>
          <w:szCs w:val="36"/>
        </w:rPr>
      </w:pPr>
      <w:r w:rsidRPr="005F7E5F">
        <w:rPr>
          <w:rFonts w:ascii="Arial" w:eastAsia="Times New Roman" w:hAnsi="Arial" w:cs="Arial"/>
          <w:b/>
          <w:bCs/>
          <w:color w:val="98CB54"/>
          <w:kern w:val="36"/>
          <w:sz w:val="36"/>
          <w:szCs w:val="36"/>
        </w:rPr>
        <w:t>Limited Warranty; WARRANY DISCLAIMER</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r w:rsidRPr="005F7E5F">
        <w:rPr>
          <w:rFonts w:ascii="Arial" w:eastAsia="Times New Roman" w:hAnsi="Arial" w:cs="Arial"/>
          <w:color w:val="000000"/>
          <w:sz w:val="18"/>
          <w:szCs w:val="18"/>
        </w:rPr>
        <w:t xml:space="preserve">If </w:t>
      </w:r>
      <w:proofErr w:type="gramStart"/>
      <w:r w:rsidRPr="005F7E5F">
        <w:rPr>
          <w:rFonts w:ascii="Arial" w:eastAsia="Times New Roman" w:hAnsi="Arial" w:cs="Arial"/>
          <w:color w:val="000000"/>
          <w:sz w:val="18"/>
          <w:szCs w:val="18"/>
        </w:rPr>
        <w:t>You</w:t>
      </w:r>
      <w:proofErr w:type="gramEnd"/>
      <w:r w:rsidRPr="005F7E5F">
        <w:rPr>
          <w:rFonts w:ascii="Arial" w:eastAsia="Times New Roman" w:hAnsi="Arial" w:cs="Arial"/>
          <w:color w:val="000000"/>
          <w:sz w:val="18"/>
          <w:szCs w:val="18"/>
        </w:rPr>
        <w:t xml:space="preserve"> experience any errors or problems using the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xml:space="preserve">, and You have paid Fees for the Service for which You are seeking support, Support.com will use commercially reasonable efforts during Our normal business hours to provide or make available limited Support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xml:space="preserve"> to You upon request during the Term.</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r w:rsidRPr="005F7E5F">
        <w:rPr>
          <w:rFonts w:ascii="Arial" w:eastAsia="Times New Roman" w:hAnsi="Arial" w:cs="Arial"/>
          <w:color w:val="000000"/>
          <w:sz w:val="18"/>
          <w:szCs w:val="18"/>
        </w:rPr>
        <w:t xml:space="preserve">YOU UNDERSTAND AND AGREE THAT EXCEPT AS EXPRESSLY SET FORTH ABOVE, THE </w:t>
      </w:r>
      <w:r w:rsidR="00B22E07">
        <w:rPr>
          <w:rFonts w:ascii="Arial" w:eastAsia="Times New Roman" w:hAnsi="Arial" w:cs="Arial"/>
          <w:color w:val="000000"/>
          <w:sz w:val="18"/>
          <w:szCs w:val="18"/>
        </w:rPr>
        <w:t>NEXUS CONNECT SDK REFERENCE APPLICATION</w:t>
      </w:r>
      <w:r w:rsidR="00A66242">
        <w:rPr>
          <w:rFonts w:ascii="Arial" w:eastAsia="Times New Roman" w:hAnsi="Arial" w:cs="Arial"/>
          <w:color w:val="000000"/>
          <w:sz w:val="18"/>
          <w:szCs w:val="18"/>
        </w:rPr>
        <w:t xml:space="preserve"> IS</w:t>
      </w:r>
      <w:r w:rsidRPr="005F7E5F">
        <w:rPr>
          <w:rFonts w:ascii="Arial" w:eastAsia="Times New Roman" w:hAnsi="Arial" w:cs="Arial"/>
          <w:color w:val="000000"/>
          <w:sz w:val="18"/>
          <w:szCs w:val="18"/>
        </w:rPr>
        <w:t xml:space="preserve"> PROVIDED “AS IS,” WITHOUT WARRANTY OF ANY KIND, EITHER EXPRESS OR IMPLIED, INCLUDING, WITHOUT LIMITATION, ANY WARRANTIES CONCERNING THE AVAILABILITY, ACCURACY, COMPLETENESS OR USEFULNESS OF THE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xml:space="preserve">, AND ANY WARRANTIES OF TITLE, NON-INFRINGEMENT, MERCHANTABILITY OR FITNESS FOR A PARTICULAR PURPOSE. </w:t>
      </w:r>
      <w:proofErr w:type="gramStart"/>
      <w:r w:rsidRPr="005F7E5F">
        <w:rPr>
          <w:rFonts w:ascii="Arial" w:eastAsia="Times New Roman" w:hAnsi="Arial" w:cs="Arial"/>
          <w:color w:val="000000"/>
          <w:sz w:val="18"/>
          <w:szCs w:val="18"/>
        </w:rPr>
        <w:t>SUPPORT.COM DOES NOT WARRANT THAT</w:t>
      </w:r>
      <w:r w:rsidR="000E2469">
        <w:rPr>
          <w:rFonts w:ascii="Arial" w:eastAsia="Times New Roman" w:hAnsi="Arial" w:cs="Arial"/>
          <w:color w:val="000000"/>
          <w:sz w:val="18"/>
          <w:szCs w:val="18"/>
        </w:rPr>
        <w:t xml:space="preserve"> YOUR USE OF</w:t>
      </w:r>
      <w:r w:rsidRPr="005F7E5F">
        <w:rPr>
          <w:rFonts w:ascii="Arial" w:eastAsia="Times New Roman" w:hAnsi="Arial" w:cs="Arial"/>
          <w:color w:val="000000"/>
          <w:sz w:val="18"/>
          <w:szCs w:val="18"/>
        </w:rPr>
        <w:t xml:space="preserve"> THE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xml:space="preserve"> WILL BE TIMELY, SECURE, UNINTERRUPTED, ERROR FREE, OR SUCCESSFUL.</w:t>
      </w:r>
      <w:proofErr w:type="gramEnd"/>
      <w:r w:rsidRPr="005F7E5F">
        <w:rPr>
          <w:rFonts w:ascii="Arial" w:eastAsia="Times New Roman" w:hAnsi="Arial" w:cs="Arial"/>
          <w:color w:val="000000"/>
          <w:sz w:val="18"/>
          <w:szCs w:val="18"/>
        </w:rPr>
        <w:t xml:space="preserve"> SUPPORT.COM MAKES NO WARRANTY THAT THE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xml:space="preserve"> WILL MEET YOUR EXPECTATIONS OR REQUIREMENTS. NO ADVICE, RESULTS, CONTENT OR MATERIALS WHETHER ORAL OR WRITTEN, OBTAINED BY YOU FROM THE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xml:space="preserve"> SHALL CREATE ANY WARRANTY. ANY CONTENT OR SOFTWARE THAT YOU ACCESS, DOWNLOAD OR USE WITH THE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xml:space="preserve"> IS DONE AT YOUR OWN DISCRETION AND RISK AND YOU AGREE THAT YOU WILL BE SOLELY RESPONSIBLE FOR ANY DAMAGE THAT RESULTS FROM SUCH ACTIVITIES.</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r w:rsidRPr="005F7E5F">
        <w:rPr>
          <w:rFonts w:ascii="Arial" w:eastAsia="Times New Roman" w:hAnsi="Arial" w:cs="Arial"/>
          <w:color w:val="000000"/>
          <w:sz w:val="18"/>
          <w:szCs w:val="18"/>
        </w:rPr>
        <w:t>SOME JURISDICTIONS MAY NOT ALLOW THE EXCLUSION OF CERTAIN WARRANTIES SO THE ABOVE LIMITATIONS MAY NOT APPLY TO YOU.</w:t>
      </w:r>
    </w:p>
    <w:p w:rsidR="005F7E5F" w:rsidRPr="005F7E5F" w:rsidRDefault="005F7E5F" w:rsidP="005F7E5F">
      <w:pPr>
        <w:spacing w:before="100" w:beforeAutospacing="1" w:after="100" w:afterAutospacing="1" w:line="240" w:lineRule="auto"/>
        <w:textAlignment w:val="center"/>
        <w:outlineLvl w:val="0"/>
        <w:rPr>
          <w:rFonts w:ascii="Arial" w:eastAsia="Times New Roman" w:hAnsi="Arial" w:cs="Arial"/>
          <w:b/>
          <w:bCs/>
          <w:color w:val="98CB54"/>
          <w:kern w:val="36"/>
          <w:sz w:val="36"/>
          <w:szCs w:val="36"/>
        </w:rPr>
      </w:pPr>
      <w:r w:rsidRPr="005F7E5F">
        <w:rPr>
          <w:rFonts w:ascii="Arial" w:eastAsia="Times New Roman" w:hAnsi="Arial" w:cs="Arial"/>
          <w:b/>
          <w:bCs/>
          <w:color w:val="98CB54"/>
          <w:kern w:val="36"/>
          <w:sz w:val="36"/>
          <w:szCs w:val="36"/>
        </w:rPr>
        <w:t>LIMITATION OF LIABILITY</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r w:rsidRPr="005F7E5F">
        <w:rPr>
          <w:rFonts w:ascii="Arial" w:eastAsia="Times New Roman" w:hAnsi="Arial" w:cs="Arial"/>
          <w:color w:val="000000"/>
          <w:sz w:val="18"/>
          <w:szCs w:val="18"/>
        </w:rPr>
        <w:t xml:space="preserve">IN NO EVENT SHALL SUPPORT.COM, ITS SUPPLIERS, DISTRIBUTION PARTNERS, OR ANY OF ITS OR THEIR RESPECTIVE DIRECTORS, OFFICERS, EMPLOYEES, AGENTS, OR CONTENT OR SERVICE PROVIDERS BE LIABLE FOR ANY INDIRECT, SPECIAL, INCIDENTAL, CONSEQUENTIAL, EXEMPLARY OR PUNITIVE DAMAGES OF ANY KIND OR NATURE, WHETHER FROM CONTRACT, TORT (INCLUDING NEGLIGENCE), MISPRESENTATION, STRICT LIABILITY OR ANY OTHER LEGAL OR EQUITABLE THEORY, ARISING FROM OR RELATED TO, DIRECTLY OR INDIRECTLY, THE USE OF, OR THE INABILITY TO USE, THE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xml:space="preserve">, SOFTWARE, CONTENT OR YOUR DEVICE AND OTHER TECHNOLOGY INCLUDING, WITHOUT LIMITATION, LOST SALES, LOST REVENUE, LOST PROFITS OR OTHER LOSS OF BUSINESS, LOSS OF OR DAMAGE TO DATA, OR COST OF SUBSTITUTE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xml:space="preserve"> EVEN IF SUPPORT.COM HAS BEEN ADVISED OF THE POSSIBILITY OF SUCH DAMAGES. SOME JURISDICTIONS DO NOT ALLOW THE LIMITATION OR EXCLUSION OF LIABILITY FOR INCIDENTAL OR CONSEQUENTIAL DAMAGES SO THE ABOVE LIMITATIONS OR EXCLUSIONS MAY NOT APPLY TO YOU.</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r w:rsidRPr="005F7E5F">
        <w:rPr>
          <w:rFonts w:ascii="Arial" w:eastAsia="Times New Roman" w:hAnsi="Arial" w:cs="Arial"/>
          <w:color w:val="000000"/>
          <w:sz w:val="18"/>
          <w:szCs w:val="18"/>
        </w:rPr>
        <w:t xml:space="preserve">IN NO EVENT SHALL THE TOTAL LIABILITY OF SUPPORT.COM, ITS SUPPLIERS, AND DISTRIBUTION PARTNERS TO YOU IN THE AGGREGATE FOR ANY AND ALL DAMAGES, LOSSES, AND CAUSES OF ACTION (WHETHER IN CONTRACT OR TORT, INCLUDING, BUT NOT LIMITED TO, NEGLIGENCE OR OTHERWISE) ARISING FROM THE TERMS OR YOUR USE OF THE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xml:space="preserve">, “SOFTWARE” OR “CONTENT” (AS DEFINED HEREIN) EXCEED THE GREATER OF THE AMOUNT PAID FOR THE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xml:space="preserve"> AT ISSUE OR US$1000.00 IN TOTAL.</w:t>
      </w:r>
    </w:p>
    <w:p w:rsidR="005F7E5F" w:rsidRPr="005F7E5F" w:rsidRDefault="005F7E5F" w:rsidP="005F7E5F">
      <w:pPr>
        <w:spacing w:before="100" w:beforeAutospacing="1" w:after="100" w:afterAutospacing="1" w:line="240" w:lineRule="auto"/>
        <w:textAlignment w:val="center"/>
        <w:outlineLvl w:val="0"/>
        <w:rPr>
          <w:rFonts w:ascii="Arial" w:eastAsia="Times New Roman" w:hAnsi="Arial" w:cs="Arial"/>
          <w:b/>
          <w:bCs/>
          <w:color w:val="98CB54"/>
          <w:kern w:val="36"/>
          <w:sz w:val="36"/>
          <w:szCs w:val="36"/>
        </w:rPr>
      </w:pPr>
      <w:r w:rsidRPr="005F7E5F">
        <w:rPr>
          <w:rFonts w:ascii="Arial" w:eastAsia="Times New Roman" w:hAnsi="Arial" w:cs="Arial"/>
          <w:b/>
          <w:bCs/>
          <w:color w:val="98CB54"/>
          <w:kern w:val="36"/>
          <w:sz w:val="36"/>
          <w:szCs w:val="36"/>
        </w:rPr>
        <w:t>DISPUTE RESOLUTION AND BINDING ARBITRATION PROVISION</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proofErr w:type="gramStart"/>
      <w:r w:rsidRPr="005F7E5F">
        <w:rPr>
          <w:rFonts w:ascii="Arial" w:eastAsia="Times New Roman" w:hAnsi="Arial" w:cs="Arial"/>
          <w:b/>
          <w:bCs/>
          <w:color w:val="000000"/>
          <w:sz w:val="18"/>
          <w:szCs w:val="18"/>
        </w:rPr>
        <w:lastRenderedPageBreak/>
        <w:t>Definitions</w:t>
      </w:r>
      <w:r w:rsidRPr="005F7E5F">
        <w:rPr>
          <w:rFonts w:ascii="Arial" w:eastAsia="Times New Roman" w:hAnsi="Arial" w:cs="Arial"/>
          <w:color w:val="000000"/>
          <w:sz w:val="18"/>
          <w:szCs w:val="18"/>
        </w:rPr>
        <w:t>.</w:t>
      </w:r>
      <w:proofErr w:type="gramEnd"/>
      <w:r w:rsidRPr="005F7E5F">
        <w:rPr>
          <w:rFonts w:ascii="Arial" w:eastAsia="Times New Roman" w:hAnsi="Arial" w:cs="Arial"/>
          <w:color w:val="000000"/>
          <w:sz w:val="18"/>
          <w:szCs w:val="18"/>
        </w:rPr>
        <w:t xml:space="preserve"> As used in this Arbitration Provision, “</w:t>
      </w:r>
      <w:r w:rsidRPr="005F7E5F">
        <w:rPr>
          <w:rFonts w:ascii="Arial" w:eastAsia="Times New Roman" w:hAnsi="Arial" w:cs="Arial"/>
          <w:b/>
          <w:bCs/>
          <w:color w:val="000000"/>
          <w:sz w:val="18"/>
          <w:szCs w:val="18"/>
        </w:rPr>
        <w:t>Claims</w:t>
      </w:r>
      <w:r w:rsidRPr="005F7E5F">
        <w:rPr>
          <w:rFonts w:ascii="Arial" w:eastAsia="Times New Roman" w:hAnsi="Arial" w:cs="Arial"/>
          <w:color w:val="000000"/>
          <w:sz w:val="18"/>
          <w:szCs w:val="18"/>
        </w:rPr>
        <w:t xml:space="preserve">” means all claims, disputes, or controversies between </w:t>
      </w:r>
      <w:proofErr w:type="gramStart"/>
      <w:r w:rsidRPr="005F7E5F">
        <w:rPr>
          <w:rFonts w:ascii="Arial" w:eastAsia="Times New Roman" w:hAnsi="Arial" w:cs="Arial"/>
          <w:color w:val="000000"/>
          <w:sz w:val="18"/>
          <w:szCs w:val="18"/>
        </w:rPr>
        <w:t>You</w:t>
      </w:r>
      <w:proofErr w:type="gramEnd"/>
      <w:r w:rsidRPr="005F7E5F">
        <w:rPr>
          <w:rFonts w:ascii="Arial" w:eastAsia="Times New Roman" w:hAnsi="Arial" w:cs="Arial"/>
          <w:color w:val="000000"/>
          <w:sz w:val="18"/>
          <w:szCs w:val="18"/>
        </w:rPr>
        <w:t xml:space="preserve"> and Us of any nature or kind, whether pre-existing, present, or future, that arise from or relate to the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This includes but is not limited to disagreements about the validity, enforceability, or scope of this Arbitration Provision.</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proofErr w:type="gramStart"/>
      <w:r w:rsidRPr="005F7E5F">
        <w:rPr>
          <w:rFonts w:ascii="Arial" w:eastAsia="Times New Roman" w:hAnsi="Arial" w:cs="Arial"/>
          <w:b/>
          <w:bCs/>
          <w:color w:val="000000"/>
          <w:sz w:val="18"/>
          <w:szCs w:val="18"/>
        </w:rPr>
        <w:t>Informal Efforts to Resolve Dispute.</w:t>
      </w:r>
      <w:proofErr w:type="gramEnd"/>
      <w:r w:rsidRPr="005F7E5F">
        <w:rPr>
          <w:rFonts w:ascii="Arial" w:eastAsia="Times New Roman" w:hAnsi="Arial" w:cs="Arial"/>
          <w:color w:val="000000"/>
          <w:sz w:val="18"/>
          <w:szCs w:val="18"/>
        </w:rPr>
        <w:t xml:space="preserve"> If a dispute arises between </w:t>
      </w:r>
      <w:proofErr w:type="gramStart"/>
      <w:r w:rsidRPr="005F7E5F">
        <w:rPr>
          <w:rFonts w:ascii="Arial" w:eastAsia="Times New Roman" w:hAnsi="Arial" w:cs="Arial"/>
          <w:color w:val="000000"/>
          <w:sz w:val="18"/>
          <w:szCs w:val="18"/>
        </w:rPr>
        <w:t>You</w:t>
      </w:r>
      <w:proofErr w:type="gramEnd"/>
      <w:r w:rsidRPr="005F7E5F">
        <w:rPr>
          <w:rFonts w:ascii="Arial" w:eastAsia="Times New Roman" w:hAnsi="Arial" w:cs="Arial"/>
          <w:color w:val="000000"/>
          <w:sz w:val="18"/>
          <w:szCs w:val="18"/>
        </w:rPr>
        <w:t xml:space="preserve"> and Support.com, You should first attempt to resolve it by contacting Our Customer Service Center at 1-855-591-3122 or by sending the details of Your complaint, including Your contact information for a response, to the address or fax number listed below. We will attempt in good faith to resolve all Claims submitted this way within fifteen (15) days of receipt. We also participate in informal dispute resolution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xml:space="preserve"> offered by the Better Business Bureau. As a Better Business Bureau Accredited Business, We have made a commitment to follow the BBB Code of Business Practices. Further information about this program is available at www.bbb.org/us/Business-Accreditation/. You may seek to have the Better Business Bureau help resolve a Claim by submitting a complaint using their free online complaint system at www.bbb.org/us/Business-Complaints/.</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proofErr w:type="gramStart"/>
      <w:r w:rsidRPr="005F7E5F">
        <w:rPr>
          <w:rFonts w:ascii="Arial" w:eastAsia="Times New Roman" w:hAnsi="Arial" w:cs="Arial"/>
          <w:b/>
          <w:bCs/>
          <w:color w:val="000000"/>
          <w:sz w:val="18"/>
          <w:szCs w:val="18"/>
        </w:rPr>
        <w:t>Agreement to Arbitrate; Right to Opt Out.</w:t>
      </w:r>
      <w:proofErr w:type="gramEnd"/>
      <w:r w:rsidRPr="005F7E5F">
        <w:rPr>
          <w:rFonts w:ascii="Arial" w:eastAsia="Times New Roman" w:hAnsi="Arial" w:cs="Arial"/>
          <w:color w:val="000000"/>
          <w:sz w:val="18"/>
          <w:szCs w:val="18"/>
        </w:rPr>
        <w:t> If informal efforts to resolve Claims fail or are not used, You agree that any and all Claims will be resolved exclusively by binding arbitration as described herein, except that: (</w:t>
      </w:r>
      <w:proofErr w:type="spellStart"/>
      <w:r w:rsidRPr="005F7E5F">
        <w:rPr>
          <w:rFonts w:ascii="Arial" w:eastAsia="Times New Roman" w:hAnsi="Arial" w:cs="Arial"/>
          <w:color w:val="000000"/>
          <w:sz w:val="18"/>
          <w:szCs w:val="18"/>
        </w:rPr>
        <w:t>i</w:t>
      </w:r>
      <w:proofErr w:type="spellEnd"/>
      <w:r w:rsidRPr="005F7E5F">
        <w:rPr>
          <w:rFonts w:ascii="Arial" w:eastAsia="Times New Roman" w:hAnsi="Arial" w:cs="Arial"/>
          <w:color w:val="000000"/>
          <w:sz w:val="18"/>
          <w:szCs w:val="18"/>
        </w:rPr>
        <w:t>) You may assert Claims in a small claims court in the United States if Your Claims meet the court's jurisdictional requirements; and (ii) either party may pursue Claims and relief in a court of competent jurisdiction regarding the validity and/or infringement of a party’s intellectual property rights.</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r w:rsidRPr="005F7E5F">
        <w:rPr>
          <w:rFonts w:ascii="Arial" w:eastAsia="Times New Roman" w:hAnsi="Arial" w:cs="Arial"/>
          <w:color w:val="000000"/>
          <w:sz w:val="18"/>
          <w:szCs w:val="18"/>
        </w:rPr>
        <w:t>THERE IS NO JUDGE OR JURY IN ARBITRATION, AND COURT REVIEW OF AN ARBITRATION AWARD IS VERY LIMITED. HOWEVER, AN ARBITRATOR CAN AWARD TO YOU ON AN INDIVIDUAL BASIS THE SAME DAMAGES AND FORMS OF RELIEF AS A COURT COULD (INCLUDING INJUNCTIVE AND DECLARATORY RELIEF AS WELL AS STATUTORY DAMAGES), AND MUST FOLLOW THE LAW AND TERMS OF THIS AGREEMENT AS A COURT WOULD. </w:t>
      </w:r>
      <w:r w:rsidRPr="005F7E5F">
        <w:rPr>
          <w:rFonts w:ascii="Arial" w:eastAsia="Times New Roman" w:hAnsi="Arial" w:cs="Arial"/>
          <w:b/>
          <w:bCs/>
          <w:color w:val="000000"/>
          <w:sz w:val="18"/>
          <w:szCs w:val="18"/>
        </w:rPr>
        <w:t>ANY ARBITRATION UNDER THIS AGREEMENT WILL TAKE PLACE ON AN INDIVIDUAL BASIS; CLASS ARBITRATIONS AND CLASS ACTIONS AND PRIVATE ATTORNEY GENERAL ACTIONS ARE NOT PERMITTED.</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r w:rsidRPr="005F7E5F">
        <w:rPr>
          <w:rFonts w:ascii="Arial" w:eastAsia="Times New Roman" w:hAnsi="Arial" w:cs="Arial"/>
          <w:color w:val="000000"/>
          <w:sz w:val="18"/>
          <w:szCs w:val="18"/>
        </w:rPr>
        <w:t xml:space="preserve">IF YOU DO NOT WISH TO BE BOUND BY THIS ARBITRATION PROVISION, YOU MUST NOTIFY SUPPORT.COM IN WRITING WITHIN 30 DAYS FROM THE DATE THAT YOU FIRST ACCEPT OR HAVE ACCESS TO THIS AGREEMENT BY MAILING OR FAXING AN OPT-OUT REQUEST TO OUR CUSTOMER SERVICE CENTER LISTED BELOW. YOUR WRITTEN NOTIFICATION MUST INCLUDE YOUR NAME, ADDRESS, THE EMAIL ADDRESS YOU USED TO REGISTER FOR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xml:space="preserve"> WITH SUPPORT.COM, AND A CLEAR STATEMENT THAT YOU DO NOT WISH TO RESOLVE DISPUTES WITH US THROUGH ARBITRATION. YOUR DECISION TO OPT OUT OF THIS ARBITRATION PROVISION WILL HAVE NO ADVERSE EFFECT ON YOUR RELATIONSHIP WITH US OR THE DELIVERY OF </w:t>
      </w:r>
      <w:r w:rsidR="00B22E07">
        <w:rPr>
          <w:rFonts w:ascii="Arial" w:eastAsia="Times New Roman" w:hAnsi="Arial" w:cs="Arial"/>
          <w:color w:val="000000"/>
          <w:sz w:val="18"/>
          <w:szCs w:val="18"/>
        </w:rPr>
        <w:t xml:space="preserve">NEXUS </w:t>
      </w:r>
      <w:proofErr w:type="gramStart"/>
      <w:r w:rsidR="00B22E07">
        <w:rPr>
          <w:rFonts w:ascii="Arial" w:eastAsia="Times New Roman" w:hAnsi="Arial" w:cs="Arial"/>
          <w:color w:val="000000"/>
          <w:sz w:val="18"/>
          <w:szCs w:val="18"/>
        </w:rPr>
        <w:t>CONNECT</w:t>
      </w:r>
      <w:proofErr w:type="gramEnd"/>
      <w:r w:rsidR="00B22E07">
        <w:rPr>
          <w:rFonts w:ascii="Arial" w:eastAsia="Times New Roman" w:hAnsi="Arial" w:cs="Arial"/>
          <w:color w:val="000000"/>
          <w:sz w:val="18"/>
          <w:szCs w:val="18"/>
        </w:rPr>
        <w:t xml:space="preserve"> SDK REFERENCE APPLICATION</w:t>
      </w:r>
      <w:r w:rsidRPr="005F7E5F">
        <w:rPr>
          <w:rFonts w:ascii="Arial" w:eastAsia="Times New Roman" w:hAnsi="Arial" w:cs="Arial"/>
          <w:color w:val="000000"/>
          <w:sz w:val="18"/>
          <w:szCs w:val="18"/>
        </w:rPr>
        <w:t xml:space="preserve"> TO YOU BY US. IF YOU HAVE PREVIOUSLY NOTIFIED US OF YOUR DECISION TO OPT OUT OF ARBITRATION, YOU DO NOT NEED TO DO SO AGAIN.</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proofErr w:type="gramStart"/>
      <w:r w:rsidRPr="005F7E5F">
        <w:rPr>
          <w:rFonts w:ascii="Arial" w:eastAsia="Times New Roman" w:hAnsi="Arial" w:cs="Arial"/>
          <w:b/>
          <w:bCs/>
          <w:color w:val="000000"/>
          <w:sz w:val="18"/>
          <w:szCs w:val="18"/>
        </w:rPr>
        <w:t>Arbitration Fees</w:t>
      </w:r>
      <w:r w:rsidRPr="005F7E5F">
        <w:rPr>
          <w:rFonts w:ascii="Arial" w:eastAsia="Times New Roman" w:hAnsi="Arial" w:cs="Arial"/>
          <w:color w:val="000000"/>
          <w:sz w:val="18"/>
          <w:szCs w:val="18"/>
        </w:rPr>
        <w:t>.</w:t>
      </w:r>
      <w:proofErr w:type="gramEnd"/>
      <w:r w:rsidRPr="005F7E5F">
        <w:rPr>
          <w:rFonts w:ascii="Arial" w:eastAsia="Times New Roman" w:hAnsi="Arial" w:cs="Arial"/>
          <w:color w:val="000000"/>
          <w:sz w:val="18"/>
          <w:szCs w:val="18"/>
        </w:rPr>
        <w:t xml:space="preserve"> The allocation and payment of all filing, administration and arbitrator fees will be governed by the American Arbitration Association (“</w:t>
      </w:r>
      <w:r w:rsidRPr="005F7E5F">
        <w:rPr>
          <w:rFonts w:ascii="Arial" w:eastAsia="Times New Roman" w:hAnsi="Arial" w:cs="Arial"/>
          <w:b/>
          <w:bCs/>
          <w:color w:val="000000"/>
          <w:sz w:val="18"/>
          <w:szCs w:val="18"/>
        </w:rPr>
        <w:t>AAA</w:t>
      </w:r>
      <w:r w:rsidRPr="005F7E5F">
        <w:rPr>
          <w:rFonts w:ascii="Arial" w:eastAsia="Times New Roman" w:hAnsi="Arial" w:cs="Arial"/>
          <w:color w:val="000000"/>
          <w:sz w:val="18"/>
          <w:szCs w:val="18"/>
        </w:rPr>
        <w:t xml:space="preserve">”) rules which limit the amount a consumer is required to pay. If the arbitrator determines that Your Claims are not frivolous applying the standards of the Federal Rules of Civil Procedure, We agree to reimburse </w:t>
      </w:r>
      <w:proofErr w:type="gramStart"/>
      <w:r w:rsidRPr="005F7E5F">
        <w:rPr>
          <w:rFonts w:ascii="Arial" w:eastAsia="Times New Roman" w:hAnsi="Arial" w:cs="Arial"/>
          <w:color w:val="000000"/>
          <w:sz w:val="18"/>
          <w:szCs w:val="18"/>
        </w:rPr>
        <w:t>You</w:t>
      </w:r>
      <w:proofErr w:type="gramEnd"/>
      <w:r w:rsidRPr="005F7E5F">
        <w:rPr>
          <w:rFonts w:ascii="Arial" w:eastAsia="Times New Roman" w:hAnsi="Arial" w:cs="Arial"/>
          <w:color w:val="000000"/>
          <w:sz w:val="18"/>
          <w:szCs w:val="18"/>
        </w:rPr>
        <w:t xml:space="preserve"> the amount of all filing, administration and arbitrator fees You are required to pay for the arbitration.</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proofErr w:type="gramStart"/>
      <w:r w:rsidRPr="005F7E5F">
        <w:rPr>
          <w:rFonts w:ascii="Arial" w:eastAsia="Times New Roman" w:hAnsi="Arial" w:cs="Arial"/>
          <w:b/>
          <w:bCs/>
          <w:color w:val="000000"/>
          <w:sz w:val="18"/>
          <w:szCs w:val="18"/>
        </w:rPr>
        <w:t>Arbitration Rules</w:t>
      </w:r>
      <w:r w:rsidRPr="005F7E5F">
        <w:rPr>
          <w:rFonts w:ascii="Arial" w:eastAsia="Times New Roman" w:hAnsi="Arial" w:cs="Arial"/>
          <w:color w:val="000000"/>
          <w:sz w:val="18"/>
          <w:szCs w:val="18"/>
        </w:rPr>
        <w:t>.</w:t>
      </w:r>
      <w:proofErr w:type="gramEnd"/>
      <w:r w:rsidRPr="005F7E5F">
        <w:rPr>
          <w:rFonts w:ascii="Arial" w:eastAsia="Times New Roman" w:hAnsi="Arial" w:cs="Arial"/>
          <w:color w:val="000000"/>
          <w:sz w:val="18"/>
          <w:szCs w:val="18"/>
        </w:rPr>
        <w:t xml:space="preserve"> The arbitration will be conducted by the AAA under its rules if </w:t>
      </w:r>
      <w:proofErr w:type="gramStart"/>
      <w:r w:rsidRPr="005F7E5F">
        <w:rPr>
          <w:rFonts w:ascii="Arial" w:eastAsia="Times New Roman" w:hAnsi="Arial" w:cs="Arial"/>
          <w:color w:val="000000"/>
          <w:sz w:val="18"/>
          <w:szCs w:val="18"/>
        </w:rPr>
        <w:t>You</w:t>
      </w:r>
      <w:proofErr w:type="gramEnd"/>
      <w:r w:rsidRPr="005F7E5F">
        <w:rPr>
          <w:rFonts w:ascii="Arial" w:eastAsia="Times New Roman" w:hAnsi="Arial" w:cs="Arial"/>
          <w:color w:val="000000"/>
          <w:sz w:val="18"/>
          <w:szCs w:val="18"/>
        </w:rPr>
        <w:t xml:space="preserve"> are a resident of the United States; if Your use of the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xml:space="preserve"> has been principally for personal or household use, the AAA's Supplementary Procedures for Consumer-Related Disputes will also apply. If You are a resident of a country other than the United States, the arbitration will be conducted by the AAA's International Centre for Dispute Resolution in New York, NY, under its rules for international arbitration, and You and We agree to submit to the personal jurisdiction of the U.S. federal court in New York, NY, in order to compel arbitration, to stay proceedings pending arbitration, or to confirm, modify, vacate or enter judgment on the award entered by the arbitrator. In the event of a conflict or inconsistency between the applicable arbitration rules and this Arbitration Provision, this Arbitration Provision shall govern and control.</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r w:rsidRPr="005F7E5F">
        <w:rPr>
          <w:rFonts w:ascii="Arial" w:eastAsia="Times New Roman" w:hAnsi="Arial" w:cs="Arial"/>
          <w:color w:val="000000"/>
          <w:sz w:val="18"/>
          <w:szCs w:val="18"/>
        </w:rPr>
        <w:t xml:space="preserve">The arbitration will be conducted in the English language by a single arbitrator who is an attorney-at-law with experience in consumer and technology transactions and who is also a member of the AAA National Roster of Arbitrators. If </w:t>
      </w:r>
      <w:proofErr w:type="gramStart"/>
      <w:r w:rsidRPr="005F7E5F">
        <w:rPr>
          <w:rFonts w:ascii="Arial" w:eastAsia="Times New Roman" w:hAnsi="Arial" w:cs="Arial"/>
          <w:color w:val="000000"/>
          <w:sz w:val="18"/>
          <w:szCs w:val="18"/>
        </w:rPr>
        <w:t>You</w:t>
      </w:r>
      <w:proofErr w:type="gramEnd"/>
      <w:r w:rsidRPr="005F7E5F">
        <w:rPr>
          <w:rFonts w:ascii="Arial" w:eastAsia="Times New Roman" w:hAnsi="Arial" w:cs="Arial"/>
          <w:color w:val="000000"/>
          <w:sz w:val="18"/>
          <w:szCs w:val="18"/>
        </w:rPr>
        <w:t xml:space="preserve"> and We can't agree on a mutually acceptable arbitrator within fifteen (15) days after the arbitration is initiated, then the AAA will pick a neutral arbitrator who meets the qualifications. The AAA's rules are available at </w:t>
      </w:r>
      <w:r w:rsidRPr="005F7E5F">
        <w:rPr>
          <w:rFonts w:ascii="Arial" w:eastAsia="Times New Roman" w:hAnsi="Arial" w:cs="Arial"/>
          <w:color w:val="000000"/>
          <w:sz w:val="18"/>
          <w:szCs w:val="18"/>
        </w:rPr>
        <w:lastRenderedPageBreak/>
        <w:t>www.adr.org, or by calling 1-800-778-7879 from inside the United States or +1-212-484-4181 from outside the United States.</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proofErr w:type="gramStart"/>
      <w:r w:rsidRPr="005F7E5F">
        <w:rPr>
          <w:rFonts w:ascii="Arial" w:eastAsia="Times New Roman" w:hAnsi="Arial" w:cs="Arial"/>
          <w:b/>
          <w:bCs/>
          <w:color w:val="000000"/>
          <w:sz w:val="18"/>
          <w:szCs w:val="18"/>
        </w:rPr>
        <w:t>Initiating Arbitration</w:t>
      </w:r>
      <w:r w:rsidRPr="005F7E5F">
        <w:rPr>
          <w:rFonts w:ascii="Arial" w:eastAsia="Times New Roman" w:hAnsi="Arial" w:cs="Arial"/>
          <w:color w:val="000000"/>
          <w:sz w:val="18"/>
          <w:szCs w:val="18"/>
        </w:rPr>
        <w:t>.</w:t>
      </w:r>
      <w:proofErr w:type="gramEnd"/>
      <w:r w:rsidRPr="005F7E5F">
        <w:rPr>
          <w:rFonts w:ascii="Arial" w:eastAsia="Times New Roman" w:hAnsi="Arial" w:cs="Arial"/>
          <w:color w:val="000000"/>
          <w:sz w:val="18"/>
          <w:szCs w:val="18"/>
        </w:rPr>
        <w:t xml:space="preserve"> To begin an arbitration proceeding, </w:t>
      </w:r>
      <w:proofErr w:type="gramStart"/>
      <w:r w:rsidRPr="005F7E5F">
        <w:rPr>
          <w:rFonts w:ascii="Arial" w:eastAsia="Times New Roman" w:hAnsi="Arial" w:cs="Arial"/>
          <w:color w:val="000000"/>
          <w:sz w:val="18"/>
          <w:szCs w:val="18"/>
        </w:rPr>
        <w:t>You</w:t>
      </w:r>
      <w:proofErr w:type="gramEnd"/>
      <w:r w:rsidRPr="005F7E5F">
        <w:rPr>
          <w:rFonts w:ascii="Arial" w:eastAsia="Times New Roman" w:hAnsi="Arial" w:cs="Arial"/>
          <w:color w:val="000000"/>
          <w:sz w:val="18"/>
          <w:szCs w:val="18"/>
        </w:rPr>
        <w:t xml:space="preserve"> must follow the procedures specified by the applicable AAA rules as described on their Web site at www.adr.org.</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proofErr w:type="gramStart"/>
      <w:r w:rsidRPr="005F7E5F">
        <w:rPr>
          <w:rFonts w:ascii="Arial" w:eastAsia="Times New Roman" w:hAnsi="Arial" w:cs="Arial"/>
          <w:b/>
          <w:bCs/>
          <w:color w:val="000000"/>
          <w:sz w:val="18"/>
          <w:szCs w:val="18"/>
        </w:rPr>
        <w:t>Time Restriction</w:t>
      </w:r>
      <w:r w:rsidRPr="005F7E5F">
        <w:rPr>
          <w:rFonts w:ascii="Arial" w:eastAsia="Times New Roman" w:hAnsi="Arial" w:cs="Arial"/>
          <w:color w:val="000000"/>
          <w:sz w:val="18"/>
          <w:szCs w:val="18"/>
        </w:rPr>
        <w:t>.</w:t>
      </w:r>
      <w:proofErr w:type="gramEnd"/>
      <w:r w:rsidRPr="005F7E5F">
        <w:rPr>
          <w:rFonts w:ascii="Arial" w:eastAsia="Times New Roman" w:hAnsi="Arial" w:cs="Arial"/>
          <w:color w:val="000000"/>
          <w:sz w:val="18"/>
          <w:szCs w:val="18"/>
        </w:rPr>
        <w:t xml:space="preserve"> YOU MUST FILE A COMPLAINT WITH THE AAA OR A PERMITTED COURT WITHIN ONE (1) YEAR OF THE DATE OF THE OCCURRENCE OF THE EVENT OR FACTS GIVING RISE TO A </w:t>
      </w:r>
      <w:proofErr w:type="gramStart"/>
      <w:r w:rsidRPr="005F7E5F">
        <w:rPr>
          <w:rFonts w:ascii="Arial" w:eastAsia="Times New Roman" w:hAnsi="Arial" w:cs="Arial"/>
          <w:color w:val="000000"/>
          <w:sz w:val="18"/>
          <w:szCs w:val="18"/>
        </w:rPr>
        <w:t>CLAIM,</w:t>
      </w:r>
      <w:proofErr w:type="gramEnd"/>
      <w:r w:rsidRPr="005F7E5F">
        <w:rPr>
          <w:rFonts w:ascii="Arial" w:eastAsia="Times New Roman" w:hAnsi="Arial" w:cs="Arial"/>
          <w:color w:val="000000"/>
          <w:sz w:val="18"/>
          <w:szCs w:val="18"/>
        </w:rPr>
        <w:t xml:space="preserve"> OR YOU WAIVE THE RIGHT TO PURSUE ANY CLAIM BASED UPON SUCH EVENT, FACTS OR DISPUTE.</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proofErr w:type="gramStart"/>
      <w:r w:rsidRPr="005F7E5F">
        <w:rPr>
          <w:rFonts w:ascii="Arial" w:eastAsia="Times New Roman" w:hAnsi="Arial" w:cs="Arial"/>
          <w:b/>
          <w:bCs/>
          <w:color w:val="000000"/>
          <w:sz w:val="18"/>
          <w:szCs w:val="18"/>
        </w:rPr>
        <w:t>Arbitration Process</w:t>
      </w:r>
      <w:r w:rsidRPr="005F7E5F">
        <w:rPr>
          <w:rFonts w:ascii="Arial" w:eastAsia="Times New Roman" w:hAnsi="Arial" w:cs="Arial"/>
          <w:color w:val="000000"/>
          <w:sz w:val="18"/>
          <w:szCs w:val="18"/>
        </w:rPr>
        <w:t>.</w:t>
      </w:r>
      <w:proofErr w:type="gramEnd"/>
      <w:r w:rsidRPr="005F7E5F">
        <w:rPr>
          <w:rFonts w:ascii="Arial" w:eastAsia="Times New Roman" w:hAnsi="Arial" w:cs="Arial"/>
          <w:color w:val="000000"/>
          <w:sz w:val="18"/>
          <w:szCs w:val="18"/>
        </w:rPr>
        <w:t xml:space="preserve"> Because appearing in person for arbitration can be unduly burdensome in the circumstances, arbitration under this Arbitration Provision shall not require any personal appearance by the parties or witnesses unless mutually agreed. Either or both parties may participate by written submissions, telephone calls, or other means of remote communication as allowed by the arbitrator. </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r w:rsidRPr="005F7E5F">
        <w:rPr>
          <w:rFonts w:ascii="Arial" w:eastAsia="Times New Roman" w:hAnsi="Arial" w:cs="Arial"/>
          <w:color w:val="000000"/>
          <w:sz w:val="18"/>
          <w:szCs w:val="18"/>
        </w:rPr>
        <w:t xml:space="preserve">The arbitration can only decide Claim(s) between </w:t>
      </w:r>
      <w:proofErr w:type="gramStart"/>
      <w:r w:rsidRPr="005F7E5F">
        <w:rPr>
          <w:rFonts w:ascii="Arial" w:eastAsia="Times New Roman" w:hAnsi="Arial" w:cs="Arial"/>
          <w:color w:val="000000"/>
          <w:sz w:val="18"/>
          <w:szCs w:val="18"/>
        </w:rPr>
        <w:t>You</w:t>
      </w:r>
      <w:proofErr w:type="gramEnd"/>
      <w:r w:rsidRPr="005F7E5F">
        <w:rPr>
          <w:rFonts w:ascii="Arial" w:eastAsia="Times New Roman" w:hAnsi="Arial" w:cs="Arial"/>
          <w:color w:val="000000"/>
          <w:sz w:val="18"/>
          <w:szCs w:val="18"/>
        </w:rPr>
        <w:t xml:space="preserve"> and Us, and may not consolidate or join the claims of other persons that may have similar claims. There shall be no pre-arbitration discovery except as provided for in the applicable AAA rules. The arbitrator will honor claims of privilege recognized by law and will take reasonable steps to protect customer account information and other confidential or proprietary information.</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r w:rsidRPr="005F7E5F">
        <w:rPr>
          <w:rFonts w:ascii="Arial" w:eastAsia="Times New Roman" w:hAnsi="Arial" w:cs="Arial"/>
          <w:color w:val="000000"/>
          <w:sz w:val="18"/>
          <w:szCs w:val="18"/>
        </w:rPr>
        <w:t>In conducting the arbitration proceeding, the arbitrator will apply the law of the State of California (without regard to its conflicts of law provisions) including U.S. federal law for matters covered by federal law (e.g. the Federal Arbitration Act). At the request of any party, the arbitrator shall provide a brief written explanation of the basis for the decision and award. Judgment upon the award rendered by the arbitrator may be entered in any court having jurisdiction. The arbitrator’s decision will be final and binding on the parties except for any right to appeal under the AAA rules or the Federal Arbitration Act.</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proofErr w:type="gramStart"/>
      <w:r w:rsidRPr="005F7E5F">
        <w:rPr>
          <w:rFonts w:ascii="Arial" w:eastAsia="Times New Roman" w:hAnsi="Arial" w:cs="Arial"/>
          <w:b/>
          <w:bCs/>
          <w:color w:val="000000"/>
          <w:sz w:val="18"/>
          <w:szCs w:val="18"/>
        </w:rPr>
        <w:t>Recovery and Attorneys' Fees</w:t>
      </w:r>
      <w:r w:rsidRPr="005F7E5F">
        <w:rPr>
          <w:rFonts w:ascii="Arial" w:eastAsia="Times New Roman" w:hAnsi="Arial" w:cs="Arial"/>
          <w:color w:val="000000"/>
          <w:sz w:val="18"/>
          <w:szCs w:val="18"/>
        </w:rPr>
        <w:t>.</w:t>
      </w:r>
      <w:proofErr w:type="gramEnd"/>
      <w:r w:rsidRPr="005F7E5F">
        <w:rPr>
          <w:rFonts w:ascii="Arial" w:eastAsia="Times New Roman" w:hAnsi="Arial" w:cs="Arial"/>
          <w:color w:val="000000"/>
          <w:sz w:val="18"/>
          <w:szCs w:val="18"/>
        </w:rPr>
        <w:t xml:space="preserve"> If the arbitrator rules in Your favor on the merits of any Claim You bring against Us and issues You an award that is greater in monetary value than Our last written settlement offer made to You before written submissions are made to the arbitrator, then We will (</w:t>
      </w:r>
      <w:proofErr w:type="spellStart"/>
      <w:r w:rsidRPr="005F7E5F">
        <w:rPr>
          <w:rFonts w:ascii="Arial" w:eastAsia="Times New Roman" w:hAnsi="Arial" w:cs="Arial"/>
          <w:color w:val="000000"/>
          <w:sz w:val="18"/>
          <w:szCs w:val="18"/>
        </w:rPr>
        <w:t>i</w:t>
      </w:r>
      <w:proofErr w:type="spellEnd"/>
      <w:r w:rsidRPr="005F7E5F">
        <w:rPr>
          <w:rFonts w:ascii="Arial" w:eastAsia="Times New Roman" w:hAnsi="Arial" w:cs="Arial"/>
          <w:color w:val="000000"/>
          <w:sz w:val="18"/>
          <w:szCs w:val="18"/>
        </w:rPr>
        <w:t>) pay You 150% of Your arbitration damages award, up to US$1,000 over and above Your damages award; and (ii) pay Your attorneys, if any, the amount of attorneys' fees, and reimburse any expenses (including expert witness fees and costs) that You or Your attorney reasonably incurred for investigating, preparing, and pursuing Your Claim in arbitration. The arbitrator may make rulings and resolve disputes as to the payment and reimbursement of such fees, expenses, and the alternative payment and the attorney premium at any time during the proc</w:t>
      </w:r>
      <w:r w:rsidR="000E2469">
        <w:rPr>
          <w:rFonts w:ascii="Arial" w:eastAsia="Times New Roman" w:hAnsi="Arial" w:cs="Arial"/>
          <w:color w:val="000000"/>
          <w:sz w:val="18"/>
          <w:szCs w:val="18"/>
        </w:rPr>
        <w:t>e</w:t>
      </w:r>
      <w:r w:rsidRPr="005F7E5F">
        <w:rPr>
          <w:rFonts w:ascii="Arial" w:eastAsia="Times New Roman" w:hAnsi="Arial" w:cs="Arial"/>
          <w:color w:val="000000"/>
          <w:sz w:val="18"/>
          <w:szCs w:val="18"/>
        </w:rPr>
        <w:t xml:space="preserve">eding and upon request from either party made within fourteen (14) days of the arbitrator's ruling on the merits. The right to attorneys' fees and expenses discussed above supplements any right to attorneys' fees and expenses </w:t>
      </w:r>
      <w:proofErr w:type="gramStart"/>
      <w:r w:rsidRPr="005F7E5F">
        <w:rPr>
          <w:rFonts w:ascii="Arial" w:eastAsia="Times New Roman" w:hAnsi="Arial" w:cs="Arial"/>
          <w:color w:val="000000"/>
          <w:sz w:val="18"/>
          <w:szCs w:val="18"/>
        </w:rPr>
        <w:t>You</w:t>
      </w:r>
      <w:proofErr w:type="gramEnd"/>
      <w:r w:rsidRPr="005F7E5F">
        <w:rPr>
          <w:rFonts w:ascii="Arial" w:eastAsia="Times New Roman" w:hAnsi="Arial" w:cs="Arial"/>
          <w:color w:val="000000"/>
          <w:sz w:val="18"/>
          <w:szCs w:val="18"/>
        </w:rPr>
        <w:t xml:space="preserve"> may have under applicable law, although You may not recover duplicative awards of attorneys' fees or costs.</w:t>
      </w:r>
      <w:r w:rsidR="000E2469">
        <w:rPr>
          <w:rFonts w:ascii="Arial" w:eastAsia="Times New Roman" w:hAnsi="Arial" w:cs="Arial"/>
          <w:color w:val="000000"/>
          <w:sz w:val="18"/>
          <w:szCs w:val="18"/>
        </w:rPr>
        <w:t xml:space="preserve">  If </w:t>
      </w:r>
      <w:proofErr w:type="gramStart"/>
      <w:r w:rsidR="000E2469">
        <w:rPr>
          <w:rFonts w:ascii="Arial" w:eastAsia="Times New Roman" w:hAnsi="Arial" w:cs="Arial"/>
          <w:color w:val="000000"/>
          <w:sz w:val="18"/>
          <w:szCs w:val="18"/>
        </w:rPr>
        <w:t>You</w:t>
      </w:r>
      <w:proofErr w:type="gramEnd"/>
      <w:r w:rsidR="000E2469">
        <w:rPr>
          <w:rFonts w:ascii="Arial" w:eastAsia="Times New Roman" w:hAnsi="Arial" w:cs="Arial"/>
          <w:color w:val="000000"/>
          <w:sz w:val="18"/>
          <w:szCs w:val="18"/>
        </w:rPr>
        <w:t xml:space="preserve"> challenge the </w:t>
      </w:r>
      <w:proofErr w:type="spellStart"/>
      <w:r w:rsidR="000E2469">
        <w:rPr>
          <w:rFonts w:ascii="Arial" w:eastAsia="Times New Roman" w:hAnsi="Arial" w:cs="Arial"/>
          <w:color w:val="000000"/>
          <w:sz w:val="18"/>
          <w:szCs w:val="18"/>
        </w:rPr>
        <w:t>arbitrability</w:t>
      </w:r>
      <w:proofErr w:type="spellEnd"/>
      <w:r w:rsidR="000E2469">
        <w:rPr>
          <w:rFonts w:ascii="Arial" w:eastAsia="Times New Roman" w:hAnsi="Arial" w:cs="Arial"/>
          <w:color w:val="000000"/>
          <w:sz w:val="18"/>
          <w:szCs w:val="18"/>
        </w:rPr>
        <w:t xml:space="preserve"> of any Claim </w:t>
      </w:r>
      <w:r w:rsidR="002F0817">
        <w:rPr>
          <w:rFonts w:ascii="Arial" w:eastAsia="Times New Roman" w:hAnsi="Arial" w:cs="Arial"/>
          <w:color w:val="000000"/>
          <w:sz w:val="18"/>
          <w:szCs w:val="18"/>
        </w:rPr>
        <w:t>or otherwise pursue</w:t>
      </w:r>
      <w:r w:rsidR="000E2469">
        <w:rPr>
          <w:rFonts w:ascii="Arial" w:eastAsia="Times New Roman" w:hAnsi="Arial" w:cs="Arial"/>
          <w:color w:val="000000"/>
          <w:sz w:val="18"/>
          <w:szCs w:val="18"/>
        </w:rPr>
        <w:t xml:space="preserve"> </w:t>
      </w:r>
      <w:r w:rsidR="002F0817">
        <w:rPr>
          <w:rFonts w:ascii="Arial" w:eastAsia="Times New Roman" w:hAnsi="Arial" w:cs="Arial"/>
          <w:color w:val="000000"/>
          <w:sz w:val="18"/>
          <w:szCs w:val="18"/>
        </w:rPr>
        <w:t>a Claim outside of arbitration, then this paragraph shall not apply and You will not have a right to enhanced damages or recovery of attorneys’ fees hereunder.</w:t>
      </w:r>
      <w:r w:rsidR="000E2469">
        <w:rPr>
          <w:rFonts w:ascii="Arial" w:eastAsia="Times New Roman" w:hAnsi="Arial" w:cs="Arial"/>
          <w:color w:val="000000"/>
          <w:sz w:val="18"/>
          <w:szCs w:val="18"/>
        </w:rPr>
        <w:t xml:space="preserve"> </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proofErr w:type="gramStart"/>
      <w:r w:rsidRPr="005F7E5F">
        <w:rPr>
          <w:rFonts w:ascii="Arial" w:eastAsia="Times New Roman" w:hAnsi="Arial" w:cs="Arial"/>
          <w:b/>
          <w:bCs/>
          <w:color w:val="000000"/>
          <w:sz w:val="18"/>
          <w:szCs w:val="18"/>
        </w:rPr>
        <w:t>Confidentiality</w:t>
      </w:r>
      <w:r w:rsidRPr="005F7E5F">
        <w:rPr>
          <w:rFonts w:ascii="Arial" w:eastAsia="Times New Roman" w:hAnsi="Arial" w:cs="Arial"/>
          <w:color w:val="000000"/>
          <w:sz w:val="18"/>
          <w:szCs w:val="18"/>
        </w:rPr>
        <w:t>.</w:t>
      </w:r>
      <w:proofErr w:type="gramEnd"/>
      <w:r w:rsidRPr="005F7E5F">
        <w:rPr>
          <w:rFonts w:ascii="Arial" w:eastAsia="Times New Roman" w:hAnsi="Arial" w:cs="Arial"/>
          <w:color w:val="000000"/>
          <w:sz w:val="18"/>
          <w:szCs w:val="18"/>
        </w:rPr>
        <w:t xml:space="preserve"> You and We shall keep confidential any information exchanged during the arbitration as well as the decision of the arbitrator made with respect to any Claim(s) arbitrated under this Arbitration Provision and, with the exception of disclosure to Your or Our attorneys, accountants, auditors, and other legal or financial advisors, neither party shall disclose such information or decision to any other person unless required to do so by law.</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proofErr w:type="gramStart"/>
      <w:r w:rsidRPr="005F7E5F">
        <w:rPr>
          <w:rFonts w:ascii="Arial" w:eastAsia="Times New Roman" w:hAnsi="Arial" w:cs="Arial"/>
          <w:b/>
          <w:bCs/>
          <w:color w:val="000000"/>
          <w:sz w:val="18"/>
          <w:szCs w:val="18"/>
        </w:rPr>
        <w:t>Continuing Obligation to Arbitrate; Severability</w:t>
      </w:r>
      <w:r w:rsidRPr="005F7E5F">
        <w:rPr>
          <w:rFonts w:ascii="Arial" w:eastAsia="Times New Roman" w:hAnsi="Arial" w:cs="Arial"/>
          <w:color w:val="000000"/>
          <w:sz w:val="18"/>
          <w:szCs w:val="18"/>
        </w:rPr>
        <w:t>.</w:t>
      </w:r>
      <w:proofErr w:type="gramEnd"/>
      <w:r w:rsidRPr="005F7E5F">
        <w:rPr>
          <w:rFonts w:ascii="Arial" w:eastAsia="Times New Roman" w:hAnsi="Arial" w:cs="Arial"/>
          <w:color w:val="000000"/>
          <w:sz w:val="18"/>
          <w:szCs w:val="18"/>
        </w:rPr>
        <w:t xml:space="preserve"> This dispute resolution and arbitration provision (“Arbitration Provision”) shall survive termination of </w:t>
      </w:r>
      <w:proofErr w:type="gramStart"/>
      <w:r w:rsidRPr="005F7E5F">
        <w:rPr>
          <w:rFonts w:ascii="Arial" w:eastAsia="Times New Roman" w:hAnsi="Arial" w:cs="Arial"/>
          <w:color w:val="000000"/>
          <w:sz w:val="18"/>
          <w:szCs w:val="18"/>
        </w:rPr>
        <w:t>Your</w:t>
      </w:r>
      <w:proofErr w:type="gramEnd"/>
      <w:r w:rsidRPr="005F7E5F">
        <w:rPr>
          <w:rFonts w:ascii="Arial" w:eastAsia="Times New Roman" w:hAnsi="Arial" w:cs="Arial"/>
          <w:color w:val="000000"/>
          <w:sz w:val="18"/>
          <w:szCs w:val="18"/>
        </w:rPr>
        <w:t xml:space="preserve"> access to or use of any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xml:space="preserve"> and related agreements. If any portion of this Arbitration Provision is deemed invalid or unenforceable at law, such invalid or unenforceable provision will be interpreted, construed or reformed to the extent required to make it valid and enforceable, and this shall not invalidate the remaining portions of this Arbitration Provision.</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r w:rsidRPr="005F7E5F">
        <w:rPr>
          <w:rFonts w:ascii="Arial" w:eastAsia="Times New Roman" w:hAnsi="Arial" w:cs="Arial"/>
          <w:b/>
          <w:bCs/>
          <w:color w:val="000000"/>
          <w:sz w:val="18"/>
          <w:szCs w:val="18"/>
        </w:rPr>
        <w:t>Support.com Customer Service Center Address</w:t>
      </w:r>
      <w:proofErr w:type="gramStart"/>
      <w:r w:rsidRPr="005F7E5F">
        <w:rPr>
          <w:rFonts w:ascii="Arial" w:eastAsia="Times New Roman" w:hAnsi="Arial" w:cs="Arial"/>
          <w:b/>
          <w:bCs/>
          <w:color w:val="000000"/>
          <w:sz w:val="18"/>
          <w:szCs w:val="18"/>
        </w:rPr>
        <w:t>:</w:t>
      </w:r>
      <w:proofErr w:type="gramEnd"/>
      <w:r w:rsidRPr="005F7E5F">
        <w:rPr>
          <w:rFonts w:ascii="Arial" w:eastAsia="Times New Roman" w:hAnsi="Arial" w:cs="Arial"/>
          <w:color w:val="000000"/>
          <w:sz w:val="18"/>
          <w:szCs w:val="18"/>
        </w:rPr>
        <w:br/>
        <w:t>Support.com, Inc.</w:t>
      </w:r>
      <w:r w:rsidRPr="005F7E5F">
        <w:rPr>
          <w:rFonts w:ascii="Arial" w:eastAsia="Times New Roman" w:hAnsi="Arial" w:cs="Arial"/>
          <w:color w:val="000000"/>
          <w:sz w:val="18"/>
          <w:szCs w:val="18"/>
        </w:rPr>
        <w:br/>
        <w:t>ATTN: </w:t>
      </w:r>
      <w:r w:rsidRPr="005F7E5F">
        <w:rPr>
          <w:rFonts w:ascii="Arial" w:eastAsia="Times New Roman" w:hAnsi="Arial" w:cs="Arial"/>
          <w:b/>
          <w:bCs/>
          <w:color w:val="000000"/>
          <w:sz w:val="18"/>
          <w:szCs w:val="18"/>
        </w:rPr>
        <w:t>LEGAL/ARBITRATION</w:t>
      </w:r>
      <w:r w:rsidRPr="005F7E5F">
        <w:rPr>
          <w:rFonts w:ascii="Arial" w:eastAsia="Times New Roman" w:hAnsi="Arial" w:cs="Arial"/>
          <w:color w:val="000000"/>
          <w:sz w:val="18"/>
          <w:szCs w:val="18"/>
        </w:rPr>
        <w:br/>
        <w:t>900 Chesapeake Drive, 2nd Floor</w:t>
      </w:r>
      <w:r w:rsidRPr="005F7E5F">
        <w:rPr>
          <w:rFonts w:ascii="Arial" w:eastAsia="Times New Roman" w:hAnsi="Arial" w:cs="Arial"/>
          <w:color w:val="000000"/>
          <w:sz w:val="18"/>
          <w:szCs w:val="18"/>
        </w:rPr>
        <w:br/>
        <w:t>Redwood City, CA 94063 U.S.A.</w:t>
      </w:r>
      <w:r w:rsidRPr="005F7E5F">
        <w:rPr>
          <w:rFonts w:ascii="Arial" w:eastAsia="Times New Roman" w:hAnsi="Arial" w:cs="Arial"/>
          <w:color w:val="000000"/>
          <w:sz w:val="18"/>
          <w:szCs w:val="18"/>
        </w:rPr>
        <w:br/>
        <w:t>Fax: +1-650-556-1194</w:t>
      </w:r>
    </w:p>
    <w:p w:rsidR="005F7E5F" w:rsidRPr="005F7E5F" w:rsidRDefault="005F7E5F" w:rsidP="005F7E5F">
      <w:pPr>
        <w:spacing w:before="100" w:beforeAutospacing="1" w:after="100" w:afterAutospacing="1" w:line="240" w:lineRule="auto"/>
        <w:textAlignment w:val="center"/>
        <w:outlineLvl w:val="0"/>
        <w:rPr>
          <w:rFonts w:ascii="Arial" w:eastAsia="Times New Roman" w:hAnsi="Arial" w:cs="Arial"/>
          <w:b/>
          <w:bCs/>
          <w:color w:val="98CB54"/>
          <w:kern w:val="36"/>
          <w:sz w:val="36"/>
          <w:szCs w:val="36"/>
        </w:rPr>
      </w:pPr>
      <w:r w:rsidRPr="005F7E5F">
        <w:rPr>
          <w:rFonts w:ascii="Arial" w:eastAsia="Times New Roman" w:hAnsi="Arial" w:cs="Arial"/>
          <w:b/>
          <w:bCs/>
          <w:color w:val="98CB54"/>
          <w:kern w:val="36"/>
          <w:sz w:val="36"/>
          <w:szCs w:val="36"/>
        </w:rPr>
        <w:lastRenderedPageBreak/>
        <w:t>International Use</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r w:rsidRPr="005F7E5F">
        <w:rPr>
          <w:rFonts w:ascii="Arial" w:eastAsia="Times New Roman" w:hAnsi="Arial" w:cs="Arial"/>
          <w:color w:val="000000"/>
          <w:sz w:val="18"/>
          <w:szCs w:val="18"/>
        </w:rPr>
        <w:t xml:space="preserve">Currently, the </w:t>
      </w:r>
      <w:r w:rsidR="00B22E07">
        <w:rPr>
          <w:rFonts w:ascii="Arial" w:eastAsia="Times New Roman" w:hAnsi="Arial" w:cs="Arial"/>
          <w:color w:val="000000"/>
          <w:sz w:val="18"/>
          <w:szCs w:val="18"/>
        </w:rPr>
        <w:t>Nexus Connect SDK Reference Application</w:t>
      </w:r>
      <w:r w:rsidR="00A66242">
        <w:rPr>
          <w:rFonts w:ascii="Arial" w:eastAsia="Times New Roman" w:hAnsi="Arial" w:cs="Arial"/>
          <w:color w:val="000000"/>
          <w:sz w:val="18"/>
          <w:szCs w:val="18"/>
        </w:rPr>
        <w:t xml:space="preserve"> is</w:t>
      </w:r>
      <w:r w:rsidRPr="005F7E5F">
        <w:rPr>
          <w:rFonts w:ascii="Arial" w:eastAsia="Times New Roman" w:hAnsi="Arial" w:cs="Arial"/>
          <w:color w:val="000000"/>
          <w:sz w:val="18"/>
          <w:szCs w:val="18"/>
        </w:rPr>
        <w:t xml:space="preserve"> only intended for use by residents of the United States and Canada. Support.com may, from time to time, offer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xml:space="preserve"> to residents of other countries. You agree to comply with all applicable laws and regulations, including without limitation, United States export laws and regulations. You represent and warrant to </w:t>
      </w:r>
      <w:proofErr w:type="gramStart"/>
      <w:r w:rsidRPr="005F7E5F">
        <w:rPr>
          <w:rFonts w:ascii="Arial" w:eastAsia="Times New Roman" w:hAnsi="Arial" w:cs="Arial"/>
          <w:color w:val="000000"/>
          <w:sz w:val="18"/>
          <w:szCs w:val="18"/>
        </w:rPr>
        <w:t>Us</w:t>
      </w:r>
      <w:proofErr w:type="gramEnd"/>
      <w:r w:rsidRPr="005F7E5F">
        <w:rPr>
          <w:rFonts w:ascii="Arial" w:eastAsia="Times New Roman" w:hAnsi="Arial" w:cs="Arial"/>
          <w:color w:val="000000"/>
          <w:sz w:val="18"/>
          <w:szCs w:val="18"/>
        </w:rPr>
        <w:t xml:space="preserve"> that You are not on the United States' Specially Designated Nationals and Blocked Persons List and not located in or a national resident of any country on the United States' sanctioned destination list.</w:t>
      </w:r>
    </w:p>
    <w:p w:rsidR="005F7E5F" w:rsidRPr="005F7E5F" w:rsidRDefault="005F7E5F" w:rsidP="005F7E5F">
      <w:pPr>
        <w:spacing w:before="100" w:beforeAutospacing="1" w:after="100" w:afterAutospacing="1" w:line="240" w:lineRule="auto"/>
        <w:textAlignment w:val="center"/>
        <w:outlineLvl w:val="0"/>
        <w:rPr>
          <w:rFonts w:ascii="Arial" w:eastAsia="Times New Roman" w:hAnsi="Arial" w:cs="Arial"/>
          <w:b/>
          <w:bCs/>
          <w:color w:val="98CB54"/>
          <w:kern w:val="36"/>
          <w:sz w:val="36"/>
          <w:szCs w:val="36"/>
        </w:rPr>
      </w:pPr>
      <w:r w:rsidRPr="005F7E5F">
        <w:rPr>
          <w:rFonts w:ascii="Arial" w:eastAsia="Times New Roman" w:hAnsi="Arial" w:cs="Arial"/>
          <w:b/>
          <w:bCs/>
          <w:color w:val="98CB54"/>
          <w:kern w:val="36"/>
          <w:sz w:val="36"/>
          <w:szCs w:val="36"/>
        </w:rPr>
        <w:t>Trademark Information</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r w:rsidRPr="005F7E5F">
        <w:rPr>
          <w:rFonts w:ascii="Arial" w:eastAsia="Times New Roman" w:hAnsi="Arial" w:cs="Arial"/>
          <w:color w:val="000000"/>
          <w:sz w:val="18"/>
          <w:szCs w:val="18"/>
        </w:rPr>
        <w:t>Support.com, the Support.com logo, Nexus, Guided Paths,</w:t>
      </w:r>
      <w:r w:rsidR="002F0817">
        <w:rPr>
          <w:rFonts w:ascii="Arial" w:eastAsia="Times New Roman" w:hAnsi="Arial" w:cs="Arial"/>
          <w:color w:val="000000"/>
          <w:sz w:val="18"/>
          <w:szCs w:val="18"/>
        </w:rPr>
        <w:t xml:space="preserve"> SupportCam,</w:t>
      </w:r>
      <w:r w:rsidRPr="005F7E5F">
        <w:rPr>
          <w:rFonts w:ascii="Arial" w:eastAsia="Times New Roman" w:hAnsi="Arial" w:cs="Arial"/>
          <w:color w:val="000000"/>
          <w:sz w:val="18"/>
          <w:szCs w:val="18"/>
        </w:rPr>
        <w:t xml:space="preserve"> Personal Technology Experts, Business Technology Experts, Help Button logo, Cosmos, and all Our other product names, service names, slogans, and related logos are registered trademarks or trademarks of Support.com in the United States and other countries. You are not permitted to use these trademarks, or any other Support.com trademarks, without the prior written consent of Support.com. All other trademarks, product names, trade names, and logos used within these pages are the property of their respective holders. Use of other company trademarks, trade names, product names and logos or images of the same does not necessarily constitute: (a) an endorsement by such company of Support.com and its products; or (b) an endorsement of such company or its products by Support.com.</w:t>
      </w:r>
    </w:p>
    <w:p w:rsidR="005F7E5F" w:rsidRPr="005F7E5F" w:rsidRDefault="005F7E5F" w:rsidP="005F7E5F">
      <w:pPr>
        <w:spacing w:before="100" w:beforeAutospacing="1" w:after="100" w:afterAutospacing="1" w:line="240" w:lineRule="auto"/>
        <w:textAlignment w:val="center"/>
        <w:outlineLvl w:val="0"/>
        <w:rPr>
          <w:rFonts w:ascii="Arial" w:eastAsia="Times New Roman" w:hAnsi="Arial" w:cs="Arial"/>
          <w:b/>
          <w:bCs/>
          <w:color w:val="98CB54"/>
          <w:kern w:val="36"/>
          <w:sz w:val="36"/>
          <w:szCs w:val="36"/>
        </w:rPr>
      </w:pPr>
      <w:r w:rsidRPr="005F7E5F">
        <w:rPr>
          <w:rFonts w:ascii="Arial" w:eastAsia="Times New Roman" w:hAnsi="Arial" w:cs="Arial"/>
          <w:b/>
          <w:bCs/>
          <w:color w:val="98CB54"/>
          <w:kern w:val="36"/>
          <w:sz w:val="36"/>
          <w:szCs w:val="36"/>
        </w:rPr>
        <w:t>Dealings with Third Parties</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r w:rsidRPr="005F7E5F">
        <w:rPr>
          <w:rFonts w:ascii="Arial" w:eastAsia="Times New Roman" w:hAnsi="Arial" w:cs="Arial"/>
          <w:color w:val="000000"/>
          <w:sz w:val="18"/>
          <w:szCs w:val="18"/>
        </w:rPr>
        <w:t xml:space="preserve">In the course of delivering the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xml:space="preserve"> to You or posting on our Site, We may refer </w:t>
      </w:r>
      <w:proofErr w:type="gramStart"/>
      <w:r w:rsidRPr="005F7E5F">
        <w:rPr>
          <w:rFonts w:ascii="Arial" w:eastAsia="Times New Roman" w:hAnsi="Arial" w:cs="Arial"/>
          <w:color w:val="000000"/>
          <w:sz w:val="18"/>
          <w:szCs w:val="18"/>
        </w:rPr>
        <w:t>You</w:t>
      </w:r>
      <w:proofErr w:type="gramEnd"/>
      <w:r w:rsidRPr="005F7E5F">
        <w:rPr>
          <w:rFonts w:ascii="Arial" w:eastAsia="Times New Roman" w:hAnsi="Arial" w:cs="Arial"/>
          <w:color w:val="000000"/>
          <w:sz w:val="18"/>
          <w:szCs w:val="18"/>
        </w:rPr>
        <w:t xml:space="preserve"> to third parties, or the Web sites of third parties, that offer products and/or </w:t>
      </w:r>
      <w:r w:rsidR="002F0817">
        <w:rPr>
          <w:rFonts w:ascii="Arial" w:eastAsia="Times New Roman" w:hAnsi="Arial" w:cs="Arial"/>
          <w:color w:val="000000"/>
          <w:sz w:val="18"/>
          <w:szCs w:val="18"/>
        </w:rPr>
        <w:t>services</w:t>
      </w:r>
      <w:r w:rsidRPr="005F7E5F">
        <w:rPr>
          <w:rFonts w:ascii="Arial" w:eastAsia="Times New Roman" w:hAnsi="Arial" w:cs="Arial"/>
          <w:color w:val="000000"/>
          <w:sz w:val="18"/>
          <w:szCs w:val="18"/>
        </w:rPr>
        <w:t xml:space="preserve"> of potential </w:t>
      </w:r>
      <w:r w:rsidR="002F0817">
        <w:rPr>
          <w:rFonts w:ascii="Arial" w:eastAsia="Times New Roman" w:hAnsi="Arial" w:cs="Arial"/>
          <w:color w:val="000000"/>
          <w:sz w:val="18"/>
          <w:szCs w:val="18"/>
        </w:rPr>
        <w:t>interest</w:t>
      </w:r>
      <w:r w:rsidRPr="005F7E5F">
        <w:rPr>
          <w:rFonts w:ascii="Arial" w:eastAsia="Times New Roman" w:hAnsi="Arial" w:cs="Arial"/>
          <w:color w:val="000000"/>
          <w:sz w:val="18"/>
          <w:szCs w:val="18"/>
        </w:rPr>
        <w:t xml:space="preserve"> to You. These third parties and/or their Web sites may also be linked and/or displayed on the Site. Although </w:t>
      </w:r>
      <w:proofErr w:type="gramStart"/>
      <w:r w:rsidRPr="005F7E5F">
        <w:rPr>
          <w:rFonts w:ascii="Arial" w:eastAsia="Times New Roman" w:hAnsi="Arial" w:cs="Arial"/>
          <w:color w:val="000000"/>
          <w:sz w:val="18"/>
          <w:szCs w:val="18"/>
        </w:rPr>
        <w:t>We</w:t>
      </w:r>
      <w:proofErr w:type="gramEnd"/>
      <w:r w:rsidRPr="005F7E5F">
        <w:rPr>
          <w:rFonts w:ascii="Arial" w:eastAsia="Times New Roman" w:hAnsi="Arial" w:cs="Arial"/>
          <w:color w:val="000000"/>
          <w:sz w:val="18"/>
          <w:szCs w:val="18"/>
        </w:rPr>
        <w:t xml:space="preserve"> may link or otherwise refer You to such products and </w:t>
      </w:r>
      <w:r w:rsidR="002F0817">
        <w:rPr>
          <w:rFonts w:ascii="Arial" w:eastAsia="Times New Roman" w:hAnsi="Arial" w:cs="Arial"/>
          <w:color w:val="000000"/>
          <w:sz w:val="18"/>
          <w:szCs w:val="18"/>
        </w:rPr>
        <w:t>services</w:t>
      </w:r>
      <w:r w:rsidRPr="005F7E5F">
        <w:rPr>
          <w:rFonts w:ascii="Arial" w:eastAsia="Times New Roman" w:hAnsi="Arial" w:cs="Arial"/>
          <w:color w:val="000000"/>
          <w:sz w:val="18"/>
          <w:szCs w:val="18"/>
        </w:rPr>
        <w:t xml:space="preserve"> offered by third parties, unless expressly stated to the contrary, such references, links and/or displays in no way mean, imply, suggest or constitute any evaluation or approval by Us of those merchants or their products or </w:t>
      </w:r>
      <w:r w:rsidR="002F0817">
        <w:rPr>
          <w:rFonts w:ascii="Arial" w:eastAsia="Times New Roman" w:hAnsi="Arial" w:cs="Arial"/>
          <w:color w:val="000000"/>
          <w:sz w:val="18"/>
          <w:szCs w:val="18"/>
        </w:rPr>
        <w:t>services</w:t>
      </w:r>
      <w:r w:rsidRPr="005F7E5F">
        <w:rPr>
          <w:rFonts w:ascii="Arial" w:eastAsia="Times New Roman" w:hAnsi="Arial" w:cs="Arial"/>
          <w:color w:val="000000"/>
          <w:sz w:val="18"/>
          <w:szCs w:val="18"/>
        </w:rPr>
        <w:t xml:space="preserve">. We are not responsible in any way for any other Web sites, products, </w:t>
      </w:r>
      <w:r w:rsidR="002F0817">
        <w:rPr>
          <w:rFonts w:ascii="Arial" w:eastAsia="Times New Roman" w:hAnsi="Arial" w:cs="Arial"/>
          <w:color w:val="000000"/>
          <w:sz w:val="18"/>
          <w:szCs w:val="18"/>
        </w:rPr>
        <w:t>services</w:t>
      </w:r>
      <w:r w:rsidRPr="005F7E5F">
        <w:rPr>
          <w:rFonts w:ascii="Arial" w:eastAsia="Times New Roman" w:hAnsi="Arial" w:cs="Arial"/>
          <w:color w:val="000000"/>
          <w:sz w:val="18"/>
          <w:szCs w:val="18"/>
        </w:rPr>
        <w:t xml:space="preserve"> or information. </w:t>
      </w:r>
    </w:p>
    <w:p w:rsidR="005F7E5F" w:rsidRPr="005F7E5F" w:rsidRDefault="005F7E5F" w:rsidP="005F7E5F">
      <w:pPr>
        <w:spacing w:before="100" w:beforeAutospacing="1" w:after="100" w:afterAutospacing="1" w:line="240" w:lineRule="auto"/>
        <w:textAlignment w:val="center"/>
        <w:outlineLvl w:val="0"/>
        <w:rPr>
          <w:rFonts w:ascii="Arial" w:eastAsia="Times New Roman" w:hAnsi="Arial" w:cs="Arial"/>
          <w:b/>
          <w:bCs/>
          <w:color w:val="98CB54"/>
          <w:kern w:val="36"/>
          <w:sz w:val="36"/>
          <w:szCs w:val="36"/>
        </w:rPr>
      </w:pPr>
      <w:r w:rsidRPr="005F7E5F">
        <w:rPr>
          <w:rFonts w:ascii="Arial" w:eastAsia="Times New Roman" w:hAnsi="Arial" w:cs="Arial"/>
          <w:b/>
          <w:bCs/>
          <w:color w:val="98CB54"/>
          <w:kern w:val="36"/>
          <w:sz w:val="36"/>
          <w:szCs w:val="36"/>
        </w:rPr>
        <w:t>Governing Law</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r w:rsidRPr="005F7E5F">
        <w:rPr>
          <w:rFonts w:ascii="Arial" w:eastAsia="Times New Roman" w:hAnsi="Arial" w:cs="Arial"/>
          <w:color w:val="000000"/>
          <w:sz w:val="18"/>
          <w:szCs w:val="18"/>
        </w:rPr>
        <w:t>The substantive laws of the State of California, United States of America, without reference to any conflicts of law principles that would require the application of the laws of any other jurisdiction, shall govern the Terms.</w:t>
      </w:r>
    </w:p>
    <w:p w:rsidR="005F7E5F" w:rsidRPr="005F7E5F" w:rsidRDefault="005F7E5F" w:rsidP="005F7E5F">
      <w:pPr>
        <w:spacing w:before="100" w:beforeAutospacing="1" w:after="100" w:afterAutospacing="1" w:line="240" w:lineRule="auto"/>
        <w:textAlignment w:val="center"/>
        <w:outlineLvl w:val="0"/>
        <w:rPr>
          <w:rFonts w:ascii="Arial" w:eastAsia="Times New Roman" w:hAnsi="Arial" w:cs="Arial"/>
          <w:b/>
          <w:bCs/>
          <w:color w:val="98CB54"/>
          <w:kern w:val="36"/>
          <w:sz w:val="36"/>
          <w:szCs w:val="36"/>
        </w:rPr>
      </w:pPr>
      <w:r w:rsidRPr="005F7E5F">
        <w:rPr>
          <w:rFonts w:ascii="Arial" w:eastAsia="Times New Roman" w:hAnsi="Arial" w:cs="Arial"/>
          <w:b/>
          <w:bCs/>
          <w:color w:val="98CB54"/>
          <w:kern w:val="36"/>
          <w:sz w:val="36"/>
          <w:szCs w:val="36"/>
        </w:rPr>
        <w:t>Electronic Communications</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r w:rsidRPr="005F7E5F">
        <w:rPr>
          <w:rFonts w:ascii="Arial" w:eastAsia="Times New Roman" w:hAnsi="Arial" w:cs="Arial"/>
          <w:color w:val="000000"/>
          <w:sz w:val="18"/>
          <w:szCs w:val="18"/>
        </w:rPr>
        <w:t xml:space="preserve">The information communicated on this Site constitutes an electronic communication. When </w:t>
      </w:r>
      <w:proofErr w:type="gramStart"/>
      <w:r w:rsidRPr="005F7E5F">
        <w:rPr>
          <w:rFonts w:ascii="Arial" w:eastAsia="Times New Roman" w:hAnsi="Arial" w:cs="Arial"/>
          <w:color w:val="000000"/>
          <w:sz w:val="18"/>
          <w:szCs w:val="18"/>
        </w:rPr>
        <w:t>You</w:t>
      </w:r>
      <w:proofErr w:type="gramEnd"/>
      <w:r w:rsidRPr="005F7E5F">
        <w:rPr>
          <w:rFonts w:ascii="Arial" w:eastAsia="Times New Roman" w:hAnsi="Arial" w:cs="Arial"/>
          <w:color w:val="000000"/>
          <w:sz w:val="18"/>
          <w:szCs w:val="18"/>
        </w:rPr>
        <w:t xml:space="preserve"> communicate with Us through the Site or other forms of electronic media, such as e-mail, You are communicating with Us electronically. You agree that Support.com, on behalf of itself and others who may be involved with delivering the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xml:space="preserve"> (as applicable), may communicate electronically by e-mail and/or may make communications available to You by posting them on the Site, and that such communications, as well as notices, disclosures, agreements and other communications that We provide to You electronically, are equivalent to communications in writing and shall have the same force and effect as if they were in writing and signed by Us.</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r w:rsidRPr="005F7E5F">
        <w:rPr>
          <w:rFonts w:ascii="Arial" w:eastAsia="Times New Roman" w:hAnsi="Arial" w:cs="Arial"/>
          <w:color w:val="000000"/>
          <w:sz w:val="18"/>
          <w:szCs w:val="18"/>
        </w:rPr>
        <w:t>Notices and communications to Support.com must be sent to the applicable address or phone number given in these Terms or to </w:t>
      </w:r>
      <w:hyperlink r:id="rId7" w:history="1">
        <w:r w:rsidRPr="005F7E5F">
          <w:rPr>
            <w:rFonts w:ascii="Arial" w:eastAsia="Times New Roman" w:hAnsi="Arial" w:cs="Arial"/>
            <w:color w:val="333333"/>
            <w:sz w:val="18"/>
            <w:szCs w:val="18"/>
          </w:rPr>
          <w:t>nexus-help@support.com</w:t>
        </w:r>
      </w:hyperlink>
      <w:r w:rsidRPr="005F7E5F">
        <w:rPr>
          <w:rFonts w:ascii="Arial" w:eastAsia="Times New Roman" w:hAnsi="Arial" w:cs="Arial"/>
          <w:color w:val="000000"/>
          <w:sz w:val="18"/>
          <w:szCs w:val="18"/>
        </w:rPr>
        <w:t>.</w:t>
      </w:r>
    </w:p>
    <w:p w:rsidR="005F7E5F" w:rsidRPr="005F7E5F" w:rsidRDefault="005F7E5F" w:rsidP="005F7E5F">
      <w:pPr>
        <w:spacing w:before="100" w:beforeAutospacing="1" w:after="100" w:afterAutospacing="1" w:line="240" w:lineRule="auto"/>
        <w:textAlignment w:val="center"/>
        <w:outlineLvl w:val="0"/>
        <w:rPr>
          <w:rFonts w:ascii="Arial" w:eastAsia="Times New Roman" w:hAnsi="Arial" w:cs="Arial"/>
          <w:b/>
          <w:bCs/>
          <w:color w:val="98CB54"/>
          <w:kern w:val="36"/>
          <w:sz w:val="36"/>
          <w:szCs w:val="36"/>
        </w:rPr>
      </w:pPr>
      <w:r w:rsidRPr="005F7E5F">
        <w:rPr>
          <w:rFonts w:ascii="Arial" w:eastAsia="Times New Roman" w:hAnsi="Arial" w:cs="Arial"/>
          <w:b/>
          <w:bCs/>
          <w:color w:val="98CB54"/>
          <w:kern w:val="36"/>
          <w:sz w:val="36"/>
          <w:szCs w:val="36"/>
        </w:rPr>
        <w:t>Notice for California Users</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r w:rsidRPr="005F7E5F">
        <w:rPr>
          <w:rFonts w:ascii="Arial" w:eastAsia="Times New Roman" w:hAnsi="Arial" w:cs="Arial"/>
          <w:color w:val="000000"/>
          <w:sz w:val="18"/>
          <w:szCs w:val="18"/>
        </w:rPr>
        <w:t xml:space="preserve">Under California Civil Code Section 1789.3, California users of the Site are entitled to the following specific consumer rights notice: The headquarters of Support.com is currently located at 900 Chesapeake Drive, 2nd Floor, Redwood </w:t>
      </w:r>
      <w:r w:rsidRPr="005F7E5F">
        <w:rPr>
          <w:rFonts w:ascii="Arial" w:eastAsia="Times New Roman" w:hAnsi="Arial" w:cs="Arial"/>
          <w:color w:val="000000"/>
          <w:sz w:val="18"/>
          <w:szCs w:val="18"/>
        </w:rPr>
        <w:lastRenderedPageBreak/>
        <w:t xml:space="preserve">City, California 94063, phone (650) 556-9440. The charges for the </w:t>
      </w:r>
      <w:r w:rsidR="00B22E07">
        <w:rPr>
          <w:rFonts w:ascii="Arial" w:eastAsia="Times New Roman" w:hAnsi="Arial" w:cs="Arial"/>
          <w:color w:val="000000"/>
          <w:sz w:val="18"/>
          <w:szCs w:val="18"/>
        </w:rPr>
        <w:t>Nexus Connect SDK Reference Application</w:t>
      </w:r>
      <w:r w:rsidR="002F0817">
        <w:rPr>
          <w:rFonts w:ascii="Arial" w:eastAsia="Times New Roman" w:hAnsi="Arial" w:cs="Arial"/>
          <w:color w:val="000000"/>
          <w:sz w:val="18"/>
          <w:szCs w:val="18"/>
        </w:rPr>
        <w:t>, if any, are</w:t>
      </w:r>
      <w:r w:rsidRPr="005F7E5F">
        <w:rPr>
          <w:rFonts w:ascii="Arial" w:eastAsia="Times New Roman" w:hAnsi="Arial" w:cs="Arial"/>
          <w:color w:val="000000"/>
          <w:sz w:val="18"/>
          <w:szCs w:val="18"/>
        </w:rPr>
        <w:t xml:space="preserve"> specified on the Site or in order forms </w:t>
      </w:r>
      <w:proofErr w:type="gramStart"/>
      <w:r w:rsidRPr="005F7E5F">
        <w:rPr>
          <w:rFonts w:ascii="Arial" w:eastAsia="Times New Roman" w:hAnsi="Arial" w:cs="Arial"/>
          <w:color w:val="000000"/>
          <w:sz w:val="18"/>
          <w:szCs w:val="18"/>
        </w:rPr>
        <w:t>You</w:t>
      </w:r>
      <w:proofErr w:type="gramEnd"/>
      <w:r w:rsidRPr="005F7E5F">
        <w:rPr>
          <w:rFonts w:ascii="Arial" w:eastAsia="Times New Roman" w:hAnsi="Arial" w:cs="Arial"/>
          <w:color w:val="000000"/>
          <w:sz w:val="18"/>
          <w:szCs w:val="18"/>
        </w:rPr>
        <w:t xml:space="preserve"> request. If You have a complaint regarding the </w:t>
      </w:r>
      <w:r w:rsidR="00B22E07">
        <w:rPr>
          <w:rFonts w:ascii="Arial" w:eastAsia="Times New Roman" w:hAnsi="Arial" w:cs="Arial"/>
          <w:color w:val="000000"/>
          <w:sz w:val="18"/>
          <w:szCs w:val="18"/>
        </w:rPr>
        <w:t>Nexus Connect SDK Reference Application</w:t>
      </w:r>
      <w:r w:rsidRPr="005F7E5F">
        <w:rPr>
          <w:rFonts w:ascii="Arial" w:eastAsia="Times New Roman" w:hAnsi="Arial" w:cs="Arial"/>
          <w:color w:val="000000"/>
          <w:sz w:val="18"/>
          <w:szCs w:val="18"/>
        </w:rPr>
        <w:t xml:space="preserve"> or want to request a paper copy of the Terms, please contact Support.com by writing to the address above, or by e-mail at </w:t>
      </w:r>
      <w:hyperlink r:id="rId8" w:history="1">
        <w:r w:rsidRPr="005F7E5F">
          <w:rPr>
            <w:rFonts w:ascii="Arial" w:eastAsia="Times New Roman" w:hAnsi="Arial" w:cs="Arial"/>
            <w:color w:val="333333"/>
            <w:sz w:val="18"/>
            <w:szCs w:val="18"/>
          </w:rPr>
          <w:t>nexussupport@support.com</w:t>
        </w:r>
      </w:hyperlink>
      <w:r w:rsidRPr="005F7E5F">
        <w:rPr>
          <w:rFonts w:ascii="Arial" w:eastAsia="Times New Roman" w:hAnsi="Arial" w:cs="Arial"/>
          <w:color w:val="000000"/>
          <w:sz w:val="18"/>
          <w:szCs w:val="18"/>
        </w:rPr>
        <w:t>, or by calling (650) 556-9440. The Consumer Information Center of the Department of Consumer Affairs may be contacted in writing at 1625 North Market Blvd., Suite N-112, Sacramento, California 95384, or by telephone at (916) 445-1254 or (800) 952-5210.</w:t>
      </w:r>
    </w:p>
    <w:p w:rsidR="005F7E5F" w:rsidRPr="005F7E5F" w:rsidRDefault="005F7E5F" w:rsidP="005F7E5F">
      <w:pPr>
        <w:spacing w:before="100" w:beforeAutospacing="1" w:after="100" w:afterAutospacing="1" w:line="240" w:lineRule="auto"/>
        <w:textAlignment w:val="center"/>
        <w:outlineLvl w:val="0"/>
        <w:rPr>
          <w:rFonts w:ascii="Arial" w:eastAsia="Times New Roman" w:hAnsi="Arial" w:cs="Arial"/>
          <w:b/>
          <w:bCs/>
          <w:color w:val="98CB54"/>
          <w:kern w:val="36"/>
          <w:sz w:val="36"/>
          <w:szCs w:val="36"/>
        </w:rPr>
      </w:pPr>
      <w:r w:rsidRPr="005F7E5F">
        <w:rPr>
          <w:rFonts w:ascii="Arial" w:eastAsia="Times New Roman" w:hAnsi="Arial" w:cs="Arial"/>
          <w:b/>
          <w:bCs/>
          <w:color w:val="98CB54"/>
          <w:kern w:val="36"/>
          <w:sz w:val="36"/>
          <w:szCs w:val="36"/>
        </w:rPr>
        <w:t>General Information</w:t>
      </w:r>
    </w:p>
    <w:p w:rsidR="005F7E5F" w:rsidRPr="005F7E5F" w:rsidRDefault="005F7E5F" w:rsidP="005F7E5F">
      <w:pPr>
        <w:spacing w:before="100" w:beforeAutospacing="1" w:after="100" w:afterAutospacing="1" w:line="240" w:lineRule="auto"/>
        <w:rPr>
          <w:rFonts w:ascii="Arial" w:eastAsia="Times New Roman" w:hAnsi="Arial" w:cs="Arial"/>
          <w:color w:val="000000"/>
          <w:sz w:val="18"/>
          <w:szCs w:val="18"/>
        </w:rPr>
      </w:pPr>
      <w:r w:rsidRPr="005F7E5F">
        <w:rPr>
          <w:rFonts w:ascii="Arial" w:eastAsia="Times New Roman" w:hAnsi="Arial" w:cs="Arial"/>
          <w:color w:val="000000"/>
          <w:sz w:val="18"/>
          <w:szCs w:val="18"/>
        </w:rPr>
        <w:t xml:space="preserve">The failure of Support.com to exercise or enforce any right or provision of the Terms shall not constitute a waiver of such right or provision. If any provision of the Terms is found by a tribunal of competent jurisdiction to be invalid, the parties nevertheless agree that the tribunal should endeavor to give effect to the parties’ intentions as reflected in the provision, and the other provisions of the Terms remain in full force and effect. You may not assign the Terms or any of </w:t>
      </w:r>
      <w:proofErr w:type="gramStart"/>
      <w:r w:rsidRPr="005F7E5F">
        <w:rPr>
          <w:rFonts w:ascii="Arial" w:eastAsia="Times New Roman" w:hAnsi="Arial" w:cs="Arial"/>
          <w:color w:val="000000"/>
          <w:sz w:val="18"/>
          <w:szCs w:val="18"/>
        </w:rPr>
        <w:t>Your</w:t>
      </w:r>
      <w:proofErr w:type="gramEnd"/>
      <w:r w:rsidRPr="005F7E5F">
        <w:rPr>
          <w:rFonts w:ascii="Arial" w:eastAsia="Times New Roman" w:hAnsi="Arial" w:cs="Arial"/>
          <w:color w:val="000000"/>
          <w:sz w:val="18"/>
          <w:szCs w:val="18"/>
        </w:rPr>
        <w:t xml:space="preserve"> rights or obligations under the Terms without Support.com's express written consent. Notwithstanding the foregoing, </w:t>
      </w:r>
      <w:proofErr w:type="spellStart"/>
      <w:r w:rsidRPr="005F7E5F">
        <w:rPr>
          <w:rFonts w:ascii="Arial" w:eastAsia="Times New Roman" w:hAnsi="Arial" w:cs="Arial"/>
          <w:color w:val="000000"/>
          <w:sz w:val="18"/>
          <w:szCs w:val="18"/>
        </w:rPr>
        <w:t>theseTerms</w:t>
      </w:r>
      <w:proofErr w:type="spellEnd"/>
      <w:r w:rsidRPr="005F7E5F">
        <w:rPr>
          <w:rFonts w:ascii="Arial" w:eastAsia="Times New Roman" w:hAnsi="Arial" w:cs="Arial"/>
          <w:color w:val="000000"/>
          <w:sz w:val="18"/>
          <w:szCs w:val="18"/>
        </w:rPr>
        <w:t xml:space="preserve"> inure to the benefit of each party’s successors and assigns.</w:t>
      </w:r>
    </w:p>
    <w:p w:rsidR="00852E66" w:rsidRDefault="00852E66" w:rsidP="009F139A">
      <w:pPr>
        <w:spacing w:before="100" w:beforeAutospacing="1" w:after="100" w:afterAutospacing="1" w:line="240" w:lineRule="auto"/>
        <w:rPr>
          <w:rFonts w:ascii="Arial" w:eastAsia="Times New Roman" w:hAnsi="Arial" w:cs="Arial"/>
          <w:color w:val="000000"/>
          <w:sz w:val="18"/>
          <w:szCs w:val="18"/>
        </w:rPr>
      </w:pPr>
    </w:p>
    <w:p w:rsidR="009F139A" w:rsidRDefault="005F7E5F" w:rsidP="009F139A">
      <w:pPr>
        <w:spacing w:before="100" w:beforeAutospacing="1" w:after="100" w:afterAutospacing="1" w:line="240" w:lineRule="auto"/>
        <w:rPr>
          <w:rFonts w:ascii="Arial" w:eastAsia="Times New Roman" w:hAnsi="Arial" w:cs="Arial"/>
          <w:color w:val="000000"/>
          <w:sz w:val="18"/>
          <w:szCs w:val="18"/>
        </w:rPr>
      </w:pPr>
      <w:proofErr w:type="gramStart"/>
      <w:r w:rsidRPr="005F7E5F">
        <w:rPr>
          <w:rFonts w:ascii="Arial" w:eastAsia="Times New Roman" w:hAnsi="Arial" w:cs="Arial"/>
          <w:color w:val="000000"/>
          <w:sz w:val="18"/>
          <w:szCs w:val="18"/>
        </w:rPr>
        <w:t>© 2015 Support.com, Inc. U.S. Patent 6,754,707 B2 and patents pending.</w:t>
      </w:r>
      <w:proofErr w:type="gramEnd"/>
      <w:r w:rsidR="00852E66">
        <w:rPr>
          <w:rFonts w:ascii="Arial" w:eastAsia="Times New Roman" w:hAnsi="Arial" w:cs="Arial"/>
          <w:color w:val="000000"/>
          <w:sz w:val="18"/>
          <w:szCs w:val="18"/>
        </w:rPr>
        <w:t xml:space="preserve"> </w:t>
      </w:r>
      <w:r w:rsidR="00852E66" w:rsidRPr="00852E66">
        <w:rPr>
          <w:rFonts w:ascii="Arial" w:eastAsia="Times New Roman" w:hAnsi="Arial" w:cs="Arial"/>
          <w:color w:val="000000"/>
          <w:sz w:val="18"/>
          <w:szCs w:val="18"/>
        </w:rPr>
        <w:t>Support.com and Nexus Connect are trademarks or registered trademarks of Support.com, Inc. in the United States and other countries.</w:t>
      </w:r>
    </w:p>
    <w:p w:rsidR="00852E66" w:rsidRDefault="00852E66" w:rsidP="009F139A">
      <w:pPr>
        <w:spacing w:before="100" w:beforeAutospacing="1" w:after="100" w:afterAutospacing="1" w:line="240" w:lineRule="auto"/>
        <w:rPr>
          <w:rFonts w:ascii="Arial" w:eastAsia="Times New Roman" w:hAnsi="Arial" w:cs="Arial"/>
          <w:color w:val="000000"/>
          <w:sz w:val="18"/>
          <w:szCs w:val="18"/>
        </w:rPr>
      </w:pPr>
      <w:r w:rsidRPr="00852E66">
        <w:rPr>
          <w:rFonts w:ascii="Arial" w:eastAsia="Times New Roman" w:hAnsi="Arial" w:cs="Arial"/>
          <w:color w:val="000000"/>
          <w:sz w:val="18"/>
          <w:szCs w:val="18"/>
        </w:rPr>
        <w:t xml:space="preserve">Last updated </w:t>
      </w:r>
      <w:r w:rsidR="00326D37">
        <w:rPr>
          <w:rFonts w:ascii="Arial" w:eastAsia="Times New Roman" w:hAnsi="Arial" w:cs="Arial"/>
          <w:color w:val="000000"/>
          <w:sz w:val="18"/>
          <w:szCs w:val="18"/>
        </w:rPr>
        <w:t>October 1</w:t>
      </w:r>
      <w:r w:rsidR="0093525B">
        <w:rPr>
          <w:rFonts w:ascii="Arial" w:eastAsia="Times New Roman" w:hAnsi="Arial" w:cs="Arial"/>
          <w:color w:val="000000"/>
          <w:sz w:val="18"/>
          <w:szCs w:val="18"/>
        </w:rPr>
        <w:t>3</w:t>
      </w:r>
      <w:r w:rsidRPr="00852E66">
        <w:rPr>
          <w:rFonts w:ascii="Arial" w:eastAsia="Times New Roman" w:hAnsi="Arial" w:cs="Arial"/>
          <w:color w:val="000000"/>
          <w:sz w:val="18"/>
          <w:szCs w:val="18"/>
        </w:rPr>
        <w:t>, 2015.</w:t>
      </w:r>
    </w:p>
    <w:p w:rsidR="00852E66" w:rsidRPr="00852E66" w:rsidRDefault="00852E66" w:rsidP="00852E66">
      <w:pPr>
        <w:spacing w:before="100" w:beforeAutospacing="1" w:after="100" w:afterAutospacing="1" w:line="240" w:lineRule="auto"/>
        <w:rPr>
          <w:rFonts w:ascii="Arial" w:eastAsia="Times New Roman" w:hAnsi="Arial" w:cs="Arial"/>
          <w:b/>
          <w:color w:val="000000"/>
          <w:sz w:val="18"/>
          <w:szCs w:val="18"/>
        </w:rPr>
      </w:pPr>
      <w:r w:rsidRPr="00852E66">
        <w:rPr>
          <w:rFonts w:ascii="Arial" w:eastAsia="Times New Roman" w:hAnsi="Arial" w:cs="Arial"/>
          <w:color w:val="000000"/>
          <w:sz w:val="18"/>
          <w:szCs w:val="18"/>
        </w:rPr>
        <w:t>-------------------------------------------------------------</w:t>
      </w:r>
      <w:r>
        <w:rPr>
          <w:rFonts w:ascii="Arial" w:eastAsia="Times New Roman" w:hAnsi="Arial" w:cs="Arial"/>
          <w:color w:val="000000"/>
          <w:sz w:val="18"/>
          <w:szCs w:val="18"/>
        </w:rPr>
        <w:t>-----------------------------------------------------------------------------------------------</w:t>
      </w:r>
      <w:r>
        <w:rPr>
          <w:rFonts w:ascii="Arial" w:eastAsia="Times New Roman" w:hAnsi="Arial" w:cs="Arial"/>
          <w:color w:val="000000"/>
          <w:sz w:val="18"/>
          <w:szCs w:val="18"/>
        </w:rPr>
        <w:br/>
      </w:r>
      <w:r w:rsidRPr="00852E66">
        <w:rPr>
          <w:rFonts w:ascii="Arial" w:eastAsia="Times New Roman" w:hAnsi="Arial" w:cs="Arial"/>
          <w:b/>
          <w:color w:val="000000"/>
          <w:sz w:val="18"/>
          <w:szCs w:val="18"/>
        </w:rPr>
        <w:t xml:space="preserve">ACKNOWLEDGEMENTS </w:t>
      </w:r>
    </w:p>
    <w:p w:rsidR="009F139A" w:rsidRPr="009F139A" w:rsidRDefault="00B22E07" w:rsidP="00852E66">
      <w:p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color w:val="000000"/>
          <w:sz w:val="18"/>
          <w:szCs w:val="18"/>
        </w:rPr>
        <w:t>Nexus Connect SDK Reference Application</w:t>
      </w:r>
      <w:r w:rsidR="009F139A" w:rsidRPr="009F139A">
        <w:rPr>
          <w:rFonts w:ascii="Arial" w:eastAsia="Times New Roman" w:hAnsi="Arial" w:cs="Arial"/>
          <w:color w:val="000000"/>
          <w:sz w:val="18"/>
          <w:szCs w:val="18"/>
        </w:rPr>
        <w:t xml:space="preserve"> may include portions of the following third-party products used under license:</w:t>
      </w:r>
    </w:p>
    <w:p w:rsidR="00EE2F9B" w:rsidRDefault="00EE2F9B" w:rsidP="00EE2F9B">
      <w:pPr>
        <w:spacing w:before="100" w:beforeAutospacing="1" w:after="100" w:afterAutospacing="1" w:line="240" w:lineRule="auto"/>
        <w:rPr>
          <w:rFonts w:ascii="Arial" w:eastAsia="Times New Roman" w:hAnsi="Arial" w:cs="Arial"/>
          <w:color w:val="000000"/>
          <w:sz w:val="18"/>
          <w:szCs w:val="18"/>
        </w:rPr>
      </w:pPr>
      <w:proofErr w:type="gramStart"/>
      <w:r>
        <w:rPr>
          <w:rFonts w:ascii="Arial" w:eastAsia="Times New Roman" w:hAnsi="Arial" w:cs="Arial"/>
          <w:color w:val="000000"/>
          <w:sz w:val="18"/>
          <w:szCs w:val="18"/>
        </w:rPr>
        <w:t>promise</w:t>
      </w:r>
      <w:proofErr w:type="gramEnd"/>
      <w:r>
        <w:rPr>
          <w:rFonts w:ascii="Arial" w:eastAsia="Times New Roman" w:hAnsi="Arial" w:cs="Arial"/>
          <w:color w:val="000000"/>
          <w:sz w:val="18"/>
          <w:szCs w:val="18"/>
        </w:rPr>
        <w:br/>
      </w:r>
      <w:r w:rsidRPr="00EE2F9B">
        <w:rPr>
          <w:rFonts w:ascii="Arial" w:eastAsia="Times New Roman" w:hAnsi="Arial" w:cs="Arial"/>
          <w:color w:val="000000"/>
          <w:sz w:val="18"/>
          <w:szCs w:val="18"/>
        </w:rPr>
        <w:t>Copyright (c) 2014 Forbes Lindesay</w:t>
      </w:r>
      <w:r>
        <w:rPr>
          <w:rFonts w:ascii="Arial" w:eastAsia="Times New Roman" w:hAnsi="Arial" w:cs="Arial"/>
          <w:color w:val="000000"/>
          <w:sz w:val="18"/>
          <w:szCs w:val="18"/>
        </w:rPr>
        <w:br/>
      </w:r>
      <w:r>
        <w:rPr>
          <w:rFonts w:ascii="Arial" w:eastAsia="Times New Roman" w:hAnsi="Arial" w:cs="Arial"/>
          <w:color w:val="000000"/>
          <w:sz w:val="18"/>
          <w:szCs w:val="18"/>
        </w:rPr>
        <w:t>Distributed under the MIT License</w:t>
      </w:r>
      <w:r>
        <w:rPr>
          <w:rFonts w:ascii="Arial" w:eastAsia="Times New Roman" w:hAnsi="Arial" w:cs="Arial"/>
          <w:color w:val="000000"/>
          <w:sz w:val="18"/>
          <w:szCs w:val="18"/>
        </w:rPr>
        <w:br/>
      </w:r>
      <w:hyperlink r:id="rId9" w:history="1">
        <w:r w:rsidRPr="00261832">
          <w:rPr>
            <w:rStyle w:val="Hyperlink"/>
            <w:rFonts w:ascii="Arial" w:eastAsia="Times New Roman" w:hAnsi="Arial" w:cs="Arial"/>
            <w:sz w:val="18"/>
            <w:szCs w:val="18"/>
          </w:rPr>
          <w:t>http://spdx.org/licenses/MIT</w:t>
        </w:r>
      </w:hyperlink>
      <w:r>
        <w:rPr>
          <w:rFonts w:ascii="Arial" w:eastAsia="Times New Roman" w:hAnsi="Arial" w:cs="Arial"/>
          <w:color w:val="000000"/>
          <w:sz w:val="18"/>
          <w:szCs w:val="18"/>
        </w:rPr>
        <w:t xml:space="preserve"> </w:t>
      </w:r>
    </w:p>
    <w:p w:rsidR="00EE2F9B" w:rsidRDefault="00EE2F9B" w:rsidP="00EE2F9B">
      <w:pPr>
        <w:spacing w:before="100" w:beforeAutospacing="1" w:after="100" w:afterAutospacing="1" w:line="240" w:lineRule="auto"/>
        <w:rPr>
          <w:rFonts w:ascii="Arial" w:eastAsia="Times New Roman" w:hAnsi="Arial" w:cs="Arial"/>
          <w:color w:val="000000"/>
          <w:sz w:val="18"/>
          <w:szCs w:val="18"/>
        </w:rPr>
      </w:pPr>
      <w:proofErr w:type="gramStart"/>
      <w:r>
        <w:rPr>
          <w:rFonts w:ascii="Arial" w:eastAsia="Times New Roman" w:hAnsi="Arial" w:cs="Arial"/>
          <w:color w:val="000000"/>
          <w:sz w:val="18"/>
          <w:szCs w:val="18"/>
        </w:rPr>
        <w:t>unique-selector</w:t>
      </w:r>
      <w:proofErr w:type="gramEnd"/>
      <w:r>
        <w:rPr>
          <w:rFonts w:ascii="Arial" w:eastAsia="Times New Roman" w:hAnsi="Arial" w:cs="Arial"/>
          <w:color w:val="000000"/>
          <w:sz w:val="18"/>
          <w:szCs w:val="18"/>
        </w:rPr>
        <w:br/>
        <w:t>Eric Clemmons</w:t>
      </w:r>
      <w:r>
        <w:rPr>
          <w:rFonts w:ascii="Arial" w:eastAsia="Times New Roman" w:hAnsi="Arial" w:cs="Arial"/>
          <w:color w:val="000000"/>
          <w:sz w:val="18"/>
          <w:szCs w:val="18"/>
        </w:rPr>
        <w:br/>
      </w:r>
      <w:r>
        <w:rPr>
          <w:rFonts w:ascii="Arial" w:eastAsia="Times New Roman" w:hAnsi="Arial" w:cs="Arial"/>
          <w:color w:val="000000"/>
          <w:sz w:val="18"/>
          <w:szCs w:val="18"/>
        </w:rPr>
        <w:t>Distributed under the MIT License</w:t>
      </w:r>
      <w:r>
        <w:rPr>
          <w:rFonts w:ascii="Arial" w:eastAsia="Times New Roman" w:hAnsi="Arial" w:cs="Arial"/>
          <w:color w:val="000000"/>
          <w:sz w:val="18"/>
          <w:szCs w:val="18"/>
        </w:rPr>
        <w:br/>
      </w:r>
      <w:hyperlink r:id="rId10" w:history="1">
        <w:r w:rsidRPr="00261832">
          <w:rPr>
            <w:rStyle w:val="Hyperlink"/>
            <w:rFonts w:ascii="Arial" w:eastAsia="Times New Roman" w:hAnsi="Arial" w:cs="Arial"/>
            <w:sz w:val="18"/>
            <w:szCs w:val="18"/>
          </w:rPr>
          <w:t>http://spdx.org/licenses/MIT</w:t>
        </w:r>
      </w:hyperlink>
      <w:r>
        <w:rPr>
          <w:rFonts w:ascii="Arial" w:eastAsia="Times New Roman" w:hAnsi="Arial" w:cs="Arial"/>
          <w:color w:val="000000"/>
          <w:sz w:val="18"/>
          <w:szCs w:val="18"/>
        </w:rPr>
        <w:t xml:space="preserve"> </w:t>
      </w:r>
    </w:p>
    <w:p w:rsidR="00326D37" w:rsidRPr="009F139A" w:rsidRDefault="00326D37" w:rsidP="00852E66">
      <w:pPr>
        <w:spacing w:before="100" w:beforeAutospacing="1" w:after="100" w:afterAutospacing="1" w:line="240" w:lineRule="auto"/>
        <w:rPr>
          <w:rFonts w:ascii="Arial" w:eastAsia="Times New Roman" w:hAnsi="Arial" w:cs="Arial"/>
          <w:color w:val="000000"/>
          <w:sz w:val="18"/>
          <w:szCs w:val="18"/>
        </w:rPr>
      </w:pPr>
      <w:bookmarkStart w:id="0" w:name="_GoBack"/>
      <w:bookmarkEnd w:id="0"/>
    </w:p>
    <w:sectPr w:rsidR="00326D37" w:rsidRPr="009F1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E5F"/>
    <w:rsid w:val="00080592"/>
    <w:rsid w:val="000E2469"/>
    <w:rsid w:val="00177667"/>
    <w:rsid w:val="001A3B61"/>
    <w:rsid w:val="0027184E"/>
    <w:rsid w:val="002D593B"/>
    <w:rsid w:val="002F0817"/>
    <w:rsid w:val="00326D37"/>
    <w:rsid w:val="003271F2"/>
    <w:rsid w:val="0039267B"/>
    <w:rsid w:val="005A547A"/>
    <w:rsid w:val="005F7E5F"/>
    <w:rsid w:val="006328D8"/>
    <w:rsid w:val="006762DE"/>
    <w:rsid w:val="00711734"/>
    <w:rsid w:val="00722135"/>
    <w:rsid w:val="00851C0F"/>
    <w:rsid w:val="00852E66"/>
    <w:rsid w:val="008E3BDC"/>
    <w:rsid w:val="00930D2B"/>
    <w:rsid w:val="0093525B"/>
    <w:rsid w:val="009A0E9A"/>
    <w:rsid w:val="009F139A"/>
    <w:rsid w:val="00A65BC8"/>
    <w:rsid w:val="00A66242"/>
    <w:rsid w:val="00B22E07"/>
    <w:rsid w:val="00C8373A"/>
    <w:rsid w:val="00CE55EA"/>
    <w:rsid w:val="00D52037"/>
    <w:rsid w:val="00D76128"/>
    <w:rsid w:val="00DF1E4C"/>
    <w:rsid w:val="00EB7FFC"/>
    <w:rsid w:val="00EC2974"/>
    <w:rsid w:val="00EE2F9B"/>
    <w:rsid w:val="00F73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7E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E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F7E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7E5F"/>
  </w:style>
  <w:style w:type="character" w:styleId="Hyperlink">
    <w:name w:val="Hyperlink"/>
    <w:basedOn w:val="DefaultParagraphFont"/>
    <w:uiPriority w:val="99"/>
    <w:unhideWhenUsed/>
    <w:rsid w:val="005F7E5F"/>
    <w:rPr>
      <w:color w:val="0000FF"/>
      <w:u w:val="single"/>
    </w:rPr>
  </w:style>
  <w:style w:type="character" w:styleId="FollowedHyperlink">
    <w:name w:val="FollowedHyperlink"/>
    <w:basedOn w:val="DefaultParagraphFont"/>
    <w:uiPriority w:val="99"/>
    <w:semiHidden/>
    <w:unhideWhenUsed/>
    <w:rsid w:val="005F7E5F"/>
    <w:rPr>
      <w:color w:val="800080"/>
      <w:u w:val="single"/>
    </w:rPr>
  </w:style>
  <w:style w:type="paragraph" w:styleId="BalloonText">
    <w:name w:val="Balloon Text"/>
    <w:basedOn w:val="Normal"/>
    <w:link w:val="BalloonTextChar"/>
    <w:uiPriority w:val="99"/>
    <w:semiHidden/>
    <w:unhideWhenUsed/>
    <w:rsid w:val="006762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7E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E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F7E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7E5F"/>
  </w:style>
  <w:style w:type="character" w:styleId="Hyperlink">
    <w:name w:val="Hyperlink"/>
    <w:basedOn w:val="DefaultParagraphFont"/>
    <w:uiPriority w:val="99"/>
    <w:unhideWhenUsed/>
    <w:rsid w:val="005F7E5F"/>
    <w:rPr>
      <w:color w:val="0000FF"/>
      <w:u w:val="single"/>
    </w:rPr>
  </w:style>
  <w:style w:type="character" w:styleId="FollowedHyperlink">
    <w:name w:val="FollowedHyperlink"/>
    <w:basedOn w:val="DefaultParagraphFont"/>
    <w:uiPriority w:val="99"/>
    <w:semiHidden/>
    <w:unhideWhenUsed/>
    <w:rsid w:val="005F7E5F"/>
    <w:rPr>
      <w:color w:val="800080"/>
      <w:u w:val="single"/>
    </w:rPr>
  </w:style>
  <w:style w:type="paragraph" w:styleId="BalloonText">
    <w:name w:val="Balloon Text"/>
    <w:basedOn w:val="Normal"/>
    <w:link w:val="BalloonTextChar"/>
    <w:uiPriority w:val="99"/>
    <w:semiHidden/>
    <w:unhideWhenUsed/>
    <w:rsid w:val="006762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0587162">
      <w:bodyDiv w:val="1"/>
      <w:marLeft w:val="0"/>
      <w:marRight w:val="0"/>
      <w:marTop w:val="0"/>
      <w:marBottom w:val="0"/>
      <w:divBdr>
        <w:top w:val="none" w:sz="0" w:space="0" w:color="auto"/>
        <w:left w:val="none" w:sz="0" w:space="0" w:color="auto"/>
        <w:bottom w:val="none" w:sz="0" w:space="0" w:color="auto"/>
        <w:right w:val="none" w:sz="0" w:space="0" w:color="auto"/>
      </w:divBdr>
    </w:div>
    <w:div w:id="1639651915">
      <w:bodyDiv w:val="1"/>
      <w:marLeft w:val="0"/>
      <w:marRight w:val="0"/>
      <w:marTop w:val="0"/>
      <w:marBottom w:val="0"/>
      <w:divBdr>
        <w:top w:val="none" w:sz="0" w:space="0" w:color="auto"/>
        <w:left w:val="none" w:sz="0" w:space="0" w:color="auto"/>
        <w:bottom w:val="none" w:sz="0" w:space="0" w:color="auto"/>
        <w:right w:val="none" w:sz="0" w:space="0" w:color="auto"/>
      </w:divBdr>
    </w:div>
    <w:div w:id="179517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xussupport@support.com" TargetMode="External"/><Relationship Id="rId3" Type="http://schemas.openxmlformats.org/officeDocument/2006/relationships/settings" Target="settings.xml"/><Relationship Id="rId7" Type="http://schemas.openxmlformats.org/officeDocument/2006/relationships/hyperlink" Target="mailto:%22nexus-help@support.com%22"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nexus-help@support.com" TargetMode="External"/><Relationship Id="rId11" Type="http://schemas.openxmlformats.org/officeDocument/2006/relationships/fontTable" Target="fontTable.xml"/><Relationship Id="rId5" Type="http://schemas.openxmlformats.org/officeDocument/2006/relationships/hyperlink" Target="https://static.support.com/saas/privacy.htm" TargetMode="External"/><Relationship Id="rId10" Type="http://schemas.openxmlformats.org/officeDocument/2006/relationships/hyperlink" Target="http://spdx.org/licenses/MIT" TargetMode="External"/><Relationship Id="rId4" Type="http://schemas.openxmlformats.org/officeDocument/2006/relationships/webSettings" Target="webSettings.xml"/><Relationship Id="rId9" Type="http://schemas.openxmlformats.org/officeDocument/2006/relationships/hyperlink" Target="http://spdx.org/licenses/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4186</Words>
  <Characters>23861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Wrenn</dc:creator>
  <cp:lastModifiedBy>Zak White</cp:lastModifiedBy>
  <cp:revision>10</cp:revision>
  <cp:lastPrinted>2015-04-30T19:49:00Z</cp:lastPrinted>
  <dcterms:created xsi:type="dcterms:W3CDTF">2015-10-11T02:44:00Z</dcterms:created>
  <dcterms:modified xsi:type="dcterms:W3CDTF">2015-10-13T23:38:00Z</dcterms:modified>
</cp:coreProperties>
</file>