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C4" w:rsidRDefault="00A2733A">
      <w:pPr>
        <w:pStyle w:val="1"/>
        <w:jc w:val="center"/>
        <w:rPr>
          <w:rFonts w:ascii="微软雅黑 Light" w:eastAsia="微软雅黑 Light" w:hAnsi="微软雅黑 Light" w:cs="微软雅黑 Light"/>
          <w:sz w:val="28"/>
          <w:szCs w:val="28"/>
        </w:rPr>
      </w:pPr>
      <w:r>
        <w:rPr>
          <w:rFonts w:hint="eastAsia"/>
        </w:rPr>
        <w:t>邮件页面规范</w:t>
      </w:r>
    </w:p>
    <w:p w:rsidR="00C537C4" w:rsidRDefault="00A2733A">
      <w:pPr>
        <w:numPr>
          <w:ilvl w:val="0"/>
          <w:numId w:val="1"/>
        </w:numPr>
        <w:rPr>
          <w:rFonts w:ascii="微软雅黑 Light" w:eastAsia="微软雅黑 Light" w:hAnsi="微软雅黑 Light" w:cs="微软雅黑 Light"/>
          <w:sz w:val="24"/>
        </w:rPr>
      </w:pPr>
      <w:r>
        <w:rPr>
          <w:rFonts w:ascii="微软雅黑 Light" w:eastAsia="微软雅黑 Light" w:hAnsi="微软雅黑 Light" w:cs="微软雅黑 Light" w:hint="eastAsia"/>
          <w:sz w:val="24"/>
        </w:rPr>
        <w:t>用table标签布局</w:t>
      </w:r>
    </w:p>
    <w:p w:rsidR="00C537C4" w:rsidRDefault="00A2733A">
      <w:pPr>
        <w:numPr>
          <w:ilvl w:val="0"/>
          <w:numId w:val="1"/>
        </w:numPr>
        <w:rPr>
          <w:rFonts w:ascii="微软雅黑 Light" w:eastAsia="微软雅黑 Light" w:hAnsi="微软雅黑 Light" w:cs="微软雅黑 Light"/>
          <w:sz w:val="24"/>
        </w:rPr>
      </w:pPr>
      <w:r>
        <w:rPr>
          <w:rFonts w:ascii="微软雅黑 Light" w:eastAsia="微软雅黑 Light" w:hAnsi="微软雅黑 Light" w:cs="微软雅黑 Light" w:hint="eastAsia"/>
          <w:sz w:val="24"/>
        </w:rPr>
        <w:t>CSS样式</w:t>
      </w:r>
    </w:p>
    <w:p w:rsidR="00C537C4" w:rsidRPr="00B321AD" w:rsidRDefault="00A2733A">
      <w:pPr>
        <w:numPr>
          <w:ilvl w:val="1"/>
          <w:numId w:val="1"/>
        </w:numPr>
        <w:rPr>
          <w:rFonts w:ascii="微软雅黑 Light" w:eastAsia="微软雅黑 Light" w:hAnsi="微软雅黑 Light" w:cs="微软雅黑 Light"/>
          <w:sz w:val="24"/>
          <w:highlight w:val="yellow"/>
        </w:rPr>
      </w:pPr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>只可使用内联样式表，例：style=</w:t>
      </w:r>
      <w:proofErr w:type="gramStart"/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>”</w:t>
      </w:r>
      <w:proofErr w:type="gramEnd"/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>width：500px；height ：1000px</w:t>
      </w:r>
      <w:proofErr w:type="gramStart"/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>”</w:t>
      </w:r>
      <w:proofErr w:type="gramEnd"/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 xml:space="preserve">，不要放在header中，会被邮件客户端忽略， </w:t>
      </w:r>
    </w:p>
    <w:p w:rsidR="00C537C4" w:rsidRPr="00B321AD" w:rsidRDefault="00A2733A">
      <w:pPr>
        <w:numPr>
          <w:ilvl w:val="1"/>
          <w:numId w:val="1"/>
        </w:numPr>
        <w:rPr>
          <w:rFonts w:ascii="微软雅黑 Light" w:eastAsia="微软雅黑 Light" w:hAnsi="微软雅黑 Light" w:cs="微软雅黑 Light"/>
          <w:sz w:val="24"/>
          <w:highlight w:val="yellow"/>
        </w:rPr>
      </w:pPr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>不要使用CSS的简写形式 例：&lt;p style="margin: 1em 0;"&gt;</w:t>
      </w:r>
    </w:p>
    <w:p w:rsidR="00C537C4" w:rsidRPr="00B321AD" w:rsidRDefault="00A2733A">
      <w:pPr>
        <w:numPr>
          <w:ilvl w:val="1"/>
          <w:numId w:val="1"/>
        </w:numPr>
        <w:rPr>
          <w:rFonts w:ascii="微软雅黑 Light" w:eastAsia="微软雅黑 Light" w:hAnsi="微软雅黑 Light" w:cs="微软雅黑 Light"/>
          <w:sz w:val="24"/>
          <w:highlight w:val="yellow"/>
        </w:rPr>
      </w:pPr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>不使用自带样式的标签：&lt;p&gt;&lt;</w:t>
      </w:r>
      <w:proofErr w:type="spellStart"/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>ul</w:t>
      </w:r>
      <w:proofErr w:type="spellEnd"/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>&gt;&lt;li&gt;&lt;h1~h6&gt;等</w:t>
      </w:r>
    </w:p>
    <w:p w:rsidR="00C537C4" w:rsidRDefault="00A2733A">
      <w:pPr>
        <w:numPr>
          <w:ilvl w:val="0"/>
          <w:numId w:val="1"/>
        </w:numPr>
        <w:rPr>
          <w:rFonts w:ascii="微软雅黑 Light" w:eastAsia="微软雅黑 Light" w:hAnsi="微软雅黑 Light" w:cs="微软雅黑 Light"/>
          <w:sz w:val="24"/>
        </w:rPr>
      </w:pPr>
      <w:r>
        <w:rPr>
          <w:rFonts w:ascii="微软雅黑 Light" w:eastAsia="微软雅黑 Light" w:hAnsi="微软雅黑 Light" w:cs="微软雅黑 Light" w:hint="eastAsia"/>
          <w:sz w:val="24"/>
        </w:rPr>
        <w:t>合理的图文比例：建议根据邮件的内容将</w:t>
      </w:r>
      <w:proofErr w:type="gramStart"/>
      <w:r>
        <w:rPr>
          <w:rFonts w:ascii="微软雅黑 Light" w:eastAsia="微软雅黑 Light" w:hAnsi="微软雅黑 Light" w:cs="微软雅黑 Light" w:hint="eastAsia"/>
          <w:sz w:val="24"/>
        </w:rPr>
        <w:t>非效果</w:t>
      </w:r>
      <w:proofErr w:type="gramEnd"/>
      <w:r>
        <w:rPr>
          <w:rFonts w:ascii="微软雅黑 Light" w:eastAsia="微软雅黑 Light" w:hAnsi="微软雅黑 Light" w:cs="微软雅黑 Light" w:hint="eastAsia"/>
          <w:sz w:val="24"/>
        </w:rPr>
        <w:t>性文字都以文本的形式呈现</w:t>
      </w:r>
    </w:p>
    <w:p w:rsidR="00C537C4" w:rsidRDefault="00A2733A">
      <w:pPr>
        <w:ind w:firstLine="420"/>
        <w:rPr>
          <w:rFonts w:ascii="微软雅黑 Light" w:eastAsia="微软雅黑 Light" w:hAnsi="微软雅黑 Light" w:cs="微软雅黑 Light"/>
          <w:sz w:val="24"/>
        </w:rPr>
      </w:pPr>
      <w:r>
        <w:rPr>
          <w:rFonts w:ascii="微软雅黑 Light" w:eastAsia="微软雅黑 Light" w:hAnsi="微软雅黑 Light" w:cs="微软雅黑 Light" w:hint="eastAsia"/>
          <w:sz w:val="24"/>
        </w:rPr>
        <w:t>要求如果图片没有显示，那么只看文字用户也能友好的阅读</w:t>
      </w:r>
    </w:p>
    <w:p w:rsidR="00C537C4" w:rsidRDefault="00A2733A">
      <w:pPr>
        <w:numPr>
          <w:ilvl w:val="0"/>
          <w:numId w:val="1"/>
        </w:numPr>
        <w:rPr>
          <w:rFonts w:ascii="微软雅黑 Light" w:eastAsia="微软雅黑 Light" w:hAnsi="微软雅黑 Light" w:cs="微软雅黑 Light"/>
          <w:sz w:val="24"/>
        </w:rPr>
      </w:pPr>
      <w:r>
        <w:rPr>
          <w:rFonts w:ascii="微软雅黑 Light" w:eastAsia="微软雅黑 Light" w:hAnsi="微软雅黑 Light" w:cs="微软雅黑 Light" w:hint="eastAsia"/>
          <w:sz w:val="24"/>
        </w:rPr>
        <w:t>图片</w:t>
      </w:r>
    </w:p>
    <w:p w:rsidR="00C537C4" w:rsidRPr="00B321AD" w:rsidRDefault="00A2733A">
      <w:pPr>
        <w:numPr>
          <w:ilvl w:val="1"/>
          <w:numId w:val="1"/>
        </w:numPr>
        <w:rPr>
          <w:rFonts w:ascii="微软雅黑 Light" w:eastAsia="微软雅黑 Light" w:hAnsi="微软雅黑 Light" w:cs="微软雅黑 Light"/>
          <w:sz w:val="24"/>
          <w:highlight w:val="yellow"/>
        </w:rPr>
      </w:pPr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>所有图片必须加上alt说明</w:t>
      </w:r>
    </w:p>
    <w:p w:rsidR="00C537C4" w:rsidRPr="00B321AD" w:rsidRDefault="00A2733A">
      <w:pPr>
        <w:numPr>
          <w:ilvl w:val="1"/>
          <w:numId w:val="1"/>
        </w:numPr>
        <w:rPr>
          <w:rFonts w:ascii="微软雅黑 Light" w:eastAsia="微软雅黑 Light" w:hAnsi="微软雅黑 Light" w:cs="微软雅黑 Light"/>
          <w:sz w:val="24"/>
          <w:highlight w:val="yellow"/>
        </w:rPr>
      </w:pPr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>可用图片但不可作为背景图，</w:t>
      </w:r>
    </w:p>
    <w:p w:rsidR="00C537C4" w:rsidRPr="00B321AD" w:rsidRDefault="00A2733A">
      <w:pPr>
        <w:numPr>
          <w:ilvl w:val="1"/>
          <w:numId w:val="1"/>
        </w:numPr>
        <w:rPr>
          <w:rFonts w:ascii="微软雅黑 Light" w:eastAsia="微软雅黑 Light" w:hAnsi="微软雅黑 Light" w:cs="微软雅黑 Light"/>
          <w:sz w:val="24"/>
          <w:highlight w:val="yellow"/>
        </w:rPr>
      </w:pPr>
      <w:r w:rsidRPr="00B321AD">
        <w:rPr>
          <w:rFonts w:ascii="微软雅黑 Light" w:eastAsia="微软雅黑 Light" w:hAnsi="微软雅黑 Light" w:cs="微软雅黑 Light" w:hint="eastAsia"/>
          <w:color w:val="262626"/>
          <w:sz w:val="24"/>
          <w:highlight w:val="yellow"/>
          <w:shd w:val="clear" w:color="auto" w:fill="FFFFFF"/>
        </w:rPr>
        <w:t>所有图片使用IMG标签，并固定图片大小</w:t>
      </w:r>
    </w:p>
    <w:p w:rsidR="00C537C4" w:rsidRPr="00B321AD" w:rsidRDefault="00A2733A">
      <w:pPr>
        <w:numPr>
          <w:ilvl w:val="1"/>
          <w:numId w:val="1"/>
        </w:numPr>
        <w:rPr>
          <w:rFonts w:ascii="微软雅黑 Light" w:eastAsia="微软雅黑 Light" w:hAnsi="微软雅黑 Light" w:cs="微软雅黑 Light"/>
          <w:sz w:val="24"/>
          <w:highlight w:val="yellow"/>
        </w:rPr>
      </w:pPr>
      <w:r w:rsidRPr="00B321AD">
        <w:rPr>
          <w:rFonts w:ascii="微软雅黑 Light" w:eastAsia="微软雅黑 Light" w:hAnsi="微软雅黑 Light" w:cs="微软雅黑 Light" w:hint="eastAsia"/>
          <w:color w:val="262626"/>
          <w:sz w:val="24"/>
          <w:highlight w:val="yellow"/>
          <w:shd w:val="clear" w:color="auto" w:fill="FFFFFF"/>
        </w:rPr>
        <w:t>如果必须用大图，请先切个成小图，并优化</w:t>
      </w:r>
    </w:p>
    <w:p w:rsidR="00C537C4" w:rsidRPr="00B321AD" w:rsidRDefault="00A2733A">
      <w:pPr>
        <w:numPr>
          <w:ilvl w:val="1"/>
          <w:numId w:val="1"/>
        </w:numPr>
        <w:rPr>
          <w:rFonts w:ascii="微软雅黑 Light" w:eastAsia="微软雅黑 Light" w:hAnsi="微软雅黑 Light" w:cs="微软雅黑 Light"/>
          <w:sz w:val="24"/>
          <w:highlight w:val="yellow"/>
        </w:rPr>
      </w:pPr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>当遇到页面中有动画时，可将动画导出为gif图片</w:t>
      </w:r>
    </w:p>
    <w:p w:rsidR="00C537C4" w:rsidRDefault="00A2733A">
      <w:pPr>
        <w:numPr>
          <w:ilvl w:val="0"/>
          <w:numId w:val="1"/>
        </w:numPr>
        <w:rPr>
          <w:rFonts w:ascii="微软雅黑 Light" w:eastAsia="微软雅黑 Light" w:hAnsi="微软雅黑 Light" w:cs="微软雅黑 Light"/>
          <w:sz w:val="24"/>
        </w:rPr>
      </w:pPr>
      <w:r>
        <w:rPr>
          <w:rFonts w:ascii="微软雅黑 Light" w:eastAsia="微软雅黑 Light" w:hAnsi="微软雅黑 Light" w:cs="微软雅黑 Light" w:hint="eastAsia"/>
          <w:sz w:val="24"/>
        </w:rPr>
        <w:t>关于字体</w:t>
      </w:r>
    </w:p>
    <w:p w:rsidR="00C537C4" w:rsidRDefault="00A2733A">
      <w:pPr>
        <w:numPr>
          <w:ilvl w:val="1"/>
          <w:numId w:val="1"/>
        </w:numPr>
        <w:rPr>
          <w:rFonts w:ascii="微软雅黑 Light" w:eastAsia="微软雅黑 Light" w:hAnsi="微软雅黑 Light" w:cs="微软雅黑 Light"/>
          <w:sz w:val="24"/>
        </w:rPr>
      </w:pPr>
      <w:r>
        <w:rPr>
          <w:rFonts w:ascii="微软雅黑 Light" w:eastAsia="微软雅黑 Light" w:hAnsi="微软雅黑 Light" w:cs="微软雅黑 Light" w:hint="eastAsia"/>
          <w:sz w:val="24"/>
        </w:rPr>
        <w:t>因为字体的显示效</w:t>
      </w:r>
      <w:bookmarkStart w:id="0" w:name="_GoBack"/>
      <w:bookmarkEnd w:id="0"/>
      <w:r>
        <w:rPr>
          <w:rFonts w:ascii="微软雅黑 Light" w:eastAsia="微软雅黑 Light" w:hAnsi="微软雅黑 Light" w:cs="微软雅黑 Light" w:hint="eastAsia"/>
          <w:sz w:val="24"/>
        </w:rPr>
        <w:t>果跟你系统自带的默认系统字体相关的；所以</w:t>
      </w:r>
      <w:r w:rsidRPr="00CA6D4C">
        <w:rPr>
          <w:rFonts w:ascii="微软雅黑 Light" w:eastAsia="微软雅黑 Light" w:hAnsi="微软雅黑 Light" w:cs="微软雅黑 Light" w:hint="eastAsia"/>
          <w:sz w:val="24"/>
          <w:highlight w:val="yellow"/>
        </w:rPr>
        <w:t>中文字体尽量使用宋体、微软雅黑；特殊的字体</w:t>
      </w:r>
      <w:proofErr w:type="gramStart"/>
      <w:r w:rsidRPr="00CA6D4C">
        <w:rPr>
          <w:rFonts w:ascii="微软雅黑 Light" w:eastAsia="微软雅黑 Light" w:hAnsi="微软雅黑 Light" w:cs="微软雅黑 Light" w:hint="eastAsia"/>
          <w:sz w:val="24"/>
          <w:highlight w:val="yellow"/>
        </w:rPr>
        <w:t>比如幼圆等</w:t>
      </w:r>
      <w:proofErr w:type="gramEnd"/>
      <w:r w:rsidRPr="00CA6D4C">
        <w:rPr>
          <w:rFonts w:ascii="微软雅黑 Light" w:eastAsia="微软雅黑 Light" w:hAnsi="微软雅黑 Light" w:cs="微软雅黑 Light" w:hint="eastAsia"/>
          <w:sz w:val="24"/>
          <w:highlight w:val="yellow"/>
        </w:rPr>
        <w:t xml:space="preserve">，你最好使用图片来表现。英文同理，一般常用字体是：Arial，Hel </w:t>
      </w:r>
      <w:proofErr w:type="spellStart"/>
      <w:r w:rsidRPr="00CA6D4C">
        <w:rPr>
          <w:rFonts w:ascii="微软雅黑 Light" w:eastAsia="微软雅黑 Light" w:hAnsi="微软雅黑 Light" w:cs="微软雅黑 Light" w:hint="eastAsia"/>
          <w:sz w:val="24"/>
          <w:highlight w:val="yellow"/>
        </w:rPr>
        <w:t>vetica</w:t>
      </w:r>
      <w:proofErr w:type="spellEnd"/>
      <w:r w:rsidRPr="00CA6D4C">
        <w:rPr>
          <w:rFonts w:ascii="微软雅黑 Light" w:eastAsia="微软雅黑 Light" w:hAnsi="微软雅黑 Light" w:cs="微软雅黑 Light" w:hint="eastAsia"/>
          <w:sz w:val="24"/>
          <w:highlight w:val="yellow"/>
        </w:rPr>
        <w:t>，宋体，微软雅黑。</w:t>
      </w:r>
    </w:p>
    <w:p w:rsidR="00C537C4" w:rsidRPr="00B321AD" w:rsidRDefault="00A2733A">
      <w:pPr>
        <w:numPr>
          <w:ilvl w:val="1"/>
          <w:numId w:val="1"/>
        </w:numPr>
        <w:rPr>
          <w:rFonts w:ascii="微软雅黑 Light" w:eastAsia="微软雅黑 Light" w:hAnsi="微软雅黑 Light" w:cs="微软雅黑 Light"/>
          <w:sz w:val="24"/>
          <w:highlight w:val="yellow"/>
        </w:rPr>
      </w:pPr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t xml:space="preserve">如果给一段文字定义2个字体的话我建议这样写font-family:'宋体',Arial </w:t>
      </w:r>
      <w:r w:rsidRPr="00B321AD">
        <w:rPr>
          <w:rFonts w:ascii="微软雅黑 Light" w:eastAsia="微软雅黑 Light" w:hAnsi="微软雅黑 Light" w:cs="微软雅黑 Light" w:hint="eastAsia"/>
          <w:sz w:val="24"/>
          <w:highlight w:val="yellow"/>
        </w:rPr>
        <w:lastRenderedPageBreak/>
        <w:t>中文在前</w:t>
      </w:r>
    </w:p>
    <w:p w:rsidR="00C537C4" w:rsidRDefault="00A2733A">
      <w:pPr>
        <w:numPr>
          <w:ilvl w:val="0"/>
          <w:numId w:val="1"/>
        </w:numPr>
        <w:rPr>
          <w:rFonts w:ascii="微软雅黑 Light" w:eastAsia="微软雅黑 Light" w:hAnsi="微软雅黑 Light" w:cs="微软雅黑 Light"/>
          <w:sz w:val="24"/>
        </w:rPr>
      </w:pPr>
      <w:r>
        <w:rPr>
          <w:rFonts w:ascii="微软雅黑 Light" w:eastAsia="微软雅黑 Light" w:hAnsi="微软雅黑 Light" w:cs="微软雅黑 Light" w:hint="eastAsia"/>
          <w:sz w:val="24"/>
        </w:rPr>
        <w:t>邮件模板显示尺寸：考虑到现在显示器不同</w:t>
      </w:r>
      <w:proofErr w:type="gramStart"/>
      <w:r>
        <w:rPr>
          <w:rFonts w:ascii="微软雅黑 Light" w:eastAsia="微软雅黑 Light" w:hAnsi="微软雅黑 Light" w:cs="微软雅黑 Light" w:hint="eastAsia"/>
          <w:sz w:val="24"/>
        </w:rPr>
        <w:t>分辩率</w:t>
      </w:r>
      <w:proofErr w:type="gramEnd"/>
      <w:r>
        <w:rPr>
          <w:rFonts w:ascii="微软雅黑 Light" w:eastAsia="微软雅黑 Light" w:hAnsi="微软雅黑 Light" w:cs="微软雅黑 Light" w:hint="eastAsia"/>
          <w:sz w:val="24"/>
        </w:rPr>
        <w:t>的问题，一般建议邮件模板的显示宽度为600至700px之间；模板高度在1280px左右（即用户之需要一次滚动屏幕就可浏览全部内容）模板最佳尺寸：显示宽度400px-800px，模板高度控制在</w:t>
      </w:r>
      <w:proofErr w:type="gramStart"/>
      <w:r>
        <w:rPr>
          <w:rFonts w:ascii="微软雅黑 Light" w:eastAsia="微软雅黑 Light" w:hAnsi="微软雅黑 Light" w:cs="微软雅黑 Light" w:hint="eastAsia"/>
          <w:sz w:val="24"/>
        </w:rPr>
        <w:t>一</w:t>
      </w:r>
      <w:proofErr w:type="gramEnd"/>
      <w:r>
        <w:rPr>
          <w:rFonts w:ascii="微软雅黑 Light" w:eastAsia="微软雅黑 Light" w:hAnsi="微软雅黑 Light" w:cs="微软雅黑 Light" w:hint="eastAsia"/>
          <w:sz w:val="24"/>
        </w:rPr>
        <w:t>屏以内</w:t>
      </w:r>
    </w:p>
    <w:p w:rsidR="00C537C4" w:rsidRDefault="00A2733A">
      <w:pPr>
        <w:numPr>
          <w:ilvl w:val="0"/>
          <w:numId w:val="1"/>
        </w:numPr>
        <w:rPr>
          <w:rFonts w:ascii="微软雅黑 Light" w:eastAsia="微软雅黑 Light" w:hAnsi="微软雅黑 Light" w:cs="微软雅黑 Light"/>
          <w:sz w:val="24"/>
        </w:rPr>
      </w:pPr>
      <w:r>
        <w:rPr>
          <w:rFonts w:ascii="微软雅黑 Light" w:eastAsia="微软雅黑 Light" w:hAnsi="微软雅黑 Light" w:cs="微软雅黑 Light" w:hint="eastAsia"/>
          <w:sz w:val="24"/>
        </w:rPr>
        <w:t>邮件大小通常在20k以内</w:t>
      </w:r>
    </w:p>
    <w:p w:rsidR="00C537C4" w:rsidRDefault="00A2733A">
      <w:pPr>
        <w:numPr>
          <w:ilvl w:val="0"/>
          <w:numId w:val="1"/>
        </w:numPr>
        <w:rPr>
          <w:rFonts w:ascii="微软雅黑 Light" w:eastAsia="微软雅黑 Light" w:hAnsi="微软雅黑 Light" w:cs="微软雅黑 Light"/>
          <w:sz w:val="24"/>
        </w:rPr>
      </w:pPr>
      <w:r>
        <w:rPr>
          <w:rFonts w:ascii="微软雅黑 Light" w:eastAsia="微软雅黑 Light" w:hAnsi="微软雅黑 Light" w:cs="微软雅黑 Light" w:hint="eastAsia"/>
          <w:sz w:val="24"/>
        </w:rPr>
        <w:t>不使用</w:t>
      </w:r>
      <w:proofErr w:type="spellStart"/>
      <w:r>
        <w:rPr>
          <w:rFonts w:ascii="微软雅黑 Light" w:eastAsia="微软雅黑 Light" w:hAnsi="微软雅黑 Light" w:cs="微软雅黑 Light" w:hint="eastAsia"/>
          <w:sz w:val="24"/>
        </w:rPr>
        <w:t>Javascript</w:t>
      </w:r>
      <w:proofErr w:type="spellEnd"/>
    </w:p>
    <w:p w:rsidR="00C537C4" w:rsidRDefault="00A2733A" w:rsidP="00A2733A">
      <w:pPr>
        <w:numPr>
          <w:ilvl w:val="0"/>
          <w:numId w:val="1"/>
        </w:numPr>
        <w:rPr>
          <w:rFonts w:ascii="微软雅黑 Light" w:eastAsia="微软雅黑 Light" w:hAnsi="微软雅黑 Light" w:cs="微软雅黑 Light"/>
          <w:sz w:val="24"/>
        </w:rPr>
      </w:pPr>
      <w:r>
        <w:rPr>
          <w:rFonts w:ascii="微软雅黑 Light" w:eastAsia="微软雅黑 Light" w:hAnsi="微软雅黑 Light" w:cs="微软雅黑 Light" w:hint="eastAsia"/>
          <w:sz w:val="24"/>
        </w:rPr>
        <w:t>最后，</w:t>
      </w:r>
      <w:r w:rsidRPr="00A2733A">
        <w:rPr>
          <w:rFonts w:ascii="微软雅黑 Light" w:eastAsia="微软雅黑 Light" w:hAnsi="微软雅黑 Light" w:cs="微软雅黑 Light" w:hint="eastAsia"/>
          <w:sz w:val="24"/>
        </w:rPr>
        <w:t>设计的时候以手机</w:t>
      </w:r>
      <w:proofErr w:type="gramStart"/>
      <w:r w:rsidRPr="00A2733A">
        <w:rPr>
          <w:rFonts w:ascii="微软雅黑 Light" w:eastAsia="微软雅黑 Light" w:hAnsi="微软雅黑 Light" w:cs="微软雅黑 Light" w:hint="eastAsia"/>
          <w:sz w:val="24"/>
        </w:rPr>
        <w:t>端用户</w:t>
      </w:r>
      <w:proofErr w:type="gramEnd"/>
      <w:r w:rsidRPr="00A2733A">
        <w:rPr>
          <w:rFonts w:ascii="微软雅黑 Light" w:eastAsia="微软雅黑 Light" w:hAnsi="微软雅黑 Light" w:cs="微软雅黑 Light" w:hint="eastAsia"/>
          <w:sz w:val="24"/>
        </w:rPr>
        <w:t>体验为主，兼顾</w:t>
      </w:r>
      <w:r>
        <w:rPr>
          <w:rFonts w:ascii="微软雅黑 Light" w:eastAsia="微软雅黑 Light" w:hAnsi="微软雅黑 Light" w:cs="微软雅黑 Light" w:hint="eastAsia"/>
          <w:sz w:val="24"/>
        </w:rPr>
        <w:t>PC</w:t>
      </w:r>
      <w:proofErr w:type="gramStart"/>
      <w:r w:rsidRPr="00A2733A">
        <w:rPr>
          <w:rFonts w:ascii="微软雅黑 Light" w:eastAsia="微软雅黑 Light" w:hAnsi="微软雅黑 Light" w:cs="微软雅黑 Light" w:hint="eastAsia"/>
          <w:sz w:val="24"/>
        </w:rPr>
        <w:t>网页版</w:t>
      </w:r>
      <w:proofErr w:type="gramEnd"/>
      <w:r w:rsidRPr="00A2733A">
        <w:rPr>
          <w:rFonts w:ascii="微软雅黑 Light" w:eastAsia="微软雅黑 Light" w:hAnsi="微软雅黑 Light" w:cs="微软雅黑 Light" w:hint="eastAsia"/>
          <w:sz w:val="24"/>
        </w:rPr>
        <w:t>的</w:t>
      </w:r>
    </w:p>
    <w:sectPr w:rsidR="00C5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altName w:val="Microsoft YaHei UI"/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68137"/>
    <w:multiLevelType w:val="multilevel"/>
    <w:tmpl w:val="59A68137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7C4"/>
    <w:rsid w:val="004E6AB1"/>
    <w:rsid w:val="008F0E98"/>
    <w:rsid w:val="00A2733A"/>
    <w:rsid w:val="00B321AD"/>
    <w:rsid w:val="00C537C4"/>
    <w:rsid w:val="00CA6D4C"/>
    <w:rsid w:val="00DD4848"/>
    <w:rsid w:val="00E34994"/>
    <w:rsid w:val="21290E2E"/>
    <w:rsid w:val="2BB81D32"/>
    <w:rsid w:val="48F8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D4BAE7-1FA4-453F-B798-38710AC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56950</dc:creator>
  <cp:lastModifiedBy>朱迎春</cp:lastModifiedBy>
  <cp:revision>8</cp:revision>
  <dcterms:created xsi:type="dcterms:W3CDTF">2014-10-29T12:08:00Z</dcterms:created>
  <dcterms:modified xsi:type="dcterms:W3CDTF">2017-10-13T02:13:00Z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