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etfufmz1w27" w:id="0"/>
      <w:bookmarkEnd w:id="0"/>
      <w:r w:rsidDel="00000000" w:rsidR="00000000" w:rsidRPr="00000000">
        <w:rPr>
          <w:rtl w:val="0"/>
        </w:rPr>
        <w:t xml:space="preserve">CI / CD with Bamboo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use CI/CD?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CI/CD pipelines - triggers, multiple builds, multiple environments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Bamboo Components:  Projects, Build Plans, Stages, Jobs, Tasks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Bamboo Specs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Bamboo alternatives:  Jenkins, Circle CI, Travis CI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vwmf9cga9o9" w:id="1"/>
      <w:bookmarkEnd w:id="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are containers?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does Docker isolate containers?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Images vs. Containers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Getting Existing Images (DockerHub)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Running Containers from Images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Building Custom Images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Dockerfile structure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CMD / ENTRYPOINT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Tags / Layers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Containerizing Existing Apps / 12 Factor Apps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Volumes - creating and using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Compose - declaring container setup / dependencies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Container Orchestrators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Concepts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Swarm vs. Kubernetes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x4gkii8skfue" w:id="2"/>
      <w:bookmarkEnd w:id="2"/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 tool - kubectl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Kubernetes manages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Declare object state, apply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Kubernetes Objects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YAML file structure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- Labels and Selectors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Scenarios / Strategies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Volumes, Secrets, ConfigMaps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Objects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g7ywf7fo6ai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9909n9dt3vwt" w:id="4"/>
      <w:bookmarkEnd w:id="4"/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Cloud-based Platforms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IaaS vs. PaaS vs. FaaS vs. SaaS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Regions and Availability Zones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Interacting - Web Console vs. AWS CLI vs. SDKs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Access:  IAM - Identity Management, Policies - Permissions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Execute:  EC2, Elastic Beanstalk, Lambda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Containers:  ECR, ECS, EKS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Network:  VPC, Security Group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File Storage:  EBS, EFS, S3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Data:  RDS, SimpleDB, DynamoDB, Aurora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Component Communication:  SNS, SQS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Support Services:  API Gateway, CloudWatch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AWS Infrastructure as Code:  CloudFormation Templates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