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050"/>
        <w:tblGridChange w:id="0">
          <w:tblGrid>
            <w:gridCol w:w="905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rPr/>
            </w:pPr>
            <w:r w:rsidDel="00000000" w:rsidR="00000000" w:rsidRPr="00000000">
              <w:rPr>
                <w:rtl w:val="0"/>
              </w:rPr>
              <w:t xml:space="preserve">&lt;!DOCTYPE html&gt;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rPr/>
            </w:pPr>
            <w:r w:rsidDel="00000000" w:rsidR="00000000" w:rsidRPr="00000000">
              <w:rPr>
                <w:rtl w:val="0"/>
              </w:rPr>
              <w:t xml:space="preserve">&lt;html lang="en"&gt;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&lt;head&gt;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&lt;meta charset="utf-8"/&gt;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&lt;meta name="viewport" content="width=device-width, initial-scale=1"/&gt;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&lt;title&gt;STLCA - Verified Closures Audit (Citywide CP, 2003-2025)&lt;/title&gt;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&lt;script src="</w:t>
            </w:r>
            <w:hyperlink r:id="rId6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https://cdn.plot.ly/plotly-2.30.0.min.js</w:t>
              </w:r>
            </w:hyperlink>
            <w:r w:rsidDel="00000000" w:rsidR="00000000" w:rsidRPr="00000000">
              <w:rPr>
                <w:rtl w:val="0"/>
              </w:rPr>
              <w:t xml:space="preserve">"&gt;&lt;/script&gt;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&lt;style&gt;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:root{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--bg:#070b12;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--panel:#0c1424;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--border:rgba(255,255,255,.08);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--text:#e9eef7;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--muted:rgba(233,238,247,.55);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--blue:#2d7ff9;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--orange:#f59e0b;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--red:#ef4444;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}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*{box-sizing:border-box;margin:0;padding:0}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body{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font-family:system-ui,-apple-system,Segoe UI,Roboto,sans-serif;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background:radial-gradient(1200px 700px at 25% -10%,rgba(45,127,249,.22),transparent 55%),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radial-gradient(900px 600px at 85% 10%,rgba(245,158,11,.15),transparent 55%),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var(--bg);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color:var(--text);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min-height:100vh;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}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.wrap{max-width:1060px;margin:0 auto;padding:22px 18px 56px}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/* topbar */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.topbar{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position:sticky;top:0;z-index:100;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display:flex;align-items:flex-start;justify-content:space-between;gap:14px;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padding:12px 16px;margin-bottom:16px;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background:rgba(7,11,18,.95);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border:1px solid var(--border);border-radius:14px;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backdrop-filter:blur(10px);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box-shadow:0 10px 26px rgba(0,0,0,.45);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flex-wrap:wrap;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}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.left{display:flex;flex-direction:column;gap:4px}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.eyebrow{font-size:9px;font-weight:850;letter-spacing:.2em;text-transform:uppercase;color:var(--orange)}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.h1{font-size:16px;font-weight:900;letter-spacing:-.2px;line-height:1.2}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.sub{font-size:11px;color:var(--muted);line-height:1.35;max-width:760px}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.right{display:flex;align-items:flex-start;gap:10px;flex-wrap:wrap}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.toggle{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display:flex;align-items:center;gap:0;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border:1px solid var(--border);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border-radius:10px;overflow:hidden;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}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.btnT{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border:none;background:transparent;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padding:8px 12px;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font-size:11px;font-weight:700;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color:var(--muted);cursor:pointer;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white-space:nowrap;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}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.btnT.onAll{background:rgba(45,127,249,.15);color:var(--blue)}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.btnT.onLT{background:rgba(239,68,68,.12);color:var(--red)}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.div{width:1px;background:var(--border);align-self:stretch}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label{font-size:9px;color:var(--muted);letter-spacing:.12em;text-transform:uppercase;white-space:nowrap;margin-top:2px}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select{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background:#060b14;border:1px solid rgba(255,255,255,.18);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color:var(--text);border-radius:10px;padding:8px 12px;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outline:none;font-weight:650;font-size:11px;cursor:pointer;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min-width:230px;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}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.miniBtn{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border:1px solid rgba(255,255,255,.14);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background:rgba(0,0,0,.22);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color:rgba(233,238,247,.85);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border-radius:10px;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padding:8px 10px;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font-size:11px;font-weight:650;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cursor:pointer;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}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/* error */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.err{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display:none;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border:1px solid rgba(239,68,68,.28);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background:linear-gradient(90deg,rgba(239,68,68,.11),rgba(239,68,68,.03));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border-radius:12px;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padding:12px 14px;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margin-bottom:14px;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color:rgba(233,238,247,.85);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font-size:12px;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line-height:1.45;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}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.err b{color:var(--red)}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.code{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font-family:ui-monospace,SFMono-Regular,Menlo,Monaco,Consolas,"Liberation Mono","Courier New",monospace;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font-size:11px;color:rgba(233,238,247,.72)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}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/* nuclear strip */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.nuclear{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border:1px solid rgba(239,68,68,.22);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background:linear-gradient(90deg,rgba(239,68,68,.10),rgba(239,68,68,.02));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border-radius:14px;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padding:14px 16px;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margin-bottom:16px;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box-shadow:0 12px 30px rgba(0,0,0,.35);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display:flex;align-items:flex-start;justify-content:space-between;gap:16px;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flex-wrap:wrap;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}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.nL{display:flex;flex-direction:column;gap:4px}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.nE{font-size:9px;font-weight:850;letter-spacing:.18em;text-transform:uppercase;color:rgba(239,68,68,.75)}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.nS{font-size:20px;font-weight:900;color:var(--red)}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.nSub{font-size:11px;color:rgba(233,238,247,.72);line-height:1.35}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.nR{font-size:11px;color:rgba(233,238,247,.65);line-height:1.45;max-width:520px;text-align:right}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/* verdict cards */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.verdict{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display:grid;grid-template-columns:1fr 1fr;gap:2px;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border:1px solid var(--border);border-radius:16px;overflow:hidden;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box-shadow:0 20px 60px rgba(0,0,0,.5);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margin-bottom:14px;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}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.vcard{padding:26px 28px 22px}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.vcard.ver{background:linear-gradient(145deg,rgba(45,127,249,.10),rgba(45,127,249,.03))}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.vcard.unv{background:linear-gradient(145deg,rgba(239,68,68,.12),rgba(239,68,68,.03))}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.vtag{font-size:9px;font-weight:850;letter-spacing:.18em;text-transform:uppercase;margin-bottom:10px}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.vcard.ver .vtag{color:rgba(45,127,249,.75)}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.vcard.unv .vtag{color:rgba(239,68,68,.75)}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.vnum{font-size:56px;font-weight:900;letter-spacing:-2px;line-height:1}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.vcard.ver .vnum{color:var(--blue)}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.vcard.unv .vnum{color:var(--red)}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.vpct{margin-top:6px;font-size:12px;color:var(--muted)}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.vpct strong{font-size:20px;font-weight:800;color:var(--text)}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.vcrit{margin-top:14px;padding-top:14px;border-top:1px solid var(--border);display:flex;flex-direction:column;gap:6px}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.crit{display:flex;align-items:center;gap:8px;font-size:11px;color:var(--muted)}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.ck{width:15px;height:15px;border-radius:3px;display:flex;align-items:center;justify-content:center;font-size:9px;font-weight:900;flex-shrink:0}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 xml:space="preserve">.ck.y{background:rgba(45,127,249,.18);color:var(--blue)}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 xml:space="preserve">.ck.n{background:rgba(239,68,68,.18);color:var(--red)}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/* KPIs */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  <w:t xml:space="preserve">.kpis{display:grid;grid-template-columns:repeat(4,1fr);gap:12px;margin-bottom:16px}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.card{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  <w:t xml:space="preserve">border:1px solid var(--border);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  <w:t xml:space="preserve">border-radius:14px;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  <w:t xml:space="preserve">background:linear-gradient(180deg,rgba(255,255,255,.03),rgba(255,255,255,.01));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box-shadow:0 10px 28px rgba(0,0,0,.32);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 xml:space="preserve">padding:14px 14px 12px;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  <w:t xml:space="preserve">}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  <w:t xml:space="preserve">.kL{font-size:9px;font-weight:750;letter-spacing:.14em;text-transform:uppercase;color:var(--muted);margin-bottom:8px}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  <w:t xml:space="preserve">.kV{font-size:22px;font-weight:900;letter-spacing:-.4px}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.kN{font-size:11px;color:rgba(233,238,247,.68);margin-top:6px;line-height:1.35}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  <w:t xml:space="preserve">.blue{color:var(--blue)}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  <w:t xml:space="preserve">.red{color:var(--red)}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  <w:t xml:space="preserve">.orange{color:var(--orange)}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  <w:t xml:space="preserve">/* section headers */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  <w:t xml:space="preserve">.sec{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  <w:t xml:space="preserve">margin:18px 0 10px;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  <w:t xml:space="preserve">font-size:9px;font-weight:850;letter-spacing:.18em;text-transform:uppercase;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  <w:t xml:space="preserve">color:var(--orange);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  <w:t xml:space="preserve">display:flex;align-items:center;gap:10px;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  <w:t xml:space="preserve">}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  <w:t xml:space="preserve">.sec::after{content:"";flex:1;height:1px;background:var(--border)}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  <w:t xml:space="preserve">/* charts */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  <w:t xml:space="preserve">.charts{display:grid;grid-template-columns:2fr 1fr;gap:12px;margin-bottom:16px}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  <w:t xml:space="preserve">.chartcard{padding:14px 14px 8px}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tl w:val="0"/>
              </w:rPr>
              <w:t xml:space="preserve">.ctitle{display:flex;align-items:baseline;justify-content:space-between;gap:10px;margin-bottom:6px}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  <w:t xml:space="preserve">.ctitle h3{margin:0;font-size:12px;font-weight:750;color:rgba(233,238,247,.88)}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  <w:t xml:space="preserve">.ctitle span{font-size:11px;color:var(--muted)}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tl w:val="0"/>
              </w:rPr>
              <w:t xml:space="preserve">.plot{width:100%;height:270px}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  <w:t xml:space="preserve">/* district table */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tl w:val="0"/>
              </w:rPr>
              <w:t xml:space="preserve">.tablecard{padding:0;overflow:hidden;margin-bottom:10px}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tl w:val="0"/>
              </w:rPr>
              <w:t xml:space="preserve">.thead{padding:14px 14px 10px;border-bottom:1px solid var(--border)}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tl w:val="0"/>
              </w:rPr>
              <w:t xml:space="preserve">.thead h2{font-size:12px;font-weight:850;color:rgba(233,238,247,.9);margin-bottom:3px}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tl w:val="0"/>
              </w:rPr>
              <w:t xml:space="preserve">.thead p{font-size:11px;color:var(--muted);line-height:1.35}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tl w:val="0"/>
              </w:rPr>
              <w:t xml:space="preserve">table{width:100%;border-collapse:collapse;font-size:11px}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tl w:val="0"/>
              </w:rPr>
              <w:t xml:space="preserve">th{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tl w:val="0"/>
              </w:rPr>
              <w:t xml:space="preserve">padding:9px 12px;text-align:left;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tl w:val="0"/>
              </w:rPr>
              <w:t xml:space="preserve">font-size:8px;font-weight:850;letter-spacing:.12em;text-transform:uppercase;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tl w:val="0"/>
              </w:rPr>
              <w:t xml:space="preserve">color:var(--muted);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tl w:val="0"/>
              </w:rPr>
              <w:t xml:space="preserve">border-bottom:1px solid rgba(255,255,255,.08);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tl w:val="0"/>
              </w:rPr>
              <w:t xml:space="preserve">background:rgba(0,0,0,.16);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tl w:val="0"/>
              </w:rPr>
              <w:t xml:space="preserve">white-space:nowrap;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tl w:val="0"/>
              </w:rPr>
              <w:t xml:space="preserve">}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tl w:val="0"/>
              </w:rPr>
              <w:t xml:space="preserve">td{padding:10px 12px;border-bottom:1px solid rgba(255,255,255,.05);color:rgba(233,238,247,.82);vertical-align:middle}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tl w:val="0"/>
              </w:rPr>
              <w:t xml:space="preserve">tr:last-child td{border-bottom:none}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tl w:val="0"/>
              </w:rPr>
              <w:t xml:space="preserve">tr:hover td{background:rgba(255,255,255,.015)}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tl w:val="0"/>
              </w:rPr>
              <w:t xml:space="preserve">tr.sel td{background:rgba(245,158,11,.04)}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tl w:val="0"/>
              </w:rPr>
              <w:t xml:space="preserve">tr.avg td{background:rgba(255,255,255,.025);border-top:1px solid rgba(255,255,255,.10)}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tl w:val="0"/>
              </w:rPr>
              <w:t xml:space="preserve">.pill{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tl w:val="0"/>
              </w:rPr>
              <w:t xml:space="preserve">display:inline-flex;align-items:center;gap:6px;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tl w:val="0"/>
              </w:rPr>
              <w:t xml:space="preserve">padding:2px 8px;border-radius:999px;border:1px solid rgba(255,255,255,.12);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tl w:val="0"/>
              </w:rPr>
              <w:t xml:space="preserve">font-size:10px;color:rgba(233,238,247,.75);background:rgba(0,0,0,.18)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tl w:val="0"/>
              </w:rPr>
              <w:t xml:space="preserve">}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tl w:val="0"/>
              </w:rPr>
              <w:t xml:space="preserve">.pct{font-weight:900}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tl w:val="0"/>
              </w:rPr>
              <w:t xml:space="preserve">.barTrack{width:78px;height:4px;border-radius:3px;background:rgba(255,255,255,.08);overflow:hidden}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tl w:val="0"/>
              </w:rPr>
              <w:t xml:space="preserve">.barFill{height:100%;border-radius:3px;background:rgba(239,68,68,.75)}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tl w:val="0"/>
              </w:rPr>
              <w:t xml:space="preserve">.barWrap{display:flex;align-items:center;gap:8px}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tl w:val="0"/>
              </w:rPr>
              <w:t xml:space="preserve">/* footnote */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tl w:val="0"/>
              </w:rPr>
              <w:t xml:space="preserve">.foot{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tl w:val="0"/>
              </w:rPr>
              <w:t xml:space="preserve">margin-top:14px;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tl w:val="0"/>
              </w:rPr>
              <w:t xml:space="preserve">border-top:1px solid var(--border);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tl w:val="0"/>
              </w:rPr>
              <w:t xml:space="preserve">padding-top:14px;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tl w:val="0"/>
              </w:rPr>
              <w:t xml:space="preserve">color:rgba(233,238,247,.35);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tl w:val="0"/>
              </w:rPr>
              <w:t xml:space="preserve">font-size:10.5px;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tl w:val="0"/>
              </w:rPr>
              <w:t xml:space="preserve">line-height:1.6;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tl w:val="0"/>
              </w:rPr>
              <w:t xml:space="preserve">}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tl w:val="0"/>
              </w:rPr>
              <w:t xml:space="preserve">.foot b{color:rgba(233,238,247,.55)}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tl w:val="0"/>
              </w:rPr>
              <w:t xml:space="preserve">@media (max-width:980px){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tl w:val="0"/>
              </w:rPr>
              <w:t xml:space="preserve">.kpis{grid-template-columns:repeat(2,1fr)}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tl w:val="0"/>
              </w:rPr>
              <w:t xml:space="preserve">.charts{grid-template-columns:1fr}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tl w:val="0"/>
              </w:rPr>
              <w:t xml:space="preserve">.plot{height:290px}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tl w:val="0"/>
              </w:rPr>
              <w:t xml:space="preserve">.verdict{grid-template-columns:1fr}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tl w:val="0"/>
              </w:rPr>
              <w:t xml:space="preserve">.right{flex-direction:column;align-items:flex-start}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tl w:val="0"/>
              </w:rPr>
              <w:t xml:space="preserve">.topbar{flex-direction:column;align-items:flex-start}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tl w:val="0"/>
              </w:rPr>
              <w:t xml:space="preserve">}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tl w:val="0"/>
              </w:rPr>
              <w:t xml:space="preserve">@media (max-width:560px){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tl w:val="0"/>
              </w:rPr>
              <w:t xml:space="preserve">.wrap{padding:14px 12px 42px}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tl w:val="0"/>
              </w:rPr>
              <w:t xml:space="preserve">.kpis{grid-template-columns:1fr}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tl w:val="0"/>
              </w:rPr>
              <w:t xml:space="preserve">}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tl w:val="0"/>
              </w:rPr>
              <w:t xml:space="preserve">&lt;/style&gt;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tl w:val="0"/>
              </w:rPr>
              <w:t xml:space="preserve">&lt;/head&gt;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tl w:val="0"/>
              </w:rPr>
              <w:t xml:space="preserve">&lt;body&gt;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tl w:val="0"/>
              </w:rPr>
              <w:t xml:space="preserve">&lt;div class="wrap"&gt;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tl w:val="0"/>
              </w:rPr>
              <w:t xml:space="preserve">&lt;div class="topbar"&gt;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tl w:val="0"/>
              </w:rPr>
              <w:t xml:space="preserve">&lt;div class="left"&gt;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tl w:val="0"/>
              </w:rPr>
              <w:t xml:space="preserve">&lt;div class="eyebrow"&gt;STLCA&lt;/div&gt;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tl w:val="0"/>
              </w:rPr>
              <w:t xml:space="preserve">&lt;div class="h1"&gt;Verified Closures Audit (CP Complaints)&lt;/div&gt;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tl w:val="0"/>
              </w:rPr>
              <w:t xml:space="preserve">&lt;div class="sub"&gt;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tl w:val="0"/>
              </w:rPr>
              <w:t xml:space="preserve">This page measures record verifiability for closed and completed CP complaints.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tl w:val="0"/>
              </w:rPr>
              <w:t xml:space="preserve">Verified means inspection date and inspection result are recorded.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tl w:val="0"/>
              </w:rPr>
              <w:t xml:space="preserve">Unverified means one or both inspection fields are missing.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tl w:val="0"/>
              </w:rPr>
              <w:t xml:space="preserve">&lt;/div&gt;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tl w:val="0"/>
              </w:rPr>
              <w:t xml:space="preserve">&lt;/div&gt;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tl w:val="0"/>
              </w:rPr>
              <w:t xml:space="preserve">&lt;div class="right"&gt;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tl w:val="0"/>
              </w:rPr>
              <w:t xml:space="preserve">&lt;div class="toggle" role="group" aria-label="Select scope"&gt;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tl w:val="0"/>
              </w:rPr>
              <w:t xml:space="preserve">&lt;button class="btnT onAll" id="btnAll"&gt;All CP Records&lt;/button&gt;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tl w:val="0"/>
              </w:rPr>
              <w:t xml:space="preserve">&lt;div class="div"&gt;&lt;/div&gt;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tl w:val="0"/>
              </w:rPr>
              <w:t xml:space="preserve">&lt;button class="btnT" id="btnLT"&gt;Landlord / Tenant Only&lt;/button&gt;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tl w:val="0"/>
              </w:rPr>
              <w:t xml:space="preserve">&lt;/div&gt;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tl w:val="0"/>
              </w:rPr>
              <w:t xml:space="preserve">&lt;div style="display:flex;flex-direction:column;gap:6px"&gt;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tl w:val="0"/>
              </w:rPr>
              <w:t xml:space="preserve">&lt;label for="dsel"&gt;District&lt;/label&gt;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tl w:val="0"/>
              </w:rPr>
              <w:t xml:space="preserve">&lt;select id="dsel"&gt;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tl w:val="0"/>
              </w:rPr>
              <w:t xml:space="preserve">&lt;option value="citywide"&gt;Citywide&lt;/option&gt;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tl w:val="0"/>
              </w:rPr>
              <w:t xml:space="preserve">&lt;option value="D1"&gt;District 1&lt;/option&gt;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tl w:val="0"/>
              </w:rPr>
              <w:t xml:space="preserve">&lt;option value="D2"&gt;District 2&lt;/option&gt;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tl w:val="0"/>
              </w:rPr>
              <w:t xml:space="preserve">&lt;option value="D3"&gt;District 3&lt;/option&gt;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tl w:val="0"/>
              </w:rPr>
              <w:t xml:space="preserve">&lt;option value="D4"&gt;District 4&lt;/option&gt;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tl w:val="0"/>
              </w:rPr>
              <w:t xml:space="preserve">&lt;option value="D5"&gt;District 5&lt;/option&gt;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tl w:val="0"/>
              </w:rPr>
              <w:t xml:space="preserve">&lt;option value="D6"&gt;District 6&lt;/option&gt;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tl w:val="0"/>
              </w:rPr>
              <w:t xml:space="preserve">&lt;option value="D7"&gt;District 7&lt;/option&gt;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rtl w:val="0"/>
              </w:rPr>
              <w:t xml:space="preserve">&lt;/select&gt;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rtl w:val="0"/>
              </w:rPr>
              <w:t xml:space="preserve">&lt;/div&gt;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rtl w:val="0"/>
              </w:rPr>
              <w:t xml:space="preserve">&lt;button class="miniBtn" id="btnReload" title="Reload JSON"&gt;Reload data&lt;/button&gt;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rtl w:val="0"/>
              </w:rPr>
              <w:t xml:space="preserve">&lt;/div&gt;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rtl w:val="0"/>
              </w:rPr>
              <w:t xml:space="preserve">&lt;/div&gt;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rtl w:val="0"/>
              </w:rPr>
              <w:t xml:space="preserve">&lt;div class="err" id="errBox"&gt;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rtl w:val="0"/>
              </w:rPr>
              <w:t xml:space="preserve">&lt;b&gt;Data load failed.&lt;/b&gt;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rtl w:val="0"/>
              </w:rPr>
              <w:t xml:space="preserve">This build is hard-coded. No JSON fetch is required.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rtl w:val="0"/>
              </w:rPr>
              <w:t xml:space="preserve">If the page fails to render, the embedded payload may be corrupted.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rtl w:val="0"/>
              </w:rPr>
              <w:t xml:space="preserve">&lt;div class="code" id="errDetail" style="margin-top:8px"&gt;&lt;/div&gt;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rtl w:val="0"/>
              </w:rPr>
              <w:t xml:space="preserve">&lt;/div&gt;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rtl w:val="0"/>
              </w:rPr>
              <w:t xml:space="preserve">&lt;div class="nuclear"&gt;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rtl w:val="0"/>
              </w:rPr>
              <w:t xml:space="preserve">&lt;div class="nL"&gt;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rtl w:val="0"/>
              </w:rPr>
              <w:t xml:space="preserve">&lt;div class="nE" id="nEyebrow"&gt;Since 2018 - Citywide - All CP Records&lt;/div&gt;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rtl w:val="0"/>
              </w:rPr>
              <w:t xml:space="preserve">&lt;div class="nS" id="nStat"&gt;-&lt;/div&gt;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rtl w:val="0"/>
              </w:rPr>
              <w:t xml:space="preserve">&lt;div class="nSub" id="nSub"&gt;-&lt;/div&gt;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rtl w:val="0"/>
              </w:rPr>
              <w:t xml:space="preserve">&lt;/div&gt;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rtl w:val="0"/>
              </w:rPr>
              <w:t xml:space="preserve">&lt;div class="nR" id="nRight"&gt;-&lt;/div&gt;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rtl w:val="0"/>
              </w:rPr>
              <w:t xml:space="preserve">&lt;/div&gt;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rtl w:val="0"/>
              </w:rPr>
              <w:t xml:space="preserve">&lt;div class="verdict"&gt;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rtl w:val="0"/>
              </w:rPr>
              <w:t xml:space="preserve">&lt;div class="vcard ver"&gt;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rtl w:val="0"/>
              </w:rPr>
              <w:t xml:space="preserve">&lt;div class="vtag"&gt;Verified closures&lt;/div&gt;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rtl w:val="0"/>
              </w:rPr>
              <w:t xml:space="preserve">&lt;div class="vnum" id="vNum"&gt;-&lt;/div&gt;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rtl w:val="0"/>
              </w:rPr>
              <w:t xml:space="preserve">&lt;div class="vpct"&gt;&lt;strong id="vPct"&gt;-%&lt;/strong&gt; of closed or completed&lt;/div&gt;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rtl w:val="0"/>
              </w:rPr>
              <w:t xml:space="preserve">&lt;div class="vcrit"&gt;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&lt;div class="crit"&gt;&lt;div class="ck y"&gt;✓&lt;/div&gt;Status: Closed or Completed&lt;/div&gt;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&lt;div class="crit"&gt;&lt;div class="ck y"&gt;✓&lt;/div&gt;Inspection date: present&lt;/div&gt;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&lt;div class="crit"&gt;&lt;div class="ck y"&gt;✓&lt;/div&gt;Inspection result: present&lt;/div&gt;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rtl w:val="0"/>
              </w:rPr>
              <w:t xml:space="preserve">&lt;/div&gt;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rPr/>
            </w:pPr>
            <w:r w:rsidDel="00000000" w:rsidR="00000000" w:rsidRPr="00000000">
              <w:rPr>
                <w:rtl w:val="0"/>
              </w:rPr>
              <w:t xml:space="preserve">&lt;/div&gt;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rtl w:val="0"/>
              </w:rPr>
              <w:t xml:space="preserve">&lt;div class="vcard unv"&gt;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rtl w:val="0"/>
              </w:rPr>
              <w:t xml:space="preserve">&lt;div class="vtag"&gt;Unverified closures&lt;/div&gt;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rtl w:val="0"/>
              </w:rPr>
              <w:t xml:space="preserve">&lt;div class="vnum" id="uNum"&gt;-&lt;/div&gt;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rtl w:val="0"/>
              </w:rPr>
              <w:t xml:space="preserve">&lt;div class="vpct"&gt;&lt;strong id="uPct"&gt;-%&lt;/strong&gt; of closed or completed&lt;/div&gt;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rtl w:val="0"/>
              </w:rPr>
              <w:t xml:space="preserve">&lt;div class="vcrit"&gt;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&lt;div class="crit"&gt;&lt;div class="ck y"&gt;✓&lt;/div&gt;Status: Closed or Completed&lt;/div&gt;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&lt;div class="crit"&gt;&lt;div class="ck n"&gt;✗&lt;/div&gt;Inspection date: missing&lt;/div&gt;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&lt;div class="crit"&gt;&lt;div class="ck n"&gt;✗&lt;/div&gt;Inspection result: missing&lt;/div&gt;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rPr/>
            </w:pPr>
            <w:r w:rsidDel="00000000" w:rsidR="00000000" w:rsidRPr="00000000">
              <w:rPr>
                <w:rtl w:val="0"/>
              </w:rPr>
              <w:t xml:space="preserve">&lt;/div&gt;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rtl w:val="0"/>
              </w:rPr>
              <w:t xml:space="preserve">&lt;/div&gt;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rtl w:val="0"/>
              </w:rPr>
              <w:t xml:space="preserve">&lt;/div&gt;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rPr/>
            </w:pPr>
            <w:r w:rsidDel="00000000" w:rsidR="00000000" w:rsidRPr="00000000">
              <w:rPr>
                <w:rtl w:val="0"/>
              </w:rPr>
              <w:t xml:space="preserve">&lt;div class="kpis"&gt;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rtl w:val="0"/>
              </w:rPr>
              <w:t xml:space="preserve">&lt;div class="card"&gt;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rtl w:val="0"/>
              </w:rPr>
              <w:t xml:space="preserve">&lt;div class="kL"&gt;Total CP complaints&lt;/div&gt;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>
                <w:rtl w:val="0"/>
              </w:rPr>
              <w:t xml:space="preserve">&lt;div class="kV blue" id="kTotal"&gt;-&lt;/div&gt;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rPr/>
            </w:pPr>
            <w:r w:rsidDel="00000000" w:rsidR="00000000" w:rsidRPr="00000000">
              <w:rPr>
                <w:rtl w:val="0"/>
              </w:rPr>
              <w:t xml:space="preserve">&lt;div class="kN"&gt;All CP complaint filings in scope.&lt;/div&gt;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rPr/>
            </w:pPr>
            <w:r w:rsidDel="00000000" w:rsidR="00000000" w:rsidRPr="00000000">
              <w:rPr>
                <w:rtl w:val="0"/>
              </w:rPr>
              <w:t xml:space="preserve">&lt;/div&gt;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rPr/>
            </w:pPr>
            <w:r w:rsidDel="00000000" w:rsidR="00000000" w:rsidRPr="00000000">
              <w:rPr>
                <w:rtl w:val="0"/>
              </w:rPr>
              <w:t xml:space="preserve">&lt;div class="card"&gt;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rPr/>
            </w:pPr>
            <w:r w:rsidDel="00000000" w:rsidR="00000000" w:rsidRPr="00000000">
              <w:rPr>
                <w:rtl w:val="0"/>
              </w:rPr>
              <w:t xml:space="preserve">&lt;div class="kL"&gt;Closed or completed&lt;/div&gt;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rPr/>
            </w:pPr>
            <w:r w:rsidDel="00000000" w:rsidR="00000000" w:rsidRPr="00000000">
              <w:rPr>
                <w:rtl w:val="0"/>
              </w:rPr>
              <w:t xml:space="preserve">&lt;div class="kV blue" id="kClosed"&gt;-&lt;/div&gt;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rPr/>
            </w:pPr>
            <w:r w:rsidDel="00000000" w:rsidR="00000000" w:rsidRPr="00000000">
              <w:rPr>
                <w:rtl w:val="0"/>
              </w:rPr>
              <w:t xml:space="preserve">&lt;div class="kN"&gt;&lt;span id="kCloseRate"&gt;-%&lt;/span&gt; closure rate.&lt;/div&gt;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rPr/>
            </w:pPr>
            <w:r w:rsidDel="00000000" w:rsidR="00000000" w:rsidRPr="00000000">
              <w:rPr>
                <w:rtl w:val="0"/>
              </w:rPr>
              <w:t xml:space="preserve">&lt;/div&gt;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rPr/>
            </w:pPr>
            <w:r w:rsidDel="00000000" w:rsidR="00000000" w:rsidRPr="00000000">
              <w:rPr>
                <w:rtl w:val="0"/>
              </w:rPr>
              <w:t xml:space="preserve">&lt;div class="card"&gt;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rPr/>
            </w:pPr>
            <w:r w:rsidDel="00000000" w:rsidR="00000000" w:rsidRPr="00000000">
              <w:rPr>
                <w:rtl w:val="0"/>
              </w:rPr>
              <w:t xml:space="preserve">&lt;div class="kL"&gt;Unverified closures&lt;/div&gt;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rPr/>
            </w:pPr>
            <w:r w:rsidDel="00000000" w:rsidR="00000000" w:rsidRPr="00000000">
              <w:rPr>
                <w:rtl w:val="0"/>
              </w:rPr>
              <w:t xml:space="preserve">&lt;div class="kV red" id="kUnv"&gt;-&lt;/div&gt;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rPr/>
            </w:pPr>
            <w:r w:rsidDel="00000000" w:rsidR="00000000" w:rsidRPr="00000000">
              <w:rPr>
                <w:rtl w:val="0"/>
              </w:rPr>
              <w:t xml:space="preserve">&lt;div class="kN"&gt;&lt;span id="kUnvPct"&gt;-%&lt;/span&gt; of closed or completed.&lt;/div&gt;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rPr/>
            </w:pPr>
            <w:r w:rsidDel="00000000" w:rsidR="00000000" w:rsidRPr="00000000">
              <w:rPr>
                <w:rtl w:val="0"/>
              </w:rPr>
              <w:t xml:space="preserve">&lt;/div&gt;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rPr/>
            </w:pPr>
            <w:r w:rsidDel="00000000" w:rsidR="00000000" w:rsidRPr="00000000">
              <w:rPr>
                <w:rtl w:val="0"/>
              </w:rPr>
              <w:t xml:space="preserve">&lt;div class="card"&gt;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rPr/>
            </w:pPr>
            <w:r w:rsidDel="00000000" w:rsidR="00000000" w:rsidRPr="00000000">
              <w:rPr>
                <w:rtl w:val="0"/>
              </w:rPr>
              <w:t xml:space="preserve">&lt;div class="kL"&gt;Pre-2018 vs Post-2018&lt;/div&gt;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rPr/>
            </w:pPr>
            <w:r w:rsidDel="00000000" w:rsidR="00000000" w:rsidRPr="00000000">
              <w:rPr>
                <w:rtl w:val="0"/>
              </w:rPr>
              <w:t xml:space="preserve">&lt;div class="kV orange" id="kShift"&gt;-&lt;/div&gt;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rPr/>
            </w:pPr>
            <w:r w:rsidDel="00000000" w:rsidR="00000000" w:rsidRPr="00000000">
              <w:rPr>
                <w:rtl w:val="0"/>
              </w:rPr>
              <w:t xml:space="preserve">&lt;div class="kN"&gt;Unverified rate changed after 2018.&lt;/div&gt;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rPr/>
            </w:pPr>
            <w:r w:rsidDel="00000000" w:rsidR="00000000" w:rsidRPr="00000000">
              <w:rPr>
                <w:rtl w:val="0"/>
              </w:rPr>
              <w:t xml:space="preserve">&lt;/div&gt;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rPr/>
            </w:pPr>
            <w:r w:rsidDel="00000000" w:rsidR="00000000" w:rsidRPr="00000000">
              <w:rPr>
                <w:rtl w:val="0"/>
              </w:rPr>
              <w:t xml:space="preserve">&lt;/div&gt;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rPr/>
            </w:pPr>
            <w:r w:rsidDel="00000000" w:rsidR="00000000" w:rsidRPr="00000000">
              <w:rPr>
                <w:rtl w:val="0"/>
              </w:rPr>
              <w:t xml:space="preserve">&lt;div class="sec"&gt;Verification over time&lt;/div&gt;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rPr/>
            </w:pPr>
            <w:r w:rsidDel="00000000" w:rsidR="00000000" w:rsidRPr="00000000">
              <w:rPr>
                <w:rtl w:val="0"/>
              </w:rPr>
              <w:t xml:space="preserve">&lt;div class="charts"&gt;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rPr/>
            </w:pPr>
            <w:r w:rsidDel="00000000" w:rsidR="00000000" w:rsidRPr="00000000">
              <w:rPr>
                <w:rtl w:val="0"/>
              </w:rPr>
              <w:t xml:space="preserve">&lt;div class="card chartcard"&gt;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rPr/>
            </w:pPr>
            <w:r w:rsidDel="00000000" w:rsidR="00000000" w:rsidRPr="00000000">
              <w:rPr>
                <w:rtl w:val="0"/>
              </w:rPr>
              <w:t xml:space="preserve">&lt;div class="ctitle"&gt;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rPr/>
            </w:pPr>
            <w:r w:rsidDel="00000000" w:rsidR="00000000" w:rsidRPr="00000000">
              <w:rPr>
                <w:rtl w:val="0"/>
              </w:rPr>
              <w:t xml:space="preserve">&lt;h3 id="cTitle"&gt;Verified vs unverified by year&lt;/h3&gt;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rPr/>
            </w:pPr>
            <w:r w:rsidDel="00000000" w:rsidR="00000000" w:rsidRPr="00000000">
              <w:rPr>
                <w:rtl w:val="0"/>
              </w:rPr>
              <w:t xml:space="preserve">&lt;span id="cSub"&gt;CP complaints only&lt;/span&gt;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rPr/>
            </w:pPr>
            <w:r w:rsidDel="00000000" w:rsidR="00000000" w:rsidRPr="00000000">
              <w:rPr>
                <w:rtl w:val="0"/>
              </w:rPr>
              <w:t xml:space="preserve">&lt;/div&gt;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rPr/>
            </w:pPr>
            <w:r w:rsidDel="00000000" w:rsidR="00000000" w:rsidRPr="00000000">
              <w:rPr>
                <w:rtl w:val="0"/>
              </w:rPr>
              <w:t xml:space="preserve">&lt;div id="plotStack" class="plot"&gt;&lt;/div&gt;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rPr/>
            </w:pPr>
            <w:r w:rsidDel="00000000" w:rsidR="00000000" w:rsidRPr="00000000">
              <w:rPr>
                <w:rtl w:val="0"/>
              </w:rPr>
              <w:t xml:space="preserve">&lt;/div&gt;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rPr/>
            </w:pPr>
            <w:r w:rsidDel="00000000" w:rsidR="00000000" w:rsidRPr="00000000">
              <w:rPr>
                <w:rtl w:val="0"/>
              </w:rPr>
              <w:t xml:space="preserve">&lt;div class="card chartcard"&gt;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rPr/>
            </w:pPr>
            <w:r w:rsidDel="00000000" w:rsidR="00000000" w:rsidRPr="00000000">
              <w:rPr>
                <w:rtl w:val="0"/>
              </w:rPr>
              <w:t xml:space="preserve">&lt;div class="ctitle"&gt;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rPr/>
            </w:pPr>
            <w:r w:rsidDel="00000000" w:rsidR="00000000" w:rsidRPr="00000000">
              <w:rPr>
                <w:rtl w:val="0"/>
              </w:rPr>
              <w:t xml:space="preserve">&lt;h3&gt;Pre-2018 vs Post-2018&lt;/h3&gt;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rPr/>
            </w:pPr>
            <w:r w:rsidDel="00000000" w:rsidR="00000000" w:rsidRPr="00000000">
              <w:rPr>
                <w:rtl w:val="0"/>
              </w:rPr>
              <w:t xml:space="preserve">&lt;span&gt;Unverified rate&lt;/span&gt;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rPr/>
            </w:pPr>
            <w:r w:rsidDel="00000000" w:rsidR="00000000" w:rsidRPr="00000000">
              <w:rPr>
                <w:rtl w:val="0"/>
              </w:rPr>
              <w:t xml:space="preserve">&lt;/div&gt;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rPr/>
            </w:pPr>
            <w:r w:rsidDel="00000000" w:rsidR="00000000" w:rsidRPr="00000000">
              <w:rPr>
                <w:rtl w:val="0"/>
              </w:rPr>
              <w:t xml:space="preserve">&lt;div id="plotPrePost" class="plot"&gt;&lt;/div&gt;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rPr/>
            </w:pPr>
            <w:r w:rsidDel="00000000" w:rsidR="00000000" w:rsidRPr="00000000">
              <w:rPr>
                <w:rtl w:val="0"/>
              </w:rPr>
              <w:t xml:space="preserve">&lt;/div&gt;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rPr/>
            </w:pPr>
            <w:r w:rsidDel="00000000" w:rsidR="00000000" w:rsidRPr="00000000">
              <w:rPr>
                <w:rtl w:val="0"/>
              </w:rPr>
              <w:t xml:space="preserve">&lt;/div&gt;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rPr/>
            </w:pPr>
            <w:r w:rsidDel="00000000" w:rsidR="00000000" w:rsidRPr="00000000">
              <w:rPr>
                <w:rtl w:val="0"/>
              </w:rPr>
              <w:t xml:space="preserve">&lt;div class="sec"&gt;District comparison&lt;/div&gt;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rPr/>
            </w:pPr>
            <w:r w:rsidDel="00000000" w:rsidR="00000000" w:rsidRPr="00000000">
              <w:rPr>
                <w:rtl w:val="0"/>
              </w:rPr>
              <w:t xml:space="preserve">&lt;div class="card tablecard"&gt;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rPr/>
            </w:pPr>
            <w:r w:rsidDel="00000000" w:rsidR="00000000" w:rsidRPr="00000000">
              <w:rPr>
                <w:rtl w:val="0"/>
              </w:rPr>
              <w:t xml:space="preserve">&lt;div class="thead"&gt;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rPr/>
            </w:pPr>
            <w:r w:rsidDel="00000000" w:rsidR="00000000" w:rsidRPr="00000000">
              <w:rPr>
                <w:rtl w:val="0"/>
              </w:rPr>
              <w:t xml:space="preserve">&lt;h2&gt;Closed or completed CP complaints - verification rate by district&lt;/h2&gt;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rPr/>
            </w:pPr>
            <w:r w:rsidDel="00000000" w:rsidR="00000000" w:rsidRPr="00000000">
              <w:rPr>
                <w:rtl w:val="0"/>
              </w:rPr>
              <w:t xml:space="preserve">&lt;p&gt;Citywide baseline first. Districts sorted by unverified rate (highest first). Use the selector to highlight a district.&lt;/p&gt;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rPr/>
            </w:pPr>
            <w:r w:rsidDel="00000000" w:rsidR="00000000" w:rsidRPr="00000000">
              <w:rPr>
                <w:rtl w:val="0"/>
              </w:rPr>
              <w:t xml:space="preserve">&lt;/div&gt;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rPr/>
            </w:pPr>
            <w:r w:rsidDel="00000000" w:rsidR="00000000" w:rsidRPr="00000000">
              <w:rPr>
                <w:rtl w:val="0"/>
              </w:rPr>
              <w:t xml:space="preserve">&lt;div style="overflow:auto"&gt;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rPr/>
            </w:pPr>
            <w:r w:rsidDel="00000000" w:rsidR="00000000" w:rsidRPr="00000000">
              <w:rPr>
                <w:rtl w:val="0"/>
              </w:rPr>
              <w:t xml:space="preserve">&lt;table&gt;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rPr/>
            </w:pPr>
            <w:r w:rsidDel="00000000" w:rsidR="00000000" w:rsidRPr="00000000">
              <w:rPr>
                <w:rtl w:val="0"/>
              </w:rPr>
              <w:t xml:space="preserve">&lt;thead&gt;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rPr/>
            </w:pPr>
            <w:r w:rsidDel="00000000" w:rsidR="00000000" w:rsidRPr="00000000">
              <w:rPr>
                <w:rtl w:val="0"/>
              </w:rPr>
              <w:t xml:space="preserve">&lt;tr&gt;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rPr/>
            </w:pPr>
            <w:r w:rsidDel="00000000" w:rsidR="00000000" w:rsidRPr="00000000">
              <w:rPr>
                <w:rtl w:val="0"/>
              </w:rPr>
              <w:t xml:space="preserve">&lt;th&gt;District&lt;/th&gt;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rPr/>
            </w:pPr>
            <w:r w:rsidDel="00000000" w:rsidR="00000000" w:rsidRPr="00000000">
              <w:rPr>
                <w:rtl w:val="0"/>
              </w:rPr>
              <w:t xml:space="preserve">&lt;th&gt;Closed or completed&lt;/th&gt;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rPr/>
            </w:pPr>
            <w:r w:rsidDel="00000000" w:rsidR="00000000" w:rsidRPr="00000000">
              <w:rPr>
                <w:rtl w:val="0"/>
              </w:rPr>
              <w:t xml:space="preserve">&lt;th style="color:rgba(45,127,249,.8)"&gt;Verified&lt;/th&gt;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rPr/>
            </w:pPr>
            <w:r w:rsidDel="00000000" w:rsidR="00000000" w:rsidRPr="00000000">
              <w:rPr>
                <w:rtl w:val="0"/>
              </w:rPr>
              <w:t xml:space="preserve">&lt;th style="color:rgba(45,127,249,.8)"&gt;Ver %&lt;/th&gt;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rPr/>
            </w:pPr>
            <w:r w:rsidDel="00000000" w:rsidR="00000000" w:rsidRPr="00000000">
              <w:rPr>
                <w:rtl w:val="0"/>
              </w:rPr>
              <w:t xml:space="preserve">&lt;th style="color:rgba(239,68,68,.85)"&gt;Unverified&lt;/th&gt;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rPr/>
            </w:pPr>
            <w:r w:rsidDel="00000000" w:rsidR="00000000" w:rsidRPr="00000000">
              <w:rPr>
                <w:rtl w:val="0"/>
              </w:rPr>
              <w:t xml:space="preserve">&lt;th style="color:rgba(239,68,68,.85)"&gt;Unver %&lt;/th&gt;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rPr/>
            </w:pPr>
            <w:r w:rsidDel="00000000" w:rsidR="00000000" w:rsidRPr="00000000">
              <w:rPr>
                <w:rtl w:val="0"/>
              </w:rPr>
              <w:t xml:space="preserve">&lt;th&gt;vs citywide&lt;/th&gt;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rPr/>
            </w:pPr>
            <w:r w:rsidDel="00000000" w:rsidR="00000000" w:rsidRPr="00000000">
              <w:rPr>
                <w:rtl w:val="0"/>
              </w:rPr>
              <w:t xml:space="preserve">&lt;/tr&gt;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rPr/>
            </w:pPr>
            <w:r w:rsidDel="00000000" w:rsidR="00000000" w:rsidRPr="00000000">
              <w:rPr>
                <w:rtl w:val="0"/>
              </w:rPr>
              <w:t xml:space="preserve">&lt;/thead&gt;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rPr/>
            </w:pPr>
            <w:r w:rsidDel="00000000" w:rsidR="00000000" w:rsidRPr="00000000">
              <w:rPr>
                <w:rtl w:val="0"/>
              </w:rPr>
              <w:t xml:space="preserve">&lt;tbody id="tblBody"&gt;&lt;/tbody&gt;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rPr/>
            </w:pPr>
            <w:r w:rsidDel="00000000" w:rsidR="00000000" w:rsidRPr="00000000">
              <w:rPr>
                <w:rtl w:val="0"/>
              </w:rPr>
              <w:t xml:space="preserve">&lt;/table&gt;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rPr/>
            </w:pPr>
            <w:r w:rsidDel="00000000" w:rsidR="00000000" w:rsidRPr="00000000">
              <w:rPr>
                <w:rtl w:val="0"/>
              </w:rPr>
              <w:t xml:space="preserve">&lt;/div&gt;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rPr/>
            </w:pPr>
            <w:r w:rsidDel="00000000" w:rsidR="00000000" w:rsidRPr="00000000">
              <w:rPr>
                <w:rtl w:val="0"/>
              </w:rPr>
              <w:t xml:space="preserve">&lt;/div&gt;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rPr/>
            </w:pPr>
            <w:r w:rsidDel="00000000" w:rsidR="00000000" w:rsidRPr="00000000">
              <w:rPr>
                <w:rtl w:val="0"/>
              </w:rPr>
              <w:t xml:space="preserve">&lt;div class="foot"&gt;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rPr/>
            </w:pPr>
            <w:r w:rsidDel="00000000" w:rsidR="00000000" w:rsidRPr="00000000">
              <w:rPr>
                <w:rtl w:val="0"/>
              </w:rPr>
              <w:t xml:space="preserve">&lt;b&gt;Definitions&lt;/b&gt;&lt;br/&gt;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rPr/>
            </w:pPr>
            <w:r w:rsidDel="00000000" w:rsidR="00000000" w:rsidRPr="00000000">
              <w:rPr>
                <w:rtl w:val="0"/>
              </w:rPr>
              <w:t xml:space="preserve">&lt;b&gt;Verified&lt;/b&gt; equals closed or completed CP complaints where both inspection fields are present (inspection date and inspection result).&lt;br/&gt;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rPr/>
            </w:pPr>
            <w:r w:rsidDel="00000000" w:rsidR="00000000" w:rsidRPr="00000000">
              <w:rPr>
                <w:rtl w:val="0"/>
              </w:rPr>
              <w:t xml:space="preserve">&lt;b&gt;Unverified&lt;/b&gt; equals closed or completed CP complaints missing one or both inspection fields.&lt;br/&gt;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rPr/>
            </w:pPr>
            <w:r w:rsidDel="00000000" w:rsidR="00000000" w:rsidRPr="00000000">
              <w:rPr>
                <w:rtl w:val="0"/>
              </w:rPr>
              <w:t xml:space="preserve">&lt;b&gt;Landlord / Tenant Only&lt;/b&gt; is a filtered subset created from the CP complaint corpus based on tenant related indicators (per STLCA methodology).&lt;br/&gt;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rPr/>
            </w:pPr>
            <w:r w:rsidDel="00000000" w:rsidR="00000000" w:rsidRPr="00000000">
              <w:rPr>
                <w:rtl w:val="0"/>
              </w:rPr>
              <w:t xml:space="preserve">Data source: SDCI public records export. Window: 2003-2025. Dashboard: STLCA.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rPr/>
            </w:pPr>
            <w:r w:rsidDel="00000000" w:rsidR="00000000" w:rsidRPr="00000000">
              <w:rPr>
                <w:rtl w:val="0"/>
              </w:rPr>
              <w:t xml:space="preserve">&lt;/div&gt;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rPr/>
            </w:pPr>
            <w:r w:rsidDel="00000000" w:rsidR="00000000" w:rsidRPr="00000000">
              <w:rPr>
                <w:rtl w:val="0"/>
              </w:rPr>
              <w:t xml:space="preserve">&lt;/div&gt;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rPr/>
            </w:pPr>
            <w:r w:rsidDel="00000000" w:rsidR="00000000" w:rsidRPr="00000000">
              <w:rPr>
                <w:rtl w:val="0"/>
              </w:rPr>
              <w:t xml:space="preserve">&lt;script&gt;</w:t>
            </w:r>
          </w:p>
        </w:tc>
      </w:tr>
      <w:tr>
        <w:trPr>
          <w:cantSplit w:val="0"/>
          <w:trHeight w:val="940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rPr/>
            </w:pPr>
            <w:r w:rsidDel="00000000" w:rsidR="00000000" w:rsidRPr="00000000">
              <w:rPr>
                <w:rtl w:val="0"/>
              </w:rPr>
              <w:t xml:space="preserve">const DATA = {"all": {"D1": {"district": 1, "total_CP": 30636, "total_CP_closed_completed": 29666, "verified": 17982, "unverified": 11684, "verified_pct": 60.6, "unverified_pct": 39.4, "unverified_no_date_no_result": 11684, "unverified_has_date_no_result": 0, "unverified_no_date_has_result": 0, "verified_result_breakdown": {"Completed": 17620, "No Access/Unable to Observe": 155, "Completed-Virtual": 66, "No Violation": 48, "Withdrawn": 40, "Not Vacant": 19, "Admin Closure": 15, "No Structure": 9, "Compliance Achieved": 5, "Secured with No Violations": 4, "Unable to Observe-Virtual": 1}, "verified_by_year": {"2001": 2, "2002": 2, "2003": 72, "2004": 782, "2005": 727, "2006": 798, "2007": 898, "2008": 1053, "2009": 953, "2010": 864, "2011": 724, "2012": 732, "2013": 675, "2014": 822, "2015": 1316, "2016": 1093, "2017": 1147, "2018": 610, "2019": 719, "2020": 588, "2021": 665, "2022": 646, "2023": 667, "2024": 699, "2025": 727, "2026": 1}, "unverified_by_year": {"2003": 22, "2004": 87, "2005": 69, "2006": 67, "2007": 63, "2008": 23, "2009": 32, "2010": 10, "2011": 128, "2012": 173, "2013": 134, "2014": 208, "2015": 237, "2016": 336, "2017": 328, "2018": 983, "2019": 1122, "2020": 1032, "2021": 1160, "2022": 1552, "2023": 1471, "2024": 1225, "2025": 1222}, "closed_by_open_year": {"2003": 113, "2004": 875, "2005": 803, "2006": 864, "2007": 983, "2008": 1078, "2009": 996, "2010": 894, "2011": 867, "2012": 936, "2013": 880, "2014": 1065, "2015": 1381, "2016": 1435, "2017": 1443, "2018": 1591, "2019": 1876, "2020": 1711, "2021": 1796, "2022": 2194, "2023": 2097, "2024": 1957, "2025": 1831}}, "D2": {"district": 2, "total_CP": 27611, "total_CP_closed_completed": 26233, "verified": 15840, "unverified": 10393, "verified_pct": 60.4, "unverified_pct": 39.6, "unverified_no_date_no_result": 10393, "unverified_has_date_no_result": 0, "unverified_no_date_has_result": 0, "verified_result_breakdown": {"Completed": 15614, "No Access/Unable to Observe": 121, "No Violation": 28, "Withdrawn": 28, "Completed-Virtual": 19, "Compliance Achieved": 17, "Admin Closure": 6, "Passed": 3, "Pass": 1, "Not Vacant": 1, "Secured with No Violations": 1, "Unable to Observe-Virtual": 1}, "verified_by_year": {"1999": 1, "2000": 3, "2002": 1, "2003": 61, "2004": 645, "2005": 602, "2006": 703, "2007": 873, "2008": 814, "2009": 832, "2010": 807, "2011": 665, "2012": 622, "2013": 680, "2014": 869, "2015": 867, "2016": 738, "2017": 924, "2018": 690, "2019": 763, "2020": 550, "2021": 612, "2022": 448, "2023": 624, "2024": 738, "2025": 708}, "unverified_by_year": {"2003": 10, "2004": 57, "2005": 51, "2006": 39, "2007": 34, "2008": 29, "2009": 41, "2010": 30, "2011": 125, "2012": 103, "2013": 131, "2014": 123, "2015": 240, "2016": 339, "2017": 320, "2018": 842, "2019": 987, "2020": 1037, "2021": 946, "2022": 1448, "2023": 1314, "2024": 1009, "2025": 1138}, "closed_by_open_year": {"2003": 81, "2004": 702, "2005": 663, "2006": 734, "2007": 925, "2008": 850, "2009": 875, "2010": 849, "2011": 807, "2012": 723, "2013": 828, "2014": 1020, "2015": 1060, "2016": 1059, "2017": 1245, "2018": 1522, "2019": 1782, "2020": 1652, "2021": 1553, "2022": 1881, "2023": 1864, "2024": 1793, "2025": 1765}}, "D3": {"district": 3, "total_CP": 28564, "total_CP_closed_completed": 27050, "verified": 13991, "unverified": 13059, "verified_pct": 51.7, "unverified_pct": 48.3, "unverified_no_date_no_result": 13059, "unverified_has_date_no_result": 0, "unverified_no_date_has_result": 0, "verified_result_breakdown": {"Completed": 13711, "No Access/Unable to Observe": 164, "No Violation": 46, "Compliance Achieved": 28, "Admin Closure": 16, "Completed-Virtual": 14, "Withdrawn": 11, "No Structure": 1}, "verified_by_year": {"2003": 49, "2004": 569, "2005": 622, "2006": 687, "2007": 694, "2008": 682, "2009": 618, "2010": 639, "2011": 506, "2012": 509, "2013": 640, "2014": 653, "2015": 814, "2016": 815, "2017": 785, "2018": 627, "2019": 711, "2020": 545, "2021": 495, "2022": 420, "2023": 573, "2024": 680, "2025": 658}, "unverified_by_year": {"2003": 12, "2004": 61, "2005": 59, "2006": 53, "2007": 38, "2008": 44, "2009": 33, "2010": 39, "2011": 113, "2012": 118, "2013": 125, "2014": 112, "2015": 188, "2016": 267, "2017": 303, "2018": 1125, "2019": 1258, "2020": 1184, "2021": 1040, "2022": 1807, "2023": 2025, "2024": 1534, "2025": 1521}, "closed_by_open_year": {"2003": 68, "2004": 631, "2005": 681, "2006": 746, "2007": 740, "2008": 717, "2009": 652, "2010": 693, "2011": 605, "2012": 636, "2013": 771, "2014": 785, "2015": 982, "2016": 1093, "2017": 1080, "2018": 1744, "2019": 2004, "2020": 1726, "2021": 1569, "2022": 2253, "2023": 2530, "2024": 2242, "2025": 2102}}, "D4": {"district": 4, "total_CP": 20822, "total_CP_closed_completed": 19862, "verified": 11201, "unverified": 8661, "verified_pct": 56.4, "unverified_pct": 43.6, "unverified_no_date_no_result": 8661, "unverified_has_date_no_result": 0, "unverified_no_date_has_result": 0, "verified_result_breakdown": {"Completed": 11065, "No Access/Unable to Observe": 59, "No Violation": 38, "Compliance Achieved": 23, "Completed-Virtual": 9, "Withdrawn": 4, "Admin Closure": 3}, "verified_by_year": {"2000": 1, "2003": 29, "2004": 383, "2005": 518, "2006": 562, "2007": 602, "2008": 587, "2009": 523, "2010": 490, "2011": 397, "2012": 402, "2013": 501, "2014": 512, "2015": 602, "2016": 614, "2017": 714, "2018": 590, "2019": 581, "2020": 407, "2021": 378, "2022": 305, "2023": 514, "2024": 474, "2025": 515}, "unverified_by_year": {"2003": 12, "2004": 40, "2005": 52, "2006": 43, "2007": 21, "2008": 10, "2009": 16, "2010": 8, "2011": 106, "2012": 220, "2013": 117, "2014": 172, "2015": 232, "2016": 257, "2017": 304, "2018": 750, "2019": 769, "2020": 764, "2021": 854, "2022": 1089, "2023": 1068, "2024": 807, "2025": 950}, "closed_by_open_year": {"2003": 45, "2004": 445, "2005": 558, "2006": 605, "2007": 639, "2008": 583, "2009": 537, "2010": 494, "2011": 506, "2012": 622, "2013": 621, "2014": 688, "2015": 826, "2016": 882, "2017": 1018, "2018": 1348, "2019": 1343, "2020": 1191, "2021": 1247, "2022": 1431, "2023": 1518, "2024": 1316, "2025": 1399}}, "D5": {"district": 5, "total_CP": 22199, "total_CP_closed_completed": 21135, "verified": 12515, "unverified": 8620, "verified_pct": 59.2, "unverified_pct": 40.8, "unverified_no_date_no_result": 8620, "unverified_has_date_no_result": 0, "unverified_no_date_has_result": 0, "verified_result_breakdown": {"Completed": 12368, "No Access/Unable to Observe": 75, "No Violation": 29, "Completed-Virtual": 26, "Compliance Achieved": 8, "Withdrawn": 4, "Admin Closure": 4, "Passed": 1}, "verified_by_year": {"2002": 1, "2003": 35, "2004": 456, "2005": 509, "2006": 594, "2007": 614, "2008": 747, "2009": 596, "2010": 550, "2011": 497, "2012": 429, "2013": 564, "2014": 676, "2015": 677, "2016": 773, "2017": 773, "2018": 470, "2019": 586, "2020": 381, "2021": 405, "2022": 399, "2023": 681, "2024": 584, "2025": 518}, "unverified_by_year": {"2003": 7, "2004": 44, "2005": 37, "2006": 29, "2007": 20, "2008": 13, "2009": 14, "2010": 6, "2011": 87, "2012": 89, "2013": 133, "2014": 111, "2015": 138, "2016": 187, "2017": 207, "2018": 663, "2019": 768, "2020": 828, "2021": 924, "2022": 1392, "2023": 1110, "2024": 899, "2025": 914}, "closed_by_open_year": {"2003": 47, "2004": 522, "2005": 536, "2006": 618, "2007": 657, "2008": 746, "2009": 607, "2010": 555, "2011": 582, "2012": 516, "2013": 704, "2014": 784, "2015": 816, "2016": 967, "2017": 977, "2018": 1180, "2019": 1327, "2020": 1216, "2021": 1363, "2022": 1839, "2023": 1707, "2024": 1517, "2025": 1352}}, "D6": {"district": 6, "total_CP": 24201, "total_CP_closed_completed": 23040, "verified": 13127, "unverified": 9913, "verified_pct": 57.0, "unverified_pct": 43.0, "unverified_no_date_no_result": 9913, "unverified_has_date_no_result": 0, "unverified_no_date_has_result": 0, "verified_result_breakdown": {"Completed": 12933, "No Access/Unable to Observe": 80, "No Violation": 46, "Completed-Virtual": 34, "Admin Closure": 17, "Compliance Achieved": 9, "Withdrawn": 4, "Not Vacant": 3, "Secured with No Violations": 1}, "verified_by_year": {"2003": 39, "2004": 429, "2005": 513, "2006": 656, "2007": 687, "2008": 742, "2009": 748, "2010": 638, "2011": 493, "2012": 517, "2013": 531, "2014": 562, "2015": 738, "2016": 724, "2017": 757, "2018": 597, "2019": 715, "2020": 472, "2021": 454, "2022": 394, "2023": 522, "2024": 592, "2025": 607}, "unverified_by_year": {"2003": 4, "2004": 53, "2005": 49, "2006": 19, "2007": 15, "2008": 11, "2009": 11, "2010": 11, "2011": 128, "2012": 115, "2013": 104, "2014": 177, "2015": 245, "2016": 202, "2017": 216, "2018": 868, "2019": 1011, "2020": 1047, "2021": 1050, "2022": 1417, "2023": 1085, "2024": 1078, "2025": 997}, "closed_by_open_year": {"2003": 47, "2004": 487, "2005": 589, "2006": 652, "2007": 727, "2008": 734, "2009": 770, "2010": 638, "2011": 610, "2012": 635, "2013": 640, "2014": 745, "2015": 988, "2016": 925, "2017": 979, "2018": 1514, "2019": 1712, "2020": 1535, "2021": 1495, "2022": 1823, "2023": 1559, "2024": 1696, "2025": 1540}}, "D7": {"district": 7, "total_CP": 21137, "total_CP_closed_completed": 20010, "verified": 9128, "unverified": 10882, "verified_pct": 45.6, "unverified_pct": 54.4, "unverified_no_date_no_result": 10882, "unverified_has_date_no_result": 0, "unverified_no_date_has_result": 0, "verified_result_breakdown": {"Completed": 8848, "No Access/Unable to Observe": 133, "No Violation": 55, "Withdrawn": 26, "Completed-Virtual": 21, "Admin Closure": 18, "Not Vacant": 8, "No Structure": 7, "Compliance Achieved": 5, "Passed": 2, "Secured with No Violations": 2, "Vacant": 1, "Compliance Achieved-Virtual": 1, "Occupied": 1}, "verified_by_year": {"2003": 34, "2004": 272, "2005": 344, "2006": 391, "2007": 406, "2008": 521, "2009": 363, "2010": 440, "2011": 329, "2012": 327, "2013": 368, "2014": 395, "2015": 567, "2016": 534, "2017": 594, "2018": 460, "2019": 454, "2020": 312, "2021": 277, "2022": 278, "2023": 383, "2024": 532, "2025": 547}, "unverified_by_year": {"2003": 9, "2004": 35, "2005": 47, "2006": 41, "2007": 19, "2008": 23, "2009": 19, "2010": 20, "2011": 97, "2012": 191, "2013": 89, "2014": 87, "2015": 121, "2016": 253, "2017": 364, "2018": 937, "2019": 1111, "2020": 1080, "2021": 1023, "2022": 1366, "2023": 1344, "2024": 1222, "2025": 1384}, "closed_by_open_year": {"2003": 47, "2004": 319, "2005": 385, "2006": 430, "2007": 425, "2008": 550, "2009": 375, "2010": 465, "2011": 424, "2012": 533, "2013": 452, "2014": 489, "2015": 688, "2016": 785, "2017": 956, "2018": 1389, "2019": 1575, "2020": 1403, "2021": 1329, "2022": 1641, "2023": 1700, "2024": 1778, "2025": 1872}}, "citywide": {"total_CP": 175170, "total_CP_closed_completed": 166996, "verified": 93784, "unverified": 73212, "unverified_no_date_no_result": 73212, "unverified_has_date_no_result": 0, "unverified_no_date_has_result": 0, "verified_pct": 56.2, "unverified_pct": 43.8, "verified_by_year": {"1999": 1, "2000": 4, "2001": 2, "2002": 4, "2003": 319, "2004": 3536, "2005": 3835, "2006": 4391, "2007": 4774, "2008": 5146, "2009": 4633, "2010": 4428, "2011": 3611, "2012": 3538, "2013": 3959, "2014": 4489, "2015": 5581, "2016": 5291, "2017": 5694, "2018": 4044, "2019": 4529, "2020": 3255, "2021": 3286, "2022": 2890, "2023": 3964, "2024": 4299, "2025": 4280, "2026": 1}, "unverified_by_year": {"1999": 0, "2000": 0, "2001": 0, "2002": 0, "2003": 76, "2004": 377, "2005": 364, "2006": 291, "2007": 210, "2008": 153, "2009": 166, "2010": 124, "2011": 784, "2012": 1009, "2013": 833, "2014": 990, "2015": 1401, "2016": 1841, "2017": 2042, "2018": 6168, "2019": 7026, "2020": 6972, "2021": 6997, "2022": 10071, "2023": 9417, "2024": 7774, "2025": 8126, "2026": 0}}}, "lt": {"D1": {"verified": 938, "unverified": 2513, "total_closed": 3451, "verified_pct": 27.2, "unverified_pct": 72.8, "verified_by_year": {"2003": 3, "2004": 37, "2005": 20, "2006": 26, "2007": 26, "2008": 38, "2009": 37, "2010": 47, "2011": 45, "2012": 58, "2013": 72, "2014": 72, "2015": 67, "2016": 61, "2017": 78, "2018": 32, "2019": 28, "2020": 21, "2021": 22, "2022": 37, "2023": 34, "2024": 27, "2025": 50}, "unverified_by_year": {"2003": 2, "2004": 10, "2005": 7, "2006": 20, "2007": 12, "2008": 4, "2009": 1, "2011": 3, "2012": 2, "2014": 2, "2015": 3, "2016": 9, "2017": 62, "2018": 256, "2019": 281, "2020": 261, "2021": 252, "2022": 356, "2023": 347, "2024": 296, "2025": 327}}, "D2": {"verified": 1187, "unverified": 2918, "total_closed": 4105, "verified_pct": 28.9, "unverified_pct": 71.1, "verified_by_year": {"2003": 3, "2004": 34, "2005": 26, "2006": 45, "2007": 52, "2008": 42, "2009": 65, "2010": 57, "2011": 72, "2012": 75, "2013": 80, "2014": 92, "2015": 69, "2016": 63, "2017": 77, "2018": 54, "2019": 50, "2020": 41, "2021": 38, "2022": 36, "2023": 30, "2024": 45, "2025": 41}, "unverified_by_year": {"2004": 7, "2005": 6, "2006": 11, "2007": 6, "2008": 6, "2009": 8, "2010": 10, "2011": 4, "2012": 2, "2013": 5, "2014": 1, "2015": 3, "2016": 12, "2017": 66, "2018": 284, "2019": 301, "2020": 312, "2021": 297, "2022": 435, "2023": 359, "2024": 363, "2025": 420}}, "D3": {"verified": 1120, "unverified": 4088, "total_closed": 5208, "verified_pct": 21.5, "unverified_pct": 78.5, "verified_by_year": {"2003": 5, "2004": 29, "2005": 33, "2006": 54, "2007": 40, "2008": 39, "2009": 63, "2010": 52, "2011": 58, "2012": 54, "2013": 62, "2014": 76, "2015": 57, "2016": 67, "2017": 78, "2018": 58, "2019": 51, "2020": 33, "2021": 29, "2022": 25, "2023": 43, "2024": 70, "2025": 44}, "unverified_by_year": {"2003": 4, "2004": 15, "2005": 13, "2006": 10, "2007": 12, "2008": 15, "2009": 10, "2010": 14, "2011": 3, "2012": 4, "2013": 3, "2014": 2, "2015": 6, "2016": 19, "2017": 62, "2018": 362, "2019": 364, "2020": 379, "2021": 425, "2022": 574, "2023": 544, "2024": 613, "2025": 635}}, "D4": {"verified": 795, "unverified": 2287, "total_closed": 3082, "verified_pct": 25.8, "unverified_pct": 74.2, "verified_by_year": {"2003": 4, "2004": 17, "2005": 22, "2006": 37, "2007": 42, "2008": 29, "2009": 28, "2010": 46, "2011": 35, "2012": 46, "2013": 63, "2014": 47, "2015": 28, "2016": 51, "2017": 65, "2018": 44, "2019": 43, "2020": 24, "2021": 26, "2022": 25, "2023": 23, "2024": 32, "2025": 18}, "unverified_by_year": {"2003": 3, "2004": 4, "2005": 11, "2006": 11, "2007": 6, "2009": 2, "2010": 1, "2011": 2, "2012": 2, "2013": 3, "2014": 11, "2015": 7, "2016": 3, "2017": 37, "2018": 230, "2019": 224, "2020": 245, "2021": 301, "2022": 277, "2023": 294, "2024": 280, "2025": 333}}, "D5": {"verified": 813, "unverified": 2685, "total_closed": 3498, "verified_pct": 23.2, "unverified_pct": 76.8, "verified_by_year": {"2003": 1, "2004": 10, "2005": 11, "2006": 41, "2007": 32, "2008": 29, "2009": 36, "2010": 36, "2011": 32, "2012": 42, "2013": 69, "2014": 53, "2015": 45, "2016": 61, "2017": 60, "2018": 39, "2019": 28, "2020": 17, "2021": 18, "2022": 38, "2023": 29, "2024": 55, "2025": 31}, "unverified_by_year": {"2003": 1, "2004": 11, "2005": 2, "2006": 9, "2008": 3, "2009": 2, "2010": 1, "2011": 5, "2012": 3, "2013": 1, "2014": 9, "2015": 6, "2016": 4, "2017": 46, "2018": 240, "2019": 320, "2020": 263, "2021": 346, "2022": 435, "2023": 336, "2024": 285, "2025": 357}}, "D6": {"verified": 589, "unverified": 2219, "total_closed": 2808, "verified_pct": 21.0, "unverified_pct": 79.0, "verified_by_year": {"2003": 3, "2004": 14, "2005": 17, "2006": 26, "2007": 35, "2008": 29, "2009": 37, "2010": 26, "2011": 20, "2012": 34, "2013": 34, "2014": 24, "2015": 30, "2016": 30, "2017": 39, "2018": 37, "2019": 23, "2020": 14, "2021": 15, "2022": 22, "2023": 28, "2024": 28, "2025": 24}, "unverified_by_year": {"2003": 1, "2004": 4, "2005": 10, "2006": 3, "2007": 1, "2008": 1, "2009": 2, "2011": 7, "2012": 2, "2013": 5, "2014": 3, "2015": 2, "2016": 3, "2017": 33, "2018": 237, "2019": 237, "2020": 274, "2021": 308, "2022": 308, "2023": 241, "2024": 256, "2025": 281}}, "D7": {"verified": 809, "unverified": 3228, "total_closed": 4037, "verified_pct": 20.0, "unverified_pct": 80.0, "verified_by_year": {"2003": 5, "2004": 17, "2005": 17, "2006": 41, "2007": 30, "2008": 21, "2009": 27, "2010": 28, "2011": 35, "2012": 52, "2013": 49, "2014": 32, "2015": 55, "2016": 42, "2017": 52, "2018": 53, "2019": 42, "2020": 19, "2021": 24, "2022": 18, "2023": 45, "2024": 47, "2025": 58}, "unverified_by_year": {"2003": 1, "2004": 6, "2005": 11, "2006": 3, "2007": 6, "2008": 8, "2009": 6, "2010": 8, "2011": 4, "2012": 2, "2013": 4, "2014": 2, "2015": 3, "2016": 17, "2017": 38, "2018": 283, "2019": 312, "2020": 294, "2021": 340, "2022": 439, "2023": 422, "2024": 481, "2025": 538}}, "citywide": {"verified": 6251, "unverified": 19938, "total_closed": 26189, "verified_pct": 23.9, "unverified_pct": 76.1, "verified_by_year": {"2003": 24, "2004": 158, "2005": 146, "2006": 270, "2007": 257, "2008": 227, "2009": 293, "2010": 292, "2011": 297, "2012": 361, "2013": 429, "2014": 396, "2015": 351, "2016": 375, "2017": 449, "2018": 317, "2019": 265, "2020": 169, "2021": 172, "2022": 201, "2023": 232, "2024": 304, "2025": 266}, "unverified_by_year": {"2003": 12, "2004": 57, "2005": 60, "2006": 67, "2007": 43, "2008": 37, "2009": 31, "2010": 34, "2011": 28, "2012": 17, "2013": 21, "2014": 30, "2015": 30, "2016": 67, "2017": 344, "2018": 1892, "2019": 2039, "2020": 2028, "2021": 2269, "2022": 2824, "2023": 2543, "2024": 2574, "2025": 2891}}}, "post2018": {"D1": {"verified": 5286, "unverified": 9767, "total": 15053, "unverified_pct": 64.9}, "D2": {"verified": 5091, "unverified": 8721, "total": 13812, "unverified_pct": 63.1}, "D3": {"verified": 4676, "unverified": 11494, "total": 16170, "unverified_pct": 71.1}, "D4": {"verified": 3742, "unverified": 7051, "total": 10793, "unverified_pct": 65.3}, "D5": {"verified": 4003, "unverified": 7498, "total": 11501, "unverified_pct": 65.2}, "D6": {"verified": 4321, "unverified": 8553, "total": 12874, "unverified_pct": 66.4}, "D7": {"verified": 3220, "unverified": 9467, "total": 12687, "unverified_pct": 74.6}, "citywide": {"verified": 30339, "unverified": 62551, "total": 92890, "unverified_pct": 67.3}}, "top10": {"citywide": [{"address": "3621 33RD AVE S", "complaints": 148, "unverified": 93, "verified": 41, "open": 14, "lt": 92, "districts": [2]}, {"address": "308 4TH AVE S", "complaints": 140, "unverified": 89, "verified": 43, "open": 8, "lt": 89, "districts": [2]}, {"address": "800 SENECA ST", "complaints": 128, "unverified": 80, "verified": 16, "open": 32, "lt": 76, "districts": [7]}, {"address": "1102 8TH AVE", "complaints": 111, "unverified": 68, "verified": 26, "open": 17, "lt": 72, "districts": [7]}, {"address": "901 NW MARKET ST", "complaints": 100, "unverified": 77, "verified": 3, "open": 20, "lt": 1, "districts": [6]}, {"address": "2000 3RD AVE", "complaints": 99, "unverified": 91, "verified": 7, "open": 1, "lt": 0, "districts": [7]}, {"address": "201 YESLER WAY", "complaints": 94, "unverified": 63, "verified": 23, "open": 8, "lt": 44, "districts": [1]}, {"address": "9061 SEWARD PARK AVE S", "complaints": 90, "unverified": 53, "verified": 33, "open": 4, "lt": 51, "districts": [2]}, {"address": "1621 17TH AVE", "complaints": 90, "unverified": 86, "verified": 4, "open": 0, "lt": 12, "districts": [3]}, {"address": "2012 NW 56TH ST", "complaints": 83, "unverified": 63, "verified": 4, "open": 16, "lt": 0, "districts": [6]}], "districts": {"D1": [{"address": "201 YESLER WAY", "complaints": 94, "unverified": 63, "verified": 23, "open": 8, "lt": 44}, {"address": "8640 25TH AVE SW", "complaints": 72, "unverified": 62, "verified": 5, "open": 5, "lt": 3}, {"address": "4545 42ND AVE SW", "complaints": 69, "unverified": 46, "verified": 18, "open": 5, "lt": 37}, {"address": "223 YESLER WAY", "complaints": 64, "unverified": 43, "verified": 16, "open": 5, "lt": 28}, {"address": "212 ALASKAN WAY S", "complaints": 61, "unverified": 51, "verified": 6, "open": 4, "lt": 45}, {"address": "7319 31ST AVE SW", "complaints": 58, "unverified": 46, "verified": 12, "open": 0, "lt": 0}, {"address": "1622 SUNSET AVE SW", "complaints": 57, "unverified": 37, "verified": 20, "open": 0, "lt": 0}, {"address": "6968 24TH AVE SW", "complaints": 56, "unverified": 50, "verified": 6, "open": 0, "lt": 0}, {"address": "8856 20TH AVE SW", "complaints": 51, "unverified": 31, "verified": 19, "open": 1, "lt": 1}, {"address": "2420 SW TRENTON ST", "complaints": 44, "unverified": 29, "verified": 15, "open": 0, "lt": 1}], "D2": [{"address": "3621 33RD AVE S", "complaints": 148, "unverified": 93, "verified": 41, "open": 14, "lt": 92}, {"address": "308 4TH AVE S", "complaints": 140, "unverified": 89, "verified": 43, "open": 8, "lt": 89}, {"address": "9061 SEWARD PARK AVE S", "complaints": 90, "unverified": 53, "verified": 33, "open": 4, "lt": 51}, {"address": "2803 S ORCAS ST", "complaints": 62, "unverified": 59, "verified": 3, "open": 0, "lt": 4}, {"address": "3642 33RD AVE S", "complaints": 61, "unverified": 28, "verified": 24, "open": 9, "lt": 37}, {"address": "913 S JACKSON ST", "complaints": 53, "unverified": 41, "verified": 5, "open": 7, "lt": 36}, {"address": "4219 S OTHELLO ST", "complaints": 52, "unverified": 40, "verified": 9, "open": 3, "lt": 23}, {"address": "800 JEFFERSON ST", "complaints": 47, "unverified": 18, "verified": 27, "open": 2, "lt": 31}, {"address": "9400 RAINIER AVE S", "complaints": 47, "unverified": 34, "verified": 9, "open": 4, "lt": 37}, {"address": "5960 M L KING JR WAY S", "complaints": 47, "unverified": 36, "verified": 11, "open": 0, "lt": 0}], "D3": [{"address": "1621 17TH AVE", "complaints": 90, "unverified": 86, "verified": 4, "open": 0, "lt": 12}, {"address": "1727 SUMMIT AVE", "complaints": 74, "unverified": 38, "verified": 31, "open": 5, "lt": 33}, {"address": "621 9TH AVE", "complaints": 67, "unverified": 51, "verified": 16, "open": 0, "lt": 0}, {"address": "1020 BELLEVUE CT E", "complaints": 56, "unverified": 39, "verified": 15, "open": 2, "lt": 1}, {"address": "903 UNION ST", "complaints": 56, "unverified": 36, "verified": 18, "open": 2, "lt": 25}, {"address": "1116 15TH AVE E", "complaints": 54, "unverified": 53, "verified": 1, "open": 0, "lt": 2}, {"address": "1100 UNIVERSITY ST", "complaints": 53, "unverified": 30, "verified": 15, "open": 8, "lt": 33}, {"address": "430 12TH AVE E", "complaints": 49, "unverified": 19, "verified": 28, "open": 2, "lt": 25}, {"address": "1400 MADISON ST", "complaints": 48, "unverified": 29, "verified": 11, "open": 8, "lt": 26}, {"address": "843 HIAWATHA PL S", "complaints": 45, "unverified": 39, "verified": 3, "open": 3, "lt": 32}], "D4": [{"address": "6620 ROOSEVELT WAY NE", "complaints": 39, "unverified": 26, "verified": 6, "open": 7, "lt": 26}, {"address": "7101 62ND AVE NE", "complaints": 35, "unverified": 22, "verified": 7, "open": 6, "lt": 14}, {"address": "4126 12TH AVE NE", "complaints": 34, "unverified": 12, "verified": 5, "open": 17, "lt": 25}, {"address": "4730 UNIVERSITY WAY NE", "complaints": 33, "unverified": 23, "verified": 7, "open": 3, "lt": 20}, {"address": "4750 15TH AVE NE", "complaints": 31, "unverified": 25, "verified": 4, "open": 2, "lt": 23}, {"address": "4801 24TH AVE NE", "complaints": 31, "unverified": 20, "verified": 3, "open": 8, "lt": 16}, {"address": "1305 NE 43RD ST", "complaints": 31, "unverified": 22, "verified": 6, "open": 3, "lt": 7}, {"address": "4547 19TH AVE NE", "complaints": 30, "unverified": 12, "verified": 18, "open": 0, "lt": 16}, {"address": "4726 15TH AVE NE", "complaints": 29, "unverified": 23, "verified": 4, "open": 2, "lt": 2}, {"address": "4504 BAGLEY AVE N", "complaints": 29, "unverified": 28, "verified": 1, "open": 0, "lt": 12}], "D5": [{"address": "12740 30TH AVE NE", "complaints": 79, "unverified": 56, "verified": 13, "open": 10, "lt": 66}, {"address": "14100 LINDEN AVE N", "complaints": 62, "unverified": 42, "verified": 13, "open": 7, "lt": 48}, {"address": "13000 LINDEN AVE N", "complaints": 60, "unverified": 25, "verified": 27, "open": 8, "lt": 35}, {"address": "747 N 135TH ST", "complaints": 52, "unverified": 28, "verified": 19, "open": 5, "lt": 38}, {"address": "14002 LINDEN AVE N", "complaints": 49, "unverified": 29, "verified": 18, "open": 2, "lt": 38}, {"address": "8842 NESBIT AVE N", "complaints": 43, "unverified": 24, "verified": 18, "open": 1, "lt": 1}, {"address": "12200 STONE AVE N", "complaints": 42, "unverified": 29, "verified": 13, "open": 0, "lt": 7}, {"address": "3500 NE 125TH ST", "complaints": 39, "unverified": 24, "verified": 14, "open": 1, "lt": 0}, {"address": "13280 LINDEN AVE N", "complaints": 36, "unverified": 22, "verified": 8, "open": 6, "lt": 25}, {"address": "13751 32ND AVE NE", "complaints": 36, "unverified": 23, "verified": 12, "open": 1, "lt": 27}], "D6": [{"address": "901 NW MARKET ST", "complaints": 100, "unverified": 77, "verified": 3, "open": 20, "lt": 1}, {"address": "2012 NW 56TH ST", "complaints": 83, "unverified": 63, "verified": 4, "open": 16, "lt": 0}, {"address": "1103 NW MARKET ST", "complaints": 57, "unverified": 39, "verified": 17, "open": 1, "lt": 4}, {"address": "7009 GREENWOOD AVE N", "complaints": 41, "unverified": 24, "verified": 14, "open": 3, "lt": 1}, {"address": "5314 17TH AVE NW", "complaints": 41, "unverified": 34, "verified": 5, "open": 2, "lt": 0}, {"address": "100 NW 85TH ST", "complaints": 40, "unverified": 26, "verified": 14, "open": 0, "lt": 0}, {"address": "6416 15TH AVE NW", "complaints": 39, "unverified": 22, "verified": 13, "open": 4, "lt": 1}, {"address": "7332 15TH AVE NW", "complaints": 36, "unverified": 24, "verified": 12, "open": 0, "lt": 0}, {"address": "2233 NW 58TH ST", "complaints": 34, "unverified": 23, "verified": 4, "open": 7, "lt": 18}, {"address": "618 NW 58TH ST", "complaints": 32, "unverified": 20, "verified": 9, "open": 3, "lt": 10}], "D7": [{"address": "800 SENECA ST", "complaints": 128, "unverified": 80, "verified": 16, "open": 32, "lt": 76}, {"address": "1102 8TH AVE", "complaints": 111, "unverified": 68, "verified": 26, "open": 17, "lt": 72}, {"address": "2000 3RD AVE", "complaints": 99, "unverified": 91, "verified": 7, "open": 1, "lt": 0}, {"address": "700 5TH AVE", "complaints": 75, "unverified": 69, "verified": 5, "open": 1, "lt": 45}, {"address": "505 HARRISON ST", "complaints": 71, "unverified": 68, "verified": 2, "open": 1, "lt": 0}, {"address": "1820 MINOR AVE", "complaints": 70, "unverified": 53, "verified": 13, "open": 4, "lt": 37}, {"address": "1110 8TH AVE", "complaints": 64, "unverified": 44, "verified": 16, "open": 4, "lt": 46}, {"address": "3005 1ST AVE", "complaints": 63, "unverified": 58, "verified": 5, "open": 0, "lt": 0}, {"address": "2224 2ND AVE", "complaints": 57, "unverified": 41, "verified": 16, "open": 0, "lt": 17}, {"address": "1823 TERRY AVE", "complaints": 57, "unverified": 39, "verified": 11, "open": 7, "lt": 30}]}}, "pre_post": {"D1": {"pre": {"verified": 12696, "unverified": 1917, "unverified_pct": 13.1}, "post": {"verified": 5286, "unverified": 9767, "unverified_pct": 64.9}, "pre_lt": {"verified": 687, "unverified": 137, "unverified_pct": 16.6}, "post_lt": {"verified": 251, "unverified": 2376, "unverified_pct": 90.4}}, "D2": {"pre": {"verified": 10749, "unverified": 1672, "unverified_pct": 13.5}, "post": {"verified": 5091, "unverified": 8721, "unverified_pct": 63.1}, "pre_lt": {"verified": 852, "unverified": 147, "unverified_pct": 14.7}, "post_lt": {"verified": 335, "unverified": 2771, "unverified_pct": 89.2}}, "D3": {"pre": {"verified": 9315, "unverified": 1565, "unverified_pct": 14.4}, "post": {"verified": 4676, "unverified": 11494, "unverified_pct": 71.1}, "pre_lt": {"verified": 767, "unverified": 192, "unverified_pct": 20.0}, "post_lt": {"verified": 353, "unverified": 3896, "unverified_pct": 91.7}}, "D4": {"pre": {"verified": 7459, "unverified": 1610, "unverified_pct": 17.8}, "post": {"verified": 3742, "unverified": 7051, "unverified_pct": 65.3}, "pre_lt": {"verified": 560, "unverified": 103, "unverified_pct": 15.5}, "post_lt": {"verified": 235, "unverified": 2184, "unverified_pct": 90.3}}, "D5": {"pre": {"verified": 8512, "unverified": 1122, "unverified_pct": 11.6}, "post": {"verified": 4003, "unverified": 7498, "unverified_pct": 65.2}, "pre_lt": {"verified": 558, "unverified": 103, "unverified_pct": 15.6}, "post_lt": {"verified": 255, "unverified": 2582, "unverified_pct": 91.0}}, "D6": {"pre": {"verified": 8806, "unverified": 1360, "unverified_pct": 13.4}, "post": {"verified": 4321, "unverified": 8553, "unverified_pct": 66.4}, "pre_lt": {"verified": 398, "unverified": 77, "unverified_pct": 16.2}, "post_lt": {"verified": 191, "unverified": 2142, "unverified_pct": 91.8}}, "D7": {"pre": {"verified": 5908, "unverified": 1415, "unverified_pct": 19.3}, "post": {"verified": 3220, "unverified": 9467, "unverified_pct": 74.6}, "pre_lt": {"verified": 503, "unverified": 119, "unverified_pct": 19.1}, "post_lt": {"verified": 306, "unverified": 3109, "unverified_pct": 91.0}}, "citywide": {"pre": {"verified": 63445, "unverified": 10661, "unverified_pct": 14.4}, "post": {"verified": 30339, "unverified": 62551, "unverified_pct": 67.3}, "pre_lt": {"verified": 4325, "unverified": 878, "unverified_pct": 16.9}, "post_lt": {"verified": 1926, "unverified": 19060, "unverified_pct": 90.8}}}};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rPr/>
            </w:pPr>
            <w:r w:rsidDel="00000000" w:rsidR="00000000" w:rsidRPr="00000000">
              <w:rPr>
                <w:rtl w:val="0"/>
              </w:rPr>
              <w:t xml:space="preserve">const DKS = ['D1','D2','D3','D4','D5','D6','D7'];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rPr/>
            </w:pPr>
            <w:r w:rsidDel="00000000" w:rsidR="00000000" w:rsidRPr="00000000">
              <w:rPr>
                <w:rtl w:val="0"/>
              </w:rPr>
              <w:t xml:space="preserve">let MODE = 'all'; // 'all' or 'lt'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rPr/>
            </w:pPr>
            <w:r w:rsidDel="00000000" w:rsidR="00000000" w:rsidRPr="00000000">
              <w:rPr>
                <w:rtl w:val="0"/>
              </w:rPr>
              <w:t xml:space="preserve">const fmtInt = n =&gt; (n==null || Number.isNaN(n)) ? '-' : Number(n).toLocaleString('en-US');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rPr/>
            </w:pPr>
            <w:r w:rsidDel="00000000" w:rsidR="00000000" w:rsidRPr="00000000">
              <w:rPr>
                <w:rtl w:val="0"/>
              </w:rPr>
              <w:t xml:space="preserve">const fmtPct = n =&gt; (n==null || Number.isNaN(n)) ? '-%' : (Number(n).toFixed(1) + '%');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rPr/>
            </w:pPr>
            <w:r w:rsidDel="00000000" w:rsidR="00000000" w:rsidRPr="00000000">
              <w:rPr>
                <w:rtl w:val="0"/>
              </w:rPr>
              <w:t xml:space="preserve">const safe = (x, d=0) =&gt; (x==null || Number.isNaN(x)) ? d : x;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rPr/>
            </w:pPr>
            <w:r w:rsidDel="00000000" w:rsidR="00000000" w:rsidRPr="00000000">
              <w:rPr>
                <w:rtl w:val="0"/>
              </w:rPr>
              <w:t xml:space="preserve">function showErr(msg){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rPr/>
            </w:pPr>
            <w:r w:rsidDel="00000000" w:rsidR="00000000" w:rsidRPr="00000000">
              <w:rPr>
                <w:rtl w:val="0"/>
              </w:rPr>
              <w:t xml:space="preserve">const box = document.getElementById('errBox');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rPr/>
            </w:pPr>
            <w:r w:rsidDel="00000000" w:rsidR="00000000" w:rsidRPr="00000000">
              <w:rPr>
                <w:rtl w:val="0"/>
              </w:rPr>
              <w:t xml:space="preserve">const detail = document.getElementById('errDetail');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rPr/>
            </w:pPr>
            <w:r w:rsidDel="00000000" w:rsidR="00000000" w:rsidRPr="00000000">
              <w:rPr>
                <w:rtl w:val="0"/>
              </w:rPr>
              <w:t xml:space="preserve">detail.textContent = msg || '';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rPr/>
            </w:pPr>
            <w:r w:rsidDel="00000000" w:rsidR="00000000" w:rsidRPr="00000000">
              <w:rPr>
                <w:rtl w:val="0"/>
              </w:rPr>
              <w:t xml:space="preserve">box.style.display = 'block';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rPr/>
            </w:pPr>
            <w:r w:rsidDel="00000000" w:rsidR="00000000" w:rsidRPr="00000000">
              <w:rPr>
                <w:rtl w:val="0"/>
              </w:rPr>
              <w:t xml:space="preserve">}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rPr/>
            </w:pPr>
            <w:r w:rsidDel="00000000" w:rsidR="00000000" w:rsidRPr="00000000">
              <w:rPr>
                <w:rtl w:val="0"/>
              </w:rPr>
              <w:t xml:space="preserve">function hideErr(){ document.getElementById('errBox').style.display='none'; }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rPr/>
            </w:pPr>
            <w:r w:rsidDel="00000000" w:rsidR="00000000" w:rsidRPr="00000000">
              <w:rPr>
                <w:rtl w:val="0"/>
              </w:rPr>
              <w:t xml:space="preserve">function loadData(){ /* hard-coded data */ render(); }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rPr/>
            </w:pPr>
            <w:r w:rsidDel="00000000" w:rsidR="00000000" w:rsidRPr="00000000">
              <w:rPr>
                <w:rtl w:val="0"/>
              </w:rPr>
              <w:t xml:space="preserve">function baseLayout(){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rPr/>
            </w:pPr>
            <w:r w:rsidDel="00000000" w:rsidR="00000000" w:rsidRPr="00000000">
              <w:rPr>
                <w:rtl w:val="0"/>
              </w:rPr>
              <w:t xml:space="preserve">return {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rPr/>
            </w:pPr>
            <w:r w:rsidDel="00000000" w:rsidR="00000000" w:rsidRPr="00000000">
              <w:rPr>
                <w:rtl w:val="0"/>
              </w:rPr>
              <w:t xml:space="preserve">margin:{l:46,r:14,t:12,b:42},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rPr/>
            </w:pPr>
            <w:r w:rsidDel="00000000" w:rsidR="00000000" w:rsidRPr="00000000">
              <w:rPr>
                <w:rtl w:val="0"/>
              </w:rPr>
              <w:t xml:space="preserve">paper_bgcolor:'rgba(0,0,0,0)',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rPr/>
            </w:pPr>
            <w:r w:rsidDel="00000000" w:rsidR="00000000" w:rsidRPr="00000000">
              <w:rPr>
                <w:rtl w:val="0"/>
              </w:rPr>
              <w:t xml:space="preserve">plot_bgcolor:'rgba(0,0,0,0)',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rPr/>
            </w:pPr>
            <w:r w:rsidDel="00000000" w:rsidR="00000000" w:rsidRPr="00000000">
              <w:rPr>
                <w:rtl w:val="0"/>
              </w:rPr>
              <w:t xml:space="preserve">font:{color:'rgba(233,238,247,.78)'},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rPr/>
            </w:pPr>
            <w:r w:rsidDel="00000000" w:rsidR="00000000" w:rsidRPr="00000000">
              <w:rPr>
                <w:rtl w:val="0"/>
              </w:rPr>
              <w:t xml:space="preserve">xaxis:{gridcolor:'rgba(255,255,255,.06)',zerolinecolor:'rgba(255,255,255,.06)',tickfont:{color:'rgba(233,238,247,.62)'}},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rPr/>
            </w:pPr>
            <w:r w:rsidDel="00000000" w:rsidR="00000000" w:rsidRPr="00000000">
              <w:rPr>
                <w:rtl w:val="0"/>
              </w:rPr>
              <w:t xml:space="preserve">yaxis:{gridcolor:'rgba(255,255,255,.06)',zerolinecolor:'rgba(255,255,255,.06)',tickfont:{color:'rgba(233,238,247,.62)'}},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rPr/>
            </w:pPr>
            <w:r w:rsidDel="00000000" w:rsidR="00000000" w:rsidRPr="00000000">
              <w:rPr>
                <w:rtl w:val="0"/>
              </w:rPr>
              <w:t xml:space="preserve">legend:{orientation:'h',y:1.08,x:0,font:{size:11,color:'rgba(233,238,247,.65)'}},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rPr/>
            </w:pPr>
            <w:r w:rsidDel="00000000" w:rsidR="00000000" w:rsidRPr="00000000">
              <w:rPr>
                <w:rtl w:val="0"/>
              </w:rPr>
              <w:t xml:space="preserve">};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rPr/>
            </w:pPr>
            <w:r w:rsidDel="00000000" w:rsidR="00000000" w:rsidRPr="00000000">
              <w:rPr>
                <w:rtl w:val="0"/>
              </w:rPr>
              <w:t xml:space="preserve">}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rPr/>
            </w:pPr>
            <w:r w:rsidDel="00000000" w:rsidR="00000000" w:rsidRPr="00000000">
              <w:rPr>
                <w:rtl w:val="0"/>
              </w:rPr>
              <w:t xml:space="preserve">function getScope(){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rPr/>
            </w:pPr>
            <w:r w:rsidDel="00000000" w:rsidR="00000000" w:rsidRPr="00000000">
              <w:rPr>
                <w:rtl w:val="0"/>
              </w:rPr>
              <w:t xml:space="preserve">return MODE === 'lt' ? DATA.lt : DATA.all;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rPr/>
            </w:pPr>
            <w:r w:rsidDel="00000000" w:rsidR="00000000" w:rsidRPr="00000000">
              <w:rPr>
                <w:rtl w:val="0"/>
              </w:rPr>
              <w:t xml:space="preserve">}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rPr/>
            </w:pPr>
            <w:r w:rsidDel="00000000" w:rsidR="00000000" w:rsidRPr="00000000">
              <w:rPr>
                <w:rtl w:val="0"/>
              </w:rPr>
              <w:t xml:space="preserve">function getDistrict(dk){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rPr/>
            </w:pPr>
            <w:r w:rsidDel="00000000" w:rsidR="00000000" w:rsidRPr="00000000">
              <w:rPr>
                <w:rtl w:val="0"/>
              </w:rPr>
              <w:t xml:space="preserve">const s = getScope();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rPr/>
            </w:pPr>
            <w:r w:rsidDel="00000000" w:rsidR="00000000" w:rsidRPr="00000000">
              <w:rPr>
                <w:rtl w:val="0"/>
              </w:rPr>
              <w:t xml:space="preserve">return dk === 'citywide' ? s.citywide : s[dk];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rPr/>
            </w:pPr>
            <w:r w:rsidDel="00000000" w:rsidR="00000000" w:rsidRPr="00000000">
              <w:rPr>
                <w:rtl w:val="0"/>
              </w:rPr>
              <w:t xml:space="preserve">}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rPr/>
            </w:pPr>
            <w:r w:rsidDel="00000000" w:rsidR="00000000" w:rsidRPr="00000000">
              <w:rPr>
                <w:rtl w:val="0"/>
              </w:rPr>
              <w:t xml:space="preserve">function computeSince2018(dk){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rPr/>
            </w:pPr>
            <w:r w:rsidDel="00000000" w:rsidR="00000000" w:rsidRPr="00000000">
              <w:rPr>
                <w:rtl w:val="0"/>
              </w:rPr>
              <w:t xml:space="preserve">const pp = DATA.pre_post[dk === 'citywide' ? 'citywide' : dk];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rPr/>
            </w:pPr>
            <w:r w:rsidDel="00000000" w:rsidR="00000000" w:rsidRPr="00000000">
              <w:rPr>
                <w:rtl w:val="0"/>
              </w:rPr>
              <w:t xml:space="preserve">const post = MODE === 'lt' ? pp.post_lt : pp.post;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rPr/>
            </w:pPr>
            <w:r w:rsidDel="00000000" w:rsidR="00000000" w:rsidRPr="00000000">
              <w:rPr>
                <w:rtl w:val="0"/>
              </w:rPr>
              <w:t xml:space="preserve">const pre = MODE === 'lt' ? pp.pre_lt : pp.pre;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rPr/>
            </w:pPr>
            <w:r w:rsidDel="00000000" w:rsidR="00000000" w:rsidRPr="00000000">
              <w:rPr>
                <w:rtl w:val="0"/>
              </w:rPr>
              <w:t xml:space="preserve">return { pre, post };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rPr/>
            </w:pPr>
            <w:r w:rsidDel="00000000" w:rsidR="00000000" w:rsidRPr="00000000">
              <w:rPr>
                <w:rtl w:val="0"/>
              </w:rPr>
              <w:t xml:space="preserve">}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rPr/>
            </w:pPr>
            <w:r w:rsidDel="00000000" w:rsidR="00000000" w:rsidRPr="00000000">
              <w:rPr>
                <w:rtl w:val="0"/>
              </w:rPr>
              <w:t xml:space="preserve">function render(){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rPr/>
            </w:pPr>
            <w:r w:rsidDel="00000000" w:rsidR="00000000" w:rsidRPr="00000000">
              <w:rPr>
                <w:rtl w:val="0"/>
              </w:rPr>
              <w:t xml:space="preserve">if(!DATA) return;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rPr/>
            </w:pPr>
            <w:r w:rsidDel="00000000" w:rsidR="00000000" w:rsidRPr="00000000">
              <w:rPr>
                <w:rtl w:val="0"/>
              </w:rPr>
              <w:t xml:space="preserve">const dk = document.getElementById('dsel').value;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rPr/>
            </w:pPr>
            <w:r w:rsidDel="00000000" w:rsidR="00000000" w:rsidRPr="00000000">
              <w:rPr>
                <w:rtl w:val="0"/>
              </w:rPr>
              <w:t xml:space="preserve">const d = getDistrict(dk);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rPr/>
            </w:pPr>
            <w:r w:rsidDel="00000000" w:rsidR="00000000" w:rsidRPr="00000000">
              <w:rPr>
                <w:rtl w:val="0"/>
              </w:rPr>
              <w:t xml:space="preserve">const lbl = dk === 'citywide' ? 'Citywide' : dk;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rPr/>
            </w:pPr>
            <w:r w:rsidDel="00000000" w:rsidR="00000000" w:rsidRPr="00000000">
              <w:rPr>
                <w:rtl w:val="0"/>
              </w:rPr>
              <w:t xml:space="preserve">// Toggle button state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rPr/>
            </w:pPr>
            <w:r w:rsidDel="00000000" w:rsidR="00000000" w:rsidRPr="00000000">
              <w:rPr>
                <w:rtl w:val="0"/>
              </w:rPr>
              <w:t xml:space="preserve">document.getElementById('btnAll').className = 'btnT' + (MODE==='all' ? ' onAll' : '');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rPr/>
            </w:pPr>
            <w:r w:rsidDel="00000000" w:rsidR="00000000" w:rsidRPr="00000000">
              <w:rPr>
                <w:rtl w:val="0"/>
              </w:rPr>
              <w:t xml:space="preserve">document.getElementById('btnLT').className = 'btnT' + (MODE==='lt' ? ' onLT' : '');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rPr/>
            </w:pPr>
            <w:r w:rsidDel="00000000" w:rsidR="00000000" w:rsidRPr="00000000">
              <w:rPr>
                <w:rtl w:val="0"/>
              </w:rPr>
              <w:t xml:space="preserve">// Since 2018 strip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rPr/>
            </w:pPr>
            <w:r w:rsidDel="00000000" w:rsidR="00000000" w:rsidRPr="00000000">
              <w:rPr>
                <w:rtl w:val="0"/>
              </w:rPr>
              <w:t xml:space="preserve">const se = computeSince2018(dk);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rPr/>
            </w:pPr>
            <w:r w:rsidDel="00000000" w:rsidR="00000000" w:rsidRPr="00000000">
              <w:rPr>
                <w:rtl w:val="0"/>
              </w:rPr>
              <w:t xml:space="preserve">const post = se.post;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rPr/>
            </w:pPr>
            <w:r w:rsidDel="00000000" w:rsidR="00000000" w:rsidRPr="00000000">
              <w:rPr>
                <w:rtl w:val="0"/>
              </w:rPr>
              <w:t xml:space="preserve">const pre = se.pre;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rPr/>
            </w:pPr>
            <w:r w:rsidDel="00000000" w:rsidR="00000000" w:rsidRPr="00000000">
              <w:rPr>
                <w:rtl w:val="0"/>
              </w:rPr>
              <w:t xml:space="preserve">const scopeLabel = MODE === 'lt' ? 'Landlord / Tenant Only' : 'All CP Records';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rPr/>
            </w:pPr>
            <w:r w:rsidDel="00000000" w:rsidR="00000000" w:rsidRPr="00000000">
              <w:rPr>
                <w:rtl w:val="0"/>
              </w:rPr>
              <w:t xml:space="preserve">document.getElementById('nEyebrow').textContent = `Since 2018 - ${lbl} - ${scopeLabel}`;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rPr/>
            </w:pPr>
            <w:r w:rsidDel="00000000" w:rsidR="00000000" w:rsidRPr="00000000">
              <w:rPr>
                <w:rtl w:val="0"/>
              </w:rPr>
              <w:t xml:space="preserve">document.getElementById('nStat').textContent = `${fmtPct(post.unverified_pct)} unverified`;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rPr/>
            </w:pPr>
            <w:r w:rsidDel="00000000" w:rsidR="00000000" w:rsidRPr="00000000">
              <w:rPr>
                <w:rtl w:val="0"/>
              </w:rPr>
              <w:t xml:space="preserve">document.getElementById('nSub').textContent = `${fmtInt(post.unverified)} of ${fmtInt(post.verified + post.unverified)} closed complaints since 2018 have no inspection documentation on record`;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rPr/>
            </w:pPr>
            <w:r w:rsidDel="00000000" w:rsidR="00000000" w:rsidRPr="00000000">
              <w:rPr>
                <w:rtl w:val="0"/>
              </w:rPr>
              <w:t xml:space="preserve">document.getElementById('nRight').textContent = `Pre-2018 unverified: ${fmtPct(pre.unverified_pct)}. Post-2018 unverified: ${fmtPct(post.unverified_pct)}.`;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rPr/>
            </w:pPr>
            <w:r w:rsidDel="00000000" w:rsidR="00000000" w:rsidRPr="00000000">
              <w:rPr>
                <w:rtl w:val="0"/>
              </w:rPr>
              <w:t xml:space="preserve">// Verdict cards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rPr/>
            </w:pPr>
            <w:r w:rsidDel="00000000" w:rsidR="00000000" w:rsidRPr="00000000">
              <w:rPr>
                <w:rtl w:val="0"/>
              </w:rPr>
              <w:t xml:space="preserve">document.getElementById('vNum').textContent = fmtInt(d.verified);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rPr/>
            </w:pPr>
            <w:r w:rsidDel="00000000" w:rsidR="00000000" w:rsidRPr="00000000">
              <w:rPr>
                <w:rtl w:val="0"/>
              </w:rPr>
              <w:t xml:space="preserve">document.getElementById('uNum').textContent = fmtInt(d.unverified);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rPr/>
            </w:pPr>
            <w:r w:rsidDel="00000000" w:rsidR="00000000" w:rsidRPr="00000000">
              <w:rPr>
                <w:rtl w:val="0"/>
              </w:rPr>
              <w:t xml:space="preserve">document.getElementById('vPct').textContent = fmtPct(d.verified_pct);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rPr/>
            </w:pPr>
            <w:r w:rsidDel="00000000" w:rsidR="00000000" w:rsidRPr="00000000">
              <w:rPr>
                <w:rtl w:val="0"/>
              </w:rPr>
              <w:t xml:space="preserve">document.getElementById('uPct').textContent = fmtPct(d.unverified_pct);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rPr/>
            </w:pPr>
            <w:r w:rsidDel="00000000" w:rsidR="00000000" w:rsidRPr="00000000">
              <w:rPr>
                <w:rtl w:val="0"/>
              </w:rPr>
              <w:t xml:space="preserve">// KPI row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rPr/>
            </w:pPr>
            <w:r w:rsidDel="00000000" w:rsidR="00000000" w:rsidRPr="00000000">
              <w:rPr>
                <w:rtl w:val="0"/>
              </w:rPr>
              <w:t xml:space="preserve">document.getElementById('kTotal').textContent = fmtInt(d.total_CP);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rPr/>
            </w:pPr>
            <w:r w:rsidDel="00000000" w:rsidR="00000000" w:rsidRPr="00000000">
              <w:rPr>
                <w:rtl w:val="0"/>
              </w:rPr>
              <w:t xml:space="preserve">document.getElementById('kClosed').textContent = fmtInt(d.total_CP_closed_completed);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rPr/>
            </w:pPr>
            <w:r w:rsidDel="00000000" w:rsidR="00000000" w:rsidRPr="00000000">
              <w:rPr>
                <w:rtl w:val="0"/>
              </w:rPr>
              <w:t xml:space="preserve">const closeRate = d.total_CP ? (d.total_CP_closed_completed / d.total_CP * 100) : 0;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rPr/>
            </w:pPr>
            <w:r w:rsidDel="00000000" w:rsidR="00000000" w:rsidRPr="00000000">
              <w:rPr>
                <w:rtl w:val="0"/>
              </w:rPr>
              <w:t xml:space="preserve">document.getElementById('kCloseRate').textContent = fmtPct(closeRate);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rPr/>
            </w:pPr>
            <w:r w:rsidDel="00000000" w:rsidR="00000000" w:rsidRPr="00000000">
              <w:rPr>
                <w:rtl w:val="0"/>
              </w:rPr>
              <w:t xml:space="preserve">document.getElementById('kUnv').textContent = fmtInt(d.unverified);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rPr/>
            </w:pPr>
            <w:r w:rsidDel="00000000" w:rsidR="00000000" w:rsidRPr="00000000">
              <w:rPr>
                <w:rtl w:val="0"/>
              </w:rPr>
              <w:t xml:space="preserve">document.getElementById('kUnvPct').textContent = fmtPct(d.unverified_pct);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rPr/>
            </w:pPr>
            <w:r w:rsidDel="00000000" w:rsidR="00000000" w:rsidRPr="00000000">
              <w:rPr>
                <w:rtl w:val="0"/>
              </w:rPr>
              <w:t xml:space="preserve">const shift = safe(post.unverified_pct,0) - safe(pre.unverified_pct,0);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rPr/>
            </w:pPr>
            <w:r w:rsidDel="00000000" w:rsidR="00000000" w:rsidRPr="00000000">
              <w:rPr>
                <w:rtl w:val="0"/>
              </w:rPr>
              <w:t xml:space="preserve">const shiftStr = (shift&gt;=0?'+':'') + shift.toFixed(1) + 'pp';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rPr/>
            </w:pPr>
            <w:r w:rsidDel="00000000" w:rsidR="00000000" w:rsidRPr="00000000">
              <w:rPr>
                <w:rtl w:val="0"/>
              </w:rPr>
              <w:t xml:space="preserve">document.getElementById('kShift').textContent = shiftStr;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rPr/>
            </w:pPr>
            <w:r w:rsidDel="00000000" w:rsidR="00000000" w:rsidRPr="00000000">
              <w:rPr>
                <w:rtl w:val="0"/>
              </w:rPr>
              <w:t xml:space="preserve">// Chart title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rPr/>
            </w:pPr>
            <w:r w:rsidDel="00000000" w:rsidR="00000000" w:rsidRPr="00000000">
              <w:rPr>
                <w:rtl w:val="0"/>
              </w:rPr>
              <w:t xml:space="preserve">document.getElementById('cTitle').textContent = `Verified vs unverified closures by year - ${lbl}`;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rPr/>
            </w:pPr>
            <w:r w:rsidDel="00000000" w:rsidR="00000000" w:rsidRPr="00000000">
              <w:rPr>
                <w:rtl w:val="0"/>
              </w:rPr>
              <w:t xml:space="preserve">document.getElementById('cSub').textContent = `${scopeLabel}. Stacked bars show volume.`;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rPr/>
            </w:pPr>
            <w:r w:rsidDel="00000000" w:rsidR="00000000" w:rsidRPr="00000000">
              <w:rPr>
                <w:rtl w:val="0"/>
              </w:rPr>
              <w:t xml:space="preserve">// Stacked by year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rPr/>
            </w:pPr>
            <w:r w:rsidDel="00000000" w:rsidR="00000000" w:rsidRPr="00000000">
              <w:rPr>
                <w:rtl w:val="0"/>
              </w:rPr>
              <w:t xml:space="preserve">const byV = d.verified_by_year || {};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rPr/>
            </w:pPr>
            <w:r w:rsidDel="00000000" w:rsidR="00000000" w:rsidRPr="00000000">
              <w:rPr>
                <w:rtl w:val="0"/>
              </w:rPr>
              <w:t xml:space="preserve">const byU = d.unverified_by_year || {};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rPr/>
            </w:pPr>
            <w:r w:rsidDel="00000000" w:rsidR="00000000" w:rsidRPr="00000000">
              <w:rPr>
                <w:rtl w:val="0"/>
              </w:rPr>
              <w:t xml:space="preserve">const years = Object.keys({...byV,...byU}).sort((a,b)=&gt;parseInt(a,10)-parseInt(b,10));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rPr/>
            </w:pPr>
            <w:r w:rsidDel="00000000" w:rsidR="00000000" w:rsidRPr="00000000">
              <w:rPr>
                <w:rtl w:val="0"/>
              </w:rPr>
              <w:t xml:space="preserve">Plotly.react('plotStack',[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rPr/>
            </w:pPr>
            <w:r w:rsidDel="00000000" w:rsidR="00000000" w:rsidRPr="00000000">
              <w:rPr>
                <w:rtl w:val="0"/>
              </w:rPr>
              <w:t xml:space="preserve">{x:years,y:years.map(y=&gt;byV[y]||0),type:'bar',name:'Verified',marker:{color:'rgba(45,127,249,.75)'},hovertemplate:'%{x}: %{y:,}&lt;extra&gt;Verified&lt;/extra&gt;'},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rPr/>
            </w:pPr>
            <w:r w:rsidDel="00000000" w:rsidR="00000000" w:rsidRPr="00000000">
              <w:rPr>
                <w:rtl w:val="0"/>
              </w:rPr>
              <w:t xml:space="preserve">{x:years,y:years.map(y=&gt;byU[y]||0),type:'bar',name:'Unverified',marker:{color:'rgba(239,68,68,.80)'},hovertemplate:'%{x}: %{y:,}&lt;extra&gt;Unverified&lt;/extra&gt;'}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rPr/>
            </w:pPr>
            <w:r w:rsidDel="00000000" w:rsidR="00000000" w:rsidRPr="00000000">
              <w:rPr>
                <w:rtl w:val="0"/>
              </w:rPr>
              <w:t xml:space="preserve">],{...baseLayout(),barmode:'stack',height:270},{displayModeBar:false,responsive:true});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rPr/>
            </w:pPr>
            <w:r w:rsidDel="00000000" w:rsidR="00000000" w:rsidRPr="00000000">
              <w:rPr>
                <w:rtl w:val="0"/>
              </w:rPr>
              <w:t xml:space="preserve">// Pre/Post chart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rPr/>
            </w:pPr>
            <w:r w:rsidDel="00000000" w:rsidR="00000000" w:rsidRPr="00000000">
              <w:rPr>
                <w:rtl w:val="0"/>
              </w:rPr>
              <w:t xml:space="preserve">const mx = Math.max(safe(pre.unverified_pct,0), safe(post.unverified_pct,0), 1);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rPr/>
            </w:pPr>
            <w:r w:rsidDel="00000000" w:rsidR="00000000" w:rsidRPr="00000000">
              <w:rPr>
                <w:rtl w:val="0"/>
              </w:rPr>
              <w:t xml:space="preserve">Plotly.react('plotPrePost',[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rPr/>
            </w:pPr>
            <w:r w:rsidDel="00000000" w:rsidR="00000000" w:rsidRPr="00000000">
              <w:rPr>
                <w:rtl w:val="0"/>
              </w:rPr>
              <w:t xml:space="preserve">{x:['Pre-2018','Post-2018'],y:[safe(pre.unverified_pct,0), safe(post.unverified_pct,0)],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rPr/>
            </w:pPr>
            <w:r w:rsidDel="00000000" w:rsidR="00000000" w:rsidRPr="00000000">
              <w:rPr>
                <w:rtl w:val="0"/>
              </w:rPr>
              <w:t xml:space="preserve">type:'bar',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rPr/>
            </w:pPr>
            <w:r w:rsidDel="00000000" w:rsidR="00000000" w:rsidRPr="00000000">
              <w:rPr>
                <w:rtl w:val="0"/>
              </w:rPr>
              <w:t xml:space="preserve">marker:{color:['rgba(45,127,249,.65)','rgba(239,68,68,.85)']},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rPr/>
            </w:pPr>
            <w:r w:rsidDel="00000000" w:rsidR="00000000" w:rsidRPr="00000000">
              <w:rPr>
                <w:rtl w:val="0"/>
              </w:rPr>
              <w:t xml:space="preserve">text:[fmtPct(pre.unverified_pct), fmtPct(post.unverified_pct)],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rPr/>
            </w:pPr>
            <w:r w:rsidDel="00000000" w:rsidR="00000000" w:rsidRPr="00000000">
              <w:rPr>
                <w:rtl w:val="0"/>
              </w:rPr>
              <w:t xml:space="preserve">textposition:'outside',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rPr/>
            </w:pPr>
            <w:r w:rsidDel="00000000" w:rsidR="00000000" w:rsidRPr="00000000">
              <w:rPr>
                <w:rtl w:val="0"/>
              </w:rPr>
              <w:t xml:space="preserve">textfont:{color:'rgba(233,238,247,.78)',size:13},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rPr/>
            </w:pPr>
            <w:r w:rsidDel="00000000" w:rsidR="00000000" w:rsidRPr="00000000">
              <w:rPr>
                <w:rtl w:val="0"/>
              </w:rPr>
              <w:t xml:space="preserve">hovertemplate:'%{x}: %{y:.1f}% unverified&lt;extra&gt;&lt;/extra&gt;'}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rPr/>
            </w:pPr>
            <w:r w:rsidDel="00000000" w:rsidR="00000000" w:rsidRPr="00000000">
              <w:rPr>
                <w:rtl w:val="0"/>
              </w:rPr>
              <w:t xml:space="preserve">],{...baseLayout(),height:270,showlegend:false,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rPr/>
            </w:pPr>
            <w:r w:rsidDel="00000000" w:rsidR="00000000" w:rsidRPr="00000000">
              <w:rPr>
                <w:rtl w:val="0"/>
              </w:rPr>
              <w:t xml:space="preserve">yaxis:{...baseLayout().yaxis,ticksuffix:'%',range:[0,mx*1.25]},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rPr/>
            </w:pPr>
            <w:r w:rsidDel="00000000" w:rsidR="00000000" w:rsidRPr="00000000">
              <w:rPr>
                <w:rtl w:val="0"/>
              </w:rPr>
              <w:t xml:space="preserve">margin:{l:46,r:14,t:24,b:42}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rPr/>
            </w:pPr>
            <w:r w:rsidDel="00000000" w:rsidR="00000000" w:rsidRPr="00000000">
              <w:rPr>
                <w:rtl w:val="0"/>
              </w:rPr>
              <w:t xml:space="preserve">},{displayModeBar:false,responsive:true});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rPr/>
            </w:pPr>
            <w:r w:rsidDel="00000000" w:rsidR="00000000" w:rsidRPr="00000000">
              <w:rPr>
                <w:rtl w:val="0"/>
              </w:rPr>
              <w:t xml:space="preserve">// District table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rPr/>
            </w:pPr>
            <w:r w:rsidDel="00000000" w:rsidR="00000000" w:rsidRPr="00000000">
              <w:rPr>
                <w:rtl w:val="0"/>
              </w:rPr>
              <w:t xml:space="preserve">const s = getScope();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rPr/>
            </w:pPr>
            <w:r w:rsidDel="00000000" w:rsidR="00000000" w:rsidRPr="00000000">
              <w:rPr>
                <w:rtl w:val="0"/>
              </w:rPr>
              <w:t xml:space="preserve">const cw = s.citywide;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rPr/>
            </w:pPr>
            <w:r w:rsidDel="00000000" w:rsidR="00000000" w:rsidRPr="00000000">
              <w:rPr>
                <w:rtl w:val="0"/>
              </w:rPr>
              <w:t xml:space="preserve">const cwU = safe(cw.unverified_pct,0);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rPr/>
            </w:pPr>
            <w:r w:rsidDel="00000000" w:rsidR="00000000" w:rsidRPr="00000000">
              <w:rPr>
                <w:rtl w:val="0"/>
              </w:rPr>
              <w:t xml:space="preserve">const rows = DKS.map(k=&gt;{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rPr/>
            </w:pPr>
            <w:r w:rsidDel="00000000" w:rsidR="00000000" w:rsidRPr="00000000">
              <w:rPr>
                <w:rtl w:val="0"/>
              </w:rPr>
              <w:t xml:space="preserve">const dd = s[k];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rPr/>
            </w:pPr>
            <w:r w:rsidDel="00000000" w:rsidR="00000000" w:rsidRPr="00000000">
              <w:rPr>
                <w:rtl w:val="0"/>
              </w:rPr>
              <w:t xml:space="preserve">const diff = safe(dd.unverified_pct,0) - cwU;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rPr/>
            </w:pPr>
            <w:r w:rsidDel="00000000" w:rsidR="00000000" w:rsidRPr="00000000">
              <w:rPr>
                <w:rtl w:val="0"/>
              </w:rPr>
              <w:t xml:space="preserve">return {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rPr/>
            </w:pPr>
            <w:r w:rsidDel="00000000" w:rsidR="00000000" w:rsidRPr="00000000">
              <w:rPr>
                <w:rtl w:val="0"/>
              </w:rPr>
              <w:t xml:space="preserve">key:k,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rPr/>
            </w:pPr>
            <w:r w:rsidDel="00000000" w:rsidR="00000000" w:rsidRPr="00000000">
              <w:rPr>
                <w:rtl w:val="0"/>
              </w:rPr>
              <w:t xml:space="preserve">closed: safe(dd.verified,0) + safe(dd.unverified,0),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rPr/>
            </w:pPr>
            <w:r w:rsidDel="00000000" w:rsidR="00000000" w:rsidRPr="00000000">
              <w:rPr>
                <w:rtl w:val="0"/>
              </w:rPr>
              <w:t xml:space="preserve">verified: safe(dd.verified,0),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rPr/>
            </w:pPr>
            <w:r w:rsidDel="00000000" w:rsidR="00000000" w:rsidRPr="00000000">
              <w:rPr>
                <w:rtl w:val="0"/>
              </w:rPr>
              <w:t xml:space="preserve">vPct: safe(dd.verified_pct,0),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rPr/>
            </w:pPr>
            <w:r w:rsidDel="00000000" w:rsidR="00000000" w:rsidRPr="00000000">
              <w:rPr>
                <w:rtl w:val="0"/>
              </w:rPr>
              <w:t xml:space="preserve">unverified: safe(dd.unverified,0),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rPr/>
            </w:pPr>
            <w:r w:rsidDel="00000000" w:rsidR="00000000" w:rsidRPr="00000000">
              <w:rPr>
                <w:rtl w:val="0"/>
              </w:rPr>
              <w:t xml:space="preserve">uPct: safe(dd.unverified_pct,0),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rPr/>
            </w:pPr>
            <w:r w:rsidDel="00000000" w:rsidR="00000000" w:rsidRPr="00000000">
              <w:rPr>
                <w:rtl w:val="0"/>
              </w:rPr>
              <w:t xml:space="preserve">diff: diff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rPr/>
            </w:pPr>
            <w:r w:rsidDel="00000000" w:rsidR="00000000" w:rsidRPr="00000000">
              <w:rPr>
                <w:rtl w:val="0"/>
              </w:rPr>
              <w:t xml:space="preserve">};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rPr/>
            </w:pPr>
            <w:r w:rsidDel="00000000" w:rsidR="00000000" w:rsidRPr="00000000">
              <w:rPr>
                <w:rtl w:val="0"/>
              </w:rPr>
              <w:t xml:space="preserve">}).sort((a,b)=&gt;b.uPct - a.uPct);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rPr/>
            </w:pPr>
            <w:r w:rsidDel="00000000" w:rsidR="00000000" w:rsidRPr="00000000">
              <w:rPr>
                <w:rtl w:val="0"/>
              </w:rPr>
              <w:t xml:space="preserve">const avgRow = {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1">
            <w:pPr>
              <w:rPr/>
            </w:pPr>
            <w:r w:rsidDel="00000000" w:rsidR="00000000" w:rsidRPr="00000000">
              <w:rPr>
                <w:rtl w:val="0"/>
              </w:rPr>
              <w:t xml:space="preserve">key:'citywide',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2">
            <w:pPr>
              <w:rPr/>
            </w:pPr>
            <w:r w:rsidDel="00000000" w:rsidR="00000000" w:rsidRPr="00000000">
              <w:rPr>
                <w:rtl w:val="0"/>
              </w:rPr>
              <w:t xml:space="preserve">closed: safe(cw.verified,0)+safe(cw.unverified,0),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3">
            <w:pPr>
              <w:rPr/>
            </w:pPr>
            <w:r w:rsidDel="00000000" w:rsidR="00000000" w:rsidRPr="00000000">
              <w:rPr>
                <w:rtl w:val="0"/>
              </w:rPr>
              <w:t xml:space="preserve">verified: safe(cw.verified,0),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4">
            <w:pPr>
              <w:rPr/>
            </w:pPr>
            <w:r w:rsidDel="00000000" w:rsidR="00000000" w:rsidRPr="00000000">
              <w:rPr>
                <w:rtl w:val="0"/>
              </w:rPr>
              <w:t xml:space="preserve">vPct: safe(cw.verified_pct,0),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5">
            <w:pPr>
              <w:rPr/>
            </w:pPr>
            <w:r w:rsidDel="00000000" w:rsidR="00000000" w:rsidRPr="00000000">
              <w:rPr>
                <w:rtl w:val="0"/>
              </w:rPr>
              <w:t xml:space="preserve">unverified: safe(cw.unverified,0),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6">
            <w:pPr>
              <w:rPr/>
            </w:pPr>
            <w:r w:rsidDel="00000000" w:rsidR="00000000" w:rsidRPr="00000000">
              <w:rPr>
                <w:rtl w:val="0"/>
              </w:rPr>
              <w:t xml:space="preserve">uPct: safe(cw.unverified_pct,0),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7">
            <w:pPr>
              <w:rPr/>
            </w:pPr>
            <w:r w:rsidDel="00000000" w:rsidR="00000000" w:rsidRPr="00000000">
              <w:rPr>
                <w:rtl w:val="0"/>
              </w:rPr>
              <w:t xml:space="preserve">diff: 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8">
            <w:pPr>
              <w:rPr/>
            </w:pPr>
            <w:r w:rsidDel="00000000" w:rsidR="00000000" w:rsidRPr="00000000">
              <w:rPr>
                <w:rtl w:val="0"/>
              </w:rPr>
              <w:t xml:space="preserve">};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A">
            <w:pPr>
              <w:rPr/>
            </w:pPr>
            <w:r w:rsidDel="00000000" w:rsidR="00000000" w:rsidRPr="00000000">
              <w:rPr>
                <w:rtl w:val="0"/>
              </w:rPr>
              <w:t xml:space="preserve">const tbody = document.getElementById('tblBody');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B">
            <w:pPr>
              <w:rPr/>
            </w:pPr>
            <w:r w:rsidDel="00000000" w:rsidR="00000000" w:rsidRPr="00000000">
              <w:rPr>
                <w:rtl w:val="0"/>
              </w:rPr>
              <w:t xml:space="preserve">const sel = dk;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D">
            <w:pPr>
              <w:rPr/>
            </w:pPr>
            <w:r w:rsidDel="00000000" w:rsidR="00000000" w:rsidRPr="00000000">
              <w:rPr>
                <w:rtl w:val="0"/>
              </w:rPr>
              <w:t xml:space="preserve">function rowHTML(r, cls){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E">
            <w:pPr>
              <w:rPr/>
            </w:pPr>
            <w:r w:rsidDel="00000000" w:rsidR="00000000" w:rsidRPr="00000000">
              <w:rPr>
                <w:rtl w:val="0"/>
              </w:rPr>
              <w:t xml:space="preserve">const diffStr = r.key==='citywide' ? 'baseline' : ((r.diff&gt;=0?'+':'') + r.diff.toFixed(1) + 'pp');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F">
            <w:pPr>
              <w:rPr/>
            </w:pPr>
            <w:r w:rsidDel="00000000" w:rsidR="00000000" w:rsidRPr="00000000">
              <w:rPr>
                <w:rtl w:val="0"/>
              </w:rPr>
              <w:t xml:space="preserve">const bw = Math.max(0, Math.min(100, r.uPct));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0">
            <w:pPr>
              <w:rPr/>
            </w:pPr>
            <w:r w:rsidDel="00000000" w:rsidR="00000000" w:rsidRPr="00000000">
              <w:rPr>
                <w:rtl w:val="0"/>
              </w:rPr>
              <w:t xml:space="preserve">return `&lt;tr class="${cls}"&gt;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1">
            <w:pPr>
              <w:rPr/>
            </w:pPr>
            <w:r w:rsidDel="00000000" w:rsidR="00000000" w:rsidRPr="00000000">
              <w:rPr>
                <w:rtl w:val="0"/>
              </w:rPr>
              <w:t xml:space="preserve">&lt;td&gt;&lt;span class="pill"&gt;&lt;b&gt;${r.key==='citywide'?'Citywide':r.key}&lt;/b&gt;&lt;/span&gt;&lt;/td&gt;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2">
            <w:pPr>
              <w:rPr/>
            </w:pPr>
            <w:r w:rsidDel="00000000" w:rsidR="00000000" w:rsidRPr="00000000">
              <w:rPr>
                <w:rtl w:val="0"/>
              </w:rPr>
              <w:t xml:space="preserve">&lt;td&gt;${fmtInt(r.closed)}&lt;/td&gt;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3">
            <w:pPr>
              <w:rPr/>
            </w:pPr>
            <w:r w:rsidDel="00000000" w:rsidR="00000000" w:rsidRPr="00000000">
              <w:rPr>
                <w:rtl w:val="0"/>
              </w:rPr>
              <w:t xml:space="preserve">&lt;td style="color:rgba(45,127,249,.85)"&gt;${fmtInt(r.verified)}&lt;/td&gt;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4">
            <w:pPr>
              <w:rPr/>
            </w:pPr>
            <w:r w:rsidDel="00000000" w:rsidR="00000000" w:rsidRPr="00000000">
              <w:rPr>
                <w:rtl w:val="0"/>
              </w:rPr>
              <w:t xml:space="preserve">&lt;td class="pct" style="color:rgba(45,127,249,.85)"&gt;${fmtPct(r.vPct)}&lt;/td&gt;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5">
            <w:pPr>
              <w:rPr/>
            </w:pPr>
            <w:r w:rsidDel="00000000" w:rsidR="00000000" w:rsidRPr="00000000">
              <w:rPr>
                <w:rtl w:val="0"/>
              </w:rPr>
              <w:t xml:space="preserve">&lt;td style="color:rgba(239,68,68,.9)"&gt;${fmtInt(r.unverified)}&lt;/td&gt;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6">
            <w:pPr>
              <w:rPr/>
            </w:pPr>
            <w:r w:rsidDel="00000000" w:rsidR="00000000" w:rsidRPr="00000000">
              <w:rPr>
                <w:rtl w:val="0"/>
              </w:rPr>
              <w:t xml:space="preserve">&lt;td&gt;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7">
            <w:pPr>
              <w:rPr/>
            </w:pPr>
            <w:r w:rsidDel="00000000" w:rsidR="00000000" w:rsidRPr="00000000">
              <w:rPr>
                <w:rtl w:val="0"/>
              </w:rPr>
              <w:t xml:space="preserve">&lt;div class="barWrap"&gt;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8">
            <w:pPr>
              <w:rPr/>
            </w:pPr>
            <w:r w:rsidDel="00000000" w:rsidR="00000000" w:rsidRPr="00000000">
              <w:rPr>
                <w:rtl w:val="0"/>
              </w:rPr>
              <w:t xml:space="preserve">&lt;div class="barTrack"&gt;&lt;div class="barFill" style="width:${bw}%;"&gt;&lt;/div&gt;&lt;/div&gt;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9">
            <w:pPr>
              <w:rPr/>
            </w:pPr>
            <w:r w:rsidDel="00000000" w:rsidR="00000000" w:rsidRPr="00000000">
              <w:rPr>
                <w:rtl w:val="0"/>
              </w:rPr>
              <w:t xml:space="preserve">&lt;span class="pct" style="color:rgba(239,68,68,.92)"&gt;${fmtPct(r.uPct)}&lt;/span&gt;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A">
            <w:pPr>
              <w:rPr/>
            </w:pPr>
            <w:r w:rsidDel="00000000" w:rsidR="00000000" w:rsidRPr="00000000">
              <w:rPr>
                <w:rtl w:val="0"/>
              </w:rPr>
              <w:t xml:space="preserve">&lt;/div&gt;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B">
            <w:pPr>
              <w:rPr/>
            </w:pPr>
            <w:r w:rsidDel="00000000" w:rsidR="00000000" w:rsidRPr="00000000">
              <w:rPr>
                <w:rtl w:val="0"/>
              </w:rPr>
              <w:t xml:space="preserve">&lt;/td&gt;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C">
            <w:pPr>
              <w:rPr/>
            </w:pPr>
            <w:r w:rsidDel="00000000" w:rsidR="00000000" w:rsidRPr="00000000">
              <w:rPr>
                <w:rtl w:val="0"/>
              </w:rPr>
              <w:t xml:space="preserve">&lt;td class="pct" style="color:${r.key==='citywide'?'rgba(233,238,247,.55)':(r.diff&gt;5?'rgba(239,68,68,.9)':(r.diff&gt;0?'rgba(245,158,11,.9)':'rgba(45,127,249,.85)'))}"&gt;${diffStr}&lt;/td&gt;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D">
            <w:pPr>
              <w:rPr/>
            </w:pPr>
            <w:r w:rsidDel="00000000" w:rsidR="00000000" w:rsidRPr="00000000">
              <w:rPr>
                <w:rtl w:val="0"/>
              </w:rPr>
              <w:t xml:space="preserve">&lt;/tr&gt;`;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E">
            <w:pPr>
              <w:rPr/>
            </w:pPr>
            <w:r w:rsidDel="00000000" w:rsidR="00000000" w:rsidRPr="00000000">
              <w:rPr>
                <w:rtl w:val="0"/>
              </w:rPr>
              <w:t xml:space="preserve">}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0">
            <w:pPr>
              <w:rPr/>
            </w:pPr>
            <w:r w:rsidDel="00000000" w:rsidR="00000000" w:rsidRPr="00000000">
              <w:rPr>
                <w:rtl w:val="0"/>
              </w:rPr>
              <w:t xml:space="preserve">let html = rowHTML(avgRow,'avg');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1">
            <w:pPr>
              <w:rPr/>
            </w:pPr>
            <w:r w:rsidDel="00000000" w:rsidR="00000000" w:rsidRPr="00000000">
              <w:rPr>
                <w:rtl w:val="0"/>
              </w:rPr>
              <w:t xml:space="preserve">html += rows.map(r=&gt;{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2">
            <w:pPr>
              <w:rPr/>
            </w:pPr>
            <w:r w:rsidDel="00000000" w:rsidR="00000000" w:rsidRPr="00000000">
              <w:rPr>
                <w:rtl w:val="0"/>
              </w:rPr>
              <w:t xml:space="preserve">const cls = (r.key===sel) ? 'sel' : '';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3">
            <w:pPr>
              <w:rPr/>
            </w:pPr>
            <w:r w:rsidDel="00000000" w:rsidR="00000000" w:rsidRPr="00000000">
              <w:rPr>
                <w:rtl w:val="0"/>
              </w:rPr>
              <w:t xml:space="preserve">return rowHTML(r, cls);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4">
            <w:pPr>
              <w:rPr/>
            </w:pPr>
            <w:r w:rsidDel="00000000" w:rsidR="00000000" w:rsidRPr="00000000">
              <w:rPr>
                <w:rtl w:val="0"/>
              </w:rPr>
              <w:t xml:space="preserve">}).join('');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5">
            <w:pPr>
              <w:rPr/>
            </w:pPr>
            <w:r w:rsidDel="00000000" w:rsidR="00000000" w:rsidRPr="00000000">
              <w:rPr>
                <w:rtl w:val="0"/>
              </w:rPr>
              <w:t xml:space="preserve">tbody.innerHTML = html;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6">
            <w:pPr>
              <w:rPr/>
            </w:pPr>
            <w:r w:rsidDel="00000000" w:rsidR="00000000" w:rsidRPr="00000000">
              <w:rPr>
                <w:rtl w:val="0"/>
              </w:rPr>
              <w:t xml:space="preserve">}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8">
            <w:pPr>
              <w:rPr/>
            </w:pPr>
            <w:r w:rsidDel="00000000" w:rsidR="00000000" w:rsidRPr="00000000">
              <w:rPr>
                <w:rtl w:val="0"/>
              </w:rPr>
              <w:t xml:space="preserve">document.getElementById('btnAll').addEventListener('click', ()=&gt;{ MODE='all'; render(); });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9">
            <w:pPr>
              <w:rPr/>
            </w:pPr>
            <w:r w:rsidDel="00000000" w:rsidR="00000000" w:rsidRPr="00000000">
              <w:rPr>
                <w:rtl w:val="0"/>
              </w:rPr>
              <w:t xml:space="preserve">document.getElementById('btnLT').addEventListener('click', ()=&gt;{ MODE='lt'; render(); });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A">
            <w:pPr>
              <w:rPr/>
            </w:pPr>
            <w:r w:rsidDel="00000000" w:rsidR="00000000" w:rsidRPr="00000000">
              <w:rPr>
                <w:rtl w:val="0"/>
              </w:rPr>
              <w:t xml:space="preserve">document.getElementById('dsel').addEventListener('change', render);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B">
            <w:pPr>
              <w:rPr/>
            </w:pPr>
            <w:r w:rsidDel="00000000" w:rsidR="00000000" w:rsidRPr="00000000">
              <w:rPr>
                <w:rtl w:val="0"/>
              </w:rPr>
              <w:t xml:space="preserve">document.getElementById('btnReload').addEventListener('click', render);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C">
            <w:pPr>
              <w:rPr/>
            </w:pPr>
            <w:r w:rsidDel="00000000" w:rsidR="00000000" w:rsidRPr="00000000">
              <w:rPr>
                <w:rtl w:val="0"/>
              </w:rPr>
              <w:t xml:space="preserve">render();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D">
            <w:pPr>
              <w:rPr/>
            </w:pPr>
            <w:r w:rsidDel="00000000" w:rsidR="00000000" w:rsidRPr="00000000">
              <w:rPr>
                <w:rtl w:val="0"/>
              </w:rPr>
              <w:t xml:space="preserve">&lt;/script&gt;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E">
            <w:pPr>
              <w:rPr/>
            </w:pPr>
            <w:r w:rsidDel="00000000" w:rsidR="00000000" w:rsidRPr="00000000">
              <w:rPr>
                <w:rtl w:val="0"/>
              </w:rPr>
              <w:t xml:space="preserve">&lt;/body&gt;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F">
            <w:pPr>
              <w:rPr/>
            </w:pPr>
            <w:r w:rsidDel="00000000" w:rsidR="00000000" w:rsidRPr="00000000">
              <w:rPr>
                <w:rtl w:val="0"/>
              </w:rPr>
              <w:t xml:space="preserve">&lt;/html&gt;</w:t>
            </w:r>
          </w:p>
        </w:tc>
      </w:tr>
      <w:tr>
        <w:trPr>
          <w:cantSplit w:val="0"/>
          <w:trHeight w:val="2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cdn.plot.ly/plotly-2.30.0.min.j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