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4"/>
          <w:szCs w:val="24"/>
          <w:lang w:val="en-US"/>
        </w:rPr>
      </w:pPr>
      <w:r>
        <w:rPr>
          <w:b/>
          <w:bCs/>
          <w:sz w:val="24"/>
          <w:szCs w:val="24"/>
          <w:lang w:val="en-US"/>
        </w:rPr>
        <w:t>BackBase Test Automation instruction for Computer Database</w:t>
      </w:r>
    </w:p>
    <w:p>
      <w:pPr>
        <w:jc w:val="center"/>
        <w:rPr>
          <w:b/>
          <w:bCs/>
          <w:sz w:val="24"/>
          <w:szCs w:val="24"/>
          <w:lang w:val="en-US"/>
        </w:rPr>
      </w:pPr>
    </w:p>
    <w:p>
      <w:pPr>
        <w:jc w:val="center"/>
        <w:rPr>
          <w:b/>
          <w:bCs/>
          <w:sz w:val="24"/>
          <w:szCs w:val="24"/>
          <w:lang w:val="en-US"/>
        </w:rPr>
      </w:pPr>
    </w:p>
    <w:p>
      <w:pPr>
        <w:jc w:val="left"/>
        <w:rPr>
          <w:b w:val="0"/>
          <w:bCs w:val="0"/>
          <w:sz w:val="24"/>
          <w:szCs w:val="24"/>
          <w:lang w:val="en-US"/>
        </w:rPr>
      </w:pPr>
      <w:r>
        <w:rPr>
          <w:b/>
          <w:bCs/>
          <w:i/>
          <w:iCs/>
          <w:sz w:val="24"/>
          <w:szCs w:val="24"/>
          <w:lang w:val="en-US"/>
        </w:rPr>
        <w:t>Test</w:t>
      </w:r>
      <w:r>
        <w:rPr>
          <w:b w:val="0"/>
          <w:bCs w:val="0"/>
          <w:i/>
          <w:iCs/>
          <w:sz w:val="24"/>
          <w:szCs w:val="24"/>
          <w:lang w:val="en-US"/>
        </w:rPr>
        <w:t xml:space="preserve"> Automation tool and framework</w:t>
      </w:r>
      <w:r>
        <w:rPr>
          <w:b w:val="0"/>
          <w:bCs w:val="0"/>
          <w:sz w:val="24"/>
          <w:szCs w:val="24"/>
          <w:lang w:val="en-US"/>
        </w:rPr>
        <w:t>: Selenium Webdriver, data &amp; object driven framework with Java programming &amp; Junit annotations developed in Eclipse IDE.</w:t>
      </w:r>
    </w:p>
    <w:p>
      <w:pPr>
        <w:jc w:val="left"/>
        <w:rPr>
          <w:b w:val="0"/>
          <w:bCs w:val="0"/>
          <w:sz w:val="24"/>
          <w:szCs w:val="24"/>
          <w:lang w:val="en-US"/>
        </w:rPr>
      </w:pPr>
    </w:p>
    <w:p>
      <w:pPr>
        <w:jc w:val="left"/>
        <w:rPr>
          <w:b w:val="0"/>
          <w:bCs w:val="0"/>
          <w:sz w:val="24"/>
          <w:szCs w:val="24"/>
          <w:lang w:val="en-US"/>
        </w:rPr>
      </w:pPr>
      <w:r>
        <w:rPr>
          <w:b w:val="0"/>
          <w:bCs w:val="0"/>
          <w:sz w:val="24"/>
          <w:szCs w:val="24"/>
          <w:lang w:val="en-US"/>
        </w:rPr>
        <w:t>To run the automation test scripts you would need to download:</w:t>
      </w:r>
    </w:p>
    <w:p>
      <w:pPr>
        <w:numPr>
          <w:ilvl w:val="0"/>
          <w:numId w:val="1"/>
        </w:numPr>
        <w:ind w:left="420" w:leftChars="0" w:hanging="420" w:firstLineChars="0"/>
        <w:jc w:val="left"/>
        <w:rPr>
          <w:b w:val="0"/>
          <w:bCs w:val="0"/>
          <w:sz w:val="24"/>
          <w:szCs w:val="24"/>
          <w:lang w:val="en-US"/>
        </w:rPr>
      </w:pPr>
      <w:r>
        <w:rPr>
          <w:b w:val="0"/>
          <w:bCs w:val="0"/>
          <w:sz w:val="24"/>
          <w:szCs w:val="24"/>
          <w:lang w:val="en-US"/>
        </w:rPr>
        <w:t xml:space="preserve">the latest Java libraries: </w:t>
      </w:r>
      <w:r>
        <w:rPr>
          <w:rFonts w:hint="default"/>
          <w:b w:val="0"/>
          <w:bCs w:val="0"/>
          <w:sz w:val="24"/>
          <w:szCs w:val="24"/>
          <w:lang w:val="en-US"/>
        </w:rPr>
        <w:fldChar w:fldCharType="begin"/>
      </w:r>
      <w:r>
        <w:rPr>
          <w:rFonts w:hint="default"/>
          <w:b w:val="0"/>
          <w:bCs w:val="0"/>
          <w:sz w:val="24"/>
          <w:szCs w:val="24"/>
          <w:lang w:val="en-US"/>
        </w:rPr>
        <w:instrText xml:space="preserve"> HYPERLINK "https://www.oracle.com/technetwork/java/javase/downloads/jdk11-downloads-5066655.html" </w:instrText>
      </w:r>
      <w:r>
        <w:rPr>
          <w:rFonts w:hint="default"/>
          <w:b w:val="0"/>
          <w:bCs w:val="0"/>
          <w:sz w:val="24"/>
          <w:szCs w:val="24"/>
          <w:lang w:val="en-US"/>
        </w:rPr>
        <w:fldChar w:fldCharType="separate"/>
      </w:r>
      <w:r>
        <w:rPr>
          <w:rStyle w:val="3"/>
          <w:rFonts w:hint="default"/>
          <w:b w:val="0"/>
          <w:bCs w:val="0"/>
          <w:sz w:val="24"/>
          <w:szCs w:val="24"/>
          <w:lang w:val="en-US"/>
        </w:rPr>
        <w:t>https://www.oracle.com/technetwork/java/javase/downloads/jdk11-downloads-5066655.html</w:t>
      </w:r>
      <w:r>
        <w:rPr>
          <w:rFonts w:hint="default"/>
          <w:b w:val="0"/>
          <w:bCs w:val="0"/>
          <w:sz w:val="24"/>
          <w:szCs w:val="24"/>
          <w:lang w:val="en-US"/>
        </w:rPr>
        <w:fldChar w:fldCharType="end"/>
      </w:r>
    </w:p>
    <w:p>
      <w:pPr>
        <w:numPr>
          <w:ilvl w:val="0"/>
          <w:numId w:val="1"/>
        </w:numPr>
        <w:ind w:left="420" w:leftChars="0" w:hanging="420" w:firstLineChars="0"/>
        <w:jc w:val="left"/>
        <w:rPr>
          <w:b w:val="0"/>
          <w:bCs w:val="0"/>
          <w:sz w:val="24"/>
          <w:szCs w:val="24"/>
          <w:lang w:val="en-US"/>
        </w:rPr>
      </w:pPr>
      <w:r>
        <w:rPr>
          <w:b w:val="0"/>
          <w:bCs w:val="0"/>
          <w:sz w:val="24"/>
          <w:szCs w:val="24"/>
          <w:lang w:val="en-US"/>
        </w:rPr>
        <w:t xml:space="preserve">Eclipse IDE: </w:t>
      </w:r>
      <w:r>
        <w:rPr>
          <w:rFonts w:hint="default"/>
          <w:b w:val="0"/>
          <w:bCs w:val="0"/>
          <w:sz w:val="24"/>
          <w:szCs w:val="24"/>
          <w:lang w:val="en-US"/>
        </w:rPr>
        <w:fldChar w:fldCharType="begin"/>
      </w:r>
      <w:r>
        <w:rPr>
          <w:rFonts w:hint="default"/>
          <w:b w:val="0"/>
          <w:bCs w:val="0"/>
          <w:sz w:val="24"/>
          <w:szCs w:val="24"/>
          <w:lang w:val="en-US"/>
        </w:rPr>
        <w:instrText xml:space="preserve"> HYPERLINK "https://www.eclipse.org/downloads/" </w:instrText>
      </w:r>
      <w:r>
        <w:rPr>
          <w:rFonts w:hint="default"/>
          <w:b w:val="0"/>
          <w:bCs w:val="0"/>
          <w:sz w:val="24"/>
          <w:szCs w:val="24"/>
          <w:lang w:val="en-US"/>
        </w:rPr>
        <w:fldChar w:fldCharType="separate"/>
      </w:r>
      <w:r>
        <w:rPr>
          <w:rStyle w:val="3"/>
          <w:rFonts w:hint="default"/>
          <w:b w:val="0"/>
          <w:bCs w:val="0"/>
          <w:sz w:val="24"/>
          <w:szCs w:val="24"/>
          <w:lang w:val="en-US"/>
        </w:rPr>
        <w:t>https://www.eclipse.org/downloads/</w:t>
      </w:r>
      <w:r>
        <w:rPr>
          <w:rFonts w:hint="default"/>
          <w:b w:val="0"/>
          <w:bCs w:val="0"/>
          <w:sz w:val="24"/>
          <w:szCs w:val="24"/>
          <w:lang w:val="en-US"/>
        </w:rPr>
        <w:fldChar w:fldCharType="end"/>
      </w:r>
      <w:r>
        <w:rPr>
          <w:rFonts w:hint="default"/>
          <w:b w:val="0"/>
          <w:bCs w:val="0"/>
          <w:sz w:val="24"/>
          <w:szCs w:val="24"/>
          <w:lang w:val="en-US"/>
        </w:rPr>
        <w:t xml:space="preserve"> (or your preferred IDE)</w:t>
      </w:r>
    </w:p>
    <w:p>
      <w:pPr>
        <w:numPr>
          <w:ilvl w:val="0"/>
          <w:numId w:val="1"/>
        </w:numPr>
        <w:ind w:left="420" w:leftChars="0" w:hanging="420" w:firstLineChars="0"/>
        <w:jc w:val="left"/>
        <w:rPr>
          <w:b w:val="0"/>
          <w:bCs w:val="0"/>
          <w:sz w:val="24"/>
          <w:szCs w:val="24"/>
          <w:lang w:val="en-US"/>
        </w:rPr>
      </w:pPr>
      <w:r>
        <w:rPr>
          <w:rFonts w:hint="default"/>
          <w:b w:val="0"/>
          <w:bCs w:val="0"/>
          <w:sz w:val="24"/>
          <w:szCs w:val="24"/>
          <w:lang w:val="en-US"/>
        </w:rPr>
        <w:t xml:space="preserve">Selenium Webdriver jar files: https://www.seleniumhq.org/download/ </w:t>
      </w:r>
    </w:p>
    <w:p>
      <w:pPr>
        <w:numPr>
          <w:ilvl w:val="0"/>
          <w:numId w:val="1"/>
        </w:numPr>
        <w:ind w:left="420" w:leftChars="0" w:hanging="420" w:firstLineChars="0"/>
        <w:jc w:val="left"/>
        <w:rPr>
          <w:b w:val="0"/>
          <w:bCs w:val="0"/>
          <w:sz w:val="24"/>
          <w:szCs w:val="24"/>
          <w:lang w:val="en-US"/>
        </w:rPr>
      </w:pPr>
      <w:r>
        <w:rPr>
          <w:b w:val="0"/>
          <w:bCs w:val="0"/>
          <w:sz w:val="24"/>
          <w:szCs w:val="24"/>
          <w:lang w:val="en-US"/>
        </w:rPr>
        <w:t>Chrome Webdriver executable.</w:t>
      </w:r>
    </w:p>
    <w:p>
      <w:pPr>
        <w:numPr>
          <w:numId w:val="0"/>
        </w:numPr>
        <w:jc w:val="left"/>
        <w:rPr>
          <w:rFonts w:hint="default"/>
          <w:b w:val="0"/>
          <w:bCs w:val="0"/>
          <w:sz w:val="24"/>
          <w:szCs w:val="24"/>
          <w:lang w:val="en-US"/>
        </w:rPr>
      </w:pPr>
    </w:p>
    <w:p>
      <w:pPr>
        <w:numPr>
          <w:numId w:val="0"/>
        </w:numPr>
        <w:jc w:val="left"/>
        <w:rPr>
          <w:rFonts w:hint="default"/>
          <w:b w:val="0"/>
          <w:bCs w:val="0"/>
          <w:sz w:val="24"/>
          <w:szCs w:val="24"/>
          <w:lang w:val="en-US"/>
        </w:rPr>
      </w:pPr>
    </w:p>
    <w:p>
      <w:pPr>
        <w:numPr>
          <w:numId w:val="0"/>
        </w:numPr>
        <w:jc w:val="left"/>
        <w:rPr>
          <w:rFonts w:hint="default"/>
          <w:b w:val="0"/>
          <w:bCs w:val="0"/>
          <w:sz w:val="24"/>
          <w:szCs w:val="24"/>
          <w:lang w:val="en-US"/>
        </w:rPr>
      </w:pPr>
      <w:r>
        <w:rPr>
          <w:rFonts w:hint="default"/>
          <w:b w:val="0"/>
          <w:bCs w:val="0"/>
          <w:sz w:val="24"/>
          <w:szCs w:val="24"/>
          <w:lang w:val="en-US"/>
        </w:rPr>
        <w:t>On successfully downloading the above;</w:t>
      </w:r>
    </w:p>
    <w:p>
      <w:pPr>
        <w:numPr>
          <w:ilvl w:val="0"/>
          <w:numId w:val="2"/>
        </w:numPr>
        <w:ind w:left="420" w:leftChars="0" w:hanging="420" w:firstLineChars="0"/>
        <w:jc w:val="left"/>
        <w:rPr>
          <w:rFonts w:hint="default"/>
          <w:b w:val="0"/>
          <w:bCs w:val="0"/>
          <w:sz w:val="24"/>
          <w:szCs w:val="24"/>
          <w:lang w:val="en-US"/>
        </w:rPr>
      </w:pPr>
      <w:r>
        <w:rPr>
          <w:rFonts w:hint="default"/>
          <w:b w:val="0"/>
          <w:bCs w:val="0"/>
          <w:sz w:val="24"/>
          <w:szCs w:val="24"/>
          <w:lang w:val="en-US"/>
        </w:rPr>
        <w:t>Run the Eclipse executable to open Eclipse.</w:t>
      </w:r>
    </w:p>
    <w:p>
      <w:pPr>
        <w:numPr>
          <w:ilvl w:val="0"/>
          <w:numId w:val="2"/>
        </w:numPr>
        <w:ind w:left="420" w:leftChars="0" w:hanging="420" w:firstLineChars="0"/>
        <w:jc w:val="left"/>
        <w:rPr>
          <w:rFonts w:hint="default"/>
          <w:b w:val="0"/>
          <w:bCs w:val="0"/>
          <w:sz w:val="24"/>
          <w:szCs w:val="24"/>
          <w:lang w:val="en-US"/>
        </w:rPr>
      </w:pPr>
      <w:r>
        <w:rPr>
          <w:rFonts w:hint="default"/>
          <w:b w:val="0"/>
          <w:bCs w:val="0"/>
          <w:sz w:val="24"/>
          <w:szCs w:val="24"/>
          <w:lang w:val="en-US"/>
        </w:rPr>
        <w:t>Create an Eclispse workspace</w:t>
      </w:r>
    </w:p>
    <w:p>
      <w:pPr>
        <w:numPr>
          <w:ilvl w:val="0"/>
          <w:numId w:val="2"/>
        </w:numPr>
        <w:ind w:left="420" w:leftChars="0" w:hanging="420" w:firstLineChars="0"/>
        <w:jc w:val="left"/>
        <w:rPr>
          <w:rFonts w:hint="default"/>
          <w:b w:val="0"/>
          <w:bCs w:val="0"/>
          <w:sz w:val="24"/>
          <w:szCs w:val="24"/>
          <w:lang w:val="en-US"/>
        </w:rPr>
      </w:pPr>
      <w:r>
        <w:rPr>
          <w:rFonts w:hint="default"/>
          <w:b w:val="0"/>
          <w:bCs w:val="0"/>
          <w:sz w:val="24"/>
          <w:szCs w:val="24"/>
          <w:lang w:val="en-US"/>
        </w:rPr>
        <w:t>Create a Java Project within your Eclipse Workspace.</w:t>
      </w:r>
    </w:p>
    <w:p>
      <w:pPr>
        <w:numPr>
          <w:ilvl w:val="0"/>
          <w:numId w:val="2"/>
        </w:numPr>
        <w:ind w:left="420" w:leftChars="0" w:hanging="420" w:firstLineChars="0"/>
        <w:jc w:val="left"/>
        <w:rPr>
          <w:rFonts w:hint="default"/>
          <w:b w:val="0"/>
          <w:bCs w:val="0"/>
          <w:sz w:val="24"/>
          <w:szCs w:val="24"/>
          <w:lang w:val="en-US"/>
        </w:rPr>
      </w:pPr>
      <w:r>
        <w:rPr>
          <w:rFonts w:hint="default"/>
          <w:b w:val="0"/>
          <w:bCs w:val="0"/>
          <w:sz w:val="24"/>
          <w:szCs w:val="24"/>
          <w:lang w:val="en-US"/>
        </w:rPr>
        <w:t xml:space="preserve">Import your Selenium Webdriver and Java jars into your Java project within Eclipse( in this case simple import the project provided for the CRUD test automation for </w:t>
      </w:r>
      <w:r>
        <w:rPr>
          <w:rFonts w:hint="default"/>
          <w:b w:val="0"/>
          <w:bCs w:val="0"/>
          <w:sz w:val="24"/>
          <w:szCs w:val="24"/>
          <w:lang w:val="en-US"/>
        </w:rPr>
        <w:fldChar w:fldCharType="begin"/>
      </w:r>
      <w:r>
        <w:rPr>
          <w:rFonts w:hint="default"/>
          <w:b w:val="0"/>
          <w:bCs w:val="0"/>
          <w:sz w:val="24"/>
          <w:szCs w:val="24"/>
          <w:lang w:val="en-US"/>
        </w:rPr>
        <w:instrText xml:space="preserve"> HYPERLINK "http://computer-database.herokuapp.com/computers" </w:instrText>
      </w:r>
      <w:r>
        <w:rPr>
          <w:rFonts w:hint="default"/>
          <w:b w:val="0"/>
          <w:bCs w:val="0"/>
          <w:sz w:val="24"/>
          <w:szCs w:val="24"/>
          <w:lang w:val="en-US"/>
        </w:rPr>
        <w:fldChar w:fldCharType="separate"/>
      </w:r>
      <w:r>
        <w:rPr>
          <w:rStyle w:val="3"/>
          <w:rFonts w:hint="default"/>
          <w:b w:val="0"/>
          <w:bCs w:val="0"/>
          <w:sz w:val="24"/>
          <w:szCs w:val="24"/>
          <w:lang w:val="en-US"/>
        </w:rPr>
        <w:t>http://computer-database.herokuapp.com/computers</w:t>
      </w:r>
      <w:r>
        <w:rPr>
          <w:rFonts w:hint="default"/>
          <w:b w:val="0"/>
          <w:bCs w:val="0"/>
          <w:sz w:val="24"/>
          <w:szCs w:val="24"/>
          <w:lang w:val="en-US"/>
        </w:rPr>
        <w:fldChar w:fldCharType="end"/>
      </w:r>
      <w:r>
        <w:rPr>
          <w:rFonts w:hint="default"/>
          <w:b w:val="0"/>
          <w:bCs w:val="0"/>
          <w:sz w:val="24"/>
          <w:szCs w:val="24"/>
          <w:lang w:val="en-US"/>
        </w:rPr>
        <w:t xml:space="preserve"> web app).</w:t>
      </w: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r>
        <w:rPr>
          <w:rFonts w:hint="default"/>
          <w:b w:val="0"/>
          <w:bCs w:val="0"/>
          <w:sz w:val="24"/>
          <w:szCs w:val="24"/>
          <w:lang w:val="en-US"/>
        </w:rPr>
        <w:t>To run the test scripts you may either open or and right click on the java class file “CRUD” and click on Run As --&gt; JUnit Test.</w:t>
      </w:r>
    </w:p>
    <w:p>
      <w:pPr>
        <w:numPr>
          <w:numId w:val="0"/>
        </w:numPr>
        <w:ind w:leftChars="0"/>
        <w:jc w:val="left"/>
        <w:rPr>
          <w:rFonts w:hint="default"/>
          <w:b w:val="0"/>
          <w:bCs w:val="0"/>
          <w:sz w:val="24"/>
          <w:szCs w:val="24"/>
          <w:lang w:val="en-US"/>
        </w:rPr>
      </w:pPr>
      <w:r>
        <w:drawing>
          <wp:inline distT="0" distB="0" distL="114300" distR="114300">
            <wp:extent cx="5268595" cy="2962275"/>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8595" cy="2962275"/>
                    </a:xfrm>
                    <a:prstGeom prst="rect">
                      <a:avLst/>
                    </a:prstGeom>
                    <a:noFill/>
                    <a:ln w="9525">
                      <a:noFill/>
                    </a:ln>
                  </pic:spPr>
                </pic:pic>
              </a:graphicData>
            </a:graphic>
          </wp:inline>
        </w:drawing>
      </w: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r>
        <w:rPr>
          <w:rFonts w:hint="default"/>
          <w:b w:val="0"/>
          <w:bCs w:val="0"/>
          <w:sz w:val="24"/>
          <w:szCs w:val="24"/>
          <w:lang w:val="en-US"/>
        </w:rPr>
        <w:t>The automated process of running the scripts will kick off, on completion.</w:t>
      </w:r>
    </w:p>
    <w:p>
      <w:pPr>
        <w:numPr>
          <w:ilvl w:val="0"/>
          <w:numId w:val="0"/>
        </w:numPr>
        <w:ind w:leftChars="0"/>
        <w:jc w:val="left"/>
        <w:rPr>
          <w:rFonts w:hint="default"/>
          <w:b w:val="0"/>
          <w:bCs w:val="0"/>
          <w:sz w:val="24"/>
          <w:szCs w:val="24"/>
          <w:lang w:val="en-US"/>
        </w:rPr>
      </w:pPr>
      <w:r>
        <w:rPr>
          <w:rFonts w:hint="default"/>
          <w:b w:val="0"/>
          <w:bCs w:val="0"/>
          <w:sz w:val="24"/>
          <w:szCs w:val="24"/>
          <w:lang w:val="en-US"/>
        </w:rPr>
        <w:t>You can view the test result and error(s)/failure(s),as applicable. Thus you can evaluate and trace the errors. See image below:</w:t>
      </w: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r>
        <w:drawing>
          <wp:inline distT="0" distB="0" distL="114300" distR="114300">
            <wp:extent cx="5268595" cy="296227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8595" cy="2962275"/>
                    </a:xfrm>
                    <a:prstGeom prst="rect">
                      <a:avLst/>
                    </a:prstGeom>
                    <a:noFill/>
                    <a:ln w="9525">
                      <a:noFill/>
                    </a:ln>
                  </pic:spPr>
                </pic:pic>
              </a:graphicData>
            </a:graphic>
          </wp:inline>
        </w:drawing>
      </w: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r>
        <w:rPr>
          <w:rFonts w:hint="default"/>
          <w:b w:val="0"/>
          <w:bCs w:val="0"/>
          <w:sz w:val="24"/>
          <w:szCs w:val="24"/>
          <w:lang w:val="en-US"/>
        </w:rPr>
        <w:t>Please, do note that you can run an individual test case independent of the whole test suite, should you have the need to. This can be done by highlighting the method of target test case, right-click and click on “Run As”menu ---&gt; JUnit Test, which would kick off the automation of the selected test case.</w:t>
      </w: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r>
        <w:rPr>
          <w:rFonts w:hint="default"/>
          <w:b w:val="0"/>
          <w:bCs w:val="0"/>
          <w:sz w:val="24"/>
          <w:szCs w:val="24"/>
          <w:lang w:val="en-US"/>
        </w:rPr>
        <w:t>Also, be informed that this is data driven frame work, with a data and object file “</w:t>
      </w:r>
      <w:r>
        <w:rPr>
          <w:rFonts w:hint="default"/>
          <w:b w:val="0"/>
          <w:bCs w:val="0"/>
          <w:i/>
          <w:iCs/>
          <w:sz w:val="24"/>
          <w:szCs w:val="24"/>
          <w:lang w:val="en-US"/>
        </w:rPr>
        <w:t>config&amp;object.properties</w:t>
      </w:r>
      <w:r>
        <w:rPr>
          <w:rFonts w:hint="default"/>
          <w:b w:val="0"/>
          <w:bCs w:val="0"/>
          <w:sz w:val="24"/>
          <w:szCs w:val="24"/>
          <w:lang w:val="en-US"/>
        </w:rPr>
        <w:t>” where you can enter/update your data input and element objects. Thus the said file serves as both an data and object repository. See image below:</w:t>
      </w:r>
    </w:p>
    <w:p>
      <w:pPr>
        <w:numPr>
          <w:numId w:val="0"/>
        </w:numPr>
        <w:ind w:leftChars="0"/>
        <w:jc w:val="left"/>
        <w:rPr>
          <w:rFonts w:hint="default"/>
          <w:b w:val="0"/>
          <w:bCs w:val="0"/>
          <w:sz w:val="24"/>
          <w:szCs w:val="24"/>
          <w:lang w:val="en-US"/>
        </w:rPr>
      </w:pPr>
      <w:r>
        <w:drawing>
          <wp:inline distT="0" distB="0" distL="114300" distR="114300">
            <wp:extent cx="5268595" cy="2962275"/>
            <wp:effectExtent l="0" t="0" r="825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8595" cy="2962275"/>
                    </a:xfrm>
                    <a:prstGeom prst="rect">
                      <a:avLst/>
                    </a:prstGeom>
                    <a:noFill/>
                    <a:ln w="9525">
                      <a:noFill/>
                    </a:ln>
                  </pic:spPr>
                </pic:pic>
              </a:graphicData>
            </a:graphic>
          </wp:inline>
        </w:drawing>
      </w:r>
      <w:bookmarkStart w:id="0" w:name="_GoBack"/>
      <w:bookmarkEnd w:id="0"/>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r>
        <w:rPr>
          <w:rFonts w:hint="default"/>
          <w:b w:val="0"/>
          <w:bCs w:val="0"/>
          <w:sz w:val="24"/>
          <w:szCs w:val="24"/>
          <w:lang w:val="en-US"/>
        </w:rPr>
        <w:t>Happy test automation running!</w:t>
      </w: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r>
        <w:rPr>
          <w:rFonts w:hint="default"/>
          <w:b w:val="0"/>
          <w:bCs w:val="0"/>
          <w:sz w:val="24"/>
          <w:szCs w:val="24"/>
          <w:lang w:val="en-US"/>
        </w:rPr>
        <w:t xml:space="preserve">You may reach me at </w:t>
      </w:r>
      <w:r>
        <w:rPr>
          <w:rFonts w:hint="default"/>
          <w:b w:val="0"/>
          <w:bCs w:val="0"/>
          <w:sz w:val="24"/>
          <w:szCs w:val="24"/>
          <w:lang w:val="en-US"/>
        </w:rPr>
        <w:fldChar w:fldCharType="begin"/>
      </w:r>
      <w:r>
        <w:rPr>
          <w:rFonts w:hint="default"/>
          <w:b w:val="0"/>
          <w:bCs w:val="0"/>
          <w:sz w:val="24"/>
          <w:szCs w:val="24"/>
          <w:lang w:val="en-US"/>
        </w:rPr>
        <w:instrText xml:space="preserve"> HYPERLINK "mailto:azbaba@hotmail.co.uk," </w:instrText>
      </w:r>
      <w:r>
        <w:rPr>
          <w:rFonts w:hint="default"/>
          <w:b w:val="0"/>
          <w:bCs w:val="0"/>
          <w:sz w:val="24"/>
          <w:szCs w:val="24"/>
          <w:lang w:val="en-US"/>
        </w:rPr>
        <w:fldChar w:fldCharType="separate"/>
      </w:r>
      <w:r>
        <w:rPr>
          <w:rStyle w:val="3"/>
          <w:rFonts w:hint="default"/>
          <w:b w:val="0"/>
          <w:bCs w:val="0"/>
          <w:sz w:val="24"/>
          <w:szCs w:val="24"/>
          <w:lang w:val="en-US"/>
        </w:rPr>
        <w:t>azbaba@hotmail.co.uk,</w:t>
      </w:r>
      <w:r>
        <w:rPr>
          <w:rFonts w:hint="default"/>
          <w:b w:val="0"/>
          <w:bCs w:val="0"/>
          <w:sz w:val="24"/>
          <w:szCs w:val="24"/>
          <w:lang w:val="en-US"/>
        </w:rPr>
        <w:fldChar w:fldCharType="end"/>
      </w:r>
      <w:r>
        <w:rPr>
          <w:rFonts w:hint="default"/>
          <w:b w:val="0"/>
          <w:bCs w:val="0"/>
          <w:sz w:val="24"/>
          <w:szCs w:val="24"/>
          <w:lang w:val="en-US"/>
        </w:rPr>
        <w:t xml:space="preserve"> if clarification is required.</w:t>
      </w: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jc w:val="left"/>
        <w:rPr>
          <w:b w:val="0"/>
          <w:bCs w:val="0"/>
          <w:sz w:val="24"/>
          <w:szCs w:val="24"/>
          <w:lang w:val="en-US"/>
        </w:rPr>
      </w:pPr>
    </w:p>
    <w:p>
      <w:pPr>
        <w:jc w:val="left"/>
        <w:rPr>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98DF5F"/>
    <w:multiLevelType w:val="singleLevel"/>
    <w:tmpl w:val="9A98DF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B934DA6"/>
    <w:multiLevelType w:val="singleLevel"/>
    <w:tmpl w:val="1B934DA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453B26"/>
    <w:rsid w:val="10823530"/>
    <w:rsid w:val="25742C7B"/>
    <w:rsid w:val="2BA57155"/>
    <w:rsid w:val="6A453B26"/>
    <w:rsid w:val="7B5E0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340</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2019-01-17T18:34:00Z</dcterms:created>
  <dc:creator>Azy009</dc:creator>
  <cp:lastModifiedBy>Azy009</cp:lastModifiedBy>
  <dcterms:modified xsi:type="dcterms:W3CDTF">2019-01-18T13:54:07Z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