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A7A"/>
          <w:sz w:val="72"/>
          <w:szCs w:val="72"/>
        </w:rPr>
        <w:t xml:space="preserve">NTFSecur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System Management Panel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Dokumentacja Techniczna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Wersja 2.1.0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Sebastian Januchowski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E-mail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https://github.com/seb07uk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Wersja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Data dokumentu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Luty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Prawa autorskie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© 2026 polsoft.ITS™. Wszelkie prawa zastrzeżone.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Platforma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 / 11 (x64)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A7A"/>
                <w:sz w:val="20"/>
                <w:szCs w:val="20"/>
              </w:rPr>
              <w:t xml:space="preserve">Wymagania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3.10+, Administrator UAC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 Przegląd systemu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NTFSecur System Management Panel (wersja 2.1.0) to zaawansowana aplikacja desktopowa napisana w języku Python, przeznaczona do kompleksowego zarządzania systemem Windows. Program łączy w sobie funkcje bezpieczeństwa NTFS, zarządzania szyfrowaniem BitLocker, monitorowania procesów, usług, sieci, urządzeń USB i dysków – wszystko w jednym interfejsie graficznym opartym na bibliotece Tkinter.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powstała poprzez scalenie modułu NTFSecur v2.0.0 z nowym komponentem v1.0.0, co zaowocowało wersją 2.1.0 zawierającą pełną internacjonalizację (PL/EN), rozbudowany system raportowania HTML, obsługę BitLocker oraz zaawansowane zarządzanie programami startowymi.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1.1 Cele projektowe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Centralizacja zarządzania bezpieczeństwem systemu Windows w jednej aplikacji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Ochrona partycji NTFS przed nieautoryzowanym zapisem (diskpart readonly)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Pełne zarządzanie szyfrowaniem BitLocker (włączanie, wyłączanie, klucze odzysku, TPM)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Monitorowanie w czasie rzeczywistym procesów, sieci, usług i urządzeń USB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Prowadzenie historii urządzeń USB w bazie SQLite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Generowanie kompleksowych raportów HTML i eksport danych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Dwujęzyczny interfejs (polski / angielski) z przełączaniem w czasie pracy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1.2 Architektura systemu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jest zbudowana w architekturze modularnej. Plik główny NTFSecur.py pełni rolę orkiestratora – wczytuje opcjonalne komponenty z pakietu ntfsecur (jeśli zainstalowany) lub działa w trybie standalone z wbudowanymi implementacjami. Interfejs użytkownika jest oparty na frameworku Tkinter z własnym systemem styli i kolorów.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 Wymagania systemowe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Zalecane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operacyjny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 (x64)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11 (x64)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Uprawnienia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Administrator (UAC)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Administrator (UAC)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 MB wolnej pamięci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GB+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MB miejsca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MB+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Ekran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1024×768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1920×1080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Uwaga: Funkcje NTFSecur (ochrona NTFS), BitLocker, kontrola usług systemowych oraz zarządzanie autostartem wymagają uruchomienia programu z uprawnieniami Administratora. Program automatycznie wykrywa brak uprawnień i inicjuje prośbę UAC przy starcie.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2.1 Zależności Python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Biblioteki standardowe (wbudowane w Python, brak instalacji):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tkinter / ttk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Interfejs graficzny (GUI)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Wywołania systemowe (diskpart, manage-bde, sc)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Sprawdzanie uprawnień admina, wywołania WinAPI (ShellExecuteW)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Baza danych historii USB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Operacje asynchroniczne (non-blocking 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Pobieranie informacji sieciowych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Konfiguracja i ustawienia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logowania zdarzeń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Eksport danych do pliku 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Znaczniki czasu dla logów i raportów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tempfile / os / sys /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Operacje na systemie plików i środowisku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 Moduły funkcjonalne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zarządzania składa się z 10 głównych modułów, dostępnych z bocznego paska nawigacji. Każdy moduł realizuje określoną kategorię funkcji administracyjnych.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3.1 NTFSecur – Ochrona partycji NTFS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NTFSecur stanowi rdzeń aplikacji. Umożliwia zarządzanie ochroną przed zapisem na woluminach NTFS przy użyciu narzędzia systemowego diskpart. Użytkownik może ustawić partycję w tryb tylko do odczytu (readonly=yes) lub przywrócić pełny dostęp (readonly=no).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Kluczowe funkcje: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Skanowanie i wylistowanie wszystkich partycji NTFS w systemie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Przełączanie ochrony zapisu per-partycja (ON/OFF)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Operacje masowe: blokada lub odblokowanie wszystkich partycji jednocześnie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Wizualny wskaźnik statusu ochrony dla każdego woluminu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Wyświetlanie etykiety, rozmiaru i litery dysku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3.2 BitLocker – Szyfrowanie dysków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BitLocker zapewnia kompleksowe zarządzanie szyfrowaniem dysków Windows poprzez interfejs do narzędzia manage-bde oraz cmdlet PowerShell Get-BitLockerVolume. Dostępny wyłącznie w edycjach Windows Pro i Enterprise.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Obsługiwane operacje BitLocker: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 admina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Włącz szyfrowanie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Inicjuje szyfrowanie wybranego woluminu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Wyłącz szyfrowanie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Deszyfruje wolumin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Zablokuj dysk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Blokuje dostęp do woluminu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Odblokuj hasłem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Odblokowuje wolumin przy użyciu hasła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Odblokuj kluczem odzysku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Odblokowuje 48-cyfrowym kluczem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Wstrzymaj ochronę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Tymczasowo wyłącza ochronę BitLocker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Wznów ochronę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Przywraca wstrzymaną ochronę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Pobierz klucz odzysku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Wyświetla 48-cyfrowy klucz odzysku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klucza do 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Archiwizuje klucz w Active 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Dodaj protektor TPM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Dodaje protektor oparty na układzie TPM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Dodaj protektor hasłem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Dodaje dodatkowe hasło BitLocker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Generuj klucz odzysku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Tworzy nowy 48-cyfrowy klucz odzysku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Zmień 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Zmienia PIN BitLocker (stary → nowy)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Wyczyść wolne miejsce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Bezpiecznie nadpisuje wolną przestrzeń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3.3 Procesy – Menedżer procesów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procesów dostarcza widoku w czasie rzeczywistym na wszystkie uruchomione procesy systemu Windows. Dane są odświeżane asynchronicznie, aby nie blokować interfejsu graficznego.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procesów z kolumnami: Nazwa, PID, Pamięć (MB)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Wyszukiwanie/filtrowanie procesów po nazwie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Kończenie wybranego procesu (taskkill /PID)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Sortowanie kolumn przez kliknięcie nagłówka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Automatyczne odświeżanie listy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3.4 Sieć – Informacje sieciowe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sieciowy prezentuje szczegółowe informacje o konfiguracji sieciowej maszyny: interfejsy, adresy IP, nazwa hosta i typ połączenia. Dane są pobierane z modułu socket oraz ipconfig/ip addr (zależnie od systemu).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3.5 Usługi – Kontrola usług systemowych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usług umożliwia przeglądanie i zarządzanie usługami Windows (services.msc). Operacje na usługach są wykonywane przez sc.exe z odpowiednimi uprawnieniami.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wszystkich usług z ich statusem (Running/Stopped)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Uruchamianie wybranej usługi (sc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Zatrzymywanie wybranej usługi (sc stop)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Restartowanie usługi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Filtrowanie listy usług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3.6 Logi – System logów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logów prezentuje zapisy z logu aplikacji oraz umożliwia eksport logów systemowych. Zawiera filtrowanie według poziomu (INFO, WARNING, ERROR, DEBUG) i słowa kluczowego.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3.7 USB – Urządzenia i historia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USB jest jednym z najbardziej rozbudowanych komponentów. Oferuje monitoring urządzeń USB w czasie rzeczywistym oraz prowadzi historyczną bazę danych połączeń w SQLite.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aktywnie podłączonych urządzeń USB (nazwa, producent, system plików, pojemność, numer seryjny)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Historia wszystkich urządzeń USB w bazie SQLite (ostatnie 200 zdarzeń)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Bezpieczne usunięcie urządzenia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Eksport historii do pliku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Usuwanie wpisów historii (pojedynczo lub wszystkich)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Sortowanie i filtrowanie historii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3.8 Dyski – Diagnostyka i naprawa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dysków stanowi centrum diagnostyki i operacji na nośnikach danych. Zawiera cztery zakładki funkcjonalne: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Skanowanie SMART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Uruchamia testy SMART dla dysków HDD/SSD. Obsługuje krótki test (~2 min) i długi test (background). Integracja z narzędziem smartctl (wymagana oddzielna instalacja).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Naprawa systemu plików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Uruchamia chkdsk dla wybranej partycji. Dostępne tryby: weryfikacja (tylko odczyt) oraz pełna naprawa z poprawianiem błędów. Opcja formatowania partycji jako FAT32 lub NTFS.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Bezpieczne kasowanie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Trzy metody nadpisywania danych: wypełnienie zerami (najszybsze), bezpieczne kasowanie z wieloma przebiegami (shred/cipher /w), nadpisanie losowymi danymi (zalecane dla SSD).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Regeneracja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Naprawa sektorów HDD, odświeżenie MBR/GPT, przywracanie tablicy partycji. Integracja z TestDisk i PhotoRec (odzyskiwanie danych), klonowanie dysku przez dd (Linux).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3.9 Autostart – Zarządzanie programami startowymi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autostart umożliwia przeglądanie i zarządzanie programami uruchamianymi automatycznie wraz z systemem. Skanuje rejestr Windows i foldery startowe.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Wylistowanie wpisów autostartu z rejestru (HKCU\Run, HKCU\RunOnce, HKLM\Run, HKLM\RunOnce)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Wylistowanie wpisów z folderów startowych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Usuwanie wpisów autostartu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Dodawanie nowych wpisów (nazwa, klucz rejestru, ścieżka pliku wykonywalnego)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Skanowanie dysków w poszukiwaniu plików autorun.inf (malicious autorun)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Usuwanie wykrytych plików autorun.inf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Przegląd zaplanowanych zadań Windows (Task Scheduler)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3.10 Dashboard – Panel główny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to ekran powitalny i centrum podsumowań. Prezentuje ogólny stan systemu: liczbę aktywnych procesów, status szyfrowania dysków, status usług i informacje o systemie. Zawiera przycisk generowania raportu HTML.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 System internacjonalizacji (i18n)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zawiera wbudowany system internacjonalizacji obsługujący dwa języki: polski (pl) i angielski (en). Tłumaczenia są przechowywane w słowniku _TRANSLATIONS w postaci par klucz (PL) → wartość (EN). Aktywny język można zmienić w czasie działania programu przez wywołanie set_locale().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Implementacja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_LOCALE: str = 'en'  # domyślny język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_t(key: str, locale: str = None) -&gt; str: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# Zwraca tłumaczenie lub klucz jeśli brak tłumaczenia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if locale == 'pl' or _LOCALE == 'pl': return key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_TRANSLATIONS.get(key, key)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Wszystkie ciągi tekstowe interfejsu użytkownika są opakowane w funkcję _t(). Dzięki temu interfejs automatycznie przełącza język bez konieczności restartu aplikacji.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 Bezpieczeństwo i zarządzanie uprawnieniami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5.1 Automatyczna elevacja UAC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Przy uruchomieniu aplikacja sprawdza, czy posiada uprawnienia administratora, używając ctypes.windll.shell32.IsUserAnAdmin(). Jeśli nie – automatycznie inicjuje ponowne uruchomienie przez ShellExecuteW z parametrem 'runas', co wyzwala monit UAC systemu Windows.</w:t>
      </w:r>
    </w:p>
    <w:p>
      <w:pPr>
        <w:spacing w:before="120" w:after="120"/>
      </w:pPr>
      <w:r>
        <w:t xml:space="preserve"/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_elevate_if_needed() -&gt; bool: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is_elevated = ctypes.windll.shell32.IsUserAnAdmin() != 0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if not is_elevated: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ctypes.windll.shell32.ShellExecuteW(None, 'runas', sys.executable, ...)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return False  # Nowy proces z UAC uruchomiony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True  # Już jako Administrator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5.2 Klasa SecureString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Moduł core.security dostarcza klasę SecureString do bezpiecznego przechowywania haseł i kluczy w pamięci. Przy usunięciu obiektu nadpisuje obszar pamięci, zapobiegając odczytaniu poufnych danych przez inne procesy.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5.3 Walidacja i zabezpieczenia operacyjne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Walidacja litery dysku przed wykonaniem operacji BitLocker (validate_drive())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Potwierdzenie dialogiem wszystkich operacji destrukcyjnych (kasowanie, formatowanie, wyczyszczenie wolnego miejsca)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Wszystkie operacje systemowe są opakowane w safe_run() obsługujący wyjątki i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Wywołania subprocess z flagą no_window_kwargs ukrywają okna konsoli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 błędów zapisywane są do pliku crash.log w folderze aplikacji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 Asynchroniczność i threading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Kluczowe dla responsywności UI: wszystkie operacje mogące zająć więcej niż chwilę są wykonywane w oddzielnych wątkach (threading.Thread z daemon=True). Wyniki są przekazywane z powrotem do wątku GUI przez after() (Tkinter-safe).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Wzorzec używany w module BitLocker: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worker():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rc, out, err = bl_run([...], timeout=20)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def done():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self._write(self._txt_adv, result)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self._set_bot('✔ Operacja zakończona.')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self.after(0, done)  # bezpieczne wywołanie na wątku GUI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threading.Thread(target=worker, daemon=True).start()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 System raportowania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oferuje generowanie kompleksowych raportów HTML oraz eksport danych do CSV. Raporty HTML zawierają konfigurowalny wygląd, metadane (data, czas, host, użytkownik) i sekcje odpowiadające poszczególnym modułom.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Procesy, Sieć, Usługi, BitLocker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Motyw, sekcje, logo, otwarcie w przeglądarce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USB Historia, Logi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Wszystkie kolumny, separator, kodowanie UTF-8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BitLocker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Znacznik czasu, dysk, pełna treść logu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 Tryb standalone vs. tryb pakietu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NTFSecur.py może działać w dwóch trybach: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8.1 Tryb pakietu (ntfsecur package)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Gdy pakiet ntfsecur jest zainstalowany, aplikacja importuje moduły z ntfsecur.core.*, ntfsecur.ui.* i ntfsecur.i18n. Zapewnia to pełną funkcjonalność, logowanie strukturalne i wsparcie dla rozszerzeń.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8.2 Tryb standalone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Gdy pakiet nie jest dostępny (_PACKAGE_LOADED = False), aplikacja używa wbudowanych implementacji zdefiniowanych bezpośrednio w pliku głównym. Tryb ten zachowuje pełną podstawową funkcjonalność, jednak może brakować niektórych zaawansowanych mechanizmów.</w:t>
      </w:r>
    </w:p>
    <w:p>
      <w:pPr>
        <w:spacing w:before="120" w:after="120"/>
      </w:pPr>
      <w:r>
        <w:t xml:space="preserve"/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try: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from ntfsecur.core.security import is_admin, ...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_PACKAGE_LOADED = True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except ImportError as _pkg_err: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_PACKAGE_LOADED = False  # Tryb standalone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9. Obsługa błędów i logowanie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9.1 Logowanie aplikacji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używa standardowego modułu logging z niestandardowym formatem. W trybie pakietu dostępne są funkcje log_info, log_debug, log_warn, log_error z modułu ntfsecur.core.logging. Logi są zapisywane do pliku i prezentowane w module Logi.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9.2 Obsługa błędów krytycznych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Blok startowy aplikacji jest owinięty w try/except. W przypadku nieobsłużonego wyjątku: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Pełny traceback zapisywany jest do pliku crash.log obok pliku wykonywalnego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Wywołanie loggera z poziomem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Wyświetlenie okna dialogowego z komunikatem błędu (pierwsze 1200 znaków)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Zakończenie procesu z kodem 1 (sys.exit(1))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10. Dystrybucja i pakowanie (PyInstaller)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obsługuje kompilację do pliku wykonywalnego EXE za pomocą PyInstaller. Funkcja resource_path() automatycznie wykrywa tryb frozen (EXE) i zwraca ścieżki do zasobów z katalogu tymczasowego sys._MEIPASS.</w:t>
      </w:r>
    </w:p>
    <w:p>
      <w:pPr>
        <w:spacing w:before="120" w:after="120"/>
      </w:pPr>
      <w:r>
        <w:t xml:space="preserve"/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def resource_path(*parts: str) -&gt; str: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base = getattr(sys, '_MEIPASS', _HERE)  # Tryb EXE vs. Python</w:t>
      </w:r>
    </w:p>
    <w:p>
      <w:pPr>
        <w:shd w:fill="EEF2F8" w:val="clear"/>
        <w:spacing w:before="40" w:after="4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return os.path.join(base, *parts)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 trybie EXE, mechanizm UAC re-launch uruchamia ten sam plik EXE (sys.executable) zamiast skryptu .py. Zapewnia to prawidłowe działanie automatycznej elevacji również w skompilowanej wersji programu.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11. Interfejs użytkownika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11.1 Struktura okna głównego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Pasek tytułowy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Nazwa programu, wersja, status admina (ADMIN/USER), przełącznik 'Zawsze na wierzchu'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Pasek 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Operacje masowe NTFSecur (Zablokuj/Odblokuj wszystkie), ustawienia, pomoc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boczny (Sidebar)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Nawigacja pomiędzy modułami, przyciski odświeżania widoku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Obszar roboczy (Content)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Zawartość wybranego modułu – tabele, przyciski, logi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Pasek statusu (Footer)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Komunikaty statusu operacji: ✔ sukces, ✘ błąd, ⏳ trwa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11.2 Motywy kolorystyczne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Aplikacja oferuje dwa motywy: ciemny (Dark) i jasny (Light). Wybór motywu jest zapisywany w ustawieniach i przywracany przy kolejnym uruchomieniu. GlassScrollbar zapewnia stylizowane paski przewijania dostosowane do aktywnego motywu.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6A"/>
          <w:sz w:val="24"/>
          <w:szCs w:val="24"/>
        </w:rPr>
        <w:t xml:space="preserve">11.3 Skróty klawiszowe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Skrót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Otwiera wbudowany podręcznik użytkownika (Handbook)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Ctrl+F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Wyszukiwanie w podręczniku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Zamknięcie aktywnego okna dialogowego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Ctrl+R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Odświeżenie bieżącego widoku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12. Pliki i foldery aplikacji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 / 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Główny plik aplikacji (entry point)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Pakiet modułów (opcjonalny)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ntfsecur/core/security.py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Bezpieczeństwo: is_admin, SecureString, safe_run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ntfsecur/core/bitlocker.py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Wszystkie operacje BitLocker (bl_*)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ntfsecur/core/system.py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Procesy, sieć, usługi, logi, USB, partycje NTFS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ntfsecur/core/backup.py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Kopie zapasowe: historia plików, rejestr, BCD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ntfsecur/core/logging.py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logowania (log_info, log_warn, 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ntfsecur/core/paths.py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AppPaths – ścieżki katalogów aplikacji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ntfsecur/core/settings.py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Zarządzanie ustawieniami (get_settings)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ntfsecur/ui/helpers.py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thread_worker, AdminMixin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ntfsecur/i18n.py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Internacjonalizacja (t, set_locale, get_locale)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Folder z wygenerowanymi raportami 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błędów krytycznych (generowany przy awarii)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ntfsecur.log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Główny log aplikacji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12.4 Zrzut ekranu – Wbudowany podręcznik użytkownika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Poniżej przedstawiono wbudowany podręcznik użytkownika (Handbook) dostępny w programie NTFSecur v2.1.0. Podręcznik otwierany jest klawiszem F1 i zawiera podzieloną na rozdziały dokumentację wszystkich modułów z wyszukiwarką.</w:t>
      </w:r>
    </w:p>
    <w:p>
      <w:pPr>
        <w:spacing w:before="120" w:after="12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handbook_screenshot" descr="Zrzut ekranu wbudowanego podrecznika NTFSecur" title="NTFSecur Hand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Rys. 1 – Handbook (podręcznik użytkownika) – moduł NTFSecur v2.1.0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13. Changelog – wersja 2.1.0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Wersja 2.1.0 powstała poprzez scalenie NTFSecur v2.0.0 z nowym komponentem v1.0.0. Poniżej lista głównych zmian: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Dodano pełną internacjonalizację (PL/EN) z przełączaniem w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Zaimplementowano GlassScrollbar – stylizowane paski przewijania dla obu motywów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Dodano panel BitLocker z kompletnym zarządzaniem szyfrowaniem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Dodano moduł Autostart z skanowaniem autorun.inf i zarządzaniem Task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Rozbudowano system raportów HTML o konfigurowalny wygląd i sekcje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Dodano tryb 'zawsze na wierzchu' (topmost toggle)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Ulepszona paleta kolorów (enhanced colour palette)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Dodano automatyczną elevację UAC dla pliku EXE (PyInstaller)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Rozbudowano bazę SQLite historii USB o zdarzenia (events) i sortowanie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4A7A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14. Informacje o licencji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⚠ Prawa autorskie i licencja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© 2026 polsoft.ITS™. Wszelkie prawa zastrzeżone.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Oprogramowanie objęte jest prawem autorskim. Kopiowanie, dystrybucja lub modyfikowanie bez zgody autora jest zabronione.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Kontakt: polsoft.its@fastservice.com  |  GitHub: https://github.com/seb07uk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2026 polsoft.ITS™  |  Sebastian Januchowski  | 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z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NTFSecur System Management Panel  |  Dokumentacja Techniczna v2.1.0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4A7A"/>
        <w:sz w:val="18"/>
        <w:szCs w:val="18"/>
      </w:rPr>
      <w:t xml:space="preserve">polsoft.ITS™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21ba05dc8b398b8ae47839b13c792c6fb0355b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2026-02-22T23:23:23.005Z</dcterms:created>
  <dcterms:modified xsi:type="dcterms:W3CDTF">2026-02-22T23:23:23.007Z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