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4C3" w:rsidRPr="006C64C3" w:rsidRDefault="006C64C3" w:rsidP="006C64C3">
      <w:pPr>
        <w:shd w:val="clear" w:color="auto" w:fill="FFFFFF"/>
        <w:spacing w:before="150" w:after="150" w:line="300" w:lineRule="atLeast"/>
        <w:outlineLvl w:val="3"/>
        <w:rPr>
          <w:rFonts w:ascii="Helvetica" w:eastAsia="Times New Roman" w:hAnsi="Helvetica" w:cs="Helvetica"/>
          <w:b/>
          <w:bCs/>
          <w:color w:val="030F96"/>
          <w:sz w:val="30"/>
          <w:szCs w:val="30"/>
        </w:rPr>
      </w:pPr>
      <w:r w:rsidRPr="006C64C3">
        <w:rPr>
          <w:rFonts w:ascii="inherit" w:eastAsia="Times New Roman" w:hAnsi="inherit" w:cs="Helvetica"/>
          <w:color w:val="030F96"/>
          <w:sz w:val="30"/>
          <w:szCs w:val="30"/>
        </w:rPr>
        <w:t>Introduction</w:t>
      </w:r>
    </w:p>
    <w:p w:rsidR="006C64C3" w:rsidRPr="006C64C3" w:rsidRDefault="006C64C3" w:rsidP="006C64C3">
      <w:pPr>
        <w:spacing w:after="0" w:line="240" w:lineRule="auto"/>
        <w:rPr>
          <w:rFonts w:ascii="Times New Roman" w:eastAsia="Times New Roman" w:hAnsi="Times New Roman" w:cs="Times New Roman"/>
          <w:sz w:val="24"/>
          <w:szCs w:val="24"/>
        </w:rPr>
      </w:pPr>
      <w:r w:rsidRPr="006C64C3">
        <w:rPr>
          <w:rFonts w:ascii="Helvetica" w:eastAsia="Times New Roman" w:hAnsi="Helvetica" w:cs="Helvetica"/>
          <w:color w:val="030F96"/>
          <w:sz w:val="21"/>
          <w:szCs w:val="21"/>
          <w:shd w:val="clear" w:color="auto" w:fill="FFFFFF"/>
        </w:rPr>
        <w:t>In this exercise, you will create a test to check the functionality of a Finite State Machine (FSM) which detects the accumulation of number of 1 at the input. It has the following properties: </w:t>
      </w:r>
    </w:p>
    <w:p w:rsidR="006C64C3" w:rsidRPr="006C64C3" w:rsidRDefault="006C64C3" w:rsidP="006C64C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one input (</w:t>
      </w:r>
      <w:r w:rsidRPr="006C64C3">
        <w:rPr>
          <w:rFonts w:ascii="Helvetica" w:eastAsia="Times New Roman" w:hAnsi="Helvetica" w:cs="Helvetica"/>
          <w:b/>
          <w:bCs/>
          <w:color w:val="030F96"/>
          <w:sz w:val="21"/>
          <w:szCs w:val="21"/>
        </w:rPr>
        <w:t>in</w:t>
      </w:r>
      <w:r w:rsidRPr="006C64C3">
        <w:rPr>
          <w:rFonts w:ascii="Helvetica" w:eastAsia="Times New Roman" w:hAnsi="Helvetica" w:cs="Helvetica"/>
          <w:color w:val="030F96"/>
          <w:sz w:val="21"/>
          <w:szCs w:val="21"/>
        </w:rPr>
        <w:t>) and one output (</w:t>
      </w:r>
      <w:r w:rsidRPr="006C64C3">
        <w:rPr>
          <w:rFonts w:ascii="Helvetica" w:eastAsia="Times New Roman" w:hAnsi="Helvetica" w:cs="Helvetica"/>
          <w:b/>
          <w:bCs/>
          <w:color w:val="030F96"/>
          <w:sz w:val="21"/>
          <w:szCs w:val="21"/>
        </w:rPr>
        <w:t>out</w:t>
      </w:r>
      <w:r w:rsidRPr="006C64C3">
        <w:rPr>
          <w:rFonts w:ascii="Helvetica" w:eastAsia="Times New Roman" w:hAnsi="Helvetica" w:cs="Helvetica"/>
          <w:color w:val="030F96"/>
          <w:sz w:val="21"/>
          <w:szCs w:val="21"/>
        </w:rPr>
        <w:t>)</w:t>
      </w:r>
    </w:p>
    <w:p w:rsidR="006C64C3" w:rsidRPr="006C64C3" w:rsidRDefault="006C64C3" w:rsidP="006C64C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30F96"/>
          <w:sz w:val="21"/>
          <w:szCs w:val="21"/>
        </w:rPr>
      </w:pPr>
      <w:proofErr w:type="gramStart"/>
      <w:r w:rsidRPr="006C64C3">
        <w:rPr>
          <w:rFonts w:ascii="Helvetica" w:eastAsia="Times New Roman" w:hAnsi="Helvetica" w:cs="Helvetica"/>
          <w:color w:val="030F96"/>
          <w:sz w:val="21"/>
          <w:szCs w:val="21"/>
        </w:rPr>
        <w:t>output</w:t>
      </w:r>
      <w:proofErr w:type="gramEnd"/>
      <w:r w:rsidRPr="006C64C3">
        <w:rPr>
          <w:rFonts w:ascii="Helvetica" w:eastAsia="Times New Roman" w:hAnsi="Helvetica" w:cs="Helvetica"/>
          <w:color w:val="030F96"/>
          <w:sz w:val="21"/>
          <w:szCs w:val="21"/>
        </w:rPr>
        <w:t xml:space="preserve"> is </w:t>
      </w:r>
      <w:r w:rsidRPr="006C64C3">
        <w:rPr>
          <w:rFonts w:ascii="Helvetica" w:eastAsia="Times New Roman" w:hAnsi="Helvetica" w:cs="Helvetica"/>
          <w:b/>
          <w:bCs/>
          <w:color w:val="030F96"/>
          <w:sz w:val="21"/>
          <w:szCs w:val="21"/>
        </w:rPr>
        <w:t>1 </w:t>
      </w:r>
      <w:r w:rsidRPr="006C64C3">
        <w:rPr>
          <w:rFonts w:ascii="Helvetica" w:eastAsia="Times New Roman" w:hAnsi="Helvetica" w:cs="Helvetica"/>
          <w:color w:val="030F96"/>
          <w:sz w:val="21"/>
          <w:szCs w:val="21"/>
        </w:rPr>
        <w:t>when the number of input bit equal to 1 is accumulated to </w:t>
      </w:r>
      <w:r w:rsidRPr="006C64C3">
        <w:rPr>
          <w:rFonts w:ascii="Helvetica" w:eastAsia="Times New Roman" w:hAnsi="Helvetica" w:cs="Helvetica"/>
          <w:b/>
          <w:bCs/>
          <w:color w:val="030F96"/>
          <w:sz w:val="21"/>
          <w:szCs w:val="21"/>
        </w:rPr>
        <w:t>4</w:t>
      </w:r>
      <w:r w:rsidRPr="006C64C3">
        <w:rPr>
          <w:rFonts w:ascii="Helvetica" w:eastAsia="Times New Roman" w:hAnsi="Helvetica" w:cs="Helvetica"/>
          <w:color w:val="030F96"/>
          <w:sz w:val="21"/>
          <w:szCs w:val="21"/>
        </w:rPr>
        <w:t>.</w:t>
      </w:r>
      <w:r w:rsidRPr="006C64C3">
        <w:rPr>
          <w:rFonts w:ascii="Helvetica" w:eastAsia="Times New Roman" w:hAnsi="Helvetica" w:cs="Helvetica"/>
          <w:b/>
          <w:bCs/>
          <w:color w:val="030F96"/>
          <w:sz w:val="21"/>
          <w:szCs w:val="21"/>
        </w:rPr>
        <w:t> </w:t>
      </w:r>
    </w:p>
    <w:p w:rsidR="006C64C3" w:rsidRPr="006C64C3" w:rsidRDefault="006C64C3" w:rsidP="006C64C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030F96"/>
          <w:sz w:val="21"/>
          <w:szCs w:val="21"/>
        </w:rPr>
      </w:pPr>
      <w:proofErr w:type="gramStart"/>
      <w:r w:rsidRPr="006C64C3">
        <w:rPr>
          <w:rFonts w:ascii="Helvetica" w:eastAsia="Times New Roman" w:hAnsi="Helvetica" w:cs="Helvetica"/>
          <w:color w:val="030F96"/>
          <w:sz w:val="21"/>
          <w:szCs w:val="21"/>
        </w:rPr>
        <w:t>the</w:t>
      </w:r>
      <w:proofErr w:type="gramEnd"/>
      <w:r w:rsidRPr="006C64C3">
        <w:rPr>
          <w:rFonts w:ascii="Helvetica" w:eastAsia="Times New Roman" w:hAnsi="Helvetica" w:cs="Helvetica"/>
          <w:color w:val="030F96"/>
          <w:sz w:val="21"/>
          <w:szCs w:val="21"/>
        </w:rPr>
        <w:t xml:space="preserve"> i/o </w:t>
      </w:r>
      <w:proofErr w:type="spellStart"/>
      <w:r w:rsidRPr="006C64C3">
        <w:rPr>
          <w:rFonts w:ascii="Helvetica" w:eastAsia="Times New Roman" w:hAnsi="Helvetica" w:cs="Helvetica"/>
          <w:color w:val="030F96"/>
          <w:sz w:val="21"/>
          <w:szCs w:val="21"/>
        </w:rPr>
        <w:t>behaviour</w:t>
      </w:r>
      <w:proofErr w:type="spellEnd"/>
      <w:r w:rsidRPr="006C64C3">
        <w:rPr>
          <w:rFonts w:ascii="Helvetica" w:eastAsia="Times New Roman" w:hAnsi="Helvetica" w:cs="Helvetica"/>
          <w:color w:val="030F96"/>
          <w:sz w:val="21"/>
          <w:szCs w:val="21"/>
        </w:rPr>
        <w:t xml:space="preserve"> in the FSM is encoded as follows: </w:t>
      </w:r>
      <w:r w:rsidRPr="006C64C3">
        <w:rPr>
          <w:rFonts w:ascii="Helvetica" w:eastAsia="Times New Roman" w:hAnsi="Helvetica" w:cs="Helvetica"/>
          <w:b/>
          <w:bCs/>
          <w:color w:val="030F96"/>
          <w:sz w:val="21"/>
          <w:szCs w:val="21"/>
        </w:rPr>
        <w:t>in/out (</w:t>
      </w:r>
      <w:proofErr w:type="spellStart"/>
      <w:r w:rsidRPr="006C64C3">
        <w:rPr>
          <w:rFonts w:ascii="Helvetica" w:eastAsia="Times New Roman" w:hAnsi="Helvetica" w:cs="Helvetica"/>
          <w:b/>
          <w:bCs/>
          <w:color w:val="030F96"/>
          <w:sz w:val="21"/>
          <w:szCs w:val="21"/>
        </w:rPr>
        <w:t>eg</w:t>
      </w:r>
      <w:proofErr w:type="spellEnd"/>
      <w:r w:rsidRPr="006C64C3">
        <w:rPr>
          <w:rFonts w:ascii="Helvetica" w:eastAsia="Times New Roman" w:hAnsi="Helvetica" w:cs="Helvetica"/>
          <w:b/>
          <w:bCs/>
          <w:color w:val="030F96"/>
          <w:sz w:val="21"/>
          <w:szCs w:val="21"/>
        </w:rPr>
        <w:t>. 1/0 means in = 1'b1 and out = 1'b0).</w:t>
      </w:r>
      <w:r w:rsidRPr="006C64C3">
        <w:rPr>
          <w:rFonts w:ascii="Helvetica" w:eastAsia="Times New Roman" w:hAnsi="Helvetica" w:cs="Helvetica"/>
          <w:color w:val="030F96"/>
          <w:sz w:val="21"/>
          <w:szCs w:val="21"/>
        </w:rPr>
        <w:t> </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The following shows the input/output behavior for the FSM:</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Helvetica" w:eastAsia="Times New Roman" w:hAnsi="Helvetica" w:cs="Helvetica"/>
          <w:color w:val="333333"/>
          <w:sz w:val="20"/>
          <w:szCs w:val="20"/>
        </w:rPr>
      </w:pPr>
      <w:r w:rsidRPr="006C64C3">
        <w:rPr>
          <w:rFonts w:ascii="Helvetica" w:eastAsia="Times New Roman" w:hAnsi="Helvetica" w:cs="Helvetica"/>
          <w:b/>
          <w:bCs/>
          <w:color w:val="333333"/>
          <w:sz w:val="20"/>
          <w:szCs w:val="20"/>
        </w:rPr>
        <w:t xml:space="preserve">                                        </w:t>
      </w:r>
      <w:proofErr w:type="gramStart"/>
      <w:r w:rsidRPr="006C64C3">
        <w:rPr>
          <w:rFonts w:ascii="Helvetica" w:eastAsia="Times New Roman" w:hAnsi="Helvetica" w:cs="Helvetica"/>
          <w:b/>
          <w:bCs/>
          <w:color w:val="333333"/>
          <w:sz w:val="20"/>
          <w:szCs w:val="20"/>
        </w:rPr>
        <w:t>in</w:t>
      </w:r>
      <w:proofErr w:type="gramEnd"/>
      <w:r w:rsidRPr="006C64C3">
        <w:rPr>
          <w:rFonts w:ascii="Helvetica" w:eastAsia="Times New Roman" w:hAnsi="Helvetica" w:cs="Helvetica"/>
          <w:b/>
          <w:bCs/>
          <w:color w:val="333333"/>
          <w:sz w:val="20"/>
          <w:szCs w:val="20"/>
        </w:rPr>
        <w:t xml:space="preserve">   :     0 0 1 0 1 1 0 1 1 1 0 1 1 ....</w:t>
      </w:r>
      <w:r w:rsidRPr="006C64C3">
        <w:rPr>
          <w:rFonts w:ascii="Helvetica" w:eastAsia="Times New Roman" w:hAnsi="Helvetica" w:cs="Helvetica"/>
          <w:b/>
          <w:bCs/>
          <w:color w:val="333333"/>
          <w:sz w:val="20"/>
          <w:szCs w:val="20"/>
        </w:rPr>
        <w:br/>
        <w:t xml:space="preserve">                                        </w:t>
      </w:r>
      <w:proofErr w:type="gramStart"/>
      <w:r w:rsidRPr="006C64C3">
        <w:rPr>
          <w:rFonts w:ascii="Helvetica" w:eastAsia="Times New Roman" w:hAnsi="Helvetica" w:cs="Helvetica"/>
          <w:b/>
          <w:bCs/>
          <w:color w:val="333333"/>
          <w:sz w:val="20"/>
          <w:szCs w:val="20"/>
        </w:rPr>
        <w:t>out :</w:t>
      </w:r>
      <w:proofErr w:type="gramEnd"/>
      <w:r w:rsidRPr="006C64C3">
        <w:rPr>
          <w:rFonts w:ascii="Helvetica" w:eastAsia="Times New Roman" w:hAnsi="Helvetica" w:cs="Helvetica"/>
          <w:b/>
          <w:bCs/>
          <w:color w:val="333333"/>
          <w:sz w:val="20"/>
          <w:szCs w:val="20"/>
        </w:rPr>
        <w:t xml:space="preserve">    0 0 0 0 0 0 0 1  0 0 0 0 1 ...</w:t>
      </w:r>
    </w:p>
    <w:p w:rsidR="006D3CB1" w:rsidRDefault="006C64C3" w:rsidP="006C64C3">
      <w:pPr>
        <w:jc w:val="center"/>
      </w:pPr>
      <w:r>
        <w:rPr>
          <w:noProof/>
        </w:rPr>
        <w:drawing>
          <wp:inline distT="0" distB="0" distL="0" distR="0">
            <wp:extent cx="4753638" cy="427732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png"/>
                    <pic:cNvPicPr/>
                  </pic:nvPicPr>
                  <pic:blipFill>
                    <a:blip r:embed="rId5">
                      <a:extLst>
                        <a:ext uri="{28A0092B-C50C-407E-A947-70E740481C1C}">
                          <a14:useLocalDpi xmlns:a14="http://schemas.microsoft.com/office/drawing/2010/main" val="0"/>
                        </a:ext>
                      </a:extLst>
                    </a:blip>
                    <a:stretch>
                      <a:fillRect/>
                    </a:stretch>
                  </pic:blipFill>
                  <pic:spPr>
                    <a:xfrm>
                      <a:off x="0" y="0"/>
                      <a:ext cx="4753638" cy="4277322"/>
                    </a:xfrm>
                    <a:prstGeom prst="rect">
                      <a:avLst/>
                    </a:prstGeom>
                  </pic:spPr>
                </pic:pic>
              </a:graphicData>
            </a:graphic>
          </wp:inline>
        </w:drawing>
      </w:r>
    </w:p>
    <w:p w:rsidR="006C64C3" w:rsidRDefault="006C64C3" w:rsidP="006C64C3">
      <w:pPr>
        <w:jc w:val="center"/>
      </w:pP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The diagram above illustrates the transitions of the FSM that should be implemented to achieve this. It shows a Mealy Machine where the output is defined both by the state as well as the input. The machine has five states. The state numbers are marked in red.</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inherit" w:eastAsia="Times New Roman" w:hAnsi="inherit" w:cs="Helvetica"/>
          <w:color w:val="030F96"/>
          <w:sz w:val="30"/>
          <w:szCs w:val="30"/>
        </w:rPr>
        <w:lastRenderedPageBreak/>
        <w:t>Assignment</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 xml:space="preserve">Write a FSM </w:t>
      </w:r>
      <w:proofErr w:type="spellStart"/>
      <w:r w:rsidRPr="006C64C3">
        <w:rPr>
          <w:rFonts w:ascii="Helvetica" w:eastAsia="Times New Roman" w:hAnsi="Helvetica" w:cs="Helvetica"/>
          <w:color w:val="030F96"/>
          <w:sz w:val="21"/>
          <w:szCs w:val="21"/>
        </w:rPr>
        <w:t>testbench</w:t>
      </w:r>
      <w:proofErr w:type="spellEnd"/>
      <w:r w:rsidRPr="006C64C3">
        <w:rPr>
          <w:rFonts w:ascii="Helvetica" w:eastAsia="Times New Roman" w:hAnsi="Helvetica" w:cs="Helvetica"/>
          <w:color w:val="030F96"/>
          <w:sz w:val="21"/>
          <w:szCs w:val="21"/>
        </w:rPr>
        <w:t xml:space="preserve"> named </w:t>
      </w:r>
      <w:proofErr w:type="spellStart"/>
      <w:r w:rsidRPr="006C64C3">
        <w:rPr>
          <w:rFonts w:ascii="Helvetica" w:eastAsia="Times New Roman" w:hAnsi="Helvetica" w:cs="Helvetica"/>
          <w:b/>
          <w:bCs/>
          <w:color w:val="030F96"/>
          <w:sz w:val="21"/>
          <w:szCs w:val="21"/>
        </w:rPr>
        <w:t>accu_top_tb</w:t>
      </w:r>
      <w:proofErr w:type="spellEnd"/>
      <w:r w:rsidRPr="006C64C3">
        <w:rPr>
          <w:rFonts w:ascii="Helvetica" w:eastAsia="Times New Roman" w:hAnsi="Helvetica" w:cs="Helvetica"/>
          <w:color w:val="030F96"/>
          <w:sz w:val="21"/>
          <w:szCs w:val="21"/>
        </w:rPr>
        <w:t>. It will drive the module named </w:t>
      </w:r>
      <w:proofErr w:type="spellStart"/>
      <w:r w:rsidRPr="006C64C3">
        <w:rPr>
          <w:rFonts w:ascii="Helvetica" w:eastAsia="Times New Roman" w:hAnsi="Helvetica" w:cs="Helvetica"/>
          <w:b/>
          <w:bCs/>
          <w:color w:val="030F96"/>
          <w:sz w:val="21"/>
          <w:szCs w:val="21"/>
        </w:rPr>
        <w:t>accu_top</w:t>
      </w:r>
      <w:proofErr w:type="spellEnd"/>
      <w:r w:rsidRPr="006C64C3">
        <w:rPr>
          <w:rFonts w:ascii="Helvetica" w:eastAsia="Times New Roman" w:hAnsi="Helvetica" w:cs="Helvetica"/>
          <w:color w:val="030F96"/>
          <w:sz w:val="21"/>
          <w:szCs w:val="21"/>
        </w:rPr>
        <w:t> which takes </w:t>
      </w:r>
      <w:r w:rsidRPr="006C64C3">
        <w:rPr>
          <w:rFonts w:ascii="Helvetica" w:eastAsia="Times New Roman" w:hAnsi="Helvetica" w:cs="Helvetica"/>
          <w:b/>
          <w:bCs/>
          <w:color w:val="030F96"/>
          <w:sz w:val="21"/>
          <w:szCs w:val="21"/>
        </w:rPr>
        <w:t xml:space="preserve">input signals: </w:t>
      </w:r>
      <w:proofErr w:type="spellStart"/>
      <w:r w:rsidRPr="006C64C3">
        <w:rPr>
          <w:rFonts w:ascii="Helvetica" w:eastAsia="Times New Roman" w:hAnsi="Helvetica" w:cs="Helvetica"/>
          <w:b/>
          <w:bCs/>
          <w:color w:val="030F96"/>
          <w:sz w:val="21"/>
          <w:szCs w:val="21"/>
        </w:rPr>
        <w:t>clk</w:t>
      </w:r>
      <w:proofErr w:type="spellEnd"/>
      <w:r w:rsidRPr="006C64C3">
        <w:rPr>
          <w:rFonts w:ascii="Helvetica" w:eastAsia="Times New Roman" w:hAnsi="Helvetica" w:cs="Helvetica"/>
          <w:b/>
          <w:bCs/>
          <w:color w:val="030F96"/>
          <w:sz w:val="21"/>
          <w:szCs w:val="21"/>
        </w:rPr>
        <w:t>, reset, in, next</w:t>
      </w:r>
      <w:r w:rsidRPr="006C64C3">
        <w:rPr>
          <w:rFonts w:ascii="Helvetica" w:eastAsia="Times New Roman" w:hAnsi="Helvetica" w:cs="Helvetica"/>
          <w:color w:val="030F96"/>
          <w:sz w:val="21"/>
          <w:szCs w:val="21"/>
        </w:rPr>
        <w:t> and produces </w:t>
      </w:r>
      <w:r w:rsidRPr="006C64C3">
        <w:rPr>
          <w:rFonts w:ascii="Helvetica" w:eastAsia="Times New Roman" w:hAnsi="Helvetica" w:cs="Helvetica"/>
          <w:b/>
          <w:bCs/>
          <w:color w:val="030F96"/>
          <w:sz w:val="21"/>
          <w:szCs w:val="21"/>
        </w:rPr>
        <w:t xml:space="preserve">output signals: out, </w:t>
      </w:r>
      <w:proofErr w:type="spellStart"/>
      <w:r w:rsidRPr="006C64C3">
        <w:rPr>
          <w:rFonts w:ascii="Helvetica" w:eastAsia="Times New Roman" w:hAnsi="Helvetica" w:cs="Helvetica"/>
          <w:b/>
          <w:bCs/>
          <w:color w:val="030F96"/>
          <w:sz w:val="21"/>
          <w:szCs w:val="21"/>
        </w:rPr>
        <w:t>state_display</w:t>
      </w:r>
      <w:proofErr w:type="spellEnd"/>
      <w:r w:rsidRPr="006C64C3">
        <w:rPr>
          <w:rFonts w:ascii="Helvetica" w:eastAsia="Times New Roman" w:hAnsi="Helvetica" w:cs="Helvetica"/>
          <w:color w:val="030F96"/>
          <w:sz w:val="21"/>
          <w:szCs w:val="21"/>
        </w:rPr>
        <w:t xml:space="preserve">. Assume all input and output signals to be 1 bit wide except </w:t>
      </w:r>
      <w:proofErr w:type="spellStart"/>
      <w:r w:rsidRPr="006C64C3">
        <w:rPr>
          <w:rFonts w:ascii="Helvetica" w:eastAsia="Times New Roman" w:hAnsi="Helvetica" w:cs="Helvetica"/>
          <w:color w:val="030F96"/>
          <w:sz w:val="21"/>
          <w:szCs w:val="21"/>
        </w:rPr>
        <w:t>state_display</w:t>
      </w:r>
      <w:proofErr w:type="spellEnd"/>
      <w:r w:rsidRPr="006C64C3">
        <w:rPr>
          <w:rFonts w:ascii="Helvetica" w:eastAsia="Times New Roman" w:hAnsi="Helvetica" w:cs="Helvetica"/>
          <w:color w:val="030F96"/>
          <w:sz w:val="21"/>
          <w:szCs w:val="21"/>
        </w:rPr>
        <w:t xml:space="preserve"> which is 3 bits wide and little endian. </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b/>
          <w:bCs/>
          <w:color w:val="030F96"/>
          <w:sz w:val="21"/>
          <w:szCs w:val="21"/>
        </w:rPr>
        <w:t>Note: </w:t>
      </w:r>
      <w:r w:rsidRPr="006C64C3">
        <w:rPr>
          <w:rFonts w:ascii="Helvetica" w:eastAsia="Times New Roman" w:hAnsi="Helvetica" w:cs="Helvetica"/>
          <w:color w:val="030F96"/>
          <w:sz w:val="21"/>
          <w:szCs w:val="21"/>
        </w:rPr>
        <w:t>A transition will happen only if </w:t>
      </w:r>
      <w:r w:rsidRPr="006C64C3">
        <w:rPr>
          <w:rFonts w:ascii="Helvetica" w:eastAsia="Times New Roman" w:hAnsi="Helvetica" w:cs="Helvetica"/>
          <w:b/>
          <w:bCs/>
          <w:color w:val="030F96"/>
          <w:sz w:val="21"/>
          <w:szCs w:val="21"/>
        </w:rPr>
        <w:t>next</w:t>
      </w:r>
      <w:r w:rsidRPr="006C64C3">
        <w:rPr>
          <w:rFonts w:ascii="Helvetica" w:eastAsia="Times New Roman" w:hAnsi="Helvetica" w:cs="Helvetica"/>
          <w:color w:val="030F96"/>
          <w:sz w:val="21"/>
          <w:szCs w:val="21"/>
        </w:rPr>
        <w:t> is high. </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EF4540"/>
          <w:sz w:val="21"/>
          <w:szCs w:val="21"/>
        </w:rPr>
        <w:t xml:space="preserve">You have write the </w:t>
      </w:r>
      <w:proofErr w:type="spellStart"/>
      <w:r w:rsidRPr="006C64C3">
        <w:rPr>
          <w:rFonts w:ascii="Helvetica" w:eastAsia="Times New Roman" w:hAnsi="Helvetica" w:cs="Helvetica"/>
          <w:color w:val="EF4540"/>
          <w:sz w:val="21"/>
          <w:szCs w:val="21"/>
        </w:rPr>
        <w:t>testbench</w:t>
      </w:r>
      <w:proofErr w:type="spellEnd"/>
      <w:r w:rsidRPr="006C64C3">
        <w:rPr>
          <w:rFonts w:ascii="Helvetica" w:eastAsia="Times New Roman" w:hAnsi="Helvetica" w:cs="Helvetica"/>
          <w:color w:val="EF4540"/>
          <w:sz w:val="21"/>
          <w:szCs w:val="21"/>
        </w:rPr>
        <w:t xml:space="preserve"> which tests the given finite state machine for the following input sequence: </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center"/>
        <w:rPr>
          <w:rFonts w:ascii="Consolas" w:eastAsia="Times New Roman" w:hAnsi="Consolas" w:cs="Courier New"/>
          <w:color w:val="333333"/>
          <w:sz w:val="20"/>
          <w:szCs w:val="20"/>
        </w:rPr>
      </w:pPr>
      <w:r w:rsidRPr="006C64C3">
        <w:rPr>
          <w:rFonts w:ascii="Helvetica" w:eastAsia="Times New Roman" w:hAnsi="Helvetica" w:cs="Helvetica"/>
          <w:b/>
          <w:bCs/>
          <w:color w:val="333333"/>
          <w:sz w:val="20"/>
          <w:szCs w:val="20"/>
        </w:rPr>
        <w:t>1 =&gt; 0  =&gt; 0  =&gt; 1  =&gt; 0 =&gt; 1  =&gt; 0 =&gt; 1  =&gt; 1  =&gt; 1 =&gt;  1 =&gt; 1</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Print the following after each input stimuli:</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w:t>
      </w:r>
      <w:proofErr w:type="gramStart"/>
      <w:r w:rsidRPr="006C64C3">
        <w:rPr>
          <w:rFonts w:ascii="Consolas" w:eastAsia="Times New Roman" w:hAnsi="Consolas" w:cs="Courier New"/>
          <w:color w:val="333333"/>
          <w:sz w:val="20"/>
          <w:szCs w:val="20"/>
        </w:rPr>
        <w:t>display(</w:t>
      </w:r>
      <w:proofErr w:type="gramEnd"/>
      <w:r w:rsidRPr="006C64C3">
        <w:rPr>
          <w:rFonts w:ascii="Consolas" w:eastAsia="Times New Roman" w:hAnsi="Consolas" w:cs="Courier New"/>
          <w:color w:val="333333"/>
          <w:sz w:val="20"/>
          <w:szCs w:val="20"/>
        </w:rPr>
        <w:t xml:space="preserve">"state %x, out %x", </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 out);</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 xml:space="preserve">Use the following template for writing the </w:t>
      </w:r>
      <w:proofErr w:type="spellStart"/>
      <w:r w:rsidRPr="006C64C3">
        <w:rPr>
          <w:rFonts w:ascii="Helvetica" w:eastAsia="Times New Roman" w:hAnsi="Helvetica" w:cs="Helvetica"/>
          <w:color w:val="030F96"/>
          <w:sz w:val="21"/>
          <w:szCs w:val="21"/>
        </w:rPr>
        <w:t>testbench</w:t>
      </w:r>
      <w:proofErr w:type="spellEnd"/>
      <w:r w:rsidRPr="006C64C3">
        <w:rPr>
          <w:rFonts w:ascii="Helvetica" w:eastAsia="Times New Roman" w:hAnsi="Helvetica" w:cs="Helvetica"/>
          <w:color w:val="030F96"/>
          <w:sz w:val="21"/>
          <w:szCs w:val="21"/>
        </w:rPr>
        <w:t>:</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`timescale 1ns / 1ps</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xml:space="preserve">module </w:t>
      </w:r>
      <w:proofErr w:type="spellStart"/>
      <w:r w:rsidRPr="006C64C3">
        <w:rPr>
          <w:rFonts w:ascii="Consolas" w:eastAsia="Times New Roman" w:hAnsi="Consolas" w:cs="Courier New"/>
          <w:color w:val="333333"/>
          <w:sz w:val="20"/>
          <w:szCs w:val="20"/>
        </w:rPr>
        <w:t>accu_top_tb</w:t>
      </w:r>
      <w:proofErr w:type="spellEnd"/>
      <w:r w:rsidRPr="006C64C3">
        <w:rPr>
          <w:rFonts w:ascii="Consolas" w:eastAsia="Times New Roman" w:hAnsi="Consolas" w:cs="Courier New"/>
          <w:color w:val="333333"/>
          <w:sz w:val="20"/>
          <w:szCs w:val="20"/>
        </w:rPr>
        <w:t>();</w:t>
      </w:r>
      <w:r w:rsidRPr="006C64C3">
        <w:rPr>
          <w:rFonts w:ascii="Helvetica" w:eastAsia="Times New Roman" w:hAnsi="Helvetica" w:cs="Helvetica"/>
          <w:color w:val="333333"/>
          <w:sz w:val="20"/>
          <w:szCs w:val="20"/>
        </w:rPr>
        <w:br/>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Helvetica" w:eastAsia="Times New Roman" w:hAnsi="Helvetica" w:cs="Helvetica"/>
          <w:color w:val="EF4540"/>
          <w:sz w:val="20"/>
          <w:szCs w:val="20"/>
        </w:rPr>
        <w:t xml:space="preserve">&lt;&lt;DECLARE SIGNALS TO DRIVE MODULE </w:t>
      </w:r>
      <w:proofErr w:type="spellStart"/>
      <w:r w:rsidRPr="006C64C3">
        <w:rPr>
          <w:rFonts w:ascii="Helvetica" w:eastAsia="Times New Roman" w:hAnsi="Helvetica" w:cs="Helvetica"/>
          <w:color w:val="EF4540"/>
          <w:sz w:val="20"/>
          <w:szCs w:val="20"/>
        </w:rPr>
        <w:t>accu_top</w:t>
      </w:r>
      <w:proofErr w:type="spellEnd"/>
      <w:r w:rsidRPr="006C64C3">
        <w:rPr>
          <w:rFonts w:ascii="Helvetica" w:eastAsia="Times New Roman" w:hAnsi="Helvetica" w:cs="Helvetica"/>
          <w:color w:val="EF4540"/>
          <w:sz w:val="20"/>
          <w:szCs w:val="20"/>
        </w:rPr>
        <w:t>&gt;&gt;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proofErr w:type="spellStart"/>
      <w:r w:rsidRPr="006C64C3">
        <w:rPr>
          <w:rFonts w:ascii="Consolas" w:eastAsia="Times New Roman" w:hAnsi="Consolas" w:cs="Courier New"/>
          <w:color w:val="333333"/>
          <w:sz w:val="20"/>
          <w:szCs w:val="20"/>
        </w:rPr>
        <w:t>accu_top</w:t>
      </w:r>
      <w:proofErr w:type="spellEnd"/>
      <w:r w:rsidRPr="006C64C3">
        <w:rPr>
          <w:rFonts w:ascii="Consolas" w:eastAsia="Times New Roman" w:hAnsi="Consolas" w:cs="Courier New"/>
          <w:color w:val="333333"/>
          <w:sz w:val="20"/>
          <w:szCs w:val="20"/>
        </w:rPr>
        <w:t xml:space="preserve"> </w:t>
      </w:r>
      <w:proofErr w:type="spellStart"/>
      <w:r w:rsidRPr="006C64C3">
        <w:rPr>
          <w:rFonts w:ascii="Consolas" w:eastAsia="Times New Roman" w:hAnsi="Consolas" w:cs="Courier New"/>
          <w:color w:val="333333"/>
          <w:sz w:val="20"/>
          <w:szCs w:val="20"/>
        </w:rPr>
        <w:t>accu_top_inst</w:t>
      </w:r>
      <w:proofErr w:type="spellEnd"/>
      <w:r w:rsidRPr="006C64C3">
        <w:rPr>
          <w:rFonts w:ascii="Consolas" w:eastAsia="Times New Roman" w:hAnsi="Consolas" w:cs="Courier New"/>
          <w:color w:val="333333"/>
          <w:sz w:val="20"/>
          <w:szCs w:val="20"/>
        </w:rPr>
        <w: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w:t>
      </w:r>
      <w:proofErr w:type="spellStart"/>
      <w:r w:rsidRPr="006C64C3">
        <w:rPr>
          <w:rFonts w:ascii="Consolas" w:eastAsia="Times New Roman" w:hAnsi="Consolas" w:cs="Courier New"/>
          <w:color w:val="333333"/>
          <w:sz w:val="20"/>
          <w:szCs w:val="20"/>
        </w:rPr>
        <w:t>clk</w:t>
      </w:r>
      <w:proofErr w:type="spellEnd"/>
      <w:r w:rsidRPr="006C64C3">
        <w:rPr>
          <w:rFonts w:ascii="Consolas" w:eastAsia="Times New Roman" w:hAnsi="Consolas" w:cs="Courier New"/>
          <w:color w:val="333333"/>
          <w:sz w:val="20"/>
          <w:szCs w:val="20"/>
        </w:rPr>
        <w:t>(</w:t>
      </w:r>
      <w:proofErr w:type="spellStart"/>
      <w:r w:rsidRPr="006C64C3">
        <w:rPr>
          <w:rFonts w:ascii="Consolas" w:eastAsia="Times New Roman" w:hAnsi="Consolas" w:cs="Courier New"/>
          <w:color w:val="333333"/>
          <w:sz w:val="20"/>
          <w:szCs w:val="20"/>
        </w:rPr>
        <w:t>clk</w:t>
      </w:r>
      <w:proofErr w:type="spellEnd"/>
      <w:r w:rsidRPr="006C64C3">
        <w:rPr>
          <w:rFonts w:ascii="Consolas" w:eastAsia="Times New Roman" w:hAnsi="Consolas" w:cs="Courier New"/>
          <w:color w:val="333333"/>
          <w:sz w:val="20"/>
          <w:szCs w:val="20"/>
        </w:rPr>
        <w: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.reset(reset),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.next(next),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.in(in),</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.out(out),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r>
      <w:r w:rsidRPr="006C64C3">
        <w:rPr>
          <w:rFonts w:ascii="Consolas" w:eastAsia="Times New Roman" w:hAnsi="Consolas" w:cs="Courier New"/>
          <w:color w:val="333333"/>
          <w:sz w:val="20"/>
          <w:szCs w:val="20"/>
        </w:rPr>
        <w:tab/>
        <w:t>.</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 xml:space="preserve">   </w:t>
      </w:r>
      <w:r w:rsidRPr="006C64C3">
        <w:rPr>
          <w:rFonts w:ascii="Helvetica" w:eastAsia="Times New Roman" w:hAnsi="Helvetica" w:cs="Helvetica"/>
          <w:color w:val="EF4540"/>
          <w:sz w:val="20"/>
          <w:szCs w:val="20"/>
        </w:rPr>
        <w:t>&lt;&lt;DECLARE CLOCK&gt;&gt;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initial begin</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proofErr w:type="spellStart"/>
      <w:proofErr w:type="gramStart"/>
      <w:r w:rsidRPr="006C64C3">
        <w:rPr>
          <w:rFonts w:ascii="Consolas" w:eastAsia="Times New Roman" w:hAnsi="Consolas" w:cs="Courier New"/>
          <w:color w:val="333333"/>
          <w:sz w:val="20"/>
          <w:szCs w:val="20"/>
        </w:rPr>
        <w:t>dumpfile</w:t>
      </w:r>
      <w:proofErr w:type="spellEnd"/>
      <w:r w:rsidRPr="006C64C3">
        <w:rPr>
          <w:rFonts w:ascii="Consolas" w:eastAsia="Times New Roman" w:hAnsi="Consolas" w:cs="Courier New"/>
          <w:color w:val="333333"/>
          <w:sz w:val="20"/>
          <w:szCs w:val="20"/>
        </w:rPr>
        <w:t>(</w:t>
      </w:r>
      <w:proofErr w:type="gramEnd"/>
      <w:r w:rsidRPr="006C64C3">
        <w:rPr>
          <w:rFonts w:ascii="Consolas" w:eastAsia="Times New Roman" w:hAnsi="Consolas" w:cs="Courier New"/>
          <w:color w:val="333333"/>
          <w:sz w:val="20"/>
          <w:szCs w:val="20"/>
        </w:rPr>
        <w:t>"</w:t>
      </w:r>
      <w:proofErr w:type="spellStart"/>
      <w:r w:rsidRPr="006C64C3">
        <w:rPr>
          <w:rFonts w:ascii="Consolas" w:eastAsia="Times New Roman" w:hAnsi="Consolas" w:cs="Courier New"/>
          <w:color w:val="333333"/>
          <w:sz w:val="20"/>
          <w:szCs w:val="20"/>
        </w:rPr>
        <w:t>dut.vcd</w:t>
      </w:r>
      <w:proofErr w:type="spellEnd"/>
      <w:r w:rsidRPr="006C64C3">
        <w:rPr>
          <w:rFonts w:ascii="Consolas" w:eastAsia="Times New Roman" w:hAnsi="Consolas" w:cs="Courier New"/>
          <w:color w:val="333333"/>
          <w:sz w:val="20"/>
          <w:szCs w:val="20"/>
        </w:rPr>
        <w: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r w:rsidRPr="006C64C3">
        <w:rPr>
          <w:rFonts w:ascii="Consolas" w:eastAsia="Times New Roman" w:hAnsi="Consolas" w:cs="Courier New"/>
          <w:color w:val="333333"/>
          <w:sz w:val="20"/>
          <w:szCs w:val="20"/>
        </w:rPr>
        <w:tab/>
        <w:t>  $</w:t>
      </w:r>
      <w:proofErr w:type="spellStart"/>
      <w:r w:rsidRPr="006C64C3">
        <w:rPr>
          <w:rFonts w:ascii="Consolas" w:eastAsia="Times New Roman" w:hAnsi="Consolas" w:cs="Courier New"/>
          <w:color w:val="333333"/>
          <w:sz w:val="20"/>
          <w:szCs w:val="20"/>
        </w:rPr>
        <w:t>dumpvars</w:t>
      </w:r>
      <w:proofErr w:type="spellEnd"/>
      <w:r w:rsidRPr="006C64C3">
        <w:rPr>
          <w:rFonts w:ascii="Consolas" w:eastAsia="Times New Roman" w:hAnsi="Consolas" w:cs="Courier New"/>
          <w:color w:val="333333"/>
          <w:sz w:val="20"/>
          <w:szCs w:val="20"/>
        </w:rPr>
        <w:t xml:space="preserve">(0, </w:t>
      </w:r>
      <w:proofErr w:type="spellStart"/>
      <w:r w:rsidRPr="006C64C3">
        <w:rPr>
          <w:rFonts w:ascii="Consolas" w:eastAsia="Times New Roman" w:hAnsi="Consolas" w:cs="Courier New"/>
          <w:color w:val="333333"/>
          <w:sz w:val="20"/>
          <w:szCs w:val="20"/>
        </w:rPr>
        <w:t>accu_top_inst</w:t>
      </w:r>
      <w:proofErr w:type="spellEnd"/>
      <w:r w:rsidRPr="006C64C3">
        <w:rPr>
          <w:rFonts w:ascii="Consolas" w:eastAsia="Times New Roman" w:hAnsi="Consolas" w:cs="Courier New"/>
          <w:color w:val="333333"/>
          <w:sz w:val="20"/>
          <w:szCs w:val="20"/>
        </w:rPr>
        <w:t>);</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 xml:space="preserve">          </w:t>
      </w:r>
      <w:r w:rsidRPr="006C64C3">
        <w:rPr>
          <w:rFonts w:ascii="Helvetica" w:eastAsia="Times New Roman" w:hAnsi="Helvetica" w:cs="Helvetica"/>
          <w:color w:val="EF4540"/>
          <w:sz w:val="20"/>
          <w:szCs w:val="20"/>
        </w:rPr>
        <w:t>&lt;&lt;INITIALIZE INPUT SIGNALS&gt;&gt;</w:t>
      </w:r>
      <w:r w:rsidRPr="006C64C3">
        <w:rPr>
          <w:rFonts w:ascii="Consolas" w:eastAsia="Times New Roman" w:hAnsi="Consolas" w:cs="Courier New"/>
          <w:color w:val="333333"/>
          <w:sz w:val="20"/>
          <w:szCs w:val="20"/>
        </w:rPr>
        <w:tab/>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xml:space="preserve">  </w:t>
      </w:r>
      <w:r w:rsidRPr="006C64C3">
        <w:rPr>
          <w:rFonts w:ascii="Helvetica" w:eastAsia="Times New Roman" w:hAnsi="Helvetica" w:cs="Helvetica"/>
          <w:color w:val="EF4540"/>
          <w:sz w:val="20"/>
          <w:szCs w:val="20"/>
        </w:rPr>
        <w:t>&lt;&lt;RESET&gt;&gt;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#500</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proofErr w:type="gramStart"/>
      <w:r w:rsidRPr="006C64C3">
        <w:rPr>
          <w:rFonts w:ascii="Consolas" w:eastAsia="Times New Roman" w:hAnsi="Consolas" w:cs="Courier New"/>
          <w:color w:val="333333"/>
          <w:sz w:val="20"/>
          <w:szCs w:val="20"/>
        </w:rPr>
        <w:t>display(</w:t>
      </w:r>
      <w:proofErr w:type="gramEnd"/>
      <w:r w:rsidRPr="006C64C3">
        <w:rPr>
          <w:rFonts w:ascii="Consolas" w:eastAsia="Times New Roman" w:hAnsi="Consolas" w:cs="Courier New"/>
          <w:color w:val="333333"/>
          <w:sz w:val="20"/>
          <w:szCs w:val="20"/>
        </w:rPr>
        <w:t xml:space="preserve">"state %x, out %x", </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 out);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lastRenderedPageBreak/>
        <w:tab/>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xml:space="preserve">  </w:t>
      </w:r>
      <w:r w:rsidRPr="006C64C3">
        <w:rPr>
          <w:rFonts w:ascii="Helvetica" w:eastAsia="Times New Roman" w:hAnsi="Helvetica" w:cs="Helvetica"/>
          <w:color w:val="EF4540"/>
          <w:sz w:val="20"/>
          <w:szCs w:val="20"/>
        </w:rPr>
        <w:t>&lt;&lt;STIMULI 1&gt;&gt;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#500</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xml:space="preserve">  $display("state %x, out %x", </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 out);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xml:space="preserve">  </w:t>
      </w:r>
      <w:r w:rsidRPr="006C64C3">
        <w:rPr>
          <w:rFonts w:ascii="Helvetica" w:eastAsia="Times New Roman" w:hAnsi="Helvetica" w:cs="Helvetica"/>
          <w:color w:val="EF4540"/>
          <w:sz w:val="20"/>
          <w:szCs w:val="20"/>
        </w:rPr>
        <w:t>&lt;&lt;STIMULI 2&gt;&gt;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#500</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xml:space="preserve">  $display("state %x, out %x", </w:t>
      </w:r>
      <w:proofErr w:type="spellStart"/>
      <w:r w:rsidRPr="006C64C3">
        <w:rPr>
          <w:rFonts w:ascii="Consolas" w:eastAsia="Times New Roman" w:hAnsi="Consolas" w:cs="Courier New"/>
          <w:color w:val="333333"/>
          <w:sz w:val="20"/>
          <w:szCs w:val="20"/>
        </w:rPr>
        <w:t>state_display</w:t>
      </w:r>
      <w:proofErr w:type="spellEnd"/>
      <w:r w:rsidRPr="006C64C3">
        <w:rPr>
          <w:rFonts w:ascii="Consolas" w:eastAsia="Times New Roman" w:hAnsi="Consolas" w:cs="Courier New"/>
          <w:color w:val="333333"/>
          <w:sz w:val="20"/>
          <w:szCs w:val="20"/>
        </w:rPr>
        <w:t>, out);</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r w:rsidRPr="006C64C3">
        <w:rPr>
          <w:rFonts w:ascii="Helvetica" w:eastAsia="Times New Roman" w:hAnsi="Helvetica" w:cs="Helvetica"/>
          <w:color w:val="EF4540"/>
          <w:sz w:val="20"/>
          <w:szCs w:val="20"/>
        </w:rPr>
        <w:t xml:space="preserve"> .................. continue for the rest of the stimuli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ab/>
        <w:t>  #100</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$finish;</w:t>
      </w:r>
      <w:r w:rsidRPr="006C64C3">
        <w:rPr>
          <w:rFonts w:ascii="Helvetica" w:eastAsia="Times New Roman" w:hAnsi="Helvetica" w:cs="Helvetica"/>
          <w:color w:val="333333"/>
          <w:sz w:val="20"/>
          <w:szCs w:val="20"/>
        </w:rPr>
        <w:br/>
      </w:r>
      <w:r w:rsidRPr="006C64C3">
        <w:rPr>
          <w:rFonts w:ascii="Consolas" w:eastAsia="Times New Roman" w:hAnsi="Consolas" w:cs="Courier New"/>
          <w:color w:val="333333"/>
          <w:sz w:val="20"/>
          <w:szCs w:val="20"/>
        </w:rPr>
        <w:t>   end</w:t>
      </w:r>
      <w:r w:rsidRPr="006C64C3">
        <w:rPr>
          <w:rFonts w:ascii="Helvetica" w:eastAsia="Times New Roman" w:hAnsi="Helvetica" w:cs="Helvetica"/>
          <w:color w:val="333333"/>
          <w:sz w:val="20"/>
          <w:szCs w:val="20"/>
        </w:rPr>
        <w:br/>
      </w:r>
      <w:proofErr w:type="spellStart"/>
      <w:r w:rsidRPr="006C64C3">
        <w:rPr>
          <w:rFonts w:ascii="Consolas" w:eastAsia="Times New Roman" w:hAnsi="Consolas" w:cs="Courier New"/>
          <w:color w:val="333333"/>
          <w:sz w:val="20"/>
          <w:szCs w:val="20"/>
        </w:rPr>
        <w:t>endmodule</w:t>
      </w:r>
      <w:proofErr w:type="spellEnd"/>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b/>
          <w:bCs/>
          <w:color w:val="EF4540"/>
          <w:sz w:val="21"/>
          <w:szCs w:val="21"/>
        </w:rPr>
        <w:t>STRICT NOTE:</w:t>
      </w:r>
      <w:r w:rsidRPr="006C64C3">
        <w:rPr>
          <w:rFonts w:ascii="Helvetica" w:eastAsia="Times New Roman" w:hAnsi="Helvetica" w:cs="Helvetica"/>
          <w:color w:val="EF4540"/>
          <w:sz w:val="21"/>
          <w:szCs w:val="21"/>
        </w:rPr>
        <w:t xml:space="preserve"> Just change the portions marked in red in the </w:t>
      </w:r>
      <w:proofErr w:type="spellStart"/>
      <w:r w:rsidRPr="006C64C3">
        <w:rPr>
          <w:rFonts w:ascii="Helvetica" w:eastAsia="Times New Roman" w:hAnsi="Helvetica" w:cs="Helvetica"/>
          <w:color w:val="EF4540"/>
          <w:sz w:val="21"/>
          <w:szCs w:val="21"/>
        </w:rPr>
        <w:t>tesbench</w:t>
      </w:r>
      <w:proofErr w:type="spellEnd"/>
      <w:r w:rsidRPr="006C64C3">
        <w:rPr>
          <w:rFonts w:ascii="Helvetica" w:eastAsia="Times New Roman" w:hAnsi="Helvetica" w:cs="Helvetica"/>
          <w:color w:val="EF4540"/>
          <w:sz w:val="21"/>
          <w:szCs w:val="21"/>
        </w:rPr>
        <w:t xml:space="preserve"> template.</w:t>
      </w:r>
    </w:p>
    <w:p w:rsidR="006C64C3" w:rsidRPr="006C64C3" w:rsidRDefault="006C64C3" w:rsidP="006C64C3">
      <w:pPr>
        <w:spacing w:after="0" w:line="240" w:lineRule="auto"/>
        <w:rPr>
          <w:rFonts w:ascii="Times New Roman" w:eastAsia="Times New Roman" w:hAnsi="Times New Roman" w:cs="Times New Roman"/>
          <w:sz w:val="24"/>
          <w:szCs w:val="24"/>
        </w:rPr>
      </w:pPr>
      <w:r w:rsidRPr="006C64C3">
        <w:rPr>
          <w:rFonts w:ascii="Helvetica" w:eastAsia="Times New Roman" w:hAnsi="Helvetica" w:cs="Helvetica"/>
          <w:color w:val="030F96"/>
          <w:sz w:val="21"/>
          <w:szCs w:val="21"/>
        </w:rPr>
        <w:br/>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inherit" w:eastAsia="Times New Roman" w:hAnsi="inherit" w:cs="Helvetica"/>
          <w:b/>
          <w:bCs/>
          <w:color w:val="030F96"/>
          <w:sz w:val="30"/>
          <w:szCs w:val="30"/>
        </w:rPr>
        <w:t>Debug</w: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Click on the symbol marked below to see the waveforms produced by your design. Please note that if your code has an error that prevents it being simulated it will not produce any waveforms.</w:t>
      </w:r>
    </w:p>
    <w:p w:rsidR="006C64C3" w:rsidRPr="006C64C3" w:rsidRDefault="006C64C3" w:rsidP="006C64C3">
      <w:pPr>
        <w:shd w:val="clear" w:color="auto" w:fill="FFFFFF"/>
        <w:spacing w:after="150" w:line="240" w:lineRule="auto"/>
        <w:jc w:val="center"/>
        <w:rPr>
          <w:rFonts w:ascii="Helvetica" w:eastAsia="Times New Roman" w:hAnsi="Helvetica" w:cs="Helvetica"/>
          <w:color w:val="030F96"/>
          <w:sz w:val="21"/>
          <w:szCs w:val="21"/>
        </w:rPr>
      </w:pPr>
      <w:r w:rsidRPr="006C64C3">
        <w:rPr>
          <w:rFonts w:ascii="Helvetica" w:eastAsia="Times New Roman" w:hAnsi="Helvetica" w:cs="Helvetica"/>
          <w:noProof/>
          <w:color w:val="030F96"/>
          <w:sz w:val="21"/>
          <w:szCs w:val="21"/>
        </w:rPr>
        <mc:AlternateContent>
          <mc:Choice Requires="wps">
            <w:drawing>
              <wp:inline distT="0" distB="0" distL="0" distR="0">
                <wp:extent cx="2948940" cy="411480"/>
                <wp:effectExtent l="0" t="0" r="0" b="0"/>
                <wp:docPr id="3" name="Rectangle 3" descr="https://exam.oncourse.tue.nl/exam/brokenfile.php#/827/user/draft/292500946/debu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894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5645B" id="Rectangle 3" o:spid="_x0000_s1026" alt="https://exam.oncourse.tue.nl/exam/brokenfile.php#/827/user/draft/292500946/debug.JPG" style="width:232.2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Qe9wIAABUGAAAOAAAAZHJzL2Uyb0RvYy54bWysVNtu2zAMfR+wfxC0Z8eXKolt1CnaXIoN&#10;3Vas2wcothwLtSVPkuN0w/59lJykSfsybPODIJHy4SF5xMurXVOjLVOaS5HhcBRgxEQuCy42Gf72&#10;deXFGGlDRUFrKViGn5jGV7O3by77NmWRrGRdMIUAROi0bzNcGdOmvq/zijVUj2TLBDhLqRpq4Kg2&#10;fqFoD+hN7UdBMPF7qYpWyZxpDdbF4MQzh1+WLDefy1Izg+oMAzfjVuXWtV392SVNN4q2Fc/3NOhf&#10;sGgoFxD0CLWghqJO8VdQDc+V1LI0o1w2vixLnjOXA2QTBi+yeahoy1wuUBzdHsuk/x9s/ml7rxAv&#10;MnyBkaANtOgLFI2KTc0QmAqmcyiXbYuGvrAdbUYSGtwpzUamYyNRO6O/VvKRiZLXbNRW7Ts/jqZ+&#10;p5my/SqNHyXROAgSMvELtu42ow/3t7b2PaAChYf2Xtnq6fZO5o8aCTmvgAK71i2QAV0Bt4NJKdlX&#10;jBZQhNBC+GcY9qABDa37j7KAbGhnpOvMrlSNjQE1RzsngKejANjOoByMUULihIBOcvCRMCSxU4hP&#10;08PfrdLmlskG2U2GFdBz6HR7p41lQ9PDFRtMyBWvayeyWpwZ4OJggdjwq/VZFk4zP5MgWcbLmHgk&#10;miw9EiwW3vVqTrzJKpyOFxeL+XwR/rJxQ5JWvCiYsGEO+g3Jn+lj/5IG5R0VrGXNCwtnKWm1Wc9r&#10;hbYU3s/Kfa7m4Hm+5p/TcEWAXF6kFEYkuIkSbzWJpx5ZkbGXTIPYC8LkJpkEJCGL1XlKd1ywf08J&#10;9RlOxtHYdemE9IvcAve9zo2mDTcwoWreZDg+XqKpleBSFK61hvJ62J+UwtJ/LgW0+9BoJ1ir0UH+&#10;a1k8gV6VBDmB8mCWwqaS6gdGPcylDOvvHVUMo/q9AM0nIbECNe5AxtMIDurUsz71UJEDVIYNRsN2&#10;bobh17WKbyqIFLrCCHkN76TkTsL2DQ2s9q8LZo/LZD8n7XA7Pbtbz9N89hsAAP//AwBQSwMEFAAG&#10;AAgAAAAhAKfOCgDcAAAABAEAAA8AAABkcnMvZG93bnJldi54bWxMj0FLw0AQhe9C/8MyBS9iN5UQ&#10;SsymSKFYRCim2vM2OybB7Gya3Sbx3zt6qZeBx3u89022nmwrBux940jBchGBQCqdaahS8H7Y3q9A&#10;+KDJ6NYRKvhGD+t8dpPp1LiR3nAoQiW4hHyqFdQhdKmUvqzRar9wHRJ7n663OrDsK2l6PXK5beVD&#10;FCXS6oZ4odYdbmosv4qLVTCW++F4eH2W+7vjztF5d94UHy9K3c6np0cQAadwDcMvPqNDzkwndyHj&#10;RauAHwl/l704iWMQJwVJvAKZZ/I/fP4DAAD//wMAUEsBAi0AFAAGAAgAAAAhALaDOJL+AAAA4QEA&#10;ABMAAAAAAAAAAAAAAAAAAAAAAFtDb250ZW50X1R5cGVzXS54bWxQSwECLQAUAAYACAAAACEAOP0h&#10;/9YAAACUAQAACwAAAAAAAAAAAAAAAAAvAQAAX3JlbHMvLnJlbHNQSwECLQAUAAYACAAAACEABB0E&#10;HvcCAAAVBgAADgAAAAAAAAAAAAAAAAAuAgAAZHJzL2Uyb0RvYy54bWxQSwECLQAUAAYACAAAACEA&#10;p84KANwAAAAEAQAADwAAAAAAAAAAAAAAAABRBQAAZHJzL2Rvd25yZXYueG1sUEsFBgAAAAAEAAQA&#10;8wAAAFoGAAAAAA==&#10;" filled="f" stroked="f">
                <o:lock v:ext="edit" aspectratio="t"/>
                <w10:anchorlock/>
              </v:rect>
            </w:pict>
          </mc:Fallback>
        </mc:AlternateContent>
      </w:r>
    </w:p>
    <w:p w:rsidR="006C64C3" w:rsidRPr="006C64C3" w:rsidRDefault="006C64C3" w:rsidP="006C64C3">
      <w:pPr>
        <w:shd w:val="clear" w:color="auto" w:fill="FFFFFF"/>
        <w:spacing w:after="150" w:line="240" w:lineRule="auto"/>
        <w:jc w:val="center"/>
        <w:rPr>
          <w:rFonts w:ascii="Helvetica" w:eastAsia="Times New Roman" w:hAnsi="Helvetica" w:cs="Helvetica"/>
          <w:color w:val="030F96"/>
          <w:sz w:val="21"/>
          <w:szCs w:val="21"/>
        </w:rPr>
      </w:pPr>
      <w:r w:rsidRPr="006C64C3">
        <w:rPr>
          <w:rFonts w:ascii="Helvetica" w:eastAsia="Times New Roman" w:hAnsi="Helvetica" w:cs="Helvetica"/>
          <w:noProof/>
          <w:color w:val="030F96"/>
          <w:sz w:val="21"/>
          <w:szCs w:val="21"/>
        </w:rPr>
        <mc:AlternateContent>
          <mc:Choice Requires="wps">
            <w:drawing>
              <wp:inline distT="0" distB="0" distL="0" distR="0">
                <wp:extent cx="2948940" cy="411480"/>
                <wp:effectExtent l="0" t="0" r="0" b="0"/>
                <wp:docPr id="2" name="Rectangle 2" descr="https://exam.oncourse.tue.nl/exam-2019/pluginfile.php/5887/mod_vpl/intro/debu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894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10989" id="Rectangle 2" o:spid="_x0000_s1026" alt="https://exam.oncourse.tue.nl/exam-2019/pluginfile.php/5887/mod_vpl/intro/debug.JPG" style="width:232.2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th9AIAABMGAAAOAAAAZHJzL2Uyb0RvYy54bWysVN9v0zAQfkfif7D8nuYHbptEy6atXSfQ&#10;gInBM3ITp7FwbGO7TQfif+fsrl27vSAgD5Z953z33d3nO7vY9gJtmLFcyQqnowQjJmvVcLmq8JfP&#10;iyjHyDoqGyqUZBV+YBZfnL9+dTbokmWqU6JhBgGItOWgK9w5p8s4tnXHempHSjMJzlaZnjo4mlXc&#10;GDoAei/iLEkm8aBMo42qmbVgne+c+Dzgty2r3ce2tcwhUWHg5sJqwrr0a3x+RsuVobrj9SMN+hcs&#10;esolBD1AzamjaG34C6ie10ZZ1bpRrfpYtS2vWcgBskmTZ9ncd1SzkAsUx+pDmez/g60/bO4M4k2F&#10;M4wk7aFFn6BoVK4EQ2BqmK2hXL4tFvrCtrQfKWjw2lg2cms2kiIYI6BfxFqsV1y2XLCR7nQ8zvNp&#10;3Kvm60aLmEtnVNyw5Xo1end34ys/ACYQuNd3xtfO6ltVf7NIqlkHBNil1UAFVAXM9iZj1NAx2kAJ&#10;Ug8Rn2D4gwU0tBzeqwZyoWunQl+2rel9DKg42ob2Pxzaz7YO1WDMCpIXBFRSg4+kKcmDPmJa7v/W&#10;xrobpnrkNxU2QC+g082tdZ4NLfdXfDCpFlyIIDEhTwxwcWeB2PCr93kWQTE/i6S4zq9zEpFsch2R&#10;ZD6PLhczEk0W6XQ8fzOfzebpLx83JWXHm4ZJH2av3pT8mToe39FOdwf9WiV44+E8JWtWy5kwaEPh&#10;9SzCF2oOnqdr8SmNUATI5VlKaUaSq6yIFpN8GpEFGUfFNMkjEM1VMUlIQeaL05RuuWT/nhIaKlyM&#10;s3Ho0hHpZ7kl4XuZGy177mA+Cd5XOD9coqWX4LVsQmsd5WK3PyqFp/9UCmj3vtFBsF6jO/kvVfMA&#10;ejUK5ATKg0kKm06ZHxgNMJUqbL+vqWEYibcSNF+kxAvUhQMZTzM4mGPP8thDZQ1QFXYY7bYztxt9&#10;a234qoNIaSiMVJfwTloeJOzf0I7V4+uCyRMyeZySfrQdn8Otp1l+/hsAAP//AwBQSwMEFAAGAAgA&#10;AAAhAKfOCgDcAAAABAEAAA8AAABkcnMvZG93bnJldi54bWxMj0FLw0AQhe9C/8MyBS9iN5UQSsym&#10;SKFYRCim2vM2OybB7Gya3Sbx3zt6qZeBx3u89022nmwrBux940jBchGBQCqdaahS8H7Y3q9A+KDJ&#10;6NYRKvhGD+t8dpPp1LiR3nAoQiW4hHyqFdQhdKmUvqzRar9wHRJ7n663OrDsK2l6PXK5beVDFCXS&#10;6oZ4odYdbmosv4qLVTCW++F4eH2W+7vjztF5d94UHy9K3c6np0cQAadwDcMvPqNDzkwndyHjRauA&#10;Hwl/l704iWMQJwVJvAKZZ/I/fP4DAAD//wMAUEsBAi0AFAAGAAgAAAAhALaDOJL+AAAA4QEAABMA&#10;AAAAAAAAAAAAAAAAAAAAAFtDb250ZW50X1R5cGVzXS54bWxQSwECLQAUAAYACAAAACEAOP0h/9YA&#10;AACUAQAACwAAAAAAAAAAAAAAAAAvAQAAX3JlbHMvLnJlbHNQSwECLQAUAAYACAAAACEAOpPrYfQC&#10;AAATBgAADgAAAAAAAAAAAAAAAAAuAgAAZHJzL2Uyb0RvYy54bWxQSwECLQAUAAYACAAAACEAp84K&#10;ANwAAAAEAQAADwAAAAAAAAAAAAAAAABOBQAAZHJzL2Rvd25yZXYueG1sUEsFBgAAAAAEAAQA8wAA&#10;AFcGAAAAAA==&#10;" filled="f" stroked="f">
                <o:lock v:ext="edit" aspectratio="t"/>
                <w10:anchorlock/>
              </v:rect>
            </w:pict>
          </mc:Fallback>
        </mc:AlternateContent>
      </w: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p>
    <w:p w:rsidR="006C64C3" w:rsidRPr="006C64C3" w:rsidRDefault="006C64C3" w:rsidP="006C64C3">
      <w:pPr>
        <w:shd w:val="clear" w:color="auto" w:fill="FFFFFF"/>
        <w:spacing w:after="150" w:line="240" w:lineRule="auto"/>
        <w:rPr>
          <w:rFonts w:ascii="Helvetica" w:eastAsia="Times New Roman" w:hAnsi="Helvetica" w:cs="Helvetica"/>
          <w:color w:val="030F96"/>
          <w:sz w:val="21"/>
          <w:szCs w:val="21"/>
        </w:rPr>
      </w:pPr>
      <w:r w:rsidRPr="006C64C3">
        <w:rPr>
          <w:rFonts w:ascii="Helvetica" w:eastAsia="Times New Roman" w:hAnsi="Helvetica" w:cs="Helvetica"/>
          <w:color w:val="030F96"/>
          <w:sz w:val="21"/>
          <w:szCs w:val="21"/>
        </w:rPr>
        <w:t>The following message shows a possible debug information you can obtain when running your code:</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 xml:space="preserve">&lt; </w:t>
      </w:r>
      <w:proofErr w:type="gramStart"/>
      <w:r w:rsidRPr="006C64C3">
        <w:rPr>
          <w:rFonts w:ascii="Consolas" w:eastAsia="Times New Roman" w:hAnsi="Consolas" w:cs="Courier New"/>
          <w:color w:val="333333"/>
          <w:sz w:val="20"/>
          <w:szCs w:val="20"/>
        </w:rPr>
        <w:t>state</w:t>
      </w:r>
      <w:proofErr w:type="gramEnd"/>
      <w:r w:rsidRPr="006C64C3">
        <w:rPr>
          <w:rFonts w:ascii="Consolas" w:eastAsia="Times New Roman" w:hAnsi="Consolas" w:cs="Courier New"/>
          <w:color w:val="333333"/>
          <w:sz w:val="20"/>
          <w:szCs w:val="20"/>
        </w:rPr>
        <w:t xml:space="preserve"> 1, out 0</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w:t>
      </w:r>
    </w:p>
    <w:p w:rsidR="006C64C3" w:rsidRPr="006C64C3" w:rsidRDefault="006C64C3" w:rsidP="006C64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6C64C3">
        <w:rPr>
          <w:rFonts w:ascii="Consolas" w:eastAsia="Times New Roman" w:hAnsi="Consolas" w:cs="Courier New"/>
          <w:color w:val="333333"/>
          <w:sz w:val="20"/>
          <w:szCs w:val="20"/>
        </w:rPr>
        <w:t xml:space="preserve">&gt; </w:t>
      </w:r>
      <w:proofErr w:type="gramStart"/>
      <w:r w:rsidRPr="006C64C3">
        <w:rPr>
          <w:rFonts w:ascii="Consolas" w:eastAsia="Times New Roman" w:hAnsi="Consolas" w:cs="Courier New"/>
          <w:color w:val="333333"/>
          <w:sz w:val="20"/>
          <w:szCs w:val="20"/>
        </w:rPr>
        <w:t>state</w:t>
      </w:r>
      <w:proofErr w:type="gramEnd"/>
      <w:r w:rsidRPr="006C64C3">
        <w:rPr>
          <w:rFonts w:ascii="Consolas" w:eastAsia="Times New Roman" w:hAnsi="Consolas" w:cs="Courier New"/>
          <w:color w:val="333333"/>
          <w:sz w:val="20"/>
          <w:szCs w:val="20"/>
        </w:rPr>
        <w:t xml:space="preserve"> 1, out 1</w:t>
      </w:r>
    </w:p>
    <w:p w:rsidR="006C64C3" w:rsidRDefault="006C64C3" w:rsidP="006C64C3">
      <w:r w:rsidRPr="006C64C3">
        <w:rPr>
          <w:rFonts w:ascii="Helvetica" w:eastAsia="Times New Roman" w:hAnsi="Helvetica" w:cs="Helvetica"/>
          <w:color w:val="030F96"/>
          <w:sz w:val="21"/>
          <w:szCs w:val="21"/>
          <w:shd w:val="clear" w:color="auto" w:fill="FFFFFF"/>
        </w:rPr>
        <w:t>The lines starting with the </w:t>
      </w:r>
      <w:r w:rsidRPr="006C64C3">
        <w:rPr>
          <w:rFonts w:ascii="Helvetica" w:eastAsia="Times New Roman" w:hAnsi="Helvetica" w:cs="Helvetica"/>
          <w:b/>
          <w:bCs/>
          <w:color w:val="030F96"/>
          <w:sz w:val="21"/>
          <w:szCs w:val="21"/>
          <w:shd w:val="clear" w:color="auto" w:fill="FFFFFF"/>
        </w:rPr>
        <w:t>"&lt;" </w:t>
      </w:r>
      <w:r w:rsidRPr="006C64C3">
        <w:rPr>
          <w:rFonts w:ascii="Helvetica" w:eastAsia="Times New Roman" w:hAnsi="Helvetica" w:cs="Helvetica"/>
          <w:color w:val="030F96"/>
          <w:sz w:val="21"/>
          <w:szCs w:val="21"/>
          <w:shd w:val="clear" w:color="auto" w:fill="FFFFFF"/>
        </w:rPr>
        <w:t>symbol are the </w:t>
      </w:r>
      <w:r w:rsidRPr="006C64C3">
        <w:rPr>
          <w:rFonts w:ascii="Helvetica" w:eastAsia="Times New Roman" w:hAnsi="Helvetica" w:cs="Helvetica"/>
          <w:b/>
          <w:bCs/>
          <w:color w:val="030F96"/>
          <w:sz w:val="21"/>
          <w:szCs w:val="21"/>
          <w:shd w:val="clear" w:color="auto" w:fill="FFFFFF"/>
        </w:rPr>
        <w:t>expected output</w:t>
      </w:r>
      <w:r w:rsidRPr="006C64C3">
        <w:rPr>
          <w:rFonts w:ascii="Helvetica" w:eastAsia="Times New Roman" w:hAnsi="Helvetica" w:cs="Helvetica"/>
          <w:color w:val="030F96"/>
          <w:sz w:val="21"/>
          <w:szCs w:val="21"/>
          <w:shd w:val="clear" w:color="auto" w:fill="FFFFFF"/>
        </w:rPr>
        <w:t>, while the ones starting with the</w:t>
      </w:r>
      <w:r w:rsidRPr="006C64C3">
        <w:rPr>
          <w:rFonts w:ascii="Helvetica" w:eastAsia="Times New Roman" w:hAnsi="Helvetica" w:cs="Helvetica"/>
          <w:b/>
          <w:bCs/>
          <w:color w:val="030F96"/>
          <w:sz w:val="21"/>
          <w:szCs w:val="21"/>
          <w:shd w:val="clear" w:color="auto" w:fill="FFFFFF"/>
        </w:rPr>
        <w:t> "&gt;" </w:t>
      </w:r>
      <w:r w:rsidRPr="006C64C3">
        <w:rPr>
          <w:rFonts w:ascii="Helvetica" w:eastAsia="Times New Roman" w:hAnsi="Helvetica" w:cs="Helvetica"/>
          <w:color w:val="030F96"/>
          <w:sz w:val="21"/>
          <w:szCs w:val="21"/>
          <w:shd w:val="clear" w:color="auto" w:fill="FFFFFF"/>
        </w:rPr>
        <w:t>are the </w:t>
      </w:r>
      <w:r w:rsidRPr="006C64C3">
        <w:rPr>
          <w:rFonts w:ascii="Helvetica" w:eastAsia="Times New Roman" w:hAnsi="Helvetica" w:cs="Helvetica"/>
          <w:b/>
          <w:bCs/>
          <w:color w:val="030F96"/>
          <w:sz w:val="21"/>
          <w:szCs w:val="21"/>
          <w:shd w:val="clear" w:color="auto" w:fill="FFFFFF"/>
        </w:rPr>
        <w:t>obtained output </w:t>
      </w:r>
      <w:r w:rsidRPr="006C64C3">
        <w:rPr>
          <w:rFonts w:ascii="Helvetica" w:eastAsia="Times New Roman" w:hAnsi="Helvetica" w:cs="Helvetica"/>
          <w:color w:val="030F96"/>
          <w:sz w:val="21"/>
          <w:szCs w:val="21"/>
          <w:shd w:val="clear" w:color="auto" w:fill="FFFFFF"/>
        </w:rPr>
        <w:t xml:space="preserve">(from your </w:t>
      </w:r>
      <w:proofErr w:type="spellStart"/>
      <w:r w:rsidRPr="006C64C3">
        <w:rPr>
          <w:rFonts w:ascii="Helvetica" w:eastAsia="Times New Roman" w:hAnsi="Helvetica" w:cs="Helvetica"/>
          <w:color w:val="030F96"/>
          <w:sz w:val="21"/>
          <w:szCs w:val="21"/>
          <w:shd w:val="clear" w:color="auto" w:fill="FFFFFF"/>
        </w:rPr>
        <w:t>testbench</w:t>
      </w:r>
      <w:proofErr w:type="spellEnd"/>
      <w:r w:rsidRPr="006C64C3">
        <w:rPr>
          <w:rFonts w:ascii="Helvetica" w:eastAsia="Times New Roman" w:hAnsi="Helvetica" w:cs="Helvetica"/>
          <w:color w:val="030F96"/>
          <w:sz w:val="21"/>
          <w:szCs w:val="21"/>
          <w:shd w:val="clear" w:color="auto" w:fill="FFFFFF"/>
        </w:rPr>
        <w:t>).</w:t>
      </w:r>
      <w:bookmarkStart w:id="0" w:name="_GoBack"/>
      <w:bookmarkEnd w:id="0"/>
    </w:p>
    <w:sectPr w:rsidR="006C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253B"/>
    <w:multiLevelType w:val="multilevel"/>
    <w:tmpl w:val="172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C3"/>
    <w:rsid w:val="006C64C3"/>
    <w:rsid w:val="006D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6865"/>
  <w15:chartTrackingRefBased/>
  <w15:docId w15:val="{013679AD-9613-4A8C-A6A5-93341E84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C6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64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64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4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07817">
      <w:bodyDiv w:val="1"/>
      <w:marLeft w:val="0"/>
      <w:marRight w:val="0"/>
      <w:marTop w:val="0"/>
      <w:marBottom w:val="0"/>
      <w:divBdr>
        <w:top w:val="none" w:sz="0" w:space="0" w:color="auto"/>
        <w:left w:val="none" w:sz="0" w:space="0" w:color="auto"/>
        <w:bottom w:val="none" w:sz="0" w:space="0" w:color="auto"/>
        <w:right w:val="none" w:sz="0" w:space="0" w:color="auto"/>
      </w:divBdr>
    </w:div>
    <w:div w:id="9808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2020-06-27T10:23:00Z</dcterms:created>
  <dcterms:modified xsi:type="dcterms:W3CDTF">2020-06-27T10:25:00Z</dcterms:modified>
</cp:coreProperties>
</file>