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721E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t>Informe Técnico</w:t>
      </w:r>
    </w:p>
    <w:p w14:paraId="0141B40E" w14:textId="77777777" w:rsidR="006E415C" w:rsidRPr="006E415C" w:rsidRDefault="006E415C" w:rsidP="006E415C">
      <w:pPr>
        <w:rPr>
          <w:lang w:val="es-CL"/>
        </w:rPr>
      </w:pPr>
      <w:r w:rsidRPr="006E415C">
        <w:rPr>
          <w:b/>
          <w:bCs/>
          <w:lang w:val="es-CL"/>
        </w:rPr>
        <w:t xml:space="preserve">Reconocimiento Activo y Detección de Vulnerabilidades con </w:t>
      </w:r>
      <w:proofErr w:type="spellStart"/>
      <w:r w:rsidRPr="006E415C">
        <w:rPr>
          <w:b/>
          <w:bCs/>
          <w:lang w:val="es-CL"/>
        </w:rPr>
        <w:t>Nmap</w:t>
      </w:r>
      <w:proofErr w:type="spellEnd"/>
      <w:r w:rsidRPr="006E415C">
        <w:rPr>
          <w:b/>
          <w:bCs/>
          <w:lang w:val="es-CL"/>
        </w:rPr>
        <w:t xml:space="preserve"> y </w:t>
      </w:r>
      <w:proofErr w:type="spellStart"/>
      <w:r w:rsidRPr="006E415C">
        <w:rPr>
          <w:b/>
          <w:bCs/>
          <w:lang w:val="es-CL"/>
        </w:rPr>
        <w:t>OpenVAS</w:t>
      </w:r>
      <w:proofErr w:type="spellEnd"/>
      <w:r w:rsidRPr="006E415C">
        <w:rPr>
          <w:b/>
          <w:bCs/>
          <w:lang w:val="es-CL"/>
        </w:rPr>
        <w:t xml:space="preserve"> – Lección 1</w:t>
      </w:r>
    </w:p>
    <w:p w14:paraId="50A537AE" w14:textId="77777777" w:rsidR="006E415C" w:rsidRPr="006E415C" w:rsidRDefault="006E415C" w:rsidP="006E415C">
      <w:r w:rsidRPr="006E415C">
        <w:pict w14:anchorId="4AACDC7F">
          <v:rect id="_x0000_i1061" style="width:0;height:1.5pt" o:hralign="center" o:hrstd="t" o:hr="t" fillcolor="#a0a0a0" stroked="f"/>
        </w:pict>
      </w:r>
    </w:p>
    <w:p w14:paraId="6D55E9B2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t>1. Escenario</w:t>
      </w:r>
    </w:p>
    <w:p w14:paraId="13F35504" w14:textId="77777777" w:rsidR="006E415C" w:rsidRPr="006E415C" w:rsidRDefault="006E415C" w:rsidP="006E415C">
      <w:pPr>
        <w:rPr>
          <w:lang w:val="es-CL"/>
        </w:rPr>
      </w:pPr>
      <w:r w:rsidRPr="006E415C">
        <w:rPr>
          <w:lang w:val="es-CL"/>
        </w:rPr>
        <w:t xml:space="preserve">Como parte de un equipo de </w:t>
      </w:r>
      <w:r w:rsidRPr="006E415C">
        <w:rPr>
          <w:b/>
          <w:bCs/>
          <w:lang w:val="es-CL"/>
        </w:rPr>
        <w:t>pruebas de penetración en laboratorio</w:t>
      </w:r>
      <w:r w:rsidRPr="006E415C">
        <w:rPr>
          <w:lang w:val="es-CL"/>
        </w:rPr>
        <w:t xml:space="preserve">, se asignó el análisis de la máquina con IP </w:t>
      </w:r>
      <w:r w:rsidRPr="006E415C">
        <w:rPr>
          <w:b/>
          <w:bCs/>
          <w:lang w:val="es-CL"/>
        </w:rPr>
        <w:t>192.168.56.110</w:t>
      </w:r>
      <w:r w:rsidRPr="006E415C">
        <w:rPr>
          <w:lang w:val="es-CL"/>
        </w:rPr>
        <w:t xml:space="preserve">. El objetivo fue identificar los </w:t>
      </w:r>
      <w:r w:rsidRPr="006E415C">
        <w:rPr>
          <w:b/>
          <w:bCs/>
          <w:lang w:val="es-CL"/>
        </w:rPr>
        <w:t>servicios expuestos</w:t>
      </w:r>
      <w:r w:rsidRPr="006E415C">
        <w:rPr>
          <w:lang w:val="es-CL"/>
        </w:rPr>
        <w:t xml:space="preserve">, sus </w:t>
      </w:r>
      <w:r w:rsidRPr="006E415C">
        <w:rPr>
          <w:b/>
          <w:bCs/>
          <w:lang w:val="es-CL"/>
        </w:rPr>
        <w:t>versiones</w:t>
      </w:r>
      <w:r w:rsidRPr="006E415C">
        <w:rPr>
          <w:lang w:val="es-CL"/>
        </w:rPr>
        <w:t xml:space="preserve">, y detectar vulnerabilidades mediante un escaneo activo con </w:t>
      </w:r>
      <w:proofErr w:type="spellStart"/>
      <w:r w:rsidRPr="006E415C">
        <w:rPr>
          <w:b/>
          <w:bCs/>
          <w:lang w:val="es-CL"/>
        </w:rPr>
        <w:t>Nmap</w:t>
      </w:r>
      <w:proofErr w:type="spellEnd"/>
      <w:r w:rsidRPr="006E415C">
        <w:rPr>
          <w:lang w:val="es-CL"/>
        </w:rPr>
        <w:t xml:space="preserve"> y un análisis profundo con </w:t>
      </w:r>
      <w:proofErr w:type="spellStart"/>
      <w:r w:rsidRPr="006E415C">
        <w:rPr>
          <w:b/>
          <w:bCs/>
          <w:lang w:val="es-CL"/>
        </w:rPr>
        <w:t>OpenVAS</w:t>
      </w:r>
      <w:proofErr w:type="spellEnd"/>
      <w:r w:rsidRPr="006E415C">
        <w:rPr>
          <w:lang w:val="es-CL"/>
        </w:rPr>
        <w:t>, documentando los hallazgos y proponiendo mitigaciones.</w:t>
      </w:r>
    </w:p>
    <w:p w14:paraId="79113DF6" w14:textId="77777777" w:rsidR="006E415C" w:rsidRPr="006E415C" w:rsidRDefault="006E415C" w:rsidP="006E415C">
      <w:r w:rsidRPr="006E415C">
        <w:pict w14:anchorId="6493C56F">
          <v:rect id="_x0000_i1062" style="width:0;height:1.5pt" o:hralign="center" o:hrstd="t" o:hr="t" fillcolor="#a0a0a0" stroked="f"/>
        </w:pict>
      </w:r>
    </w:p>
    <w:p w14:paraId="2582F975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t>2. Metodología</w:t>
      </w:r>
    </w:p>
    <w:p w14:paraId="2CA8D758" w14:textId="77777777" w:rsidR="006E415C" w:rsidRPr="006E415C" w:rsidRDefault="006E415C" w:rsidP="006E415C">
      <w:pPr>
        <w:rPr>
          <w:lang w:val="es-CL"/>
        </w:rPr>
      </w:pPr>
      <w:r w:rsidRPr="006E415C">
        <w:rPr>
          <w:lang w:val="es-CL"/>
        </w:rPr>
        <w:t>El ejercicio se desarrolló en las siguientes fases:</w:t>
      </w:r>
    </w:p>
    <w:p w14:paraId="645A1CA4" w14:textId="77777777" w:rsidR="006E415C" w:rsidRPr="006E415C" w:rsidRDefault="006E415C" w:rsidP="006E415C">
      <w:pPr>
        <w:numPr>
          <w:ilvl w:val="0"/>
          <w:numId w:val="1"/>
        </w:numPr>
        <w:rPr>
          <w:lang w:val="es-CL"/>
        </w:rPr>
      </w:pPr>
      <w:r w:rsidRPr="006E415C">
        <w:rPr>
          <w:b/>
          <w:bCs/>
          <w:lang w:val="es-CL"/>
        </w:rPr>
        <w:t>Reconocimiento activo</w:t>
      </w:r>
      <w:r w:rsidRPr="006E415C">
        <w:rPr>
          <w:lang w:val="es-CL"/>
        </w:rPr>
        <w:t xml:space="preserve"> con nslookup y </w:t>
      </w:r>
      <w:proofErr w:type="spellStart"/>
      <w:r w:rsidRPr="006E415C">
        <w:rPr>
          <w:lang w:val="es-CL"/>
        </w:rPr>
        <w:t>dig</w:t>
      </w:r>
      <w:proofErr w:type="spellEnd"/>
      <w:r w:rsidRPr="006E415C">
        <w:rPr>
          <w:lang w:val="es-CL"/>
        </w:rPr>
        <w:t xml:space="preserve"> para obtener información DNS del objetivo.</w:t>
      </w:r>
    </w:p>
    <w:p w14:paraId="700998F7" w14:textId="77777777" w:rsidR="006E415C" w:rsidRPr="006E415C" w:rsidRDefault="006E415C" w:rsidP="006E415C">
      <w:pPr>
        <w:numPr>
          <w:ilvl w:val="0"/>
          <w:numId w:val="1"/>
        </w:numPr>
        <w:rPr>
          <w:lang w:val="es-CL"/>
        </w:rPr>
      </w:pPr>
      <w:r w:rsidRPr="006E415C">
        <w:rPr>
          <w:b/>
          <w:bCs/>
          <w:lang w:val="es-CL"/>
        </w:rPr>
        <w:t>Escaneo de puertos y servicios</w:t>
      </w:r>
      <w:r w:rsidRPr="006E415C">
        <w:rPr>
          <w:lang w:val="es-CL"/>
        </w:rPr>
        <w:t xml:space="preserve"> con </w:t>
      </w:r>
      <w:proofErr w:type="spellStart"/>
      <w:r w:rsidRPr="006E415C">
        <w:rPr>
          <w:lang w:val="es-CL"/>
        </w:rPr>
        <w:t>nmap</w:t>
      </w:r>
      <w:proofErr w:type="spellEnd"/>
      <w:r w:rsidRPr="006E415C">
        <w:rPr>
          <w:lang w:val="es-CL"/>
        </w:rPr>
        <w:t xml:space="preserve"> -</w:t>
      </w:r>
      <w:proofErr w:type="spellStart"/>
      <w:r w:rsidRPr="006E415C">
        <w:rPr>
          <w:lang w:val="es-CL"/>
        </w:rPr>
        <w:t>sS</w:t>
      </w:r>
      <w:proofErr w:type="spellEnd"/>
      <w:r w:rsidRPr="006E415C">
        <w:rPr>
          <w:lang w:val="es-CL"/>
        </w:rPr>
        <w:t xml:space="preserve"> -</w:t>
      </w:r>
      <w:proofErr w:type="spellStart"/>
      <w:r w:rsidRPr="006E415C">
        <w:rPr>
          <w:lang w:val="es-CL"/>
        </w:rPr>
        <w:t>sV</w:t>
      </w:r>
      <w:proofErr w:type="spellEnd"/>
      <w:r w:rsidRPr="006E415C">
        <w:rPr>
          <w:lang w:val="es-CL"/>
        </w:rPr>
        <w:t xml:space="preserve"> -O y </w:t>
      </w:r>
      <w:proofErr w:type="spellStart"/>
      <w:r w:rsidRPr="006E415C">
        <w:rPr>
          <w:lang w:val="es-CL"/>
        </w:rPr>
        <w:t>nmap</w:t>
      </w:r>
      <w:proofErr w:type="spellEnd"/>
      <w:r w:rsidRPr="006E415C">
        <w:rPr>
          <w:lang w:val="es-CL"/>
        </w:rPr>
        <w:t xml:space="preserve"> --script=</w:t>
      </w:r>
      <w:proofErr w:type="spellStart"/>
      <w:r w:rsidRPr="006E415C">
        <w:rPr>
          <w:lang w:val="es-CL"/>
        </w:rPr>
        <w:t>vuln</w:t>
      </w:r>
      <w:proofErr w:type="spellEnd"/>
      <w:r w:rsidRPr="006E415C">
        <w:rPr>
          <w:lang w:val="es-CL"/>
        </w:rPr>
        <w:t xml:space="preserve"> para detectar servicios y vulnerabilidades asociadas.</w:t>
      </w:r>
    </w:p>
    <w:p w14:paraId="3B3E3052" w14:textId="77777777" w:rsidR="006E415C" w:rsidRPr="006E415C" w:rsidRDefault="006E415C" w:rsidP="006E415C">
      <w:pPr>
        <w:numPr>
          <w:ilvl w:val="0"/>
          <w:numId w:val="1"/>
        </w:numPr>
        <w:rPr>
          <w:lang w:val="es-CL"/>
        </w:rPr>
      </w:pPr>
      <w:r w:rsidRPr="006E415C">
        <w:rPr>
          <w:b/>
          <w:bCs/>
          <w:lang w:val="es-CL"/>
        </w:rPr>
        <w:t xml:space="preserve">Escaneo de seguridad con </w:t>
      </w:r>
      <w:proofErr w:type="spellStart"/>
      <w:r w:rsidRPr="006E415C">
        <w:rPr>
          <w:b/>
          <w:bCs/>
          <w:lang w:val="es-CL"/>
        </w:rPr>
        <w:t>OpenVAS</w:t>
      </w:r>
      <w:proofErr w:type="spellEnd"/>
      <w:r w:rsidRPr="006E415C">
        <w:rPr>
          <w:lang w:val="es-CL"/>
        </w:rPr>
        <w:t xml:space="preserve"> desde su interfaz web, configurando un análisis completo y profundo.</w:t>
      </w:r>
    </w:p>
    <w:p w14:paraId="5BD0858A" w14:textId="77777777" w:rsidR="006E415C" w:rsidRPr="006E415C" w:rsidRDefault="006E415C" w:rsidP="006E415C">
      <w:pPr>
        <w:numPr>
          <w:ilvl w:val="0"/>
          <w:numId w:val="1"/>
        </w:numPr>
        <w:rPr>
          <w:lang w:val="es-CL"/>
        </w:rPr>
      </w:pPr>
      <w:r w:rsidRPr="006E415C">
        <w:rPr>
          <w:b/>
          <w:bCs/>
          <w:lang w:val="es-CL"/>
        </w:rPr>
        <w:t>Interpretación de resultados</w:t>
      </w:r>
      <w:r w:rsidRPr="006E415C">
        <w:rPr>
          <w:lang w:val="es-CL"/>
        </w:rPr>
        <w:t xml:space="preserve">: selección de vulnerabilidades críticas con referencia a </w:t>
      </w:r>
      <w:proofErr w:type="spellStart"/>
      <w:r w:rsidRPr="006E415C">
        <w:rPr>
          <w:lang w:val="es-CL"/>
        </w:rPr>
        <w:t>CVEs</w:t>
      </w:r>
      <w:proofErr w:type="spellEnd"/>
      <w:r w:rsidRPr="006E415C">
        <w:rPr>
          <w:lang w:val="es-CL"/>
        </w:rPr>
        <w:t xml:space="preserve"> y evaluación de impacto.</w:t>
      </w:r>
    </w:p>
    <w:p w14:paraId="699FF179" w14:textId="77777777" w:rsidR="006E415C" w:rsidRPr="006E415C" w:rsidRDefault="006E415C" w:rsidP="006E415C">
      <w:pPr>
        <w:numPr>
          <w:ilvl w:val="0"/>
          <w:numId w:val="1"/>
        </w:numPr>
        <w:rPr>
          <w:lang w:val="es-CL"/>
        </w:rPr>
      </w:pPr>
      <w:r w:rsidRPr="006E415C">
        <w:rPr>
          <w:b/>
          <w:bCs/>
          <w:lang w:val="es-CL"/>
        </w:rPr>
        <w:t>Recomendaciones técnicas</w:t>
      </w:r>
      <w:r w:rsidRPr="006E415C">
        <w:rPr>
          <w:lang w:val="es-CL"/>
        </w:rPr>
        <w:t>: medidas de mitigación priorizadas según criticidad.</w:t>
      </w:r>
    </w:p>
    <w:p w14:paraId="37FF8FD7" w14:textId="77777777" w:rsidR="006E415C" w:rsidRPr="006E415C" w:rsidRDefault="006E415C" w:rsidP="006E415C">
      <w:r w:rsidRPr="006E415C">
        <w:pict w14:anchorId="140A103D">
          <v:rect id="_x0000_i1063" style="width:0;height:1.5pt" o:hralign="center" o:hrstd="t" o:hr="t" fillcolor="#a0a0a0" stroked="f"/>
        </w:pict>
      </w:r>
    </w:p>
    <w:p w14:paraId="623DFF9F" w14:textId="77777777" w:rsidR="006E415C" w:rsidRPr="006E415C" w:rsidRDefault="006E415C" w:rsidP="006E415C">
      <w:pPr>
        <w:rPr>
          <w:b/>
          <w:bCs/>
        </w:rPr>
      </w:pPr>
      <w:r w:rsidRPr="006E415C">
        <w:rPr>
          <w:b/>
          <w:bCs/>
        </w:rPr>
        <w:t xml:space="preserve">3. </w:t>
      </w:r>
      <w:proofErr w:type="spellStart"/>
      <w:r w:rsidRPr="006E415C">
        <w:rPr>
          <w:b/>
          <w:bCs/>
        </w:rPr>
        <w:t>Resultados</w:t>
      </w:r>
      <w:proofErr w:type="spellEnd"/>
    </w:p>
    <w:p w14:paraId="7F8472C4" w14:textId="77777777" w:rsidR="006E415C" w:rsidRPr="006E415C" w:rsidRDefault="006E415C" w:rsidP="006E415C">
      <w:pPr>
        <w:rPr>
          <w:b/>
          <w:bCs/>
        </w:rPr>
      </w:pPr>
      <w:r w:rsidRPr="006E415C">
        <w:rPr>
          <w:b/>
          <w:bCs/>
        </w:rPr>
        <w:t xml:space="preserve">3.1 </w:t>
      </w:r>
      <w:proofErr w:type="spellStart"/>
      <w:r w:rsidRPr="006E415C">
        <w:rPr>
          <w:b/>
          <w:bCs/>
        </w:rPr>
        <w:t>Reconocimiento</w:t>
      </w:r>
      <w:proofErr w:type="spellEnd"/>
    </w:p>
    <w:p w14:paraId="1733BAA6" w14:textId="77777777" w:rsidR="006E415C" w:rsidRPr="006E415C" w:rsidRDefault="006E415C" w:rsidP="006E415C">
      <w:pPr>
        <w:numPr>
          <w:ilvl w:val="0"/>
          <w:numId w:val="2"/>
        </w:numPr>
      </w:pPr>
      <w:r w:rsidRPr="006E415C">
        <w:t xml:space="preserve">IP </w:t>
      </w:r>
      <w:proofErr w:type="spellStart"/>
      <w:r w:rsidRPr="006E415C">
        <w:t>analizada</w:t>
      </w:r>
      <w:proofErr w:type="spellEnd"/>
      <w:r w:rsidRPr="006E415C">
        <w:t xml:space="preserve">: </w:t>
      </w:r>
      <w:r w:rsidRPr="006E415C">
        <w:rPr>
          <w:b/>
          <w:bCs/>
        </w:rPr>
        <w:t>192.168.56.110</w:t>
      </w:r>
    </w:p>
    <w:p w14:paraId="368C2615" w14:textId="77777777" w:rsidR="006E415C" w:rsidRPr="006E415C" w:rsidRDefault="006E415C" w:rsidP="006E415C">
      <w:pPr>
        <w:numPr>
          <w:ilvl w:val="0"/>
          <w:numId w:val="2"/>
        </w:numPr>
        <w:rPr>
          <w:lang w:val="es-CL"/>
        </w:rPr>
      </w:pPr>
      <w:r w:rsidRPr="006E415C">
        <w:rPr>
          <w:lang w:val="es-CL"/>
        </w:rPr>
        <w:t>Respuesta DNS: host identificado con nombre genérico del laboratorio.</w:t>
      </w:r>
    </w:p>
    <w:p w14:paraId="399DBAD0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t>3.2 Escaneo con Nmap</w:t>
      </w:r>
    </w:p>
    <w:p w14:paraId="73148677" w14:textId="77777777" w:rsidR="006E415C" w:rsidRPr="006E415C" w:rsidRDefault="006E415C" w:rsidP="006E415C">
      <w:pPr>
        <w:rPr>
          <w:lang w:val="es-CL"/>
        </w:rPr>
      </w:pPr>
      <w:r w:rsidRPr="006E415C">
        <w:rPr>
          <w:lang w:val="es-CL"/>
        </w:rPr>
        <w:t>Ejemplo de hallazgos:</w:t>
      </w:r>
    </w:p>
    <w:p w14:paraId="75777951" w14:textId="77777777" w:rsidR="006E415C" w:rsidRPr="006E415C" w:rsidRDefault="006E415C" w:rsidP="006E415C">
      <w:pPr>
        <w:numPr>
          <w:ilvl w:val="0"/>
          <w:numId w:val="3"/>
        </w:numPr>
        <w:rPr>
          <w:lang w:val="es-CL"/>
        </w:rPr>
      </w:pPr>
      <w:r w:rsidRPr="006E415C">
        <w:rPr>
          <w:b/>
          <w:bCs/>
          <w:lang w:val="es-CL"/>
        </w:rPr>
        <w:lastRenderedPageBreak/>
        <w:t>Puerto 22 (SSH):</w:t>
      </w:r>
      <w:r w:rsidRPr="006E415C">
        <w:rPr>
          <w:lang w:val="es-CL"/>
        </w:rPr>
        <w:t xml:space="preserve"> </w:t>
      </w:r>
      <w:proofErr w:type="spellStart"/>
      <w:r w:rsidRPr="006E415C">
        <w:rPr>
          <w:lang w:val="es-CL"/>
        </w:rPr>
        <w:t>OpenSSH</w:t>
      </w:r>
      <w:proofErr w:type="spellEnd"/>
      <w:r w:rsidRPr="006E415C">
        <w:rPr>
          <w:lang w:val="es-CL"/>
        </w:rPr>
        <w:t xml:space="preserve"> 7.2 → posible vulnerabilidad CVE-2016-6210.</w:t>
      </w:r>
    </w:p>
    <w:p w14:paraId="0375FC76" w14:textId="77777777" w:rsidR="006E415C" w:rsidRPr="006E415C" w:rsidRDefault="006E415C" w:rsidP="006E415C">
      <w:pPr>
        <w:numPr>
          <w:ilvl w:val="0"/>
          <w:numId w:val="3"/>
        </w:numPr>
        <w:rPr>
          <w:lang w:val="es-CL"/>
        </w:rPr>
      </w:pPr>
      <w:r w:rsidRPr="006E415C">
        <w:rPr>
          <w:b/>
          <w:bCs/>
          <w:lang w:val="es-CL"/>
        </w:rPr>
        <w:t>Puerto 80 (HTTP):</w:t>
      </w:r>
      <w:r w:rsidRPr="006E415C">
        <w:rPr>
          <w:lang w:val="es-CL"/>
        </w:rPr>
        <w:t xml:space="preserve"> Apache </w:t>
      </w:r>
      <w:proofErr w:type="spellStart"/>
      <w:r w:rsidRPr="006E415C">
        <w:rPr>
          <w:lang w:val="es-CL"/>
        </w:rPr>
        <w:t>httpd</w:t>
      </w:r>
      <w:proofErr w:type="spellEnd"/>
      <w:r w:rsidRPr="006E415C">
        <w:rPr>
          <w:lang w:val="es-CL"/>
        </w:rPr>
        <w:t xml:space="preserve"> 2.4.29 → vulnerabilidad CVE-2019-0211 (escalada de privilegios).</w:t>
      </w:r>
    </w:p>
    <w:p w14:paraId="6062DADC" w14:textId="77777777" w:rsidR="006E415C" w:rsidRPr="006E415C" w:rsidRDefault="006E415C" w:rsidP="006E415C">
      <w:pPr>
        <w:numPr>
          <w:ilvl w:val="0"/>
          <w:numId w:val="3"/>
        </w:numPr>
        <w:rPr>
          <w:lang w:val="es-CL"/>
        </w:rPr>
      </w:pPr>
      <w:r w:rsidRPr="006E415C">
        <w:rPr>
          <w:b/>
          <w:bCs/>
          <w:lang w:val="es-CL"/>
        </w:rPr>
        <w:t>Puerto 3306 (MySQL):</w:t>
      </w:r>
      <w:r w:rsidRPr="006E415C">
        <w:rPr>
          <w:lang w:val="es-CL"/>
        </w:rPr>
        <w:t xml:space="preserve"> expuesto sin filtrado → riesgo de acceso no autorizado.</w:t>
      </w:r>
    </w:p>
    <w:p w14:paraId="4B731944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t xml:space="preserve">3.3 Escaneo con </w:t>
      </w:r>
      <w:proofErr w:type="spellStart"/>
      <w:r w:rsidRPr="006E415C">
        <w:rPr>
          <w:b/>
          <w:bCs/>
          <w:lang w:val="es-CL"/>
        </w:rPr>
        <w:t>OpenVAS</w:t>
      </w:r>
      <w:proofErr w:type="spellEnd"/>
    </w:p>
    <w:p w14:paraId="199D1C66" w14:textId="77777777" w:rsidR="006E415C" w:rsidRPr="006E415C" w:rsidRDefault="006E415C" w:rsidP="006E415C">
      <w:pPr>
        <w:rPr>
          <w:lang w:val="es-CL"/>
        </w:rPr>
      </w:pPr>
      <w:r w:rsidRPr="006E415C">
        <w:rPr>
          <w:lang w:val="es-CL"/>
        </w:rPr>
        <w:t>El informe reportó múltiples vulnerabilidades, entre ellas:</w:t>
      </w:r>
    </w:p>
    <w:p w14:paraId="3B572E9A" w14:textId="77777777" w:rsidR="006E415C" w:rsidRPr="006E415C" w:rsidRDefault="006E415C" w:rsidP="006E415C">
      <w:pPr>
        <w:numPr>
          <w:ilvl w:val="0"/>
          <w:numId w:val="4"/>
        </w:numPr>
        <w:rPr>
          <w:lang w:val="es-CL"/>
        </w:rPr>
      </w:pPr>
      <w:r w:rsidRPr="006E415C">
        <w:rPr>
          <w:b/>
          <w:bCs/>
          <w:lang w:val="es-CL"/>
        </w:rPr>
        <w:t>Crítica (CVSS 9.8):</w:t>
      </w:r>
      <w:r w:rsidRPr="006E415C">
        <w:rPr>
          <w:lang w:val="es-CL"/>
        </w:rPr>
        <w:t xml:space="preserve"> Apache </w:t>
      </w:r>
      <w:proofErr w:type="spellStart"/>
      <w:r w:rsidRPr="006E415C">
        <w:rPr>
          <w:lang w:val="es-CL"/>
        </w:rPr>
        <w:t>httpd</w:t>
      </w:r>
      <w:proofErr w:type="spellEnd"/>
      <w:r w:rsidRPr="006E415C">
        <w:rPr>
          <w:lang w:val="es-CL"/>
        </w:rPr>
        <w:t xml:space="preserve"> 2.4.29 – CVE-2019-0211.</w:t>
      </w:r>
    </w:p>
    <w:p w14:paraId="1AA3909B" w14:textId="77777777" w:rsidR="006E415C" w:rsidRPr="006E415C" w:rsidRDefault="006E415C" w:rsidP="006E415C">
      <w:pPr>
        <w:numPr>
          <w:ilvl w:val="0"/>
          <w:numId w:val="4"/>
        </w:numPr>
        <w:rPr>
          <w:lang w:val="es-CL"/>
        </w:rPr>
      </w:pPr>
      <w:r w:rsidRPr="006E415C">
        <w:rPr>
          <w:b/>
          <w:bCs/>
          <w:lang w:val="es-CL"/>
        </w:rPr>
        <w:t>Alta (CVSS 8.1):</w:t>
      </w:r>
      <w:r w:rsidRPr="006E415C">
        <w:rPr>
          <w:lang w:val="es-CL"/>
        </w:rPr>
        <w:t xml:space="preserve"> </w:t>
      </w:r>
      <w:proofErr w:type="spellStart"/>
      <w:r w:rsidRPr="006E415C">
        <w:rPr>
          <w:lang w:val="es-CL"/>
        </w:rPr>
        <w:t>OpenSSH</w:t>
      </w:r>
      <w:proofErr w:type="spellEnd"/>
      <w:r w:rsidRPr="006E415C">
        <w:rPr>
          <w:lang w:val="es-CL"/>
        </w:rPr>
        <w:t xml:space="preserve"> 7.2 – vulnerabilidad de enumeración de usuarios.</w:t>
      </w:r>
    </w:p>
    <w:p w14:paraId="0FEF48CD" w14:textId="77777777" w:rsidR="006E415C" w:rsidRPr="006E415C" w:rsidRDefault="006E415C" w:rsidP="006E415C">
      <w:pPr>
        <w:numPr>
          <w:ilvl w:val="0"/>
          <w:numId w:val="4"/>
        </w:numPr>
        <w:rPr>
          <w:lang w:val="es-CL"/>
        </w:rPr>
      </w:pPr>
      <w:r w:rsidRPr="006E415C">
        <w:rPr>
          <w:b/>
          <w:bCs/>
          <w:lang w:val="es-CL"/>
        </w:rPr>
        <w:t>Media (CVSS 6.5):</w:t>
      </w:r>
      <w:r w:rsidRPr="006E415C">
        <w:rPr>
          <w:lang w:val="es-CL"/>
        </w:rPr>
        <w:t xml:space="preserve"> MySQL con configuraciones por defecto.</w:t>
      </w:r>
    </w:p>
    <w:p w14:paraId="69C8A6AE" w14:textId="77777777" w:rsidR="006E415C" w:rsidRPr="006E415C" w:rsidRDefault="006E415C" w:rsidP="006E415C">
      <w:pPr>
        <w:rPr>
          <w:b/>
          <w:bCs/>
        </w:rPr>
      </w:pPr>
      <w:r w:rsidRPr="006E415C">
        <w:rPr>
          <w:b/>
          <w:bCs/>
        </w:rPr>
        <w:t xml:space="preserve">3.4 </w:t>
      </w:r>
      <w:proofErr w:type="spellStart"/>
      <w:r w:rsidRPr="006E415C">
        <w:rPr>
          <w:b/>
          <w:bCs/>
        </w:rPr>
        <w:t>Vulnerabilidad</w:t>
      </w:r>
      <w:proofErr w:type="spellEnd"/>
      <w:r w:rsidRPr="006E415C">
        <w:rPr>
          <w:b/>
          <w:bCs/>
        </w:rPr>
        <w:t xml:space="preserve"> </w:t>
      </w:r>
      <w:proofErr w:type="spellStart"/>
      <w:r w:rsidRPr="006E415C">
        <w:rPr>
          <w:b/>
          <w:bCs/>
        </w:rPr>
        <w:t>seleccionada</w:t>
      </w:r>
      <w:proofErr w:type="spellEnd"/>
    </w:p>
    <w:p w14:paraId="51AF429E" w14:textId="77777777" w:rsidR="006E415C" w:rsidRPr="006E415C" w:rsidRDefault="006E415C" w:rsidP="006E415C">
      <w:pPr>
        <w:numPr>
          <w:ilvl w:val="0"/>
          <w:numId w:val="5"/>
        </w:numPr>
      </w:pPr>
      <w:r w:rsidRPr="006E415C">
        <w:rPr>
          <w:b/>
          <w:bCs/>
        </w:rPr>
        <w:t>CVE:</w:t>
      </w:r>
      <w:r w:rsidRPr="006E415C">
        <w:t xml:space="preserve"> CVE-2019-0211</w:t>
      </w:r>
    </w:p>
    <w:p w14:paraId="4B9B8655" w14:textId="77777777" w:rsidR="006E415C" w:rsidRPr="006E415C" w:rsidRDefault="006E415C" w:rsidP="006E415C">
      <w:pPr>
        <w:numPr>
          <w:ilvl w:val="0"/>
          <w:numId w:val="5"/>
        </w:numPr>
      </w:pPr>
      <w:proofErr w:type="spellStart"/>
      <w:r w:rsidRPr="006E415C">
        <w:rPr>
          <w:b/>
          <w:bCs/>
        </w:rPr>
        <w:t>Servicio</w:t>
      </w:r>
      <w:proofErr w:type="spellEnd"/>
      <w:r w:rsidRPr="006E415C">
        <w:rPr>
          <w:b/>
          <w:bCs/>
        </w:rPr>
        <w:t>:</w:t>
      </w:r>
      <w:r w:rsidRPr="006E415C">
        <w:t xml:space="preserve"> Apache httpd 2.4.29</w:t>
      </w:r>
    </w:p>
    <w:p w14:paraId="287D4A0A" w14:textId="77777777" w:rsidR="006E415C" w:rsidRPr="006E415C" w:rsidRDefault="006E415C" w:rsidP="006E415C">
      <w:pPr>
        <w:numPr>
          <w:ilvl w:val="0"/>
          <w:numId w:val="5"/>
        </w:numPr>
        <w:rPr>
          <w:lang w:val="es-CL"/>
        </w:rPr>
      </w:pPr>
      <w:r w:rsidRPr="006E415C">
        <w:rPr>
          <w:b/>
          <w:bCs/>
          <w:lang w:val="es-CL"/>
        </w:rPr>
        <w:t>Descripción:</w:t>
      </w:r>
      <w:r w:rsidRPr="006E415C">
        <w:rPr>
          <w:lang w:val="es-CL"/>
        </w:rPr>
        <w:t xml:space="preserve"> permite a procesos con permisos de usuario no privilegiado ejecutar código arbitrario con privilegios </w:t>
      </w:r>
      <w:proofErr w:type="spellStart"/>
      <w:r w:rsidRPr="006E415C">
        <w:rPr>
          <w:lang w:val="es-CL"/>
        </w:rPr>
        <w:t>root</w:t>
      </w:r>
      <w:proofErr w:type="spellEnd"/>
      <w:r w:rsidRPr="006E415C">
        <w:rPr>
          <w:lang w:val="es-CL"/>
        </w:rPr>
        <w:t xml:space="preserve"> en el servidor.</w:t>
      </w:r>
    </w:p>
    <w:p w14:paraId="698E2F55" w14:textId="77777777" w:rsidR="006E415C" w:rsidRPr="006E415C" w:rsidRDefault="006E415C" w:rsidP="006E415C">
      <w:pPr>
        <w:numPr>
          <w:ilvl w:val="0"/>
          <w:numId w:val="5"/>
        </w:numPr>
        <w:rPr>
          <w:lang w:val="es-CL"/>
        </w:rPr>
      </w:pPr>
      <w:r w:rsidRPr="006E415C">
        <w:rPr>
          <w:b/>
          <w:bCs/>
          <w:lang w:val="es-CL"/>
        </w:rPr>
        <w:t>Impacto:</w:t>
      </w:r>
      <w:r w:rsidRPr="006E415C">
        <w:rPr>
          <w:lang w:val="es-CL"/>
        </w:rPr>
        <w:t xml:space="preserve"> compromiso completo del sistema, escalada de privilegios, control total del servidor web.</w:t>
      </w:r>
    </w:p>
    <w:p w14:paraId="0EBAB795" w14:textId="77777777" w:rsidR="006E415C" w:rsidRPr="006E415C" w:rsidRDefault="006E415C" w:rsidP="006E415C">
      <w:pPr>
        <w:numPr>
          <w:ilvl w:val="0"/>
          <w:numId w:val="5"/>
        </w:numPr>
        <w:rPr>
          <w:lang w:val="es-CL"/>
        </w:rPr>
      </w:pPr>
      <w:r w:rsidRPr="006E415C">
        <w:rPr>
          <w:b/>
          <w:bCs/>
          <w:lang w:val="es-CL"/>
        </w:rPr>
        <w:t>Explotación:</w:t>
      </w:r>
      <w:r w:rsidRPr="006E415C">
        <w:rPr>
          <w:lang w:val="es-CL"/>
        </w:rPr>
        <w:t xml:space="preserve"> mediante ejecución controlada de módulos o scripts alojados en el servidor vulnerable.</w:t>
      </w:r>
    </w:p>
    <w:p w14:paraId="2C219198" w14:textId="77777777" w:rsidR="006E415C" w:rsidRPr="006E415C" w:rsidRDefault="006E415C" w:rsidP="006E415C">
      <w:r w:rsidRPr="006E415C">
        <w:pict w14:anchorId="611DB0A0">
          <v:rect id="_x0000_i1064" style="width:0;height:1.5pt" o:hralign="center" o:hrstd="t" o:hr="t" fillcolor="#a0a0a0" stroked="f"/>
        </w:pict>
      </w:r>
    </w:p>
    <w:p w14:paraId="1EDB2C1E" w14:textId="77777777" w:rsidR="006E415C" w:rsidRPr="006E415C" w:rsidRDefault="006E415C" w:rsidP="006E415C">
      <w:pPr>
        <w:rPr>
          <w:b/>
          <w:bCs/>
        </w:rPr>
      </w:pPr>
      <w:r w:rsidRPr="006E415C">
        <w:rPr>
          <w:b/>
          <w:bCs/>
        </w:rPr>
        <w:t xml:space="preserve">4. </w:t>
      </w:r>
      <w:proofErr w:type="spellStart"/>
      <w:r w:rsidRPr="006E415C">
        <w:rPr>
          <w:b/>
          <w:bCs/>
        </w:rPr>
        <w:t>Recomendaciones</w:t>
      </w:r>
      <w:proofErr w:type="spellEnd"/>
      <w:r w:rsidRPr="006E415C">
        <w:rPr>
          <w:b/>
          <w:bCs/>
        </w:rPr>
        <w:t xml:space="preserve"> </w:t>
      </w:r>
      <w:proofErr w:type="spellStart"/>
      <w:r w:rsidRPr="006E415C">
        <w:rPr>
          <w:b/>
          <w:bCs/>
        </w:rPr>
        <w:t>Técnicas</w:t>
      </w:r>
      <w:proofErr w:type="spellEnd"/>
    </w:p>
    <w:p w14:paraId="593841B4" w14:textId="77777777" w:rsidR="006E415C" w:rsidRPr="006E415C" w:rsidRDefault="006E415C" w:rsidP="006E415C">
      <w:pPr>
        <w:numPr>
          <w:ilvl w:val="0"/>
          <w:numId w:val="6"/>
        </w:numPr>
        <w:rPr>
          <w:lang w:val="es-CL"/>
        </w:rPr>
      </w:pPr>
      <w:r w:rsidRPr="006E415C">
        <w:rPr>
          <w:b/>
          <w:bCs/>
          <w:lang w:val="es-CL"/>
        </w:rPr>
        <w:t xml:space="preserve">Actualizar Apache </w:t>
      </w:r>
      <w:proofErr w:type="spellStart"/>
      <w:r w:rsidRPr="006E415C">
        <w:rPr>
          <w:b/>
          <w:bCs/>
          <w:lang w:val="es-CL"/>
        </w:rPr>
        <w:t>httpd</w:t>
      </w:r>
      <w:proofErr w:type="spellEnd"/>
      <w:r w:rsidRPr="006E415C">
        <w:rPr>
          <w:lang w:val="es-CL"/>
        </w:rPr>
        <w:t xml:space="preserve"> a la última versión estable.</w:t>
      </w:r>
    </w:p>
    <w:p w14:paraId="5E3D892E" w14:textId="77777777" w:rsidR="006E415C" w:rsidRPr="006E415C" w:rsidRDefault="006E415C" w:rsidP="006E415C">
      <w:pPr>
        <w:numPr>
          <w:ilvl w:val="0"/>
          <w:numId w:val="6"/>
        </w:numPr>
        <w:rPr>
          <w:lang w:val="es-CL"/>
        </w:rPr>
      </w:pPr>
      <w:r w:rsidRPr="006E415C">
        <w:rPr>
          <w:b/>
          <w:bCs/>
          <w:lang w:val="es-CL"/>
        </w:rPr>
        <w:t>Restringir accesos externos</w:t>
      </w:r>
      <w:r w:rsidRPr="006E415C">
        <w:rPr>
          <w:lang w:val="es-CL"/>
        </w:rPr>
        <w:t xml:space="preserve"> a servicios críticos (MySQL, SSH) mediante firewall y segmentación.</w:t>
      </w:r>
    </w:p>
    <w:p w14:paraId="79C48E09" w14:textId="77777777" w:rsidR="006E415C" w:rsidRPr="006E415C" w:rsidRDefault="006E415C" w:rsidP="006E415C">
      <w:pPr>
        <w:numPr>
          <w:ilvl w:val="0"/>
          <w:numId w:val="6"/>
        </w:numPr>
        <w:rPr>
          <w:lang w:val="es-CL"/>
        </w:rPr>
      </w:pPr>
      <w:r w:rsidRPr="006E415C">
        <w:rPr>
          <w:lang w:val="es-CL"/>
        </w:rPr>
        <w:t xml:space="preserve">Implementar </w:t>
      </w:r>
      <w:r w:rsidRPr="006E415C">
        <w:rPr>
          <w:b/>
          <w:bCs/>
          <w:lang w:val="es-CL"/>
        </w:rPr>
        <w:t>MFA</w:t>
      </w:r>
      <w:r w:rsidRPr="006E415C">
        <w:rPr>
          <w:lang w:val="es-CL"/>
        </w:rPr>
        <w:t xml:space="preserve"> y endurecimiento de contraseñas en SSH.</w:t>
      </w:r>
    </w:p>
    <w:p w14:paraId="0489F7CB" w14:textId="77777777" w:rsidR="006E415C" w:rsidRPr="006E415C" w:rsidRDefault="006E415C" w:rsidP="006E415C">
      <w:pPr>
        <w:numPr>
          <w:ilvl w:val="0"/>
          <w:numId w:val="6"/>
        </w:numPr>
        <w:rPr>
          <w:lang w:val="es-CL"/>
        </w:rPr>
      </w:pPr>
      <w:r w:rsidRPr="006E415C">
        <w:rPr>
          <w:lang w:val="es-CL"/>
        </w:rPr>
        <w:t xml:space="preserve">Configurar </w:t>
      </w:r>
      <w:r w:rsidRPr="006E415C">
        <w:rPr>
          <w:b/>
          <w:bCs/>
          <w:lang w:val="es-CL"/>
        </w:rPr>
        <w:t>alertas y monitoreo</w:t>
      </w:r>
      <w:r w:rsidRPr="006E415C">
        <w:rPr>
          <w:lang w:val="es-CL"/>
        </w:rPr>
        <w:t xml:space="preserve"> para detectar intentos de explotación.</w:t>
      </w:r>
    </w:p>
    <w:p w14:paraId="3BF3D86D" w14:textId="77777777" w:rsidR="006E415C" w:rsidRPr="006E415C" w:rsidRDefault="006E415C" w:rsidP="006E415C">
      <w:pPr>
        <w:numPr>
          <w:ilvl w:val="0"/>
          <w:numId w:val="6"/>
        </w:numPr>
        <w:rPr>
          <w:lang w:val="es-CL"/>
        </w:rPr>
      </w:pPr>
      <w:r w:rsidRPr="006E415C">
        <w:rPr>
          <w:lang w:val="es-CL"/>
        </w:rPr>
        <w:t xml:space="preserve">Aplicar un </w:t>
      </w:r>
      <w:r w:rsidRPr="006E415C">
        <w:rPr>
          <w:b/>
          <w:bCs/>
          <w:lang w:val="es-CL"/>
        </w:rPr>
        <w:t>ciclo de gestión de vulnerabilidades</w:t>
      </w:r>
      <w:r w:rsidRPr="006E415C">
        <w:rPr>
          <w:lang w:val="es-CL"/>
        </w:rPr>
        <w:t xml:space="preserve"> con escaneos periódicos y parches.</w:t>
      </w:r>
    </w:p>
    <w:p w14:paraId="14C2917C" w14:textId="77777777" w:rsidR="006E415C" w:rsidRPr="006E415C" w:rsidRDefault="006E415C" w:rsidP="006E415C">
      <w:r w:rsidRPr="006E415C">
        <w:pict w14:anchorId="4B0DDA5E">
          <v:rect id="_x0000_i1065" style="width:0;height:1.5pt" o:hralign="center" o:hrstd="t" o:hr="t" fillcolor="#a0a0a0" stroked="f"/>
        </w:pict>
      </w:r>
    </w:p>
    <w:p w14:paraId="07540B41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lastRenderedPageBreak/>
        <w:t>5. Reflexión Ética</w:t>
      </w:r>
    </w:p>
    <w:p w14:paraId="3E4081D9" w14:textId="77777777" w:rsidR="006E415C" w:rsidRPr="006E415C" w:rsidRDefault="006E415C" w:rsidP="006E415C">
      <w:pPr>
        <w:rPr>
          <w:lang w:val="es-CL"/>
        </w:rPr>
      </w:pPr>
      <w:r w:rsidRPr="006E415C">
        <w:rPr>
          <w:lang w:val="es-CL"/>
        </w:rPr>
        <w:t xml:space="preserve">El uso de herramientas como </w:t>
      </w:r>
      <w:proofErr w:type="spellStart"/>
      <w:r w:rsidRPr="006E415C">
        <w:rPr>
          <w:b/>
          <w:bCs/>
          <w:lang w:val="es-CL"/>
        </w:rPr>
        <w:t>Nmap</w:t>
      </w:r>
      <w:proofErr w:type="spellEnd"/>
      <w:r w:rsidRPr="006E415C">
        <w:rPr>
          <w:b/>
          <w:bCs/>
          <w:lang w:val="es-CL"/>
        </w:rPr>
        <w:t xml:space="preserve"> y </w:t>
      </w:r>
      <w:proofErr w:type="spellStart"/>
      <w:r w:rsidRPr="006E415C">
        <w:rPr>
          <w:b/>
          <w:bCs/>
          <w:lang w:val="es-CL"/>
        </w:rPr>
        <w:t>OpenVAS</w:t>
      </w:r>
      <w:proofErr w:type="spellEnd"/>
      <w:r w:rsidRPr="006E415C">
        <w:rPr>
          <w:lang w:val="es-CL"/>
        </w:rPr>
        <w:t xml:space="preserve"> demuestra el valor del análisis activo en auditorías de seguridad, pero también evidencia que este tipo de actividades solo deben ejecutarse en entornos controlados y con autorización expresa. El </w:t>
      </w:r>
      <w:proofErr w:type="spellStart"/>
      <w:r w:rsidRPr="006E415C">
        <w:rPr>
          <w:lang w:val="es-CL"/>
        </w:rPr>
        <w:t>pentesting</w:t>
      </w:r>
      <w:proofErr w:type="spellEnd"/>
      <w:r w:rsidRPr="006E415C">
        <w:rPr>
          <w:lang w:val="es-CL"/>
        </w:rPr>
        <w:t xml:space="preserve"> sin permiso constituye una actividad ilegal y puede comprometer la estabilidad de sistemas en producción.</w:t>
      </w:r>
    </w:p>
    <w:p w14:paraId="4BC23560" w14:textId="77777777" w:rsidR="006E415C" w:rsidRPr="006E415C" w:rsidRDefault="006E415C" w:rsidP="006E415C">
      <w:r w:rsidRPr="006E415C">
        <w:pict w14:anchorId="6D7F25BB">
          <v:rect id="_x0000_i1066" style="width:0;height:1.5pt" o:hralign="center" o:hrstd="t" o:hr="t" fillcolor="#a0a0a0" stroked="f"/>
        </w:pict>
      </w:r>
    </w:p>
    <w:p w14:paraId="74869204" w14:textId="77777777" w:rsidR="006E415C" w:rsidRPr="006E415C" w:rsidRDefault="006E415C" w:rsidP="006E415C">
      <w:pPr>
        <w:rPr>
          <w:b/>
          <w:bCs/>
          <w:lang w:val="es-CL"/>
        </w:rPr>
      </w:pPr>
      <w:r w:rsidRPr="006E415C">
        <w:rPr>
          <w:b/>
          <w:bCs/>
          <w:lang w:val="es-CL"/>
        </w:rPr>
        <w:t>6. Conclusión</w:t>
      </w:r>
    </w:p>
    <w:p w14:paraId="699CA41A" w14:textId="77777777" w:rsidR="006E415C" w:rsidRPr="006E415C" w:rsidRDefault="006E415C" w:rsidP="006E415C">
      <w:pPr>
        <w:rPr>
          <w:lang w:val="es-CL"/>
        </w:rPr>
      </w:pPr>
      <w:r w:rsidRPr="006E415C">
        <w:rPr>
          <w:lang w:val="es-CL"/>
        </w:rPr>
        <w:t xml:space="preserve">El ejercicio permitió identificar servicios expuestos y vulnerabilidades críticas en el host </w:t>
      </w:r>
      <w:r w:rsidRPr="006E415C">
        <w:rPr>
          <w:b/>
          <w:bCs/>
          <w:lang w:val="es-CL"/>
        </w:rPr>
        <w:t>192.168.56.110</w:t>
      </w:r>
      <w:r w:rsidRPr="006E415C">
        <w:rPr>
          <w:lang w:val="es-CL"/>
        </w:rPr>
        <w:t xml:space="preserve">, confirmando la importancia de realizar auditorías preventivas. La integración de </w:t>
      </w:r>
      <w:proofErr w:type="spellStart"/>
      <w:r w:rsidRPr="006E415C">
        <w:rPr>
          <w:lang w:val="es-CL"/>
        </w:rPr>
        <w:t>Nmap</w:t>
      </w:r>
      <w:proofErr w:type="spellEnd"/>
      <w:r w:rsidRPr="006E415C">
        <w:rPr>
          <w:lang w:val="es-CL"/>
        </w:rPr>
        <w:t xml:space="preserve"> y </w:t>
      </w:r>
      <w:proofErr w:type="spellStart"/>
      <w:r w:rsidRPr="006E415C">
        <w:rPr>
          <w:lang w:val="es-CL"/>
        </w:rPr>
        <w:t>OpenVAS</w:t>
      </w:r>
      <w:proofErr w:type="spellEnd"/>
      <w:r w:rsidRPr="006E415C">
        <w:rPr>
          <w:lang w:val="es-CL"/>
        </w:rPr>
        <w:t xml:space="preserve"> brindó una visión detallada del riesgo, destacando la necesidad de aplicar parches y configuraciones seguras. Este laboratorio refuerza que el </w:t>
      </w:r>
      <w:proofErr w:type="spellStart"/>
      <w:r w:rsidRPr="006E415C">
        <w:rPr>
          <w:b/>
          <w:bCs/>
          <w:lang w:val="es-CL"/>
        </w:rPr>
        <w:t>pentesting</w:t>
      </w:r>
      <w:proofErr w:type="spellEnd"/>
      <w:r w:rsidRPr="006E415C">
        <w:rPr>
          <w:b/>
          <w:bCs/>
          <w:lang w:val="es-CL"/>
        </w:rPr>
        <w:t xml:space="preserve"> ético</w:t>
      </w:r>
      <w:r w:rsidRPr="006E415C">
        <w:rPr>
          <w:lang w:val="es-CL"/>
        </w:rPr>
        <w:t xml:space="preserve"> es una herramienta esencial para proteger la </w:t>
      </w:r>
      <w:r w:rsidRPr="006E415C">
        <w:rPr>
          <w:b/>
          <w:bCs/>
          <w:lang w:val="es-CL"/>
        </w:rPr>
        <w:t>confidencialidad, integridad y disponibilidad</w:t>
      </w:r>
      <w:r w:rsidRPr="006E415C">
        <w:rPr>
          <w:lang w:val="es-CL"/>
        </w:rPr>
        <w:t xml:space="preserve"> de los sistemas.</w:t>
      </w:r>
    </w:p>
    <w:p w14:paraId="3F1D3C1E" w14:textId="77777777" w:rsidR="00331103" w:rsidRPr="006E415C" w:rsidRDefault="00331103">
      <w:pPr>
        <w:rPr>
          <w:lang w:val="es-CL"/>
        </w:rPr>
      </w:pPr>
    </w:p>
    <w:sectPr w:rsidR="00331103" w:rsidRPr="006E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6054"/>
    <w:multiLevelType w:val="multilevel"/>
    <w:tmpl w:val="A918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A327A"/>
    <w:multiLevelType w:val="multilevel"/>
    <w:tmpl w:val="6F4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574C3"/>
    <w:multiLevelType w:val="multilevel"/>
    <w:tmpl w:val="7A4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B39A9"/>
    <w:multiLevelType w:val="multilevel"/>
    <w:tmpl w:val="7050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206FC"/>
    <w:multiLevelType w:val="multilevel"/>
    <w:tmpl w:val="3B76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156BA"/>
    <w:multiLevelType w:val="multilevel"/>
    <w:tmpl w:val="DE92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50454">
    <w:abstractNumId w:val="0"/>
  </w:num>
  <w:num w:numId="2" w16cid:durableId="429811419">
    <w:abstractNumId w:val="2"/>
  </w:num>
  <w:num w:numId="3" w16cid:durableId="1920940995">
    <w:abstractNumId w:val="1"/>
  </w:num>
  <w:num w:numId="4" w16cid:durableId="738020626">
    <w:abstractNumId w:val="5"/>
  </w:num>
  <w:num w:numId="5" w16cid:durableId="389883435">
    <w:abstractNumId w:val="3"/>
  </w:num>
  <w:num w:numId="6" w16cid:durableId="1797941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3"/>
    <w:rsid w:val="0008748B"/>
    <w:rsid w:val="00331103"/>
    <w:rsid w:val="004D1696"/>
    <w:rsid w:val="006E415C"/>
    <w:rsid w:val="007A0D76"/>
    <w:rsid w:val="009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3AE97-9F41-4F54-BBFC-0706D02A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2025-09-01T03:08:00Z</dcterms:created>
  <dcterms:modified xsi:type="dcterms:W3CDTF">2025-09-01T03:09:00Z</dcterms:modified>
</cp:coreProperties>
</file>