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E845F" w14:textId="5D8ABFA2" w:rsidR="0026136E" w:rsidRPr="00956E35" w:rsidRDefault="003B586B" w:rsidP="004C1D14">
      <w:pPr>
        <w:spacing w:line="480" w:lineRule="auto"/>
        <w:jc w:val="center"/>
        <w:rPr>
          <w:rFonts w:ascii="Arial" w:hAnsi="Arial" w:cs="Arial"/>
          <w:b/>
          <w:bCs/>
          <w:sz w:val="22"/>
          <w:szCs w:val="22"/>
        </w:rPr>
      </w:pPr>
      <w:r w:rsidRPr="00956E35">
        <w:rPr>
          <w:rFonts w:ascii="Arial" w:hAnsi="Arial" w:cs="Arial"/>
          <w:b/>
          <w:bCs/>
          <w:sz w:val="22"/>
          <w:szCs w:val="22"/>
        </w:rPr>
        <w:t>SEGURIDAD EN SISTEMAS OPERATIVOS</w:t>
      </w:r>
    </w:p>
    <w:p w14:paraId="7212B67B" w14:textId="0E9C69BD" w:rsidR="009E0E97" w:rsidRDefault="009E0E97" w:rsidP="004C1D14">
      <w:pPr>
        <w:spacing w:line="480" w:lineRule="auto"/>
        <w:jc w:val="center"/>
        <w:rPr>
          <w:rFonts w:ascii="Arial" w:hAnsi="Arial" w:cs="Arial"/>
          <w:sz w:val="22"/>
          <w:szCs w:val="22"/>
        </w:rPr>
      </w:pPr>
      <w:r>
        <w:rPr>
          <w:rFonts w:ascii="Arial" w:hAnsi="Arial" w:cs="Arial"/>
          <w:sz w:val="22"/>
          <w:szCs w:val="22"/>
        </w:rPr>
        <w:t>Alumnos: Rapetti Sebastián, Rosas Alejo.</w:t>
      </w:r>
    </w:p>
    <w:p w14:paraId="5C6F6A03" w14:textId="34A44125" w:rsidR="009E0E97" w:rsidRDefault="009E0E97" w:rsidP="004C1D14">
      <w:pPr>
        <w:spacing w:line="480" w:lineRule="auto"/>
        <w:jc w:val="center"/>
        <w:rPr>
          <w:rFonts w:ascii="Arial" w:hAnsi="Arial" w:cs="Arial"/>
          <w:sz w:val="22"/>
          <w:szCs w:val="22"/>
        </w:rPr>
      </w:pPr>
      <w:r>
        <w:rPr>
          <w:rFonts w:ascii="Arial" w:hAnsi="Arial" w:cs="Arial"/>
          <w:sz w:val="22"/>
          <w:szCs w:val="22"/>
        </w:rPr>
        <w:t>Institución: Universidad Tecnológica Nacional.</w:t>
      </w:r>
    </w:p>
    <w:p w14:paraId="40092446" w14:textId="1E4EDEAC" w:rsidR="009E0E97" w:rsidRDefault="009E0E97" w:rsidP="004C1D14">
      <w:pPr>
        <w:spacing w:line="480" w:lineRule="auto"/>
        <w:jc w:val="center"/>
        <w:rPr>
          <w:rFonts w:ascii="Arial" w:hAnsi="Arial" w:cs="Arial"/>
          <w:sz w:val="22"/>
          <w:szCs w:val="22"/>
        </w:rPr>
      </w:pPr>
      <w:r>
        <w:rPr>
          <w:rFonts w:ascii="Arial" w:hAnsi="Arial" w:cs="Arial"/>
          <w:sz w:val="22"/>
          <w:szCs w:val="22"/>
        </w:rPr>
        <w:t>Materia: Arquitectura y Sistemas Operativos.</w:t>
      </w:r>
    </w:p>
    <w:p w14:paraId="56D14814" w14:textId="1E414349" w:rsidR="009E0E97" w:rsidRDefault="009E0E97" w:rsidP="004C1D14">
      <w:pPr>
        <w:spacing w:line="480" w:lineRule="auto"/>
        <w:jc w:val="center"/>
        <w:rPr>
          <w:rFonts w:ascii="Arial" w:hAnsi="Arial" w:cs="Arial"/>
          <w:sz w:val="22"/>
          <w:szCs w:val="22"/>
        </w:rPr>
      </w:pPr>
      <w:r>
        <w:rPr>
          <w:rFonts w:ascii="Arial" w:hAnsi="Arial" w:cs="Arial"/>
          <w:sz w:val="22"/>
          <w:szCs w:val="22"/>
        </w:rPr>
        <w:t xml:space="preserve">Comisión: </w:t>
      </w:r>
      <w:proofErr w:type="spellStart"/>
      <w:r>
        <w:rPr>
          <w:rFonts w:ascii="Arial" w:hAnsi="Arial" w:cs="Arial"/>
          <w:sz w:val="22"/>
          <w:szCs w:val="22"/>
        </w:rPr>
        <w:t>N°</w:t>
      </w:r>
      <w:proofErr w:type="spellEnd"/>
      <w:r>
        <w:rPr>
          <w:rFonts w:ascii="Arial" w:hAnsi="Arial" w:cs="Arial"/>
          <w:sz w:val="22"/>
          <w:szCs w:val="22"/>
        </w:rPr>
        <w:t xml:space="preserve"> 9</w:t>
      </w:r>
    </w:p>
    <w:p w14:paraId="62BE2527" w14:textId="272D64B0" w:rsidR="009E0E97" w:rsidRDefault="009E0E97" w:rsidP="004C1D14">
      <w:pPr>
        <w:spacing w:line="480" w:lineRule="auto"/>
        <w:jc w:val="center"/>
        <w:rPr>
          <w:rFonts w:ascii="Arial" w:hAnsi="Arial" w:cs="Arial"/>
          <w:sz w:val="22"/>
          <w:szCs w:val="22"/>
        </w:rPr>
      </w:pPr>
      <w:r>
        <w:rPr>
          <w:rFonts w:ascii="Arial" w:hAnsi="Arial" w:cs="Arial"/>
          <w:sz w:val="22"/>
          <w:szCs w:val="22"/>
        </w:rPr>
        <w:t xml:space="preserve">Profesor: </w:t>
      </w:r>
      <w:r w:rsidR="003B586B">
        <w:rPr>
          <w:rFonts w:ascii="Arial" w:hAnsi="Arial" w:cs="Arial"/>
          <w:sz w:val="22"/>
          <w:szCs w:val="22"/>
        </w:rPr>
        <w:t>Osvaldo Falabella</w:t>
      </w:r>
    </w:p>
    <w:p w14:paraId="52AD33E5" w14:textId="211ED713" w:rsidR="009E0E97" w:rsidRDefault="009E0E97" w:rsidP="004C1D14">
      <w:pPr>
        <w:spacing w:line="480" w:lineRule="auto"/>
        <w:jc w:val="center"/>
        <w:rPr>
          <w:rFonts w:ascii="Arial" w:hAnsi="Arial" w:cs="Arial"/>
          <w:sz w:val="22"/>
          <w:szCs w:val="22"/>
        </w:rPr>
      </w:pPr>
      <w:r>
        <w:rPr>
          <w:rFonts w:ascii="Arial" w:hAnsi="Arial" w:cs="Arial"/>
          <w:sz w:val="22"/>
          <w:szCs w:val="22"/>
        </w:rPr>
        <w:t>Fecha de entrega: 22 / 6 / 25</w:t>
      </w:r>
    </w:p>
    <w:p w14:paraId="6D8C4522" w14:textId="6759E7F9" w:rsidR="009E0E97" w:rsidRDefault="009E0E97" w:rsidP="009E0E97">
      <w:pPr>
        <w:spacing w:line="480" w:lineRule="auto"/>
        <w:jc w:val="center"/>
        <w:rPr>
          <w:rFonts w:ascii="Arial" w:hAnsi="Arial" w:cs="Arial"/>
          <w:sz w:val="22"/>
          <w:szCs w:val="22"/>
        </w:rPr>
      </w:pPr>
    </w:p>
    <w:p w14:paraId="7F252122" w14:textId="05F59A43" w:rsidR="009E0E97" w:rsidRDefault="00956E35">
      <w:pPr>
        <w:rPr>
          <w:rFonts w:ascii="Arial" w:hAnsi="Arial" w:cs="Arial"/>
          <w:sz w:val="22"/>
          <w:szCs w:val="22"/>
        </w:rPr>
      </w:pPr>
      <w:r>
        <w:rPr>
          <w:rFonts w:ascii="Arial" w:hAnsi="Arial" w:cs="Arial"/>
          <w:noProof/>
          <w:sz w:val="22"/>
          <w:szCs w:val="22"/>
        </w:rPr>
        <w:drawing>
          <wp:inline distT="0" distB="0" distL="0" distR="0" wp14:anchorId="3A2BB4C3" wp14:editId="5DF33C44">
            <wp:extent cx="5473262" cy="1972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BEBA8EAE-BF5A-486C-A8C5-ECC9F3942E4B}">
                          <a14:imgProps xmlns:a14="http://schemas.microsoft.com/office/drawing/2010/main">
                            <a14:imgLayer r:embed="rId7">
                              <a14:imgEffect>
                                <a14:backgroundRemoval t="10000" b="90000" l="10000" r="90000">
                                  <a14:foregroundMark x1="36600" y1="54500" x2="36600" y2="54500"/>
                                  <a14:foregroundMark x1="61200" y1="37500" x2="61200" y2="37500"/>
                                  <a14:foregroundMark x1="73600" y1="37500" x2="73600" y2="37500"/>
                                  <a14:foregroundMark x1="36000" y1="46500" x2="36000" y2="46500"/>
                                </a14:backgroundRemoval>
                              </a14:imgEffect>
                            </a14:imgLayer>
                          </a14:imgProps>
                        </a:ext>
                        <a:ext uri="{28A0092B-C50C-407E-A947-70E740481C1C}">
                          <a14:useLocalDpi xmlns:a14="http://schemas.microsoft.com/office/drawing/2010/main" val="0"/>
                        </a:ext>
                      </a:extLst>
                    </a:blip>
                    <a:stretch>
                      <a:fillRect/>
                    </a:stretch>
                  </pic:blipFill>
                  <pic:spPr>
                    <a:xfrm>
                      <a:off x="0" y="0"/>
                      <a:ext cx="5506883" cy="1985064"/>
                    </a:xfrm>
                    <a:prstGeom prst="rect">
                      <a:avLst/>
                    </a:prstGeom>
                    <a:ln>
                      <a:noFill/>
                    </a:ln>
                    <a:effectLst>
                      <a:outerShdw blurRad="292100" dist="139700" dir="2700000" algn="tl" rotWithShape="0">
                        <a:srgbClr val="333333">
                          <a:alpha val="65000"/>
                        </a:srgbClr>
                      </a:outerShdw>
                    </a:effectLst>
                  </pic:spPr>
                </pic:pic>
              </a:graphicData>
            </a:graphic>
          </wp:inline>
        </w:drawing>
      </w:r>
      <w:r w:rsidR="009E0E97">
        <w:rPr>
          <w:rFonts w:ascii="Arial" w:hAnsi="Arial" w:cs="Arial"/>
          <w:sz w:val="22"/>
          <w:szCs w:val="22"/>
        </w:rPr>
        <w:br w:type="page"/>
      </w:r>
    </w:p>
    <w:p w14:paraId="501DAE5E" w14:textId="6A5177BC" w:rsidR="00F0431F" w:rsidRDefault="0008758C" w:rsidP="00F0431F">
      <w:pPr>
        <w:spacing w:line="480" w:lineRule="auto"/>
        <w:rPr>
          <w:rFonts w:ascii="Arial" w:hAnsi="Arial" w:cs="Arial"/>
          <w:b/>
          <w:bCs/>
          <w:sz w:val="22"/>
          <w:szCs w:val="22"/>
        </w:rPr>
      </w:pPr>
      <w:r>
        <w:rPr>
          <w:rFonts w:ascii="Arial" w:hAnsi="Arial" w:cs="Arial"/>
          <w:b/>
          <w:bCs/>
          <w:sz w:val="22"/>
          <w:szCs w:val="22"/>
        </w:rPr>
        <w:lastRenderedPageBreak/>
        <w:t xml:space="preserve">Índice </w:t>
      </w:r>
    </w:p>
    <w:sdt>
      <w:sdtPr>
        <w:rPr>
          <w:rFonts w:ascii="Arial" w:eastAsiaTheme="minorHAnsi" w:hAnsi="Arial" w:cs="Arial"/>
          <w:color w:val="auto"/>
          <w:kern w:val="2"/>
          <w:sz w:val="22"/>
          <w:szCs w:val="22"/>
          <w:lang w:val="es-ES" w:eastAsia="en-US"/>
          <w14:ligatures w14:val="standardContextual"/>
        </w:rPr>
        <w:id w:val="-1465729116"/>
        <w:docPartObj>
          <w:docPartGallery w:val="Table of Contents"/>
          <w:docPartUnique/>
        </w:docPartObj>
      </w:sdtPr>
      <w:sdtEndPr>
        <w:rPr>
          <w:rFonts w:asciiTheme="minorHAnsi" w:hAnsiTheme="minorHAnsi" w:cstheme="minorBidi"/>
          <w:b/>
          <w:bCs/>
          <w:sz w:val="24"/>
          <w:szCs w:val="24"/>
        </w:rPr>
      </w:sdtEndPr>
      <w:sdtContent>
        <w:p w14:paraId="355F3EBB" w14:textId="2D8EDA0C" w:rsidR="0008758C" w:rsidRPr="0008758C" w:rsidRDefault="0008758C">
          <w:pPr>
            <w:pStyle w:val="TtuloTDC"/>
            <w:rPr>
              <w:rFonts w:ascii="Arial" w:hAnsi="Arial" w:cs="Arial"/>
              <w:sz w:val="22"/>
              <w:szCs w:val="22"/>
            </w:rPr>
          </w:pPr>
          <w:r w:rsidRPr="0008758C">
            <w:rPr>
              <w:rFonts w:ascii="Arial" w:hAnsi="Arial" w:cs="Arial"/>
              <w:sz w:val="22"/>
              <w:szCs w:val="22"/>
              <w:lang w:val="es-ES"/>
            </w:rPr>
            <w:t>Contenido</w:t>
          </w:r>
        </w:p>
        <w:p w14:paraId="5F72B5E4" w14:textId="177ABF2E" w:rsidR="00956E35" w:rsidRDefault="0008758C">
          <w:pPr>
            <w:pStyle w:val="TDC1"/>
            <w:tabs>
              <w:tab w:val="right" w:leader="dot" w:pos="8494"/>
            </w:tabs>
            <w:rPr>
              <w:rFonts w:eastAsiaTheme="minorEastAsia"/>
              <w:noProof/>
              <w:kern w:val="0"/>
              <w:sz w:val="22"/>
              <w:szCs w:val="22"/>
              <w:lang w:eastAsia="es-AR"/>
              <w14:ligatures w14:val="none"/>
            </w:rPr>
          </w:pPr>
          <w:r w:rsidRPr="0008758C">
            <w:rPr>
              <w:rFonts w:ascii="Arial" w:hAnsi="Arial" w:cs="Arial"/>
              <w:sz w:val="22"/>
              <w:szCs w:val="22"/>
            </w:rPr>
            <w:fldChar w:fldCharType="begin"/>
          </w:r>
          <w:r w:rsidRPr="0008758C">
            <w:rPr>
              <w:rFonts w:ascii="Arial" w:hAnsi="Arial" w:cs="Arial"/>
              <w:sz w:val="22"/>
              <w:szCs w:val="22"/>
            </w:rPr>
            <w:instrText xml:space="preserve"> TOC \o "1-3" \h \z \u </w:instrText>
          </w:r>
          <w:r w:rsidRPr="0008758C">
            <w:rPr>
              <w:rFonts w:ascii="Arial" w:hAnsi="Arial" w:cs="Arial"/>
              <w:sz w:val="22"/>
              <w:szCs w:val="22"/>
            </w:rPr>
            <w:fldChar w:fldCharType="separate"/>
          </w:r>
          <w:hyperlink w:anchor="_Toc201499817" w:history="1">
            <w:r w:rsidR="00956E35" w:rsidRPr="00511247">
              <w:rPr>
                <w:rStyle w:val="Hipervnculo"/>
                <w:rFonts w:ascii="Arial" w:hAnsi="Arial" w:cs="Arial"/>
                <w:b/>
                <w:bCs/>
                <w:noProof/>
              </w:rPr>
              <w:t>Introducción</w:t>
            </w:r>
            <w:r w:rsidR="00956E35">
              <w:rPr>
                <w:noProof/>
                <w:webHidden/>
              </w:rPr>
              <w:tab/>
            </w:r>
            <w:r w:rsidR="00956E35">
              <w:rPr>
                <w:noProof/>
                <w:webHidden/>
              </w:rPr>
              <w:fldChar w:fldCharType="begin"/>
            </w:r>
            <w:r w:rsidR="00956E35">
              <w:rPr>
                <w:noProof/>
                <w:webHidden/>
              </w:rPr>
              <w:instrText xml:space="preserve"> PAGEREF _Toc201499817 \h </w:instrText>
            </w:r>
            <w:r w:rsidR="00956E35">
              <w:rPr>
                <w:noProof/>
                <w:webHidden/>
              </w:rPr>
            </w:r>
            <w:r w:rsidR="00956E35">
              <w:rPr>
                <w:noProof/>
                <w:webHidden/>
              </w:rPr>
              <w:fldChar w:fldCharType="separate"/>
            </w:r>
            <w:r w:rsidR="00956E35">
              <w:rPr>
                <w:noProof/>
                <w:webHidden/>
              </w:rPr>
              <w:t>3</w:t>
            </w:r>
            <w:r w:rsidR="00956E35">
              <w:rPr>
                <w:noProof/>
                <w:webHidden/>
              </w:rPr>
              <w:fldChar w:fldCharType="end"/>
            </w:r>
          </w:hyperlink>
        </w:p>
        <w:p w14:paraId="4EB8E0A4" w14:textId="21DD3354" w:rsidR="00956E35" w:rsidRDefault="00956E35">
          <w:pPr>
            <w:pStyle w:val="TDC1"/>
            <w:tabs>
              <w:tab w:val="right" w:leader="dot" w:pos="8494"/>
            </w:tabs>
            <w:rPr>
              <w:rFonts w:eastAsiaTheme="minorEastAsia"/>
              <w:noProof/>
              <w:kern w:val="0"/>
              <w:sz w:val="22"/>
              <w:szCs w:val="22"/>
              <w:lang w:eastAsia="es-AR"/>
              <w14:ligatures w14:val="none"/>
            </w:rPr>
          </w:pPr>
          <w:hyperlink w:anchor="_Toc201499818" w:history="1">
            <w:r w:rsidRPr="00511247">
              <w:rPr>
                <w:rStyle w:val="Hipervnculo"/>
                <w:rFonts w:ascii="Arial" w:hAnsi="Arial" w:cs="Arial"/>
                <w:b/>
                <w:bCs/>
                <w:noProof/>
              </w:rPr>
              <w:t>Marco Teórico</w:t>
            </w:r>
            <w:r>
              <w:rPr>
                <w:noProof/>
                <w:webHidden/>
              </w:rPr>
              <w:tab/>
            </w:r>
            <w:r>
              <w:rPr>
                <w:noProof/>
                <w:webHidden/>
              </w:rPr>
              <w:fldChar w:fldCharType="begin"/>
            </w:r>
            <w:r>
              <w:rPr>
                <w:noProof/>
                <w:webHidden/>
              </w:rPr>
              <w:instrText xml:space="preserve"> PAGEREF _Toc201499818 \h </w:instrText>
            </w:r>
            <w:r>
              <w:rPr>
                <w:noProof/>
                <w:webHidden/>
              </w:rPr>
            </w:r>
            <w:r>
              <w:rPr>
                <w:noProof/>
                <w:webHidden/>
              </w:rPr>
              <w:fldChar w:fldCharType="separate"/>
            </w:r>
            <w:r>
              <w:rPr>
                <w:noProof/>
                <w:webHidden/>
              </w:rPr>
              <w:t>4</w:t>
            </w:r>
            <w:r>
              <w:rPr>
                <w:noProof/>
                <w:webHidden/>
              </w:rPr>
              <w:fldChar w:fldCharType="end"/>
            </w:r>
          </w:hyperlink>
        </w:p>
        <w:p w14:paraId="258ED43D" w14:textId="2422A26F" w:rsidR="00956E35" w:rsidRDefault="00956E35">
          <w:pPr>
            <w:pStyle w:val="TDC2"/>
            <w:tabs>
              <w:tab w:val="right" w:leader="dot" w:pos="8494"/>
            </w:tabs>
            <w:rPr>
              <w:rFonts w:eastAsiaTheme="minorEastAsia"/>
              <w:noProof/>
              <w:kern w:val="0"/>
              <w:sz w:val="22"/>
              <w:szCs w:val="22"/>
              <w:lang w:eastAsia="es-AR"/>
              <w14:ligatures w14:val="none"/>
            </w:rPr>
          </w:pPr>
          <w:hyperlink w:anchor="_Toc201499819" w:history="1">
            <w:r w:rsidRPr="00511247">
              <w:rPr>
                <w:rStyle w:val="Hipervnculo"/>
                <w:rFonts w:ascii="Arial" w:hAnsi="Arial" w:cs="Arial"/>
                <w:noProof/>
              </w:rPr>
              <w:t>Seguridad Externa</w:t>
            </w:r>
            <w:r>
              <w:rPr>
                <w:noProof/>
                <w:webHidden/>
              </w:rPr>
              <w:tab/>
            </w:r>
            <w:r>
              <w:rPr>
                <w:noProof/>
                <w:webHidden/>
              </w:rPr>
              <w:fldChar w:fldCharType="begin"/>
            </w:r>
            <w:r>
              <w:rPr>
                <w:noProof/>
                <w:webHidden/>
              </w:rPr>
              <w:instrText xml:space="preserve"> PAGEREF _Toc201499819 \h </w:instrText>
            </w:r>
            <w:r>
              <w:rPr>
                <w:noProof/>
                <w:webHidden/>
              </w:rPr>
            </w:r>
            <w:r>
              <w:rPr>
                <w:noProof/>
                <w:webHidden/>
              </w:rPr>
              <w:fldChar w:fldCharType="separate"/>
            </w:r>
            <w:r>
              <w:rPr>
                <w:noProof/>
                <w:webHidden/>
              </w:rPr>
              <w:t>4</w:t>
            </w:r>
            <w:r>
              <w:rPr>
                <w:noProof/>
                <w:webHidden/>
              </w:rPr>
              <w:fldChar w:fldCharType="end"/>
            </w:r>
          </w:hyperlink>
        </w:p>
        <w:p w14:paraId="7370E7C5" w14:textId="32EE151C" w:rsidR="00956E35" w:rsidRDefault="00956E35">
          <w:pPr>
            <w:pStyle w:val="TDC2"/>
            <w:tabs>
              <w:tab w:val="right" w:leader="dot" w:pos="8494"/>
            </w:tabs>
            <w:rPr>
              <w:rFonts w:eastAsiaTheme="minorEastAsia"/>
              <w:noProof/>
              <w:kern w:val="0"/>
              <w:sz w:val="22"/>
              <w:szCs w:val="22"/>
              <w:lang w:eastAsia="es-AR"/>
              <w14:ligatures w14:val="none"/>
            </w:rPr>
          </w:pPr>
          <w:hyperlink w:anchor="_Toc201499820" w:history="1">
            <w:r w:rsidRPr="00511247">
              <w:rPr>
                <w:rStyle w:val="Hipervnculo"/>
                <w:rFonts w:ascii="Arial" w:hAnsi="Arial" w:cs="Arial"/>
                <w:noProof/>
              </w:rPr>
              <w:t>Seguridad Interna</w:t>
            </w:r>
            <w:r>
              <w:rPr>
                <w:noProof/>
                <w:webHidden/>
              </w:rPr>
              <w:tab/>
            </w:r>
            <w:r>
              <w:rPr>
                <w:noProof/>
                <w:webHidden/>
              </w:rPr>
              <w:fldChar w:fldCharType="begin"/>
            </w:r>
            <w:r>
              <w:rPr>
                <w:noProof/>
                <w:webHidden/>
              </w:rPr>
              <w:instrText xml:space="preserve"> PAGEREF _Toc201499820 \h </w:instrText>
            </w:r>
            <w:r>
              <w:rPr>
                <w:noProof/>
                <w:webHidden/>
              </w:rPr>
            </w:r>
            <w:r>
              <w:rPr>
                <w:noProof/>
                <w:webHidden/>
              </w:rPr>
              <w:fldChar w:fldCharType="separate"/>
            </w:r>
            <w:r>
              <w:rPr>
                <w:noProof/>
                <w:webHidden/>
              </w:rPr>
              <w:t>5</w:t>
            </w:r>
            <w:r>
              <w:rPr>
                <w:noProof/>
                <w:webHidden/>
              </w:rPr>
              <w:fldChar w:fldCharType="end"/>
            </w:r>
          </w:hyperlink>
        </w:p>
        <w:p w14:paraId="4D7878EF" w14:textId="365469DD" w:rsidR="00956E35" w:rsidRDefault="00956E35">
          <w:pPr>
            <w:pStyle w:val="TDC2"/>
            <w:tabs>
              <w:tab w:val="right" w:leader="dot" w:pos="8494"/>
            </w:tabs>
            <w:rPr>
              <w:rFonts w:eastAsiaTheme="minorEastAsia"/>
              <w:noProof/>
              <w:kern w:val="0"/>
              <w:sz w:val="22"/>
              <w:szCs w:val="22"/>
              <w:lang w:eastAsia="es-AR"/>
              <w14:ligatures w14:val="none"/>
            </w:rPr>
          </w:pPr>
          <w:hyperlink w:anchor="_Toc201499821" w:history="1">
            <w:r w:rsidRPr="00511247">
              <w:rPr>
                <w:rStyle w:val="Hipervnculo"/>
                <w:rFonts w:ascii="Arial" w:hAnsi="Arial" w:cs="Arial"/>
                <w:noProof/>
              </w:rPr>
              <w:t>Mecanismos de seguridad y protección más comunes en sistemas operativos</w:t>
            </w:r>
            <w:r>
              <w:rPr>
                <w:noProof/>
                <w:webHidden/>
              </w:rPr>
              <w:tab/>
            </w:r>
            <w:r>
              <w:rPr>
                <w:noProof/>
                <w:webHidden/>
              </w:rPr>
              <w:fldChar w:fldCharType="begin"/>
            </w:r>
            <w:r>
              <w:rPr>
                <w:noProof/>
                <w:webHidden/>
              </w:rPr>
              <w:instrText xml:space="preserve"> PAGEREF _Toc201499821 \h </w:instrText>
            </w:r>
            <w:r>
              <w:rPr>
                <w:noProof/>
                <w:webHidden/>
              </w:rPr>
            </w:r>
            <w:r>
              <w:rPr>
                <w:noProof/>
                <w:webHidden/>
              </w:rPr>
              <w:fldChar w:fldCharType="separate"/>
            </w:r>
            <w:r>
              <w:rPr>
                <w:noProof/>
                <w:webHidden/>
              </w:rPr>
              <w:t>6</w:t>
            </w:r>
            <w:r>
              <w:rPr>
                <w:noProof/>
                <w:webHidden/>
              </w:rPr>
              <w:fldChar w:fldCharType="end"/>
            </w:r>
          </w:hyperlink>
        </w:p>
        <w:p w14:paraId="21C45925" w14:textId="3B43E860" w:rsidR="00956E35" w:rsidRDefault="00956E35">
          <w:pPr>
            <w:pStyle w:val="TDC2"/>
            <w:tabs>
              <w:tab w:val="right" w:leader="dot" w:pos="8494"/>
            </w:tabs>
            <w:rPr>
              <w:rFonts w:eastAsiaTheme="minorEastAsia"/>
              <w:noProof/>
              <w:kern w:val="0"/>
              <w:sz w:val="22"/>
              <w:szCs w:val="22"/>
              <w:lang w:eastAsia="es-AR"/>
              <w14:ligatures w14:val="none"/>
            </w:rPr>
          </w:pPr>
          <w:hyperlink w:anchor="_Toc201499822" w:history="1">
            <w:r w:rsidRPr="00511247">
              <w:rPr>
                <w:rStyle w:val="Hipervnculo"/>
                <w:rFonts w:ascii="Arial" w:hAnsi="Arial" w:cs="Arial"/>
                <w:noProof/>
              </w:rPr>
              <w:t>Vigilancia en los Sistemas Operativos</w:t>
            </w:r>
            <w:r>
              <w:rPr>
                <w:noProof/>
                <w:webHidden/>
              </w:rPr>
              <w:tab/>
            </w:r>
            <w:r>
              <w:rPr>
                <w:noProof/>
                <w:webHidden/>
              </w:rPr>
              <w:fldChar w:fldCharType="begin"/>
            </w:r>
            <w:r>
              <w:rPr>
                <w:noProof/>
                <w:webHidden/>
              </w:rPr>
              <w:instrText xml:space="preserve"> PAGEREF _Toc201499822 \h </w:instrText>
            </w:r>
            <w:r>
              <w:rPr>
                <w:noProof/>
                <w:webHidden/>
              </w:rPr>
            </w:r>
            <w:r>
              <w:rPr>
                <w:noProof/>
                <w:webHidden/>
              </w:rPr>
              <w:fldChar w:fldCharType="separate"/>
            </w:r>
            <w:r>
              <w:rPr>
                <w:noProof/>
                <w:webHidden/>
              </w:rPr>
              <w:t>6</w:t>
            </w:r>
            <w:r>
              <w:rPr>
                <w:noProof/>
                <w:webHidden/>
              </w:rPr>
              <w:fldChar w:fldCharType="end"/>
            </w:r>
          </w:hyperlink>
        </w:p>
        <w:p w14:paraId="049C9EA3" w14:textId="69F228B1" w:rsidR="00956E35" w:rsidRDefault="00956E35">
          <w:pPr>
            <w:pStyle w:val="TDC2"/>
            <w:tabs>
              <w:tab w:val="right" w:leader="dot" w:pos="8494"/>
            </w:tabs>
            <w:rPr>
              <w:rFonts w:eastAsiaTheme="minorEastAsia"/>
              <w:noProof/>
              <w:kern w:val="0"/>
              <w:sz w:val="22"/>
              <w:szCs w:val="22"/>
              <w:lang w:eastAsia="es-AR"/>
              <w14:ligatures w14:val="none"/>
            </w:rPr>
          </w:pPr>
          <w:hyperlink w:anchor="_Toc201499823" w:history="1">
            <w:r w:rsidRPr="00511247">
              <w:rPr>
                <w:rStyle w:val="Hipervnculo"/>
                <w:rFonts w:ascii="Arial" w:hAnsi="Arial" w:cs="Arial"/>
                <w:noProof/>
                <w:lang w:val="es-ES"/>
              </w:rPr>
              <w:t>Los ataques informáticos</w:t>
            </w:r>
            <w:r>
              <w:rPr>
                <w:noProof/>
                <w:webHidden/>
              </w:rPr>
              <w:tab/>
            </w:r>
            <w:r>
              <w:rPr>
                <w:noProof/>
                <w:webHidden/>
              </w:rPr>
              <w:fldChar w:fldCharType="begin"/>
            </w:r>
            <w:r>
              <w:rPr>
                <w:noProof/>
                <w:webHidden/>
              </w:rPr>
              <w:instrText xml:space="preserve"> PAGEREF _Toc201499823 \h </w:instrText>
            </w:r>
            <w:r>
              <w:rPr>
                <w:noProof/>
                <w:webHidden/>
              </w:rPr>
            </w:r>
            <w:r>
              <w:rPr>
                <w:noProof/>
                <w:webHidden/>
              </w:rPr>
              <w:fldChar w:fldCharType="separate"/>
            </w:r>
            <w:r>
              <w:rPr>
                <w:noProof/>
                <w:webHidden/>
              </w:rPr>
              <w:t>8</w:t>
            </w:r>
            <w:r>
              <w:rPr>
                <w:noProof/>
                <w:webHidden/>
              </w:rPr>
              <w:fldChar w:fldCharType="end"/>
            </w:r>
          </w:hyperlink>
        </w:p>
        <w:p w14:paraId="077E7D8E" w14:textId="22F98E78" w:rsidR="00956E35" w:rsidRDefault="00956E35">
          <w:pPr>
            <w:pStyle w:val="TDC2"/>
            <w:tabs>
              <w:tab w:val="right" w:leader="dot" w:pos="8494"/>
            </w:tabs>
            <w:rPr>
              <w:rFonts w:eastAsiaTheme="minorEastAsia"/>
              <w:noProof/>
              <w:kern w:val="0"/>
              <w:sz w:val="22"/>
              <w:szCs w:val="22"/>
              <w:lang w:eastAsia="es-AR"/>
              <w14:ligatures w14:val="none"/>
            </w:rPr>
          </w:pPr>
          <w:hyperlink w:anchor="_Toc201499824" w:history="1">
            <w:r w:rsidRPr="00511247">
              <w:rPr>
                <w:rStyle w:val="Hipervnculo"/>
                <w:rFonts w:ascii="Arial" w:hAnsi="Arial" w:cs="Arial"/>
                <w:noProof/>
                <w:lang w:val="es-ES"/>
              </w:rPr>
              <w:t>Activos</w:t>
            </w:r>
            <w:r>
              <w:rPr>
                <w:noProof/>
                <w:webHidden/>
              </w:rPr>
              <w:tab/>
            </w:r>
            <w:r>
              <w:rPr>
                <w:noProof/>
                <w:webHidden/>
              </w:rPr>
              <w:fldChar w:fldCharType="begin"/>
            </w:r>
            <w:r>
              <w:rPr>
                <w:noProof/>
                <w:webHidden/>
              </w:rPr>
              <w:instrText xml:space="preserve"> PAGEREF _Toc201499824 \h </w:instrText>
            </w:r>
            <w:r>
              <w:rPr>
                <w:noProof/>
                <w:webHidden/>
              </w:rPr>
            </w:r>
            <w:r>
              <w:rPr>
                <w:noProof/>
                <w:webHidden/>
              </w:rPr>
              <w:fldChar w:fldCharType="separate"/>
            </w:r>
            <w:r>
              <w:rPr>
                <w:noProof/>
                <w:webHidden/>
              </w:rPr>
              <w:t>8</w:t>
            </w:r>
            <w:r>
              <w:rPr>
                <w:noProof/>
                <w:webHidden/>
              </w:rPr>
              <w:fldChar w:fldCharType="end"/>
            </w:r>
          </w:hyperlink>
        </w:p>
        <w:p w14:paraId="1AA355C1" w14:textId="4481B88C" w:rsidR="00956E35" w:rsidRDefault="00956E35">
          <w:pPr>
            <w:pStyle w:val="TDC2"/>
            <w:tabs>
              <w:tab w:val="right" w:leader="dot" w:pos="8494"/>
            </w:tabs>
            <w:rPr>
              <w:rFonts w:eastAsiaTheme="minorEastAsia"/>
              <w:noProof/>
              <w:kern w:val="0"/>
              <w:sz w:val="22"/>
              <w:szCs w:val="22"/>
              <w:lang w:eastAsia="es-AR"/>
              <w14:ligatures w14:val="none"/>
            </w:rPr>
          </w:pPr>
          <w:hyperlink w:anchor="_Toc201499825" w:history="1">
            <w:r w:rsidRPr="00511247">
              <w:rPr>
                <w:rStyle w:val="Hipervnculo"/>
                <w:rFonts w:ascii="Arial" w:hAnsi="Arial" w:cs="Arial"/>
                <w:noProof/>
                <w:lang w:val="es-ES"/>
              </w:rPr>
              <w:t>Pasivos</w:t>
            </w:r>
            <w:r>
              <w:rPr>
                <w:noProof/>
                <w:webHidden/>
              </w:rPr>
              <w:tab/>
            </w:r>
            <w:r>
              <w:rPr>
                <w:noProof/>
                <w:webHidden/>
              </w:rPr>
              <w:fldChar w:fldCharType="begin"/>
            </w:r>
            <w:r>
              <w:rPr>
                <w:noProof/>
                <w:webHidden/>
              </w:rPr>
              <w:instrText xml:space="preserve"> PAGEREF _Toc201499825 \h </w:instrText>
            </w:r>
            <w:r>
              <w:rPr>
                <w:noProof/>
                <w:webHidden/>
              </w:rPr>
            </w:r>
            <w:r>
              <w:rPr>
                <w:noProof/>
                <w:webHidden/>
              </w:rPr>
              <w:fldChar w:fldCharType="separate"/>
            </w:r>
            <w:r>
              <w:rPr>
                <w:noProof/>
                <w:webHidden/>
              </w:rPr>
              <w:t>9</w:t>
            </w:r>
            <w:r>
              <w:rPr>
                <w:noProof/>
                <w:webHidden/>
              </w:rPr>
              <w:fldChar w:fldCharType="end"/>
            </w:r>
          </w:hyperlink>
        </w:p>
        <w:p w14:paraId="071D8430" w14:textId="45DA34ED" w:rsidR="00956E35" w:rsidRDefault="00956E35">
          <w:pPr>
            <w:pStyle w:val="TDC2"/>
            <w:tabs>
              <w:tab w:val="right" w:leader="dot" w:pos="8494"/>
            </w:tabs>
            <w:rPr>
              <w:rFonts w:eastAsiaTheme="minorEastAsia"/>
              <w:noProof/>
              <w:kern w:val="0"/>
              <w:sz w:val="22"/>
              <w:szCs w:val="22"/>
              <w:lang w:eastAsia="es-AR"/>
              <w14:ligatures w14:val="none"/>
            </w:rPr>
          </w:pPr>
          <w:hyperlink w:anchor="_Toc201499826" w:history="1">
            <w:r w:rsidRPr="00511247">
              <w:rPr>
                <w:rStyle w:val="Hipervnculo"/>
                <w:rFonts w:ascii="Arial" w:hAnsi="Arial" w:cs="Arial"/>
                <w:noProof/>
                <w:lang w:val="es-ES"/>
              </w:rPr>
              <w:t>Importancia de la seguridad de los sistemas operativos</w:t>
            </w:r>
            <w:r>
              <w:rPr>
                <w:noProof/>
                <w:webHidden/>
              </w:rPr>
              <w:tab/>
            </w:r>
            <w:r>
              <w:rPr>
                <w:noProof/>
                <w:webHidden/>
              </w:rPr>
              <w:fldChar w:fldCharType="begin"/>
            </w:r>
            <w:r>
              <w:rPr>
                <w:noProof/>
                <w:webHidden/>
              </w:rPr>
              <w:instrText xml:space="preserve"> PAGEREF _Toc201499826 \h </w:instrText>
            </w:r>
            <w:r>
              <w:rPr>
                <w:noProof/>
                <w:webHidden/>
              </w:rPr>
            </w:r>
            <w:r>
              <w:rPr>
                <w:noProof/>
                <w:webHidden/>
              </w:rPr>
              <w:fldChar w:fldCharType="separate"/>
            </w:r>
            <w:r>
              <w:rPr>
                <w:noProof/>
                <w:webHidden/>
              </w:rPr>
              <w:t>10</w:t>
            </w:r>
            <w:r>
              <w:rPr>
                <w:noProof/>
                <w:webHidden/>
              </w:rPr>
              <w:fldChar w:fldCharType="end"/>
            </w:r>
          </w:hyperlink>
        </w:p>
        <w:p w14:paraId="1264EC53" w14:textId="588EE381" w:rsidR="00956E35" w:rsidRDefault="00956E35">
          <w:pPr>
            <w:pStyle w:val="TDC1"/>
            <w:tabs>
              <w:tab w:val="right" w:leader="dot" w:pos="8494"/>
            </w:tabs>
            <w:rPr>
              <w:rFonts w:eastAsiaTheme="minorEastAsia"/>
              <w:noProof/>
              <w:kern w:val="0"/>
              <w:sz w:val="22"/>
              <w:szCs w:val="22"/>
              <w:lang w:eastAsia="es-AR"/>
              <w14:ligatures w14:val="none"/>
            </w:rPr>
          </w:pPr>
          <w:hyperlink w:anchor="_Toc201499827" w:history="1">
            <w:r w:rsidRPr="00511247">
              <w:rPr>
                <w:rStyle w:val="Hipervnculo"/>
                <w:rFonts w:ascii="Arial" w:hAnsi="Arial" w:cs="Arial"/>
                <w:noProof/>
                <w:lang w:val="es-ES"/>
              </w:rPr>
              <w:t>Referencias</w:t>
            </w:r>
            <w:r>
              <w:rPr>
                <w:noProof/>
                <w:webHidden/>
              </w:rPr>
              <w:tab/>
            </w:r>
            <w:r>
              <w:rPr>
                <w:noProof/>
                <w:webHidden/>
              </w:rPr>
              <w:fldChar w:fldCharType="begin"/>
            </w:r>
            <w:r>
              <w:rPr>
                <w:noProof/>
                <w:webHidden/>
              </w:rPr>
              <w:instrText xml:space="preserve"> PAGEREF _Toc201499827 \h </w:instrText>
            </w:r>
            <w:r>
              <w:rPr>
                <w:noProof/>
                <w:webHidden/>
              </w:rPr>
            </w:r>
            <w:r>
              <w:rPr>
                <w:noProof/>
                <w:webHidden/>
              </w:rPr>
              <w:fldChar w:fldCharType="separate"/>
            </w:r>
            <w:r>
              <w:rPr>
                <w:noProof/>
                <w:webHidden/>
              </w:rPr>
              <w:t>12</w:t>
            </w:r>
            <w:r>
              <w:rPr>
                <w:noProof/>
                <w:webHidden/>
              </w:rPr>
              <w:fldChar w:fldCharType="end"/>
            </w:r>
          </w:hyperlink>
        </w:p>
        <w:p w14:paraId="21F653A4" w14:textId="44CAD92F" w:rsidR="0008758C" w:rsidRDefault="0008758C">
          <w:r w:rsidRPr="0008758C">
            <w:rPr>
              <w:rFonts w:ascii="Arial" w:hAnsi="Arial" w:cs="Arial"/>
              <w:b/>
              <w:bCs/>
              <w:sz w:val="22"/>
              <w:szCs w:val="22"/>
              <w:lang w:val="es-ES"/>
            </w:rPr>
            <w:fldChar w:fldCharType="end"/>
          </w:r>
        </w:p>
      </w:sdtContent>
    </w:sdt>
    <w:p w14:paraId="04C60824" w14:textId="77777777" w:rsidR="0008758C" w:rsidRPr="0008758C" w:rsidRDefault="0008758C" w:rsidP="00F0431F">
      <w:pPr>
        <w:spacing w:line="480" w:lineRule="auto"/>
        <w:rPr>
          <w:rFonts w:ascii="Arial" w:hAnsi="Arial" w:cs="Arial"/>
          <w:sz w:val="22"/>
          <w:szCs w:val="22"/>
        </w:rPr>
      </w:pPr>
    </w:p>
    <w:p w14:paraId="144E3FDC" w14:textId="77777777" w:rsidR="0008758C" w:rsidRDefault="0008758C" w:rsidP="00F0431F">
      <w:pPr>
        <w:spacing w:line="480" w:lineRule="auto"/>
        <w:rPr>
          <w:rFonts w:ascii="Arial" w:hAnsi="Arial" w:cs="Arial"/>
          <w:b/>
          <w:bCs/>
          <w:sz w:val="22"/>
          <w:szCs w:val="22"/>
        </w:rPr>
      </w:pPr>
    </w:p>
    <w:p w14:paraId="5132A296" w14:textId="77777777" w:rsidR="003B586B" w:rsidRDefault="003B586B" w:rsidP="00F0431F">
      <w:pPr>
        <w:spacing w:line="480" w:lineRule="auto"/>
        <w:rPr>
          <w:rFonts w:ascii="Arial" w:hAnsi="Arial" w:cs="Arial"/>
          <w:b/>
          <w:bCs/>
          <w:sz w:val="22"/>
          <w:szCs w:val="22"/>
        </w:rPr>
      </w:pPr>
    </w:p>
    <w:p w14:paraId="126CDCE4" w14:textId="46AAED6C" w:rsidR="00F0431F" w:rsidRDefault="00F0431F" w:rsidP="00F0431F">
      <w:pPr>
        <w:spacing w:line="480" w:lineRule="auto"/>
        <w:rPr>
          <w:rFonts w:ascii="Arial" w:hAnsi="Arial" w:cs="Arial"/>
          <w:sz w:val="22"/>
          <w:szCs w:val="22"/>
        </w:rPr>
      </w:pPr>
    </w:p>
    <w:p w14:paraId="26631676" w14:textId="77777777" w:rsidR="00F0431F" w:rsidRDefault="00F0431F">
      <w:pPr>
        <w:rPr>
          <w:rFonts w:ascii="Arial" w:hAnsi="Arial" w:cs="Arial"/>
          <w:sz w:val="22"/>
          <w:szCs w:val="22"/>
        </w:rPr>
      </w:pPr>
      <w:r>
        <w:rPr>
          <w:rFonts w:ascii="Arial" w:hAnsi="Arial" w:cs="Arial"/>
          <w:sz w:val="22"/>
          <w:szCs w:val="22"/>
        </w:rPr>
        <w:br w:type="page"/>
      </w:r>
    </w:p>
    <w:p w14:paraId="7ACC7631" w14:textId="5D476032" w:rsidR="00B15947" w:rsidRDefault="00F0431F" w:rsidP="00B15947">
      <w:pPr>
        <w:pStyle w:val="Ttulo1"/>
        <w:jc w:val="center"/>
        <w:rPr>
          <w:rFonts w:ascii="Arial" w:hAnsi="Arial" w:cs="Arial"/>
          <w:b/>
          <w:bCs/>
          <w:sz w:val="22"/>
          <w:szCs w:val="22"/>
        </w:rPr>
      </w:pPr>
      <w:bookmarkStart w:id="0" w:name="_Toc201499817"/>
      <w:r w:rsidRPr="00B15947">
        <w:rPr>
          <w:rFonts w:ascii="Arial" w:hAnsi="Arial" w:cs="Arial"/>
          <w:b/>
          <w:bCs/>
          <w:sz w:val="22"/>
          <w:szCs w:val="22"/>
        </w:rPr>
        <w:lastRenderedPageBreak/>
        <w:t>Introducción</w:t>
      </w:r>
      <w:bookmarkEnd w:id="0"/>
    </w:p>
    <w:p w14:paraId="16424D10" w14:textId="77777777" w:rsidR="00B15947" w:rsidRPr="00B15947" w:rsidRDefault="00B15947" w:rsidP="00B15947"/>
    <w:p w14:paraId="4A36C095" w14:textId="4F8B4023" w:rsidR="00F0431F" w:rsidRPr="00F0431F" w:rsidRDefault="00F0431F" w:rsidP="00C03B5D">
      <w:pPr>
        <w:spacing w:line="480" w:lineRule="auto"/>
        <w:ind w:firstLine="709"/>
        <w:rPr>
          <w:rFonts w:ascii="Arial" w:hAnsi="Arial" w:cs="Arial"/>
          <w:sz w:val="22"/>
          <w:szCs w:val="22"/>
        </w:rPr>
      </w:pPr>
      <w:r w:rsidRPr="00F0431F">
        <w:rPr>
          <w:rFonts w:ascii="Arial" w:hAnsi="Arial" w:cs="Arial"/>
          <w:sz w:val="22"/>
          <w:szCs w:val="22"/>
        </w:rPr>
        <w:t>Este tema se eligió principalmente por la relevancia que cobra el saber cómo funciona la seguridad en los Sistemas Operativos, ya que permite la comprensión profunda del entorno de ejecución, la configuración segura de entornos de desarrollo y otorga la capacidad para detectar y prevenir fallos de seguridad.</w:t>
      </w:r>
    </w:p>
    <w:p w14:paraId="3186EC65" w14:textId="77777777" w:rsidR="00F0431F" w:rsidRPr="00F0431F" w:rsidRDefault="00F0431F" w:rsidP="003B586B">
      <w:pPr>
        <w:spacing w:line="480" w:lineRule="auto"/>
        <w:ind w:firstLine="709"/>
        <w:rPr>
          <w:rFonts w:ascii="Arial" w:hAnsi="Arial" w:cs="Arial"/>
          <w:sz w:val="22"/>
          <w:szCs w:val="22"/>
        </w:rPr>
      </w:pPr>
      <w:r w:rsidRPr="00F0431F">
        <w:rPr>
          <w:rFonts w:ascii="Arial" w:hAnsi="Arial" w:cs="Arial"/>
          <w:sz w:val="22"/>
          <w:szCs w:val="22"/>
        </w:rPr>
        <w:t xml:space="preserve">La seguridad en los Sistemas Operativos consiste básicamente en, proteger los datos que se almacenan en un sistema ya sea de </w:t>
      </w:r>
      <w:proofErr w:type="spellStart"/>
      <w:r w:rsidRPr="00F0431F">
        <w:rPr>
          <w:rFonts w:ascii="Arial" w:hAnsi="Arial" w:cs="Arial"/>
          <w:sz w:val="22"/>
          <w:szCs w:val="22"/>
        </w:rPr>
        <w:t>Ransomware</w:t>
      </w:r>
      <w:proofErr w:type="spellEnd"/>
      <w:r w:rsidRPr="00F0431F">
        <w:rPr>
          <w:rFonts w:ascii="Arial" w:hAnsi="Arial" w:cs="Arial"/>
          <w:sz w:val="22"/>
          <w:szCs w:val="22"/>
        </w:rPr>
        <w:t xml:space="preserve"> que bloquea archivos, hasta Malware que roba información confidencial. Con la seguridad de la información se logra preservar la Integridad, Privacidad y la Disponibilidad de esta misma.</w:t>
      </w:r>
    </w:p>
    <w:p w14:paraId="2027B77C" w14:textId="77777777" w:rsidR="00F0431F" w:rsidRPr="00F0431F" w:rsidRDefault="00F0431F" w:rsidP="00E233F8">
      <w:pPr>
        <w:spacing w:line="480" w:lineRule="auto"/>
        <w:rPr>
          <w:rFonts w:ascii="Arial" w:hAnsi="Arial" w:cs="Arial"/>
          <w:sz w:val="22"/>
          <w:szCs w:val="22"/>
        </w:rPr>
      </w:pPr>
    </w:p>
    <w:p w14:paraId="2EB6CCE4" w14:textId="77777777" w:rsidR="00F0431F" w:rsidRPr="00F0431F" w:rsidRDefault="00F0431F" w:rsidP="00E233F8">
      <w:pPr>
        <w:spacing w:line="480" w:lineRule="auto"/>
        <w:rPr>
          <w:rFonts w:ascii="Arial" w:hAnsi="Arial" w:cs="Arial"/>
          <w:sz w:val="22"/>
          <w:szCs w:val="22"/>
        </w:rPr>
      </w:pPr>
      <w:r w:rsidRPr="00F0431F">
        <w:rPr>
          <w:rFonts w:ascii="Arial" w:hAnsi="Arial" w:cs="Arial"/>
          <w:sz w:val="22"/>
          <w:szCs w:val="22"/>
        </w:rPr>
        <w:t xml:space="preserve">Algunos ejemplos de Seguridad en Sistemas Operativos pueden ser: </w:t>
      </w:r>
    </w:p>
    <w:p w14:paraId="35DF0D30" w14:textId="77777777" w:rsidR="00F0431F" w:rsidRPr="00F0431F" w:rsidRDefault="00F0431F" w:rsidP="00E233F8">
      <w:pPr>
        <w:pStyle w:val="Prrafodelista"/>
        <w:numPr>
          <w:ilvl w:val="0"/>
          <w:numId w:val="1"/>
        </w:numPr>
        <w:spacing w:line="480" w:lineRule="auto"/>
        <w:rPr>
          <w:rFonts w:ascii="Arial" w:hAnsi="Arial" w:cs="Arial"/>
          <w:sz w:val="22"/>
          <w:szCs w:val="22"/>
        </w:rPr>
      </w:pPr>
      <w:r w:rsidRPr="00F0431F">
        <w:rPr>
          <w:rFonts w:ascii="Arial" w:hAnsi="Arial" w:cs="Arial"/>
          <w:sz w:val="22"/>
          <w:szCs w:val="22"/>
        </w:rPr>
        <w:t xml:space="preserve">Windows Defender </w:t>
      </w:r>
    </w:p>
    <w:p w14:paraId="4909B36B" w14:textId="77777777" w:rsidR="00F0431F" w:rsidRPr="00F0431F" w:rsidRDefault="00F0431F" w:rsidP="00E233F8">
      <w:pPr>
        <w:pStyle w:val="Prrafodelista"/>
        <w:numPr>
          <w:ilvl w:val="0"/>
          <w:numId w:val="1"/>
        </w:numPr>
        <w:spacing w:line="480" w:lineRule="auto"/>
        <w:rPr>
          <w:rFonts w:ascii="Arial" w:hAnsi="Arial" w:cs="Arial"/>
          <w:sz w:val="22"/>
          <w:szCs w:val="22"/>
        </w:rPr>
      </w:pPr>
      <w:r w:rsidRPr="00F0431F">
        <w:rPr>
          <w:rFonts w:ascii="Arial" w:hAnsi="Arial" w:cs="Arial"/>
          <w:sz w:val="22"/>
          <w:szCs w:val="22"/>
        </w:rPr>
        <w:t>Firewall</w:t>
      </w:r>
    </w:p>
    <w:p w14:paraId="1434E691" w14:textId="77777777" w:rsidR="00F0431F" w:rsidRPr="00F0431F" w:rsidRDefault="00F0431F" w:rsidP="00E233F8">
      <w:pPr>
        <w:pStyle w:val="Prrafodelista"/>
        <w:numPr>
          <w:ilvl w:val="0"/>
          <w:numId w:val="1"/>
        </w:numPr>
        <w:spacing w:line="480" w:lineRule="auto"/>
        <w:rPr>
          <w:rFonts w:ascii="Arial" w:hAnsi="Arial" w:cs="Arial"/>
          <w:sz w:val="22"/>
          <w:szCs w:val="22"/>
        </w:rPr>
      </w:pPr>
      <w:r w:rsidRPr="00F0431F">
        <w:rPr>
          <w:rFonts w:ascii="Arial" w:hAnsi="Arial" w:cs="Arial"/>
          <w:sz w:val="22"/>
          <w:szCs w:val="22"/>
        </w:rPr>
        <w:t xml:space="preserve">Autenticación </w:t>
      </w:r>
      <w:proofErr w:type="spellStart"/>
      <w:r w:rsidRPr="00F0431F">
        <w:rPr>
          <w:rFonts w:ascii="Arial" w:hAnsi="Arial" w:cs="Arial"/>
          <w:sz w:val="22"/>
          <w:szCs w:val="22"/>
        </w:rPr>
        <w:t>multifactor</w:t>
      </w:r>
      <w:proofErr w:type="spellEnd"/>
    </w:p>
    <w:p w14:paraId="4C7E0238" w14:textId="481A8366" w:rsidR="00F0431F" w:rsidRDefault="00F0431F" w:rsidP="00E233F8">
      <w:pPr>
        <w:pStyle w:val="Prrafodelista"/>
        <w:numPr>
          <w:ilvl w:val="0"/>
          <w:numId w:val="1"/>
        </w:numPr>
        <w:spacing w:line="480" w:lineRule="auto"/>
        <w:rPr>
          <w:rFonts w:ascii="Arial" w:hAnsi="Arial" w:cs="Arial"/>
          <w:sz w:val="22"/>
          <w:szCs w:val="22"/>
        </w:rPr>
      </w:pPr>
      <w:r w:rsidRPr="00F0431F">
        <w:rPr>
          <w:rFonts w:ascii="Arial" w:hAnsi="Arial" w:cs="Arial"/>
          <w:sz w:val="22"/>
          <w:szCs w:val="22"/>
        </w:rPr>
        <w:t>Modo seguro</w:t>
      </w:r>
    </w:p>
    <w:p w14:paraId="3C2FC8CE" w14:textId="10375E21" w:rsidR="00927EB7" w:rsidRDefault="00927EB7" w:rsidP="00E233F8">
      <w:pPr>
        <w:pStyle w:val="Prrafodelista"/>
        <w:spacing w:line="480" w:lineRule="auto"/>
        <w:rPr>
          <w:rFonts w:ascii="Arial" w:hAnsi="Arial" w:cs="Arial"/>
          <w:sz w:val="22"/>
          <w:szCs w:val="22"/>
        </w:rPr>
      </w:pPr>
    </w:p>
    <w:p w14:paraId="3722E2EB" w14:textId="68333C63" w:rsidR="00927EB7" w:rsidRDefault="00927EB7" w:rsidP="00E233F8">
      <w:pPr>
        <w:pStyle w:val="Prrafodelista"/>
        <w:spacing w:line="480" w:lineRule="auto"/>
        <w:rPr>
          <w:rFonts w:ascii="Arial" w:hAnsi="Arial" w:cs="Arial"/>
          <w:sz w:val="22"/>
          <w:szCs w:val="22"/>
        </w:rPr>
      </w:pPr>
    </w:p>
    <w:p w14:paraId="10A09E59" w14:textId="77777777" w:rsidR="00927EB7" w:rsidRDefault="00927EB7" w:rsidP="00E233F8">
      <w:pPr>
        <w:spacing w:line="480" w:lineRule="auto"/>
        <w:rPr>
          <w:rFonts w:ascii="Arial" w:hAnsi="Arial" w:cs="Arial"/>
          <w:sz w:val="22"/>
          <w:szCs w:val="22"/>
        </w:rPr>
      </w:pPr>
      <w:r>
        <w:rPr>
          <w:rFonts w:ascii="Arial" w:hAnsi="Arial" w:cs="Arial"/>
          <w:sz w:val="22"/>
          <w:szCs w:val="22"/>
        </w:rPr>
        <w:br w:type="page"/>
      </w:r>
    </w:p>
    <w:p w14:paraId="453DA016" w14:textId="08930BB3" w:rsidR="00927EB7" w:rsidRDefault="00927EB7" w:rsidP="00B15947">
      <w:pPr>
        <w:pStyle w:val="Ttulo1"/>
        <w:jc w:val="center"/>
        <w:rPr>
          <w:rFonts w:ascii="Arial" w:hAnsi="Arial" w:cs="Arial"/>
          <w:b/>
          <w:bCs/>
          <w:sz w:val="22"/>
          <w:szCs w:val="22"/>
        </w:rPr>
      </w:pPr>
      <w:bookmarkStart w:id="1" w:name="_Toc201499818"/>
      <w:r w:rsidRPr="00B15947">
        <w:rPr>
          <w:rFonts w:ascii="Arial" w:hAnsi="Arial" w:cs="Arial"/>
          <w:b/>
          <w:bCs/>
          <w:sz w:val="22"/>
          <w:szCs w:val="22"/>
        </w:rPr>
        <w:lastRenderedPageBreak/>
        <w:t>Marco Teórico</w:t>
      </w:r>
      <w:bookmarkEnd w:id="1"/>
    </w:p>
    <w:p w14:paraId="0C347DF0" w14:textId="77777777" w:rsidR="00B15947" w:rsidRPr="00B15947" w:rsidRDefault="00B15947" w:rsidP="00B15947"/>
    <w:p w14:paraId="2C53D17D" w14:textId="77777777" w:rsidR="00927EB7" w:rsidRPr="00927EB7" w:rsidRDefault="00927EB7" w:rsidP="003B586B">
      <w:pPr>
        <w:spacing w:line="480" w:lineRule="auto"/>
        <w:ind w:firstLine="709"/>
        <w:rPr>
          <w:rFonts w:ascii="Arial" w:hAnsi="Arial" w:cs="Arial"/>
          <w:sz w:val="22"/>
          <w:szCs w:val="22"/>
        </w:rPr>
      </w:pPr>
      <w:bookmarkStart w:id="2" w:name="__Marco_Teo"/>
      <w:bookmarkEnd w:id="2"/>
      <w:r w:rsidRPr="00927EB7">
        <w:rPr>
          <w:rFonts w:ascii="Arial" w:hAnsi="Arial" w:cs="Arial"/>
          <w:sz w:val="22"/>
          <w:szCs w:val="22"/>
        </w:rPr>
        <w:t>La seguridad en los Sistemas Operativos hace referencia a un conjunto de mecanismos, políticas y tecnologías que permiten proteger los recursos y la información gestionada por el sistema operativo de cara a accesos no autorizados, alteraciones, perdidas o destrucción.</w:t>
      </w:r>
    </w:p>
    <w:p w14:paraId="438A65C4" w14:textId="47A49302" w:rsidR="00927EB7" w:rsidRPr="00927EB7" w:rsidRDefault="00927EB7" w:rsidP="00713BE6">
      <w:pPr>
        <w:spacing w:line="480" w:lineRule="auto"/>
        <w:ind w:firstLine="709"/>
        <w:rPr>
          <w:rFonts w:ascii="Arial" w:hAnsi="Arial" w:cs="Arial"/>
          <w:sz w:val="22"/>
          <w:szCs w:val="22"/>
        </w:rPr>
      </w:pPr>
      <w:r w:rsidRPr="00927EB7">
        <w:rPr>
          <w:rFonts w:ascii="Arial" w:hAnsi="Arial" w:cs="Arial"/>
          <w:sz w:val="22"/>
          <w:szCs w:val="22"/>
        </w:rPr>
        <w:t>Su propósito principal es garantizar la confidencialidad, integridad y disponibilidad de los datos y servicios del sistema. A este conjunto se lo conoce generalmente como la triada CIA.</w:t>
      </w:r>
    </w:p>
    <w:p w14:paraId="2F6EF788" w14:textId="292E255F" w:rsidR="00927EB7" w:rsidRDefault="00927EB7" w:rsidP="00E233F8">
      <w:pPr>
        <w:spacing w:line="480" w:lineRule="auto"/>
        <w:rPr>
          <w:rFonts w:ascii="Arial" w:hAnsi="Arial" w:cs="Arial"/>
          <w:sz w:val="22"/>
          <w:szCs w:val="22"/>
        </w:rPr>
      </w:pPr>
      <w:r w:rsidRPr="00927EB7">
        <w:rPr>
          <w:rFonts w:ascii="Arial" w:hAnsi="Arial" w:cs="Arial"/>
          <w:sz w:val="22"/>
          <w:szCs w:val="22"/>
        </w:rPr>
        <w:t>La seguridad dentro de los S.O se clasifican en los siguientes componentes:</w:t>
      </w:r>
    </w:p>
    <w:p w14:paraId="766BCB49" w14:textId="63B7FAA3" w:rsidR="00927EB7" w:rsidRDefault="00927EB7" w:rsidP="0008758C">
      <w:pPr>
        <w:pStyle w:val="Ttulo2"/>
        <w:rPr>
          <w:rFonts w:ascii="Arial" w:hAnsi="Arial" w:cs="Arial"/>
          <w:sz w:val="22"/>
          <w:szCs w:val="22"/>
        </w:rPr>
      </w:pPr>
      <w:bookmarkStart w:id="3" w:name="_Toc201499819"/>
      <w:r w:rsidRPr="0008758C">
        <w:rPr>
          <w:rFonts w:ascii="Arial" w:hAnsi="Arial" w:cs="Arial"/>
          <w:sz w:val="22"/>
          <w:szCs w:val="22"/>
        </w:rPr>
        <w:t>Seguridad Externa</w:t>
      </w:r>
      <w:bookmarkEnd w:id="3"/>
    </w:p>
    <w:p w14:paraId="24173BBF" w14:textId="77777777" w:rsidR="00B15947" w:rsidRPr="00B15947" w:rsidRDefault="00B15947" w:rsidP="00B15947"/>
    <w:p w14:paraId="20629ABF" w14:textId="77777777" w:rsidR="00927EB7" w:rsidRPr="00927EB7" w:rsidRDefault="00927EB7" w:rsidP="003B586B">
      <w:pPr>
        <w:spacing w:line="480" w:lineRule="auto"/>
        <w:ind w:firstLine="709"/>
        <w:rPr>
          <w:rFonts w:ascii="Arial" w:hAnsi="Arial" w:cs="Arial"/>
          <w:sz w:val="22"/>
          <w:szCs w:val="22"/>
        </w:rPr>
      </w:pPr>
      <w:r w:rsidRPr="00927EB7">
        <w:rPr>
          <w:rFonts w:ascii="Arial" w:hAnsi="Arial" w:cs="Arial"/>
          <w:sz w:val="22"/>
          <w:szCs w:val="22"/>
        </w:rPr>
        <w:t>Orientada a prevenir amenazas físicas y controlar el acceso lógico de personas ajenas al sistema, estos se dividen en dos grandes grupos:</w:t>
      </w:r>
    </w:p>
    <w:p w14:paraId="01D7422B" w14:textId="4FB5EBDA" w:rsidR="00927EB7" w:rsidRDefault="00927EB7" w:rsidP="003B586B">
      <w:pPr>
        <w:pStyle w:val="Prrafodelista"/>
        <w:numPr>
          <w:ilvl w:val="0"/>
          <w:numId w:val="2"/>
        </w:numPr>
        <w:spacing w:line="480" w:lineRule="auto"/>
        <w:ind w:left="357" w:firstLine="357"/>
        <w:rPr>
          <w:rFonts w:ascii="Arial" w:hAnsi="Arial" w:cs="Arial"/>
          <w:sz w:val="22"/>
          <w:szCs w:val="22"/>
        </w:rPr>
      </w:pPr>
      <w:r w:rsidRPr="00927EB7">
        <w:rPr>
          <w:rFonts w:ascii="Arial" w:hAnsi="Arial" w:cs="Arial"/>
          <w:sz w:val="22"/>
          <w:szCs w:val="22"/>
        </w:rPr>
        <w:t>Seguridad Física: La protección contra desastres y eventos hostiles es clave para mantener la continuidad, funcionamiento y disponibilidad de los sistemas. Se aplican medidas como la prevención, detección y eliminación de incendios, humos, inundaciones y sobretensiones. También se controla la temperatura y limpieza del entorno, se restringe el acceso físico mediante mecanismos como claves, tarjetas, reconocimiento de voz o huellas digitales.</w:t>
      </w:r>
    </w:p>
    <w:p w14:paraId="7916B77E" w14:textId="77777777" w:rsidR="00927EB7" w:rsidRPr="00927EB7" w:rsidRDefault="00927EB7" w:rsidP="003B586B">
      <w:pPr>
        <w:pStyle w:val="Prrafodelista"/>
        <w:numPr>
          <w:ilvl w:val="0"/>
          <w:numId w:val="2"/>
        </w:numPr>
        <w:spacing w:line="480" w:lineRule="auto"/>
        <w:ind w:left="357" w:firstLine="357"/>
        <w:rPr>
          <w:rFonts w:ascii="Arial" w:hAnsi="Arial" w:cs="Arial"/>
          <w:sz w:val="22"/>
          <w:szCs w:val="22"/>
        </w:rPr>
      </w:pPr>
      <w:r w:rsidRPr="00E233F8">
        <w:rPr>
          <w:rFonts w:ascii="Arial" w:hAnsi="Arial" w:cs="Arial"/>
          <w:sz w:val="22"/>
          <w:szCs w:val="22"/>
        </w:rPr>
        <w:t>Seguridad de Administración:</w:t>
      </w:r>
      <w:r w:rsidRPr="00927EB7">
        <w:rPr>
          <w:rFonts w:ascii="Arial" w:hAnsi="Arial" w:cs="Arial"/>
          <w:sz w:val="22"/>
          <w:szCs w:val="22"/>
        </w:rPr>
        <w:t xml:space="preserve"> Los mecanismos de seguridad de administración buscan impedir el acceso lógico no autorizado al sistema. Esto incluye la autenticación mediante nombre de usuario y contraseña. También se promueven prácticas seguras como cambiar las contraseñas periódicamente y no dejarlas escritas en lugares visibles.</w:t>
      </w:r>
    </w:p>
    <w:p w14:paraId="75E053D7" w14:textId="05DD80C8" w:rsidR="00927EB7" w:rsidRDefault="00927EB7" w:rsidP="003B586B">
      <w:pPr>
        <w:pStyle w:val="Prrafodelista"/>
        <w:numPr>
          <w:ilvl w:val="0"/>
          <w:numId w:val="2"/>
        </w:numPr>
        <w:spacing w:line="480" w:lineRule="auto"/>
        <w:ind w:left="357" w:firstLine="357"/>
        <w:rPr>
          <w:rFonts w:ascii="Arial" w:hAnsi="Arial" w:cs="Arial"/>
          <w:sz w:val="22"/>
          <w:szCs w:val="22"/>
        </w:rPr>
      </w:pPr>
      <w:r w:rsidRPr="00E233F8">
        <w:rPr>
          <w:rFonts w:ascii="Arial" w:hAnsi="Arial" w:cs="Arial"/>
          <w:sz w:val="22"/>
          <w:szCs w:val="22"/>
        </w:rPr>
        <w:lastRenderedPageBreak/>
        <w:t>Criptografía</w:t>
      </w:r>
      <w:r w:rsidRPr="00927EB7">
        <w:rPr>
          <w:rFonts w:ascii="Arial" w:hAnsi="Arial" w:cs="Arial"/>
          <w:b/>
          <w:bCs/>
          <w:sz w:val="22"/>
          <w:szCs w:val="22"/>
        </w:rPr>
        <w:t>:</w:t>
      </w:r>
      <w:r w:rsidRPr="00927EB7">
        <w:rPr>
          <w:rFonts w:ascii="Arial" w:hAnsi="Arial" w:cs="Arial"/>
          <w:sz w:val="22"/>
          <w:szCs w:val="22"/>
        </w:rPr>
        <w:t xml:space="preserve"> La criptografía también es una parte importante de la seguridad externa, se aplica un proceso de encriptado o cifrado a los datos para ocultar su contenido durante la transmisión.</w:t>
      </w:r>
    </w:p>
    <w:p w14:paraId="0A962400" w14:textId="54D02499" w:rsidR="00E233F8" w:rsidRDefault="00E233F8" w:rsidP="0008758C">
      <w:pPr>
        <w:pStyle w:val="Ttulo2"/>
        <w:rPr>
          <w:rFonts w:ascii="Arial" w:hAnsi="Arial" w:cs="Arial"/>
          <w:sz w:val="22"/>
          <w:szCs w:val="22"/>
        </w:rPr>
      </w:pPr>
      <w:bookmarkStart w:id="4" w:name="_Toc201499820"/>
      <w:r w:rsidRPr="0008758C">
        <w:rPr>
          <w:rFonts w:ascii="Arial" w:hAnsi="Arial" w:cs="Arial"/>
          <w:sz w:val="22"/>
          <w:szCs w:val="22"/>
        </w:rPr>
        <w:t>Seguridad Interna</w:t>
      </w:r>
      <w:bookmarkEnd w:id="4"/>
    </w:p>
    <w:p w14:paraId="5018D534" w14:textId="77777777" w:rsidR="00B15947" w:rsidRPr="00B15947" w:rsidRDefault="00B15947" w:rsidP="00B15947"/>
    <w:p w14:paraId="3CEFCC1F" w14:textId="77777777" w:rsidR="00E233F8" w:rsidRPr="00E233F8" w:rsidRDefault="00E233F8" w:rsidP="003B586B">
      <w:pPr>
        <w:spacing w:line="480" w:lineRule="auto"/>
        <w:ind w:firstLine="709"/>
        <w:rPr>
          <w:rFonts w:ascii="Arial" w:hAnsi="Arial" w:cs="Arial"/>
          <w:sz w:val="22"/>
          <w:szCs w:val="22"/>
        </w:rPr>
      </w:pPr>
      <w:r w:rsidRPr="00E233F8">
        <w:rPr>
          <w:rFonts w:ascii="Arial" w:hAnsi="Arial" w:cs="Arial"/>
          <w:sz w:val="22"/>
          <w:szCs w:val="22"/>
        </w:rPr>
        <w:t xml:space="preserve">Esta se refiere a los mecanismos que operan dentro del propio sistema operativo, controlando o protegiendo aspectos críticos del funcionamiento y accesos a los recursos. </w:t>
      </w:r>
    </w:p>
    <w:p w14:paraId="56769CF9" w14:textId="49590B04" w:rsidR="00E233F8" w:rsidRPr="00E233F8" w:rsidRDefault="00E233F8" w:rsidP="003B586B">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 xml:space="preserve">Seguridad del procesador: El procesador incorpora mecanismos de protección, como lo son los estados </w:t>
      </w:r>
      <w:proofErr w:type="spellStart"/>
      <w:r w:rsidRPr="00E233F8">
        <w:rPr>
          <w:rFonts w:ascii="Arial" w:hAnsi="Arial" w:cs="Arial"/>
          <w:sz w:val="22"/>
          <w:szCs w:val="22"/>
        </w:rPr>
        <w:t>Kernel</w:t>
      </w:r>
      <w:proofErr w:type="spellEnd"/>
      <w:r w:rsidRPr="00E233F8">
        <w:rPr>
          <w:rFonts w:ascii="Arial" w:hAnsi="Arial" w:cs="Arial"/>
          <w:sz w:val="22"/>
          <w:szCs w:val="22"/>
        </w:rPr>
        <w:t xml:space="preserve"> y Usuario, estos determinan los niveles de acceso a los recursos del sistema. Además, se emplea un reloj hardware para prevenir el bloqueo del procesador.</w:t>
      </w:r>
    </w:p>
    <w:p w14:paraId="1F70E2E3" w14:textId="77777777" w:rsidR="00E233F8" w:rsidRPr="00E233F8" w:rsidRDefault="00E233F8" w:rsidP="003B586B">
      <w:pPr>
        <w:pStyle w:val="Prrafodelista"/>
        <w:spacing w:line="480" w:lineRule="auto"/>
        <w:ind w:firstLine="709"/>
        <w:rPr>
          <w:rFonts w:ascii="Arial" w:hAnsi="Arial" w:cs="Arial"/>
          <w:sz w:val="22"/>
          <w:szCs w:val="22"/>
        </w:rPr>
      </w:pPr>
    </w:p>
    <w:p w14:paraId="48BCDD8E" w14:textId="77777777" w:rsidR="00E233F8" w:rsidRPr="00E233F8" w:rsidRDefault="00E233F8" w:rsidP="003B586B">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 xml:space="preserve">Seguridad de la memoria: Esta aplica estrategias para impedir el acceso no autorizado entre usuarios. Se utilizan registros límites, los estados protegido y no protegido del procesador y técnicas como la paridad o el </w:t>
      </w:r>
      <w:proofErr w:type="spellStart"/>
      <w:r w:rsidRPr="00E233F8">
        <w:rPr>
          <w:rFonts w:ascii="Arial" w:hAnsi="Arial" w:cs="Arial"/>
          <w:sz w:val="22"/>
          <w:szCs w:val="22"/>
        </w:rPr>
        <w:t>Checksum</w:t>
      </w:r>
      <w:proofErr w:type="spellEnd"/>
      <w:r w:rsidRPr="00E233F8">
        <w:rPr>
          <w:rFonts w:ascii="Arial" w:hAnsi="Arial" w:cs="Arial"/>
          <w:sz w:val="22"/>
          <w:szCs w:val="22"/>
        </w:rPr>
        <w:t xml:space="preserve"> para garantizar la integridad de los datos almacenados.</w:t>
      </w:r>
    </w:p>
    <w:p w14:paraId="108C682E" w14:textId="77777777" w:rsidR="00E233F8" w:rsidRPr="00E233F8" w:rsidRDefault="00E233F8" w:rsidP="003B586B">
      <w:pPr>
        <w:spacing w:line="480" w:lineRule="auto"/>
        <w:ind w:firstLine="709"/>
        <w:rPr>
          <w:rFonts w:ascii="Arial" w:hAnsi="Arial" w:cs="Arial"/>
          <w:sz w:val="22"/>
          <w:szCs w:val="22"/>
        </w:rPr>
      </w:pPr>
    </w:p>
    <w:p w14:paraId="2AFF0729" w14:textId="7FB15A03" w:rsidR="00E233F8" w:rsidRPr="00E233F8" w:rsidRDefault="00E233F8" w:rsidP="003B586B">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Seguridad de los Archivos: La protección de archivos busca asegurar su disponibilidad y privacidad. Para cumplir con esto, se realizan copias de seguridad periódicas, en sistemas multiusuario, se usan archivos LOG para registrar operaciones y facilitar recuperaciones precisas.</w:t>
      </w:r>
    </w:p>
    <w:p w14:paraId="5B304E0A" w14:textId="2907ABF6" w:rsidR="00E233F8" w:rsidRDefault="00E233F8" w:rsidP="00E233F8">
      <w:pPr>
        <w:pStyle w:val="Prrafodelista"/>
        <w:spacing w:line="480" w:lineRule="auto"/>
        <w:rPr>
          <w:rFonts w:ascii="Arial" w:hAnsi="Arial" w:cs="Arial"/>
          <w:sz w:val="22"/>
          <w:szCs w:val="22"/>
        </w:rPr>
      </w:pPr>
    </w:p>
    <w:p w14:paraId="265CD575" w14:textId="5275C238" w:rsidR="00713BE6" w:rsidRDefault="00713BE6" w:rsidP="00E233F8">
      <w:pPr>
        <w:pStyle w:val="Prrafodelista"/>
        <w:spacing w:line="480" w:lineRule="auto"/>
        <w:rPr>
          <w:rFonts w:ascii="Arial" w:hAnsi="Arial" w:cs="Arial"/>
          <w:sz w:val="22"/>
          <w:szCs w:val="22"/>
        </w:rPr>
      </w:pPr>
    </w:p>
    <w:p w14:paraId="0AA8BA96" w14:textId="77777777" w:rsidR="00713BE6" w:rsidRPr="00E233F8" w:rsidRDefault="00713BE6" w:rsidP="00E233F8">
      <w:pPr>
        <w:pStyle w:val="Prrafodelista"/>
        <w:spacing w:line="480" w:lineRule="auto"/>
        <w:rPr>
          <w:rFonts w:ascii="Arial" w:hAnsi="Arial" w:cs="Arial"/>
          <w:sz w:val="22"/>
          <w:szCs w:val="22"/>
        </w:rPr>
      </w:pPr>
    </w:p>
    <w:p w14:paraId="3A5099E8" w14:textId="0662FBE1" w:rsidR="00C854C9" w:rsidRDefault="00E233F8" w:rsidP="00C854C9">
      <w:pPr>
        <w:pStyle w:val="Ttulo2"/>
        <w:rPr>
          <w:rFonts w:ascii="Arial" w:hAnsi="Arial" w:cs="Arial"/>
          <w:sz w:val="22"/>
          <w:szCs w:val="22"/>
        </w:rPr>
      </w:pPr>
      <w:bookmarkStart w:id="5" w:name="_Toc201499821"/>
      <w:r w:rsidRPr="0008758C">
        <w:rPr>
          <w:rFonts w:ascii="Arial" w:hAnsi="Arial" w:cs="Arial"/>
          <w:sz w:val="22"/>
          <w:szCs w:val="22"/>
        </w:rPr>
        <w:lastRenderedPageBreak/>
        <w:t>Mecanismos de seguridad y protección más comunes en sistemas operativos</w:t>
      </w:r>
      <w:bookmarkEnd w:id="5"/>
      <w:r w:rsidRPr="0008758C">
        <w:rPr>
          <w:rFonts w:ascii="Arial" w:hAnsi="Arial" w:cs="Arial"/>
          <w:sz w:val="22"/>
          <w:szCs w:val="22"/>
        </w:rPr>
        <w:t xml:space="preserve"> </w:t>
      </w:r>
    </w:p>
    <w:p w14:paraId="29F141C0" w14:textId="77777777" w:rsidR="00C854C9" w:rsidRPr="00C854C9" w:rsidRDefault="00C854C9" w:rsidP="00C854C9"/>
    <w:p w14:paraId="2C997454" w14:textId="614B1E58" w:rsidR="00C854C9" w:rsidRPr="00C854C9" w:rsidRDefault="00E233F8" w:rsidP="00C854C9">
      <w:pPr>
        <w:pStyle w:val="Prrafodelista"/>
        <w:numPr>
          <w:ilvl w:val="0"/>
          <w:numId w:val="3"/>
        </w:numPr>
        <w:spacing w:line="480" w:lineRule="auto"/>
        <w:ind w:left="357" w:firstLine="357"/>
        <w:rPr>
          <w:rFonts w:ascii="Arial" w:hAnsi="Arial" w:cs="Arial"/>
          <w:sz w:val="22"/>
          <w:szCs w:val="22"/>
        </w:rPr>
      </w:pPr>
      <w:r w:rsidRPr="00E233F8">
        <w:rPr>
          <w:rFonts w:ascii="Arial" w:hAnsi="Arial" w:cs="Arial"/>
          <w:sz w:val="22"/>
          <w:szCs w:val="22"/>
        </w:rPr>
        <w:t>Uso de Software Antivirus: El Software Antivirus es una defensa esencial contra los malware y los virus. Estos protegen los dispositivos, detecta y elimina amenazas antes de que causen daño.</w:t>
      </w:r>
    </w:p>
    <w:p w14:paraId="57AB9A8A" w14:textId="77777777" w:rsidR="00E233F8" w:rsidRPr="00E233F8" w:rsidRDefault="00E233F8" w:rsidP="00E233F8">
      <w:pPr>
        <w:pStyle w:val="Prrafodelista"/>
        <w:spacing w:line="480" w:lineRule="auto"/>
        <w:rPr>
          <w:rFonts w:ascii="Arial" w:hAnsi="Arial" w:cs="Arial"/>
          <w:sz w:val="22"/>
          <w:szCs w:val="22"/>
        </w:rPr>
      </w:pPr>
    </w:p>
    <w:p w14:paraId="6D5489EE" w14:textId="77777777" w:rsidR="00E233F8" w:rsidRPr="00E233F8" w:rsidRDefault="00E233F8" w:rsidP="00A24F86">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Actualizaciones Regulares de Parches del Sistema Operativo: Las actualizaciones regulares de parches del sistema operativo son fundamentales para poder corregir fallos de seguridad y proteger el sistema contra las últimas amenazas.</w:t>
      </w:r>
    </w:p>
    <w:p w14:paraId="5F3C5B95" w14:textId="77777777" w:rsidR="00E233F8" w:rsidRPr="00E233F8" w:rsidRDefault="00E233F8" w:rsidP="003B586B">
      <w:pPr>
        <w:spacing w:line="480" w:lineRule="auto"/>
        <w:ind w:firstLine="709"/>
        <w:rPr>
          <w:rFonts w:ascii="Arial" w:hAnsi="Arial" w:cs="Arial"/>
          <w:sz w:val="22"/>
          <w:szCs w:val="22"/>
        </w:rPr>
      </w:pPr>
    </w:p>
    <w:p w14:paraId="2992412A" w14:textId="77777777" w:rsidR="00E233F8" w:rsidRPr="00E233F8" w:rsidRDefault="00E233F8" w:rsidP="003B586B">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Firewall:</w:t>
      </w:r>
      <w:r w:rsidRPr="00E233F8">
        <w:rPr>
          <w:rFonts w:ascii="Arial" w:hAnsi="Arial" w:cs="Arial"/>
          <w:b/>
          <w:bCs/>
          <w:sz w:val="22"/>
          <w:szCs w:val="22"/>
        </w:rPr>
        <w:t xml:space="preserve"> </w:t>
      </w:r>
      <w:r w:rsidRPr="00E233F8">
        <w:rPr>
          <w:rFonts w:ascii="Arial" w:hAnsi="Arial" w:cs="Arial"/>
          <w:sz w:val="22"/>
          <w:szCs w:val="22"/>
        </w:rPr>
        <w:t>El firewall es un sistema de seguridad de red que monitoriza y filtra el tráfico de red entrante, permitiendo o bloqueando conexiones según las reglas y protege contra accesos no autorizados y fallos de seguridad en otros dispositivos conectados.</w:t>
      </w:r>
    </w:p>
    <w:p w14:paraId="6ADAC085" w14:textId="77777777" w:rsidR="00E233F8" w:rsidRPr="00E233F8" w:rsidRDefault="00E233F8" w:rsidP="003B586B">
      <w:pPr>
        <w:pStyle w:val="Prrafodelista"/>
        <w:spacing w:line="480" w:lineRule="auto"/>
        <w:ind w:firstLine="709"/>
        <w:rPr>
          <w:rFonts w:ascii="Arial" w:hAnsi="Arial" w:cs="Arial"/>
          <w:sz w:val="22"/>
          <w:szCs w:val="22"/>
        </w:rPr>
      </w:pPr>
    </w:p>
    <w:p w14:paraId="6518AD78" w14:textId="727EFB44" w:rsidR="00E233F8" w:rsidRDefault="00E233F8" w:rsidP="003B586B">
      <w:pPr>
        <w:pStyle w:val="Prrafodelista"/>
        <w:numPr>
          <w:ilvl w:val="0"/>
          <w:numId w:val="3"/>
        </w:numPr>
        <w:spacing w:line="480" w:lineRule="auto"/>
        <w:ind w:firstLine="709"/>
        <w:rPr>
          <w:rFonts w:ascii="Arial" w:hAnsi="Arial" w:cs="Arial"/>
          <w:sz w:val="22"/>
          <w:szCs w:val="22"/>
        </w:rPr>
      </w:pPr>
      <w:r w:rsidRPr="00E233F8">
        <w:rPr>
          <w:rFonts w:ascii="Arial" w:hAnsi="Arial" w:cs="Arial"/>
          <w:sz w:val="22"/>
          <w:szCs w:val="22"/>
        </w:rPr>
        <w:t>Aplicaciones de Accesos Seguro: Aplicar políticas de acceso seguro otorga a los usuarios la menor cantidad de privilegios necesarios, elevando la seguridad al reducir el área de ataque y limitar el impacto de una posible intrusión.</w:t>
      </w:r>
    </w:p>
    <w:p w14:paraId="498549A7" w14:textId="77777777" w:rsidR="00E233F8" w:rsidRPr="00E233F8" w:rsidRDefault="00E233F8" w:rsidP="00E233F8">
      <w:pPr>
        <w:pStyle w:val="Prrafodelista"/>
        <w:spacing w:line="480" w:lineRule="auto"/>
        <w:rPr>
          <w:rFonts w:ascii="Arial" w:hAnsi="Arial" w:cs="Arial"/>
          <w:sz w:val="22"/>
          <w:szCs w:val="22"/>
        </w:rPr>
      </w:pPr>
    </w:p>
    <w:p w14:paraId="016D85F7" w14:textId="2A5BE3E2" w:rsidR="00E233F8" w:rsidRDefault="00E233F8" w:rsidP="0008758C">
      <w:pPr>
        <w:pStyle w:val="Ttulo2"/>
        <w:rPr>
          <w:rFonts w:ascii="Arial" w:hAnsi="Arial" w:cs="Arial"/>
          <w:sz w:val="22"/>
          <w:szCs w:val="22"/>
        </w:rPr>
      </w:pPr>
      <w:bookmarkStart w:id="6" w:name="_Toc201499822"/>
      <w:r w:rsidRPr="0008758C">
        <w:rPr>
          <w:rFonts w:ascii="Arial" w:hAnsi="Arial" w:cs="Arial"/>
          <w:sz w:val="22"/>
          <w:szCs w:val="22"/>
        </w:rPr>
        <w:t>Vigilancia en los Sistemas Operativos</w:t>
      </w:r>
      <w:bookmarkEnd w:id="6"/>
    </w:p>
    <w:p w14:paraId="2242123F" w14:textId="77777777" w:rsidR="00B15947" w:rsidRPr="00B15947" w:rsidRDefault="00B15947" w:rsidP="00B15947"/>
    <w:p w14:paraId="61B8FF23" w14:textId="77777777" w:rsidR="00E233F8" w:rsidRPr="00E233F8" w:rsidRDefault="00E233F8" w:rsidP="003B586B">
      <w:pPr>
        <w:spacing w:line="480" w:lineRule="auto"/>
        <w:ind w:firstLine="709"/>
        <w:rPr>
          <w:rFonts w:ascii="Arial" w:hAnsi="Arial" w:cs="Arial"/>
          <w:sz w:val="22"/>
          <w:szCs w:val="22"/>
        </w:rPr>
      </w:pPr>
      <w:r w:rsidRPr="00E233F8">
        <w:rPr>
          <w:rFonts w:ascii="Arial" w:hAnsi="Arial" w:cs="Arial"/>
          <w:sz w:val="22"/>
          <w:szCs w:val="22"/>
        </w:rPr>
        <w:t>La vigilancia en los Sistemas Operativos es fundamental para garantizar la integridad y protección del sistema operativo, este lleva a cabo diferentes mecanismos que permiten detectar amenazas o actividades sospechosas, estas se pueden clasificar en:</w:t>
      </w:r>
    </w:p>
    <w:p w14:paraId="1120DA94"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lastRenderedPageBreak/>
        <w:t>Monitoreo de amenazas: Se establecen rutinas de control en el sistema operativo para evaluar el acceso de los usuarios y sus operaciones sobre los archivos. Mientras que el monitoreo de amenazas detecta intentos de acceso y emite advertencias para tomar medidas preventivas.</w:t>
      </w:r>
    </w:p>
    <w:p w14:paraId="346E1E2F" w14:textId="77777777" w:rsidR="00E233F8" w:rsidRPr="00E233F8" w:rsidRDefault="00E233F8" w:rsidP="003B586B">
      <w:pPr>
        <w:spacing w:line="480" w:lineRule="auto"/>
        <w:ind w:firstLine="709"/>
        <w:rPr>
          <w:rFonts w:ascii="Arial" w:hAnsi="Arial" w:cs="Arial"/>
          <w:sz w:val="22"/>
          <w:szCs w:val="22"/>
        </w:rPr>
      </w:pPr>
    </w:p>
    <w:p w14:paraId="7F88B04F"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t>Amplificación: A veces los programas de vigilancia necesitan derechos de acceso adicionales para interactuar con programas y archivos del sistema, a esto generalmente se lo conoce como amplificación, con el objetivo de que las rutinas de control previamente mencionadas funcionen correctamente sin comprometer la seguridad.</w:t>
      </w:r>
    </w:p>
    <w:p w14:paraId="39E0D297" w14:textId="77777777" w:rsidR="00E233F8" w:rsidRPr="00E233F8" w:rsidRDefault="00E233F8" w:rsidP="003B586B">
      <w:pPr>
        <w:pStyle w:val="Prrafodelista"/>
        <w:spacing w:line="480" w:lineRule="auto"/>
        <w:ind w:firstLine="709"/>
        <w:rPr>
          <w:rFonts w:ascii="Arial" w:hAnsi="Arial" w:cs="Arial"/>
          <w:sz w:val="22"/>
          <w:szCs w:val="22"/>
        </w:rPr>
      </w:pPr>
    </w:p>
    <w:p w14:paraId="00FBC97E"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t>Protección por contraseña: Este es un método común de autenticación, pero a la vez puede ser débil si se eligen contraseñas fáciles de descifrar. Se recomienda utilizar contraseñas largas y complejas para aumentar la seguridad.</w:t>
      </w:r>
    </w:p>
    <w:p w14:paraId="566DAA0F" w14:textId="77777777" w:rsidR="00E233F8" w:rsidRPr="00E233F8" w:rsidRDefault="00E233F8" w:rsidP="003B586B">
      <w:pPr>
        <w:pStyle w:val="Prrafodelista"/>
        <w:spacing w:line="480" w:lineRule="auto"/>
        <w:ind w:firstLine="709"/>
        <w:rPr>
          <w:rFonts w:ascii="Arial" w:hAnsi="Arial" w:cs="Arial"/>
          <w:sz w:val="22"/>
          <w:szCs w:val="22"/>
        </w:rPr>
      </w:pPr>
    </w:p>
    <w:p w14:paraId="4821DFA3"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t>Auditoria: La auditoría registra automáticamente eventos importantes del sistema en un área protegida. Esta contiene auditores que revisan transacciones recientes para detectar actividad fraudulenta o intentos de usurpación. Las auditorías que se realizan periódicamente y al azar, pueden ayudar a mantener la seguridad del sistema.</w:t>
      </w:r>
    </w:p>
    <w:p w14:paraId="568D3B84" w14:textId="77777777" w:rsidR="00E233F8" w:rsidRPr="00E233F8" w:rsidRDefault="00E233F8" w:rsidP="003B586B">
      <w:pPr>
        <w:pStyle w:val="Prrafodelista"/>
        <w:spacing w:line="480" w:lineRule="auto"/>
        <w:ind w:firstLine="709"/>
        <w:rPr>
          <w:rFonts w:ascii="Arial" w:hAnsi="Arial" w:cs="Arial"/>
          <w:sz w:val="22"/>
          <w:szCs w:val="22"/>
        </w:rPr>
      </w:pPr>
    </w:p>
    <w:p w14:paraId="033125DA"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t>Controles de acceso: Los controles de acceso establecen ciertos privilegios de los sujetos sobre los objetos del sistema, siendo los más comunes la lectura, escritura y ejecución.</w:t>
      </w:r>
    </w:p>
    <w:p w14:paraId="0F85C915" w14:textId="77777777" w:rsidR="00E233F8" w:rsidRPr="00E233F8" w:rsidRDefault="00E233F8" w:rsidP="003B586B">
      <w:pPr>
        <w:pStyle w:val="Prrafodelista"/>
        <w:spacing w:line="480" w:lineRule="auto"/>
        <w:ind w:firstLine="709"/>
        <w:rPr>
          <w:rFonts w:ascii="Arial" w:hAnsi="Arial" w:cs="Arial"/>
          <w:sz w:val="22"/>
          <w:szCs w:val="22"/>
        </w:rPr>
      </w:pPr>
    </w:p>
    <w:p w14:paraId="1A7FD68B"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lastRenderedPageBreak/>
        <w:t>Políticas</w:t>
      </w:r>
      <w:r w:rsidRPr="00E233F8">
        <w:rPr>
          <w:rFonts w:ascii="Arial" w:hAnsi="Arial" w:cs="Arial"/>
          <w:b/>
          <w:bCs/>
          <w:sz w:val="22"/>
          <w:szCs w:val="22"/>
        </w:rPr>
        <w:t>:</w:t>
      </w:r>
      <w:r w:rsidRPr="00E233F8">
        <w:rPr>
          <w:rFonts w:ascii="Arial" w:hAnsi="Arial" w:cs="Arial"/>
          <w:sz w:val="22"/>
          <w:szCs w:val="22"/>
        </w:rPr>
        <w:t xml:space="preserve"> La matriz de acceso es el mecanismo para establecer políticas de seguridad, las cuales determinan los derechos que deben incluirse en sus entradas para garantizar una protección adecuada.</w:t>
      </w:r>
    </w:p>
    <w:p w14:paraId="3556478C" w14:textId="77777777" w:rsidR="00E233F8" w:rsidRPr="00E233F8" w:rsidRDefault="00E233F8" w:rsidP="003B586B">
      <w:pPr>
        <w:pStyle w:val="Prrafodelista"/>
        <w:spacing w:line="480" w:lineRule="auto"/>
        <w:ind w:firstLine="709"/>
        <w:rPr>
          <w:rFonts w:ascii="Arial" w:hAnsi="Arial" w:cs="Arial"/>
          <w:sz w:val="22"/>
          <w:szCs w:val="22"/>
        </w:rPr>
      </w:pPr>
    </w:p>
    <w:p w14:paraId="4A03906A" w14:textId="77777777" w:rsidR="00E233F8" w:rsidRPr="00E233F8" w:rsidRDefault="00E233F8" w:rsidP="003B586B">
      <w:pPr>
        <w:pStyle w:val="Prrafodelista"/>
        <w:numPr>
          <w:ilvl w:val="0"/>
          <w:numId w:val="4"/>
        </w:numPr>
        <w:spacing w:line="480" w:lineRule="auto"/>
        <w:ind w:firstLine="709"/>
        <w:rPr>
          <w:rFonts w:ascii="Arial" w:hAnsi="Arial" w:cs="Arial"/>
          <w:sz w:val="22"/>
          <w:szCs w:val="22"/>
        </w:rPr>
      </w:pPr>
      <w:r w:rsidRPr="00E233F8">
        <w:rPr>
          <w:rFonts w:ascii="Arial" w:hAnsi="Arial" w:cs="Arial"/>
          <w:sz w:val="22"/>
          <w:szCs w:val="22"/>
        </w:rPr>
        <w:t>Criptografía</w:t>
      </w:r>
      <w:r w:rsidRPr="00E233F8">
        <w:rPr>
          <w:rFonts w:ascii="Arial" w:hAnsi="Arial" w:cs="Arial"/>
          <w:b/>
          <w:bCs/>
          <w:sz w:val="22"/>
          <w:szCs w:val="22"/>
        </w:rPr>
        <w:t>:</w:t>
      </w:r>
      <w:r w:rsidRPr="00E233F8">
        <w:rPr>
          <w:rFonts w:ascii="Arial" w:hAnsi="Arial" w:cs="Arial"/>
          <w:sz w:val="22"/>
          <w:szCs w:val="22"/>
        </w:rPr>
        <w:t xml:space="preserve"> Esta transforma los datos para que solo el destinatario pueda comprenderlos, así pudiendo garantizar la privacidad y evitando accesos no autorizados a la información en las comunicaciones.</w:t>
      </w:r>
    </w:p>
    <w:p w14:paraId="7A5753EF" w14:textId="2E6D78E1" w:rsidR="00E233F8" w:rsidRDefault="00E233F8" w:rsidP="003B586B">
      <w:pPr>
        <w:spacing w:line="480" w:lineRule="auto"/>
        <w:ind w:firstLine="709"/>
        <w:rPr>
          <w:rFonts w:ascii="Arial" w:hAnsi="Arial" w:cs="Arial"/>
          <w:sz w:val="22"/>
          <w:szCs w:val="22"/>
          <w:lang w:val="es-ES"/>
        </w:rPr>
      </w:pPr>
      <w:r w:rsidRPr="00E233F8">
        <w:rPr>
          <w:rFonts w:ascii="Arial" w:hAnsi="Arial" w:cs="Arial"/>
          <w:sz w:val="22"/>
          <w:szCs w:val="22"/>
          <w:lang w:val="es-ES"/>
        </w:rPr>
        <w:t>Dentro de la seguridad informática, está la contraparte; los ataques informáticos. Ya que gracias a ellos existe la seguridad para proteger los datos sensibles de estos ataques. Es importante conocerlos para saber cómo actuar frente a estos ataques y como prevenirlos.</w:t>
      </w:r>
    </w:p>
    <w:p w14:paraId="2E33C894" w14:textId="5BC2B6C1" w:rsidR="00E233F8" w:rsidRDefault="00E233F8" w:rsidP="0008758C">
      <w:pPr>
        <w:pStyle w:val="Ttulo2"/>
        <w:rPr>
          <w:rFonts w:ascii="Arial" w:hAnsi="Arial" w:cs="Arial"/>
          <w:sz w:val="22"/>
          <w:szCs w:val="22"/>
          <w:lang w:val="es-ES"/>
        </w:rPr>
      </w:pPr>
      <w:bookmarkStart w:id="7" w:name="_Toc201499823"/>
      <w:r w:rsidRPr="0008758C">
        <w:rPr>
          <w:rFonts w:ascii="Arial" w:hAnsi="Arial" w:cs="Arial"/>
          <w:sz w:val="22"/>
          <w:szCs w:val="22"/>
          <w:lang w:val="es-ES"/>
        </w:rPr>
        <w:t>Los ataques informáticos</w:t>
      </w:r>
      <w:bookmarkEnd w:id="7"/>
    </w:p>
    <w:p w14:paraId="57E9E8F9" w14:textId="77777777" w:rsidR="00B15947" w:rsidRPr="00B15947" w:rsidRDefault="00B15947" w:rsidP="00B15947">
      <w:pPr>
        <w:rPr>
          <w:lang w:val="es-ES"/>
        </w:rPr>
      </w:pPr>
    </w:p>
    <w:p w14:paraId="13A29289" w14:textId="790AD60C" w:rsidR="00E233F8" w:rsidRPr="00E233F8" w:rsidRDefault="00E233F8" w:rsidP="003B586B">
      <w:pPr>
        <w:spacing w:line="480" w:lineRule="auto"/>
        <w:ind w:firstLine="709"/>
        <w:rPr>
          <w:rFonts w:ascii="Arial" w:hAnsi="Arial" w:cs="Arial"/>
          <w:sz w:val="22"/>
          <w:szCs w:val="22"/>
        </w:rPr>
      </w:pPr>
      <w:r w:rsidRPr="00E233F8">
        <w:rPr>
          <w:rFonts w:ascii="Arial" w:hAnsi="Arial" w:cs="Arial"/>
          <w:sz w:val="22"/>
          <w:szCs w:val="22"/>
          <w:lang w:val="es-ES"/>
        </w:rPr>
        <w:t xml:space="preserve">Cuando hablamos de los ataques informáticos nos referimos a cualquier esfuerzo, acción para perjudicar a otra persona/empresa para un beneficio propio, ya sea económico o ético utilizando herramientas informáticas. </w:t>
      </w:r>
      <w:r w:rsidRPr="00E233F8">
        <w:rPr>
          <w:rFonts w:ascii="Arial" w:hAnsi="Arial" w:cs="Arial"/>
          <w:sz w:val="22"/>
          <w:szCs w:val="22"/>
          <w:lang w:val="es-ES"/>
        </w:rPr>
        <w:br/>
        <w:t>A estos ataques los podemos dividir en dos tipos:  los activos y los pasivos</w:t>
      </w:r>
      <w:r w:rsidR="00421FE9">
        <w:rPr>
          <w:rFonts w:ascii="Arial" w:hAnsi="Arial" w:cs="Arial"/>
          <w:sz w:val="22"/>
          <w:szCs w:val="22"/>
          <w:lang w:val="es-ES"/>
        </w:rPr>
        <w:t>.</w:t>
      </w:r>
    </w:p>
    <w:p w14:paraId="5EDC5128" w14:textId="439B70A6" w:rsidR="00E233F8" w:rsidRDefault="00E233F8" w:rsidP="0008758C">
      <w:pPr>
        <w:pStyle w:val="Ttulo2"/>
        <w:rPr>
          <w:rFonts w:ascii="Arial" w:hAnsi="Arial" w:cs="Arial"/>
          <w:sz w:val="22"/>
          <w:szCs w:val="22"/>
          <w:lang w:val="es-ES"/>
        </w:rPr>
      </w:pPr>
      <w:bookmarkStart w:id="8" w:name="_Toc201499824"/>
      <w:r w:rsidRPr="0008758C">
        <w:rPr>
          <w:rFonts w:ascii="Arial" w:hAnsi="Arial" w:cs="Arial"/>
          <w:sz w:val="22"/>
          <w:szCs w:val="22"/>
          <w:lang w:val="es-ES"/>
        </w:rPr>
        <w:t>Activos</w:t>
      </w:r>
      <w:bookmarkEnd w:id="8"/>
    </w:p>
    <w:p w14:paraId="3D3D6220" w14:textId="77777777" w:rsidR="00B15947" w:rsidRPr="00B15947" w:rsidRDefault="00B15947" w:rsidP="00B15947">
      <w:pPr>
        <w:rPr>
          <w:lang w:val="es-ES"/>
        </w:rPr>
      </w:pPr>
    </w:p>
    <w:p w14:paraId="45225EFF" w14:textId="77777777" w:rsidR="00E233F8" w:rsidRPr="00E233F8" w:rsidRDefault="00E233F8" w:rsidP="003B586B">
      <w:pPr>
        <w:spacing w:line="480" w:lineRule="auto"/>
        <w:ind w:firstLine="709"/>
        <w:rPr>
          <w:rFonts w:ascii="Arial" w:hAnsi="Arial" w:cs="Arial"/>
          <w:sz w:val="22"/>
          <w:szCs w:val="22"/>
          <w:lang w:val="es-ES"/>
        </w:rPr>
      </w:pPr>
      <w:r w:rsidRPr="00E233F8">
        <w:rPr>
          <w:rFonts w:ascii="Arial" w:hAnsi="Arial" w:cs="Arial"/>
          <w:sz w:val="22"/>
          <w:szCs w:val="22"/>
          <w:lang w:val="es-ES"/>
        </w:rPr>
        <w:t>Estos ataques son los que se caracterizan por hacer un daño notable con consecuencias graves, como la pérdida de datos o la interrupción de servicios.</w:t>
      </w:r>
    </w:p>
    <w:p w14:paraId="52A332F4" w14:textId="77777777" w:rsidR="00E233F8" w:rsidRPr="00E233F8" w:rsidRDefault="00E233F8" w:rsidP="00E233F8">
      <w:pPr>
        <w:spacing w:line="480" w:lineRule="auto"/>
        <w:rPr>
          <w:rFonts w:ascii="Arial" w:hAnsi="Arial" w:cs="Arial"/>
          <w:b/>
          <w:bCs/>
          <w:color w:val="000000" w:themeColor="text1"/>
          <w:sz w:val="22"/>
          <w:szCs w:val="22"/>
        </w:rPr>
      </w:pPr>
      <w:r w:rsidRPr="00E233F8">
        <w:rPr>
          <w:rFonts w:ascii="Arial" w:hAnsi="Arial" w:cs="Arial"/>
          <w:b/>
          <w:bCs/>
          <w:color w:val="000000" w:themeColor="text1"/>
          <w:sz w:val="22"/>
          <w:szCs w:val="22"/>
          <w:lang w:val="es-ES"/>
        </w:rPr>
        <w:t>¿Qué tipos de ataques activos existen?</w:t>
      </w:r>
    </w:p>
    <w:p w14:paraId="59E69E12" w14:textId="77777777" w:rsidR="00E233F8" w:rsidRPr="00E233F8" w:rsidRDefault="00E233F8" w:rsidP="003B586B">
      <w:pPr>
        <w:pStyle w:val="Prrafodelista"/>
        <w:numPr>
          <w:ilvl w:val="0"/>
          <w:numId w:val="7"/>
        </w:numPr>
        <w:spacing w:line="480" w:lineRule="auto"/>
        <w:ind w:left="352" w:firstLine="357"/>
        <w:rPr>
          <w:rFonts w:ascii="Arial" w:hAnsi="Arial" w:cs="Arial"/>
          <w:sz w:val="22"/>
          <w:szCs w:val="22"/>
        </w:rPr>
      </w:pPr>
      <w:r w:rsidRPr="00E233F8">
        <w:rPr>
          <w:rFonts w:ascii="Arial" w:hAnsi="Arial" w:cs="Arial"/>
          <w:sz w:val="22"/>
          <w:szCs w:val="22"/>
          <w:lang w:val="es-ES"/>
        </w:rPr>
        <w:t>Malware</w:t>
      </w:r>
      <w:r w:rsidRPr="00E233F8">
        <w:rPr>
          <w:rFonts w:ascii="Arial" w:hAnsi="Arial" w:cs="Arial"/>
          <w:b/>
          <w:bCs/>
          <w:sz w:val="22"/>
          <w:szCs w:val="22"/>
          <w:lang w:val="es-ES"/>
        </w:rPr>
        <w:t>:</w:t>
      </w:r>
      <w:r w:rsidRPr="00E233F8">
        <w:rPr>
          <w:rFonts w:ascii="Arial" w:hAnsi="Arial" w:cs="Arial"/>
          <w:sz w:val="22"/>
          <w:szCs w:val="22"/>
          <w:lang w:val="es-ES"/>
        </w:rPr>
        <w:t xml:space="preserve"> Programa malicioso que se instala en los sistemas sin el consentimiento del usuario, para robar información, controlar el sistema o eliminar archivos.</w:t>
      </w:r>
    </w:p>
    <w:p w14:paraId="7F4AF3CC" w14:textId="77777777" w:rsidR="00E233F8" w:rsidRPr="00E233F8" w:rsidRDefault="00E233F8" w:rsidP="003B586B">
      <w:pPr>
        <w:pStyle w:val="Prrafodelista"/>
        <w:numPr>
          <w:ilvl w:val="0"/>
          <w:numId w:val="7"/>
        </w:numPr>
        <w:spacing w:line="480" w:lineRule="auto"/>
        <w:ind w:left="352" w:firstLine="357"/>
        <w:rPr>
          <w:rFonts w:ascii="Arial" w:hAnsi="Arial" w:cs="Arial"/>
          <w:sz w:val="22"/>
          <w:szCs w:val="22"/>
          <w:lang w:val="es-ES"/>
        </w:rPr>
      </w:pPr>
      <w:r w:rsidRPr="00E233F8">
        <w:rPr>
          <w:rFonts w:ascii="Arial" w:hAnsi="Arial" w:cs="Arial"/>
          <w:sz w:val="22"/>
          <w:szCs w:val="22"/>
          <w:lang w:val="es-ES"/>
        </w:rPr>
        <w:t>Inyección</w:t>
      </w:r>
      <w:r w:rsidRPr="00E233F8">
        <w:rPr>
          <w:rFonts w:ascii="Arial" w:hAnsi="Arial" w:cs="Arial"/>
          <w:b/>
          <w:bCs/>
          <w:sz w:val="22"/>
          <w:szCs w:val="22"/>
          <w:lang w:val="es-ES"/>
        </w:rPr>
        <w:t xml:space="preserve"> </w:t>
      </w:r>
      <w:r w:rsidRPr="00E233F8">
        <w:rPr>
          <w:rFonts w:ascii="Arial" w:hAnsi="Arial" w:cs="Arial"/>
          <w:sz w:val="22"/>
          <w:szCs w:val="22"/>
          <w:lang w:val="es-ES"/>
        </w:rPr>
        <w:t>SQL: Ataque a páginas web que consiste en la infiltración de un código malicioso que aprovecha errores y vulnerabilidades de la página web.</w:t>
      </w:r>
    </w:p>
    <w:p w14:paraId="7D30EC4D" w14:textId="58E63085" w:rsidR="003B586B" w:rsidRPr="00E233F8" w:rsidRDefault="00E233F8" w:rsidP="00E233F8">
      <w:pPr>
        <w:spacing w:line="480" w:lineRule="auto"/>
        <w:rPr>
          <w:rFonts w:ascii="Arial" w:hAnsi="Arial" w:cs="Arial"/>
          <w:b/>
          <w:bCs/>
          <w:sz w:val="22"/>
          <w:szCs w:val="22"/>
          <w:lang w:val="es-ES"/>
        </w:rPr>
      </w:pPr>
      <w:r w:rsidRPr="00E233F8">
        <w:rPr>
          <w:rFonts w:ascii="Arial" w:hAnsi="Arial" w:cs="Arial"/>
          <w:sz w:val="22"/>
          <w:szCs w:val="22"/>
          <w:lang w:val="es-ES"/>
        </w:rPr>
        <w:lastRenderedPageBreak/>
        <w:t>Ejemplos</w:t>
      </w:r>
      <w:r w:rsidRPr="00E233F8">
        <w:rPr>
          <w:rFonts w:ascii="Arial" w:hAnsi="Arial" w:cs="Arial"/>
          <w:b/>
          <w:bCs/>
          <w:sz w:val="22"/>
          <w:szCs w:val="22"/>
          <w:lang w:val="es-ES"/>
        </w:rPr>
        <w:t xml:space="preserve">: </w:t>
      </w:r>
    </w:p>
    <w:p w14:paraId="07375409" w14:textId="77777777" w:rsidR="00E233F8" w:rsidRPr="00E233F8" w:rsidRDefault="00E233F8" w:rsidP="003B586B">
      <w:pPr>
        <w:pStyle w:val="Prrafodelista"/>
        <w:numPr>
          <w:ilvl w:val="0"/>
          <w:numId w:val="5"/>
        </w:numPr>
        <w:spacing w:line="480" w:lineRule="auto"/>
        <w:ind w:left="1055" w:firstLine="357"/>
        <w:rPr>
          <w:rFonts w:ascii="Arial" w:hAnsi="Arial" w:cs="Arial"/>
          <w:sz w:val="22"/>
          <w:szCs w:val="22"/>
          <w:lang w:val="es-ES"/>
        </w:rPr>
      </w:pPr>
      <w:r w:rsidRPr="00E233F8">
        <w:rPr>
          <w:rFonts w:ascii="Arial" w:hAnsi="Arial" w:cs="Arial"/>
          <w:sz w:val="22"/>
          <w:szCs w:val="22"/>
          <w:lang w:val="es-ES"/>
        </w:rPr>
        <w:t>Un atacante intenta adivinar contraseñas o claves criptográficas, realizando combinaciones al azar.</w:t>
      </w:r>
      <w:r w:rsidRPr="00E233F8">
        <w:rPr>
          <w:rFonts w:ascii="Arial" w:hAnsi="Arial" w:cs="Arial"/>
          <w:sz w:val="22"/>
          <w:szCs w:val="22"/>
          <w:lang w:val="es-ES"/>
        </w:rPr>
        <w:br/>
        <w:t>La persona atacada será informada de esto, y el atacante seguirá hasta descifrar la contraseña.</w:t>
      </w:r>
    </w:p>
    <w:p w14:paraId="709F934A" w14:textId="7B71223B" w:rsidR="00E233F8" w:rsidRPr="00E233F8" w:rsidRDefault="00E233F8" w:rsidP="003B586B">
      <w:pPr>
        <w:pStyle w:val="Prrafodelista"/>
        <w:numPr>
          <w:ilvl w:val="0"/>
          <w:numId w:val="5"/>
        </w:numPr>
        <w:spacing w:line="480" w:lineRule="auto"/>
        <w:ind w:left="1055" w:firstLine="357"/>
        <w:rPr>
          <w:rFonts w:ascii="Arial" w:hAnsi="Arial" w:cs="Arial"/>
          <w:sz w:val="22"/>
          <w:szCs w:val="22"/>
          <w:lang w:val="es-ES"/>
        </w:rPr>
      </w:pPr>
      <w:r w:rsidRPr="00E233F8">
        <w:rPr>
          <w:rFonts w:ascii="Arial" w:hAnsi="Arial" w:cs="Arial"/>
          <w:sz w:val="22"/>
          <w:szCs w:val="22"/>
          <w:lang w:val="es-ES"/>
        </w:rPr>
        <w:t>Un atacante inunda de tráfico el servidor para que los usuarios legítimos no puedan acceder a ellos. (A este ataque se lo conoce como DoS)</w:t>
      </w:r>
    </w:p>
    <w:p w14:paraId="34E27CAA" w14:textId="77777777" w:rsidR="00E233F8" w:rsidRPr="00E233F8" w:rsidRDefault="00E233F8" w:rsidP="003B586B">
      <w:pPr>
        <w:spacing w:line="480" w:lineRule="auto"/>
        <w:ind w:firstLine="709"/>
        <w:rPr>
          <w:rFonts w:ascii="Arial" w:hAnsi="Arial" w:cs="Arial"/>
          <w:sz w:val="22"/>
          <w:szCs w:val="22"/>
          <w:lang w:val="es-ES"/>
        </w:rPr>
      </w:pPr>
      <w:r w:rsidRPr="00E233F8">
        <w:rPr>
          <w:rFonts w:ascii="Arial" w:hAnsi="Arial" w:cs="Arial"/>
          <w:sz w:val="22"/>
          <w:szCs w:val="22"/>
          <w:lang w:val="es-ES"/>
        </w:rPr>
        <w:t>En los dos casos, la persona atacada es notificada del delito. Esta es una característica de los ataques activos.</w:t>
      </w:r>
    </w:p>
    <w:p w14:paraId="6FD5461E" w14:textId="76EA4CF3" w:rsidR="00E233F8" w:rsidRDefault="00E233F8" w:rsidP="0008758C">
      <w:pPr>
        <w:pStyle w:val="Ttulo2"/>
        <w:rPr>
          <w:rFonts w:ascii="Arial" w:hAnsi="Arial" w:cs="Arial"/>
          <w:sz w:val="22"/>
          <w:szCs w:val="22"/>
          <w:lang w:val="es-ES"/>
        </w:rPr>
      </w:pPr>
      <w:bookmarkStart w:id="9" w:name="_Toc201499825"/>
      <w:r w:rsidRPr="0008758C">
        <w:rPr>
          <w:rFonts w:ascii="Arial" w:hAnsi="Arial" w:cs="Arial"/>
          <w:sz w:val="22"/>
          <w:szCs w:val="22"/>
          <w:lang w:val="es-ES"/>
        </w:rPr>
        <w:t>Pasivos</w:t>
      </w:r>
      <w:bookmarkEnd w:id="9"/>
    </w:p>
    <w:p w14:paraId="1596F2A0" w14:textId="77777777" w:rsidR="00B15947" w:rsidRPr="00B15947" w:rsidRDefault="00B15947" w:rsidP="00B15947">
      <w:pPr>
        <w:rPr>
          <w:lang w:val="es-ES"/>
        </w:rPr>
      </w:pPr>
    </w:p>
    <w:p w14:paraId="63EFEE39" w14:textId="77777777" w:rsidR="00E233F8" w:rsidRPr="00E233F8" w:rsidRDefault="00E233F8" w:rsidP="003B586B">
      <w:pPr>
        <w:spacing w:line="480" w:lineRule="auto"/>
        <w:ind w:firstLine="709"/>
        <w:rPr>
          <w:rFonts w:ascii="Arial" w:hAnsi="Arial" w:cs="Arial"/>
          <w:sz w:val="22"/>
          <w:szCs w:val="22"/>
          <w:lang w:val="es-ES"/>
        </w:rPr>
      </w:pPr>
      <w:r w:rsidRPr="00E233F8">
        <w:rPr>
          <w:rFonts w:ascii="Arial" w:hAnsi="Arial" w:cs="Arial"/>
          <w:sz w:val="22"/>
          <w:szCs w:val="22"/>
          <w:lang w:val="es-ES"/>
        </w:rPr>
        <w:t xml:space="preserve">Estos ataques a diferencia de los activos, son más discretos y no realizan daños notables. Se centra en violar la privacidad y seguridad, pero sin ser detectados. </w:t>
      </w:r>
    </w:p>
    <w:p w14:paraId="0692EE55" w14:textId="33787249" w:rsidR="00E233F8" w:rsidRPr="00E233F8" w:rsidRDefault="00E233F8" w:rsidP="00E233F8">
      <w:pPr>
        <w:spacing w:line="480" w:lineRule="auto"/>
        <w:rPr>
          <w:rFonts w:ascii="Arial" w:hAnsi="Arial" w:cs="Arial"/>
          <w:sz w:val="22"/>
          <w:szCs w:val="22"/>
        </w:rPr>
      </w:pPr>
      <w:r>
        <w:rPr>
          <w:rFonts w:ascii="Arial" w:hAnsi="Arial" w:cs="Arial"/>
          <w:sz w:val="22"/>
          <w:szCs w:val="22"/>
          <w:lang w:val="es-ES"/>
        </w:rPr>
        <w:t>¿</w:t>
      </w:r>
      <w:r w:rsidRPr="00E233F8">
        <w:rPr>
          <w:rFonts w:ascii="Arial" w:hAnsi="Arial" w:cs="Arial"/>
          <w:sz w:val="22"/>
          <w:szCs w:val="22"/>
          <w:lang w:val="es-ES"/>
        </w:rPr>
        <w:t>Qué tipos de ataques pasivos existen?</w:t>
      </w:r>
    </w:p>
    <w:p w14:paraId="4DCDDC63" w14:textId="77777777" w:rsidR="00E233F8" w:rsidRPr="00E233F8" w:rsidRDefault="00E233F8" w:rsidP="003B586B">
      <w:pPr>
        <w:pStyle w:val="Prrafodelista"/>
        <w:numPr>
          <w:ilvl w:val="0"/>
          <w:numId w:val="6"/>
        </w:numPr>
        <w:spacing w:line="480" w:lineRule="auto"/>
        <w:ind w:left="352" w:firstLine="357"/>
        <w:rPr>
          <w:rFonts w:ascii="Arial" w:hAnsi="Arial" w:cs="Arial"/>
          <w:sz w:val="22"/>
          <w:szCs w:val="22"/>
        </w:rPr>
      </w:pPr>
      <w:proofErr w:type="spellStart"/>
      <w:r w:rsidRPr="00E233F8">
        <w:rPr>
          <w:rFonts w:ascii="Arial" w:hAnsi="Arial" w:cs="Arial"/>
          <w:sz w:val="22"/>
          <w:szCs w:val="22"/>
          <w:lang w:val="es-ES"/>
        </w:rPr>
        <w:t>Sniffing</w:t>
      </w:r>
      <w:proofErr w:type="spellEnd"/>
      <w:r w:rsidRPr="00E233F8">
        <w:rPr>
          <w:rFonts w:ascii="Arial" w:hAnsi="Arial" w:cs="Arial"/>
          <w:b/>
          <w:bCs/>
          <w:sz w:val="22"/>
          <w:szCs w:val="22"/>
          <w:lang w:val="es-ES"/>
        </w:rPr>
        <w:t>:</w:t>
      </w:r>
      <w:r w:rsidRPr="00E233F8">
        <w:rPr>
          <w:rFonts w:ascii="Arial" w:hAnsi="Arial" w:cs="Arial"/>
          <w:sz w:val="22"/>
          <w:szCs w:val="22"/>
          <w:lang w:val="es-ES"/>
        </w:rPr>
        <w:t xml:space="preserve"> Se monitorea el tráfico de red con el objetivo de obtener información confidencial.</w:t>
      </w:r>
    </w:p>
    <w:p w14:paraId="6D8CB3EE" w14:textId="77777777" w:rsidR="00E233F8" w:rsidRPr="00E233F8" w:rsidRDefault="00E233F8" w:rsidP="003B586B">
      <w:pPr>
        <w:pStyle w:val="Prrafodelista"/>
        <w:numPr>
          <w:ilvl w:val="0"/>
          <w:numId w:val="6"/>
        </w:numPr>
        <w:spacing w:line="480" w:lineRule="auto"/>
        <w:ind w:left="352" w:firstLine="357"/>
        <w:rPr>
          <w:rFonts w:ascii="Arial" w:hAnsi="Arial" w:cs="Arial"/>
          <w:sz w:val="22"/>
          <w:szCs w:val="22"/>
        </w:rPr>
      </w:pPr>
      <w:r w:rsidRPr="00E233F8">
        <w:rPr>
          <w:rFonts w:ascii="Arial" w:hAnsi="Arial" w:cs="Arial"/>
          <w:sz w:val="22"/>
          <w:szCs w:val="22"/>
          <w:lang w:val="es-ES"/>
        </w:rPr>
        <w:t>Liberación del contenido de un mensaje: Los mensajes de texto, correos o llamadas pueden contener información sensible como contraseñas o códigos importantes.</w:t>
      </w:r>
    </w:p>
    <w:p w14:paraId="49DF95DD" w14:textId="77777777" w:rsidR="00E233F8" w:rsidRPr="00E233F8" w:rsidRDefault="00E233F8" w:rsidP="00E233F8">
      <w:pPr>
        <w:pStyle w:val="Prrafodelista"/>
        <w:spacing w:line="480" w:lineRule="auto"/>
        <w:ind w:left="709"/>
        <w:rPr>
          <w:rFonts w:ascii="Arial" w:hAnsi="Arial" w:cs="Arial"/>
          <w:sz w:val="22"/>
          <w:szCs w:val="22"/>
        </w:rPr>
      </w:pPr>
    </w:p>
    <w:p w14:paraId="21852869" w14:textId="77777777" w:rsidR="00E233F8" w:rsidRPr="00E233F8" w:rsidRDefault="00E233F8" w:rsidP="00E233F8">
      <w:pPr>
        <w:spacing w:line="480" w:lineRule="auto"/>
        <w:rPr>
          <w:rFonts w:ascii="Arial" w:hAnsi="Arial" w:cs="Arial"/>
          <w:b/>
          <w:bCs/>
          <w:sz w:val="22"/>
          <w:szCs w:val="22"/>
          <w:lang w:val="es-ES"/>
        </w:rPr>
      </w:pPr>
      <w:r w:rsidRPr="00E233F8">
        <w:rPr>
          <w:rFonts w:ascii="Arial" w:hAnsi="Arial" w:cs="Arial"/>
          <w:b/>
          <w:bCs/>
          <w:sz w:val="22"/>
          <w:szCs w:val="22"/>
          <w:lang w:val="es-ES"/>
        </w:rPr>
        <w:t>Ejemplos:</w:t>
      </w:r>
    </w:p>
    <w:p w14:paraId="0C6C17EB" w14:textId="77777777" w:rsidR="00E233F8" w:rsidRPr="00E233F8" w:rsidRDefault="00E233F8" w:rsidP="003B586B">
      <w:pPr>
        <w:pStyle w:val="Prrafodelista"/>
        <w:numPr>
          <w:ilvl w:val="0"/>
          <w:numId w:val="8"/>
        </w:numPr>
        <w:spacing w:line="480" w:lineRule="auto"/>
        <w:ind w:left="352" w:firstLine="357"/>
        <w:rPr>
          <w:rFonts w:ascii="Arial" w:hAnsi="Arial" w:cs="Arial"/>
          <w:sz w:val="22"/>
          <w:szCs w:val="22"/>
          <w:lang w:val="es-ES"/>
        </w:rPr>
      </w:pPr>
      <w:r w:rsidRPr="00E233F8">
        <w:rPr>
          <w:rFonts w:ascii="Arial" w:hAnsi="Arial" w:cs="Arial"/>
          <w:sz w:val="22"/>
          <w:szCs w:val="22"/>
          <w:lang w:val="es-ES"/>
        </w:rPr>
        <w:t>El atacante se infiltra en una llamada para escuchar y grabar la conversación. Así roba información delicada sin alertar a los atacados.</w:t>
      </w:r>
    </w:p>
    <w:p w14:paraId="6FC633FC" w14:textId="2F0DFA1B" w:rsidR="00352327" w:rsidRDefault="00E233F8" w:rsidP="00352327">
      <w:pPr>
        <w:pStyle w:val="Prrafodelista"/>
        <w:numPr>
          <w:ilvl w:val="0"/>
          <w:numId w:val="8"/>
        </w:numPr>
        <w:spacing w:line="480" w:lineRule="auto"/>
        <w:ind w:left="352" w:firstLine="357"/>
        <w:rPr>
          <w:rFonts w:ascii="Arial" w:hAnsi="Arial" w:cs="Arial"/>
          <w:sz w:val="22"/>
          <w:szCs w:val="22"/>
          <w:lang w:val="es-ES"/>
        </w:rPr>
      </w:pPr>
      <w:r w:rsidRPr="00E233F8">
        <w:rPr>
          <w:rFonts w:ascii="Arial" w:hAnsi="Arial" w:cs="Arial"/>
          <w:sz w:val="22"/>
          <w:szCs w:val="22"/>
          <w:lang w:val="es-ES"/>
        </w:rPr>
        <w:t xml:space="preserve">El atacante recopila información de las </w:t>
      </w:r>
      <w:proofErr w:type="spellStart"/>
      <w:r w:rsidRPr="00E233F8">
        <w:rPr>
          <w:rFonts w:ascii="Arial" w:hAnsi="Arial" w:cs="Arial"/>
          <w:sz w:val="22"/>
          <w:szCs w:val="22"/>
          <w:lang w:val="es-ES"/>
        </w:rPr>
        <w:t>IPs</w:t>
      </w:r>
      <w:proofErr w:type="spellEnd"/>
      <w:r w:rsidRPr="00E233F8">
        <w:rPr>
          <w:rFonts w:ascii="Arial" w:hAnsi="Arial" w:cs="Arial"/>
          <w:sz w:val="22"/>
          <w:szCs w:val="22"/>
          <w:lang w:val="es-ES"/>
        </w:rPr>
        <w:t xml:space="preserve"> y servicios, sin alterar nada.</w:t>
      </w:r>
    </w:p>
    <w:p w14:paraId="4640AE82" w14:textId="77777777" w:rsidR="00352327" w:rsidRPr="00352327" w:rsidRDefault="00352327" w:rsidP="00352327">
      <w:pPr>
        <w:pStyle w:val="Prrafodelista"/>
        <w:spacing w:line="480" w:lineRule="auto"/>
        <w:ind w:left="709"/>
        <w:rPr>
          <w:rFonts w:ascii="Arial" w:hAnsi="Arial" w:cs="Arial"/>
          <w:sz w:val="22"/>
          <w:szCs w:val="22"/>
          <w:lang w:val="es-ES"/>
        </w:rPr>
      </w:pPr>
    </w:p>
    <w:p w14:paraId="7677FBD3" w14:textId="4E8B5986" w:rsidR="0008758C" w:rsidRDefault="00E233F8" w:rsidP="00713BE6">
      <w:pPr>
        <w:spacing w:line="480" w:lineRule="auto"/>
        <w:ind w:firstLine="709"/>
        <w:rPr>
          <w:rFonts w:ascii="Arial" w:hAnsi="Arial" w:cs="Arial"/>
          <w:sz w:val="22"/>
          <w:szCs w:val="22"/>
          <w:lang w:val="es-ES"/>
        </w:rPr>
      </w:pPr>
      <w:r w:rsidRPr="00E233F8">
        <w:rPr>
          <w:rFonts w:ascii="Arial" w:hAnsi="Arial" w:cs="Arial"/>
          <w:sz w:val="22"/>
          <w:szCs w:val="22"/>
          <w:lang w:val="es-ES"/>
        </w:rPr>
        <w:lastRenderedPageBreak/>
        <w:t>A diferencia de los ataques activos, en estos dos ejemplos el atacado no se ha enterado de nada, ya que no se adulteró ni se eliminó nada, solo se leyó y recopiló información delicada.</w:t>
      </w:r>
      <w:r w:rsidRPr="00E233F8">
        <w:rPr>
          <w:rFonts w:ascii="Arial" w:hAnsi="Arial" w:cs="Arial"/>
          <w:sz w:val="22"/>
          <w:szCs w:val="22"/>
          <w:lang w:val="es-ES"/>
        </w:rPr>
        <w:br/>
        <w:t>Esta es una característica de los ataques pasivos, que son muy difíciles de detectar.</w:t>
      </w:r>
    </w:p>
    <w:p w14:paraId="4281FB83" w14:textId="0F9ABAD7" w:rsidR="00713BE6" w:rsidRDefault="00713BE6" w:rsidP="00713BE6">
      <w:pPr>
        <w:spacing w:line="480" w:lineRule="auto"/>
        <w:rPr>
          <w:rFonts w:ascii="Arial" w:hAnsi="Arial" w:cs="Arial"/>
          <w:sz w:val="22"/>
          <w:szCs w:val="22"/>
          <w:lang w:val="es-ES"/>
        </w:rPr>
      </w:pPr>
    </w:p>
    <w:p w14:paraId="3DFE9350" w14:textId="0C512AE9" w:rsidR="00713BE6" w:rsidRPr="00956E35" w:rsidRDefault="00713BE6" w:rsidP="00956E35">
      <w:pPr>
        <w:pStyle w:val="Ttulo2"/>
        <w:rPr>
          <w:rFonts w:ascii="Arial" w:hAnsi="Arial" w:cs="Arial"/>
          <w:sz w:val="22"/>
          <w:szCs w:val="22"/>
          <w:lang w:val="es-ES"/>
        </w:rPr>
      </w:pPr>
      <w:bookmarkStart w:id="10" w:name="_Toc201499826"/>
      <w:r w:rsidRPr="00956E35">
        <w:rPr>
          <w:rFonts w:ascii="Arial" w:hAnsi="Arial" w:cs="Arial"/>
          <w:sz w:val="22"/>
          <w:szCs w:val="22"/>
          <w:lang w:val="es-ES"/>
        </w:rPr>
        <w:t>Importancia de la seguridad de los sistemas operativos</w:t>
      </w:r>
      <w:bookmarkEnd w:id="10"/>
    </w:p>
    <w:p w14:paraId="20E7ECAC" w14:textId="1ABBBFF1" w:rsidR="00713BE6" w:rsidRDefault="00713BE6" w:rsidP="00713BE6">
      <w:pPr>
        <w:spacing w:line="480" w:lineRule="auto"/>
        <w:rPr>
          <w:rFonts w:ascii="Arial" w:hAnsi="Arial" w:cs="Arial"/>
          <w:sz w:val="22"/>
          <w:szCs w:val="22"/>
        </w:rPr>
      </w:pPr>
      <w:r w:rsidRPr="00713BE6">
        <w:rPr>
          <w:rFonts w:ascii="Arial" w:hAnsi="Arial" w:cs="Arial"/>
          <w:sz w:val="22"/>
          <w:szCs w:val="22"/>
        </w:rPr>
        <w:t xml:space="preserve">El sistema operativo es el núcleo de </w:t>
      </w:r>
      <w:r w:rsidR="00421FE9">
        <w:rPr>
          <w:rFonts w:ascii="Arial" w:hAnsi="Arial" w:cs="Arial"/>
          <w:sz w:val="22"/>
          <w:szCs w:val="22"/>
        </w:rPr>
        <w:t>cualquier</w:t>
      </w:r>
      <w:r w:rsidRPr="00713BE6">
        <w:rPr>
          <w:rFonts w:ascii="Arial" w:hAnsi="Arial" w:cs="Arial"/>
          <w:sz w:val="22"/>
          <w:szCs w:val="22"/>
        </w:rPr>
        <w:t xml:space="preserve"> dispositivo, ya que</w:t>
      </w:r>
      <w:r w:rsidR="00421FE9">
        <w:rPr>
          <w:rFonts w:ascii="Arial" w:hAnsi="Arial" w:cs="Arial"/>
          <w:sz w:val="22"/>
          <w:szCs w:val="22"/>
        </w:rPr>
        <w:t xml:space="preserve"> este mismo</w:t>
      </w:r>
      <w:r w:rsidRPr="00713BE6">
        <w:rPr>
          <w:rFonts w:ascii="Arial" w:hAnsi="Arial" w:cs="Arial"/>
          <w:sz w:val="22"/>
          <w:szCs w:val="22"/>
        </w:rPr>
        <w:t xml:space="preserve"> conecta el hardware con el software y permite el correcto funcionamiento de las aplicaciones. Debido a </w:t>
      </w:r>
      <w:r w:rsidR="00421FE9">
        <w:rPr>
          <w:rFonts w:ascii="Arial" w:hAnsi="Arial" w:cs="Arial"/>
          <w:sz w:val="22"/>
          <w:szCs w:val="22"/>
        </w:rPr>
        <w:t>la</w:t>
      </w:r>
      <w:r w:rsidRPr="00713BE6">
        <w:rPr>
          <w:rFonts w:ascii="Arial" w:hAnsi="Arial" w:cs="Arial"/>
          <w:sz w:val="22"/>
          <w:szCs w:val="22"/>
        </w:rPr>
        <w:t xml:space="preserve"> importancia</w:t>
      </w:r>
      <w:r w:rsidR="00421FE9">
        <w:rPr>
          <w:rFonts w:ascii="Arial" w:hAnsi="Arial" w:cs="Arial"/>
          <w:sz w:val="22"/>
          <w:szCs w:val="22"/>
        </w:rPr>
        <w:t xml:space="preserve"> que este tiene</w:t>
      </w:r>
      <w:r w:rsidRPr="00713BE6">
        <w:rPr>
          <w:rFonts w:ascii="Arial" w:hAnsi="Arial" w:cs="Arial"/>
          <w:sz w:val="22"/>
          <w:szCs w:val="22"/>
        </w:rPr>
        <w:t xml:space="preserve">, es un objetivo constante para los atacantes cibernéticos que buscan explotar vulnerabilidades. Con el avance tecnológico, las amenazas han crecido tanto en cantidad como en complejidad, destacando casos como el </w:t>
      </w:r>
      <w:proofErr w:type="spellStart"/>
      <w:r w:rsidRPr="00713BE6">
        <w:rPr>
          <w:rFonts w:ascii="Arial" w:hAnsi="Arial" w:cs="Arial"/>
          <w:sz w:val="22"/>
          <w:szCs w:val="22"/>
        </w:rPr>
        <w:t>ransomware</w:t>
      </w:r>
      <w:proofErr w:type="spellEnd"/>
      <w:r w:rsidRPr="00713BE6">
        <w:rPr>
          <w:rFonts w:ascii="Arial" w:hAnsi="Arial" w:cs="Arial"/>
          <w:sz w:val="22"/>
          <w:szCs w:val="22"/>
        </w:rPr>
        <w:t xml:space="preserve"> y el malware. Por eso</w:t>
      </w:r>
      <w:r w:rsidR="00421FE9">
        <w:rPr>
          <w:rFonts w:ascii="Arial" w:hAnsi="Arial" w:cs="Arial"/>
          <w:sz w:val="22"/>
          <w:szCs w:val="22"/>
        </w:rPr>
        <w:t xml:space="preserve"> </w:t>
      </w:r>
      <w:r w:rsidRPr="00713BE6">
        <w:rPr>
          <w:rFonts w:ascii="Arial" w:hAnsi="Arial" w:cs="Arial"/>
          <w:sz w:val="22"/>
          <w:szCs w:val="22"/>
        </w:rPr>
        <w:t>proteger el sistema operativo es fundamental para mantener tanto la funcionalidad del dispositivo como la integridad y privacidad de los datos.</w:t>
      </w:r>
    </w:p>
    <w:p w14:paraId="2FBF432A" w14:textId="1FE938F5" w:rsidR="00421FE9" w:rsidRDefault="00421FE9" w:rsidP="00713BE6">
      <w:pPr>
        <w:spacing w:line="480" w:lineRule="auto"/>
        <w:rPr>
          <w:rFonts w:ascii="Arial" w:hAnsi="Arial" w:cs="Arial"/>
          <w:sz w:val="22"/>
          <w:szCs w:val="22"/>
        </w:rPr>
      </w:pPr>
      <w:r>
        <w:rPr>
          <w:rFonts w:ascii="Arial" w:hAnsi="Arial" w:cs="Arial"/>
          <w:sz w:val="22"/>
          <w:szCs w:val="22"/>
        </w:rPr>
        <w:t>Razones para priorizar la seguridad</w:t>
      </w:r>
    </w:p>
    <w:p w14:paraId="513ACBB2" w14:textId="615FB352" w:rsidR="00421FE9" w:rsidRDefault="00421FE9" w:rsidP="00421FE9">
      <w:pPr>
        <w:pStyle w:val="Prrafodelista"/>
        <w:numPr>
          <w:ilvl w:val="0"/>
          <w:numId w:val="9"/>
        </w:numPr>
        <w:spacing w:line="480" w:lineRule="auto"/>
        <w:rPr>
          <w:rFonts w:ascii="Arial" w:hAnsi="Arial" w:cs="Arial"/>
          <w:sz w:val="22"/>
          <w:szCs w:val="22"/>
          <w:lang w:val="es-ES"/>
        </w:rPr>
      </w:pPr>
      <w:r>
        <w:rPr>
          <w:rFonts w:ascii="Arial" w:hAnsi="Arial" w:cs="Arial"/>
          <w:sz w:val="22"/>
          <w:szCs w:val="22"/>
          <w:lang w:val="es-ES"/>
        </w:rPr>
        <w:t>La demandante dependencia tecnológica: La creciente digitalización en la vida cotidiana y el trabajo amplia la exposición a posibles ataques.</w:t>
      </w:r>
    </w:p>
    <w:p w14:paraId="2F6F327F" w14:textId="6E2CBCB7" w:rsidR="00421FE9" w:rsidRPr="00421FE9" w:rsidRDefault="00421FE9" w:rsidP="00421FE9">
      <w:pPr>
        <w:pStyle w:val="Prrafodelista"/>
        <w:numPr>
          <w:ilvl w:val="0"/>
          <w:numId w:val="9"/>
        </w:numPr>
        <w:spacing w:line="480" w:lineRule="auto"/>
        <w:rPr>
          <w:rFonts w:ascii="Arial" w:hAnsi="Arial" w:cs="Arial"/>
          <w:sz w:val="22"/>
          <w:szCs w:val="22"/>
          <w:lang w:val="es-ES"/>
        </w:rPr>
      </w:pPr>
      <w:r>
        <w:rPr>
          <w:rFonts w:ascii="Arial" w:hAnsi="Arial" w:cs="Arial"/>
          <w:sz w:val="22"/>
          <w:szCs w:val="22"/>
          <w:lang w:val="es-ES"/>
        </w:rPr>
        <w:t xml:space="preserve">Amenazas sofisticadas: </w:t>
      </w:r>
      <w:r w:rsidRPr="00421FE9">
        <w:rPr>
          <w:rFonts w:ascii="Arial" w:hAnsi="Arial" w:cs="Arial"/>
          <w:sz w:val="22"/>
          <w:szCs w:val="22"/>
        </w:rPr>
        <w:t xml:space="preserve">Las amenazas son cada vez más sofisticadas, incluyendo técnicas como phishing y </w:t>
      </w:r>
      <w:proofErr w:type="spellStart"/>
      <w:r w:rsidRPr="00421FE9">
        <w:rPr>
          <w:rFonts w:ascii="Arial" w:hAnsi="Arial" w:cs="Arial"/>
          <w:sz w:val="22"/>
          <w:szCs w:val="22"/>
        </w:rPr>
        <w:t>exploits</w:t>
      </w:r>
      <w:proofErr w:type="spellEnd"/>
      <w:r w:rsidRPr="00421FE9">
        <w:rPr>
          <w:rFonts w:ascii="Arial" w:hAnsi="Arial" w:cs="Arial"/>
          <w:sz w:val="22"/>
          <w:szCs w:val="22"/>
        </w:rPr>
        <w:t xml:space="preserve"> específicos.</w:t>
      </w:r>
    </w:p>
    <w:p w14:paraId="4550A2F4" w14:textId="594EFE87" w:rsidR="00421FE9" w:rsidRPr="00421FE9" w:rsidRDefault="00421FE9" w:rsidP="00421FE9">
      <w:pPr>
        <w:pStyle w:val="Prrafodelista"/>
        <w:numPr>
          <w:ilvl w:val="0"/>
          <w:numId w:val="9"/>
        </w:numPr>
        <w:spacing w:line="480" w:lineRule="auto"/>
        <w:rPr>
          <w:rFonts w:ascii="Arial" w:hAnsi="Arial" w:cs="Arial"/>
          <w:sz w:val="22"/>
          <w:szCs w:val="22"/>
          <w:lang w:val="es-ES"/>
        </w:rPr>
      </w:pPr>
      <w:r>
        <w:rPr>
          <w:rFonts w:ascii="Arial" w:hAnsi="Arial" w:cs="Arial"/>
          <w:sz w:val="22"/>
          <w:szCs w:val="22"/>
        </w:rPr>
        <w:t xml:space="preserve">Impacto en los negocios: </w:t>
      </w:r>
      <w:r w:rsidRPr="00421FE9">
        <w:rPr>
          <w:rFonts w:ascii="Arial" w:hAnsi="Arial" w:cs="Arial"/>
          <w:sz w:val="22"/>
          <w:szCs w:val="22"/>
        </w:rPr>
        <w:t>Una falla en la seguridad del sistema operativo puede generar graves consecuencias para los negocios, tanto económicas como de reputación.</w:t>
      </w:r>
    </w:p>
    <w:p w14:paraId="468770E9" w14:textId="25DCD29C" w:rsidR="00421FE9" w:rsidRPr="00DE596B" w:rsidRDefault="00421FE9" w:rsidP="00421FE9">
      <w:pPr>
        <w:pStyle w:val="Prrafodelista"/>
        <w:numPr>
          <w:ilvl w:val="0"/>
          <w:numId w:val="9"/>
        </w:numPr>
        <w:spacing w:line="480" w:lineRule="auto"/>
        <w:rPr>
          <w:rFonts w:ascii="Arial" w:hAnsi="Arial" w:cs="Arial"/>
          <w:sz w:val="22"/>
          <w:szCs w:val="22"/>
          <w:lang w:val="es-ES"/>
        </w:rPr>
      </w:pPr>
      <w:r>
        <w:rPr>
          <w:rFonts w:ascii="Arial" w:hAnsi="Arial" w:cs="Arial"/>
          <w:sz w:val="22"/>
          <w:szCs w:val="22"/>
        </w:rPr>
        <w:t xml:space="preserve">Cumplimiento normativo: </w:t>
      </w:r>
      <w:r w:rsidRPr="002821C6">
        <w:rPr>
          <w:rFonts w:ascii="Arial" w:hAnsi="Arial" w:cs="Arial"/>
          <w:sz w:val="22"/>
          <w:szCs w:val="22"/>
        </w:rPr>
        <w:t>Además, el incumplimiento de normativas de protección de datos puede derivar en sanciones importantes.</w:t>
      </w:r>
    </w:p>
    <w:p w14:paraId="4FCEFCB8" w14:textId="7A89E922" w:rsidR="00DE596B" w:rsidRDefault="00DE596B" w:rsidP="00DE596B">
      <w:pPr>
        <w:spacing w:line="480" w:lineRule="auto"/>
        <w:ind w:left="360"/>
        <w:rPr>
          <w:rFonts w:ascii="Arial" w:hAnsi="Arial" w:cs="Arial"/>
          <w:sz w:val="22"/>
          <w:szCs w:val="22"/>
          <w:lang w:val="es-ES"/>
        </w:rPr>
      </w:pPr>
      <w:r>
        <w:rPr>
          <w:rFonts w:ascii="Arial" w:hAnsi="Arial" w:cs="Arial"/>
          <w:sz w:val="22"/>
          <w:szCs w:val="22"/>
          <w:lang w:val="es-ES"/>
        </w:rPr>
        <w:t>Algunas de las maneras mas eficientes para proteger un sistema operativo de</w:t>
      </w:r>
      <w:r w:rsidR="008D68C1">
        <w:rPr>
          <w:rFonts w:ascii="Arial" w:hAnsi="Arial" w:cs="Arial"/>
          <w:sz w:val="22"/>
          <w:szCs w:val="22"/>
          <w:lang w:val="es-ES"/>
        </w:rPr>
        <w:t xml:space="preserve"> </w:t>
      </w:r>
      <w:r>
        <w:rPr>
          <w:rFonts w:ascii="Arial" w:hAnsi="Arial" w:cs="Arial"/>
          <w:sz w:val="22"/>
          <w:szCs w:val="22"/>
          <w:lang w:val="es-ES"/>
        </w:rPr>
        <w:t xml:space="preserve">manera </w:t>
      </w:r>
      <w:r w:rsidR="008D68C1">
        <w:rPr>
          <w:rFonts w:ascii="Arial" w:hAnsi="Arial" w:cs="Arial"/>
          <w:sz w:val="22"/>
          <w:szCs w:val="22"/>
          <w:lang w:val="es-ES"/>
        </w:rPr>
        <w:t>más</w:t>
      </w:r>
      <w:r>
        <w:rPr>
          <w:rFonts w:ascii="Arial" w:hAnsi="Arial" w:cs="Arial"/>
          <w:sz w:val="22"/>
          <w:szCs w:val="22"/>
          <w:lang w:val="es-ES"/>
        </w:rPr>
        <w:t xml:space="preserve"> efectiva pueden ser: </w:t>
      </w:r>
    </w:p>
    <w:p w14:paraId="0949505A" w14:textId="695D7616" w:rsidR="00DE596B" w:rsidRDefault="00DE596B" w:rsidP="00DE596B">
      <w:pPr>
        <w:pStyle w:val="Prrafodelista"/>
        <w:numPr>
          <w:ilvl w:val="0"/>
          <w:numId w:val="11"/>
        </w:numPr>
        <w:spacing w:line="480" w:lineRule="auto"/>
        <w:rPr>
          <w:rFonts w:ascii="Arial" w:hAnsi="Arial" w:cs="Arial"/>
          <w:sz w:val="22"/>
          <w:szCs w:val="22"/>
          <w:lang w:val="es-ES"/>
        </w:rPr>
      </w:pPr>
      <w:r>
        <w:rPr>
          <w:rFonts w:ascii="Arial" w:hAnsi="Arial" w:cs="Arial"/>
          <w:sz w:val="22"/>
          <w:szCs w:val="22"/>
          <w:lang w:val="es-ES"/>
        </w:rPr>
        <w:lastRenderedPageBreak/>
        <w:t xml:space="preserve">Mantener el sistema operativo actualizado: </w:t>
      </w:r>
      <w:r w:rsidR="008D68C1">
        <w:rPr>
          <w:rFonts w:ascii="Arial" w:hAnsi="Arial" w:cs="Arial"/>
          <w:sz w:val="22"/>
          <w:szCs w:val="22"/>
          <w:lang w:val="es-ES"/>
        </w:rPr>
        <w:t>Instalar</w:t>
      </w:r>
      <w:r>
        <w:rPr>
          <w:rFonts w:ascii="Arial" w:hAnsi="Arial" w:cs="Arial"/>
          <w:sz w:val="22"/>
          <w:szCs w:val="22"/>
          <w:lang w:val="es-ES"/>
        </w:rPr>
        <w:t xml:space="preserve"> actualizaciones regularmente que incluyan parches de seguridad que </w:t>
      </w:r>
      <w:r w:rsidR="008D68C1">
        <w:rPr>
          <w:rFonts w:ascii="Arial" w:hAnsi="Arial" w:cs="Arial"/>
          <w:sz w:val="22"/>
          <w:szCs w:val="22"/>
          <w:lang w:val="es-ES"/>
        </w:rPr>
        <w:t>corrijan</w:t>
      </w:r>
      <w:r>
        <w:rPr>
          <w:rFonts w:ascii="Arial" w:hAnsi="Arial" w:cs="Arial"/>
          <w:sz w:val="22"/>
          <w:szCs w:val="22"/>
          <w:lang w:val="es-ES"/>
        </w:rPr>
        <w:t xml:space="preserve"> vulnerabilidades </w:t>
      </w:r>
      <w:r w:rsidR="008D68C1">
        <w:rPr>
          <w:rFonts w:ascii="Arial" w:hAnsi="Arial" w:cs="Arial"/>
          <w:sz w:val="22"/>
          <w:szCs w:val="22"/>
          <w:lang w:val="es-ES"/>
        </w:rPr>
        <w:t>descubiertas recientemente.</w:t>
      </w:r>
    </w:p>
    <w:p w14:paraId="418807A7" w14:textId="510F600A" w:rsidR="008D68C1" w:rsidRDefault="008D68C1" w:rsidP="00DE596B">
      <w:pPr>
        <w:pStyle w:val="Prrafodelista"/>
        <w:numPr>
          <w:ilvl w:val="0"/>
          <w:numId w:val="11"/>
        </w:numPr>
        <w:spacing w:line="480" w:lineRule="auto"/>
        <w:rPr>
          <w:rFonts w:ascii="Arial" w:hAnsi="Arial" w:cs="Arial"/>
          <w:sz w:val="22"/>
          <w:szCs w:val="22"/>
          <w:lang w:val="es-ES"/>
        </w:rPr>
      </w:pPr>
      <w:r>
        <w:rPr>
          <w:rFonts w:ascii="Arial" w:hAnsi="Arial" w:cs="Arial"/>
          <w:sz w:val="22"/>
          <w:szCs w:val="22"/>
          <w:lang w:val="es-ES"/>
        </w:rPr>
        <w:t xml:space="preserve">Configurar un cortafuegos: Este ayuda a controlar el trafico que entra y sale del dispositivo, bloqueando accesos no autorizados. </w:t>
      </w:r>
    </w:p>
    <w:p w14:paraId="55E4454F" w14:textId="6BAEE54F" w:rsidR="008D68C1" w:rsidRDefault="008D68C1" w:rsidP="00DE596B">
      <w:pPr>
        <w:pStyle w:val="Prrafodelista"/>
        <w:numPr>
          <w:ilvl w:val="0"/>
          <w:numId w:val="11"/>
        </w:numPr>
        <w:spacing w:line="480" w:lineRule="auto"/>
        <w:rPr>
          <w:rFonts w:ascii="Arial" w:hAnsi="Arial" w:cs="Arial"/>
          <w:sz w:val="22"/>
          <w:szCs w:val="22"/>
          <w:lang w:val="es-ES"/>
        </w:rPr>
      </w:pPr>
      <w:r>
        <w:rPr>
          <w:rFonts w:ascii="Arial" w:hAnsi="Arial" w:cs="Arial"/>
          <w:sz w:val="22"/>
          <w:szCs w:val="22"/>
          <w:lang w:val="es-ES"/>
        </w:rPr>
        <w:t>Establecer contraseñas fuertes: Estas son las primeras líneas de defensa contra accesos no autorizados.</w:t>
      </w:r>
    </w:p>
    <w:p w14:paraId="2FA00907" w14:textId="009AADC1" w:rsidR="008D68C1" w:rsidRDefault="008D68C1" w:rsidP="00DE596B">
      <w:pPr>
        <w:pStyle w:val="Prrafodelista"/>
        <w:numPr>
          <w:ilvl w:val="0"/>
          <w:numId w:val="11"/>
        </w:numPr>
        <w:spacing w:line="480" w:lineRule="auto"/>
        <w:rPr>
          <w:rFonts w:ascii="Arial" w:hAnsi="Arial" w:cs="Arial"/>
          <w:sz w:val="22"/>
          <w:szCs w:val="22"/>
          <w:lang w:val="es-ES"/>
        </w:rPr>
      </w:pPr>
      <w:r>
        <w:rPr>
          <w:rFonts w:ascii="Arial" w:hAnsi="Arial" w:cs="Arial"/>
          <w:sz w:val="22"/>
          <w:szCs w:val="22"/>
          <w:lang w:val="es-ES"/>
        </w:rPr>
        <w:t>Habilitar autenticación multifactorial (MFA): Esta añade una capa extra de seguridad al requerir más de un método de verificación para acceder a tu dispositivo.</w:t>
      </w:r>
    </w:p>
    <w:p w14:paraId="0BB089F6" w14:textId="36B27E35" w:rsidR="008D68C1" w:rsidRPr="008D68C1" w:rsidRDefault="008D68C1" w:rsidP="008D68C1">
      <w:pPr>
        <w:pStyle w:val="Prrafodelista"/>
        <w:numPr>
          <w:ilvl w:val="0"/>
          <w:numId w:val="11"/>
        </w:numPr>
        <w:spacing w:line="480" w:lineRule="auto"/>
        <w:rPr>
          <w:rFonts w:ascii="Arial" w:hAnsi="Arial" w:cs="Arial"/>
          <w:sz w:val="22"/>
          <w:szCs w:val="22"/>
          <w:lang w:val="es-ES"/>
        </w:rPr>
      </w:pPr>
      <w:r>
        <w:rPr>
          <w:rFonts w:ascii="Arial" w:hAnsi="Arial" w:cs="Arial"/>
          <w:sz w:val="22"/>
          <w:szCs w:val="22"/>
          <w:lang w:val="es-ES"/>
        </w:rPr>
        <w:t>Respaldar datos regularmente: Realizar copias de seguridad garantiza que no perderás información valiosa en caso de un ataque o fallo de sistema.</w:t>
      </w:r>
    </w:p>
    <w:p w14:paraId="38C30F6E" w14:textId="3B0754D6" w:rsidR="00E233F8" w:rsidRPr="0008758C" w:rsidRDefault="00E233F8" w:rsidP="0008758C">
      <w:pPr>
        <w:pStyle w:val="Ttulo1"/>
        <w:rPr>
          <w:rFonts w:ascii="Arial" w:hAnsi="Arial" w:cs="Arial"/>
          <w:sz w:val="22"/>
          <w:szCs w:val="22"/>
          <w:lang w:val="es-ES"/>
        </w:rPr>
      </w:pPr>
    </w:p>
    <w:p w14:paraId="4E01C269" w14:textId="3CA76CAA" w:rsidR="0008758C" w:rsidRDefault="0008758C" w:rsidP="00E233F8">
      <w:pPr>
        <w:spacing w:line="480" w:lineRule="auto"/>
        <w:rPr>
          <w:rFonts w:ascii="Arial" w:hAnsi="Arial" w:cs="Arial"/>
          <w:sz w:val="22"/>
          <w:szCs w:val="22"/>
          <w:lang w:val="es-ES"/>
        </w:rPr>
      </w:pPr>
    </w:p>
    <w:p w14:paraId="7E00864D" w14:textId="77777777" w:rsidR="0008758C" w:rsidRDefault="0008758C">
      <w:pPr>
        <w:rPr>
          <w:rFonts w:ascii="Arial" w:hAnsi="Arial" w:cs="Arial"/>
          <w:sz w:val="22"/>
          <w:szCs w:val="22"/>
          <w:lang w:val="es-ES"/>
        </w:rPr>
      </w:pPr>
      <w:r>
        <w:rPr>
          <w:rFonts w:ascii="Arial" w:hAnsi="Arial" w:cs="Arial"/>
          <w:sz w:val="22"/>
          <w:szCs w:val="22"/>
          <w:lang w:val="es-ES"/>
        </w:rPr>
        <w:br w:type="page"/>
      </w:r>
    </w:p>
    <w:p w14:paraId="7EAC8CED" w14:textId="61CEC9EC" w:rsidR="0008758C" w:rsidRPr="0008758C" w:rsidRDefault="00C854C9" w:rsidP="00352327">
      <w:pPr>
        <w:pStyle w:val="Ttulo1"/>
        <w:spacing w:line="480" w:lineRule="auto"/>
        <w:jc w:val="center"/>
        <w:rPr>
          <w:rFonts w:ascii="Arial" w:hAnsi="Arial" w:cs="Arial"/>
          <w:sz w:val="22"/>
          <w:szCs w:val="22"/>
          <w:lang w:val="es-ES"/>
        </w:rPr>
      </w:pPr>
      <w:bookmarkStart w:id="11" w:name="_Toc201499827"/>
      <w:r>
        <w:rPr>
          <w:rFonts w:ascii="Arial" w:hAnsi="Arial" w:cs="Arial"/>
          <w:sz w:val="22"/>
          <w:szCs w:val="22"/>
          <w:lang w:val="es-ES"/>
        </w:rPr>
        <w:lastRenderedPageBreak/>
        <w:t>Referencias</w:t>
      </w:r>
      <w:bookmarkEnd w:id="11"/>
    </w:p>
    <w:p w14:paraId="0C7A43BC" w14:textId="47289860" w:rsidR="00E233F8" w:rsidRPr="00956E35" w:rsidRDefault="00C854C9" w:rsidP="00352327">
      <w:pPr>
        <w:pStyle w:val="Prrafodelista"/>
        <w:numPr>
          <w:ilvl w:val="0"/>
          <w:numId w:val="1"/>
        </w:numPr>
        <w:spacing w:line="480" w:lineRule="auto"/>
        <w:ind w:left="714" w:hanging="357"/>
        <w:rPr>
          <w:rStyle w:val="Hipervnculo"/>
          <w:rFonts w:ascii="Arial" w:hAnsi="Arial" w:cs="Arial"/>
          <w:color w:val="auto"/>
          <w:sz w:val="22"/>
          <w:szCs w:val="22"/>
          <w:u w:val="none"/>
        </w:rPr>
      </w:pPr>
      <w:r w:rsidRPr="00352327">
        <w:rPr>
          <w:rFonts w:ascii="Arial" w:hAnsi="Arial" w:cs="Arial"/>
          <w:sz w:val="22"/>
          <w:szCs w:val="22"/>
        </w:rPr>
        <w:t xml:space="preserve">Ciberseguridad </w:t>
      </w:r>
      <w:proofErr w:type="spellStart"/>
      <w:r w:rsidRPr="00352327">
        <w:rPr>
          <w:rFonts w:ascii="Arial" w:hAnsi="Arial" w:cs="Arial"/>
          <w:sz w:val="22"/>
          <w:szCs w:val="22"/>
        </w:rPr>
        <w:t>Tips</w:t>
      </w:r>
      <w:proofErr w:type="spellEnd"/>
      <w:r w:rsidR="00352327" w:rsidRPr="00352327">
        <w:rPr>
          <w:rFonts w:ascii="Arial" w:hAnsi="Arial" w:cs="Arial"/>
          <w:sz w:val="22"/>
          <w:szCs w:val="22"/>
        </w:rPr>
        <w:t xml:space="preserve">. (s.f.). </w:t>
      </w:r>
      <w:r w:rsidR="009A4AB5" w:rsidRPr="00352327">
        <w:rPr>
          <w:rFonts w:ascii="Arial" w:hAnsi="Arial" w:cs="Arial"/>
          <w:sz w:val="22"/>
          <w:szCs w:val="22"/>
        </w:rPr>
        <w:t>Protección</w:t>
      </w:r>
      <w:r w:rsidR="00352327" w:rsidRPr="00352327">
        <w:rPr>
          <w:rFonts w:ascii="Arial" w:hAnsi="Arial" w:cs="Arial"/>
          <w:sz w:val="22"/>
          <w:szCs w:val="22"/>
        </w:rPr>
        <w:t xml:space="preserve"> y seguridad en los sistemas operativos. </w:t>
      </w:r>
      <w:hyperlink r:id="rId8" w:history="1">
        <w:r w:rsidR="00352327" w:rsidRPr="00AF24F7">
          <w:rPr>
            <w:rStyle w:val="Hipervnculo"/>
            <w:rFonts w:ascii="Arial" w:hAnsi="Arial" w:cs="Arial"/>
            <w:sz w:val="22"/>
            <w:szCs w:val="22"/>
          </w:rPr>
          <w:t>https://ciberseguridadtips.com/proteccion-seguridad-sistemas-operativos/</w:t>
        </w:r>
      </w:hyperlink>
    </w:p>
    <w:p w14:paraId="0FBA0C3E" w14:textId="576EE4D6" w:rsidR="009A4AB5" w:rsidRPr="009A4AB5" w:rsidRDefault="00956E35" w:rsidP="009A4AB5">
      <w:pPr>
        <w:pStyle w:val="Prrafodelista"/>
        <w:numPr>
          <w:ilvl w:val="0"/>
          <w:numId w:val="1"/>
        </w:numPr>
        <w:spacing w:line="480" w:lineRule="auto"/>
        <w:ind w:left="714" w:hanging="357"/>
        <w:rPr>
          <w:rFonts w:ascii="Arial" w:hAnsi="Arial" w:cs="Arial"/>
          <w:sz w:val="22"/>
          <w:szCs w:val="22"/>
        </w:rPr>
      </w:pPr>
      <w:proofErr w:type="spellStart"/>
      <w:r>
        <w:rPr>
          <w:rFonts w:ascii="Arial" w:hAnsi="Arial" w:cs="Arial"/>
          <w:sz w:val="22"/>
          <w:szCs w:val="22"/>
        </w:rPr>
        <w:t>Lunia</w:t>
      </w:r>
      <w:proofErr w:type="spellEnd"/>
      <w:r>
        <w:rPr>
          <w:rFonts w:ascii="Arial" w:hAnsi="Arial" w:cs="Arial"/>
          <w:sz w:val="22"/>
          <w:szCs w:val="22"/>
        </w:rPr>
        <w:t xml:space="preserve"> (s.f.). Seguridad en los sistemas operativos: ¿Es realmente </w:t>
      </w:r>
      <w:r w:rsidR="009A4AB5">
        <w:rPr>
          <w:rFonts w:ascii="Arial" w:hAnsi="Arial" w:cs="Arial"/>
          <w:sz w:val="22"/>
          <w:szCs w:val="22"/>
        </w:rPr>
        <w:t xml:space="preserve">importante? </w:t>
      </w:r>
      <w:r w:rsidR="009A4AB5" w:rsidRPr="009A4AB5">
        <w:rPr>
          <w:rFonts w:ascii="Arial" w:hAnsi="Arial" w:cs="Arial"/>
          <w:sz w:val="22"/>
          <w:szCs w:val="22"/>
        </w:rPr>
        <w:t>https://lunia.es/seguridad-en-sistemas-operativos-es-realmente-importante/</w:t>
      </w:r>
    </w:p>
    <w:p w14:paraId="7F765474" w14:textId="1A60C339" w:rsidR="00956E35" w:rsidRPr="00956E35" w:rsidRDefault="00352327" w:rsidP="00956E35">
      <w:pPr>
        <w:pStyle w:val="Prrafodelista"/>
        <w:numPr>
          <w:ilvl w:val="0"/>
          <w:numId w:val="1"/>
        </w:numPr>
        <w:spacing w:line="480" w:lineRule="auto"/>
        <w:ind w:left="714" w:hanging="357"/>
        <w:rPr>
          <w:rFonts w:ascii="Arial" w:hAnsi="Arial" w:cs="Arial"/>
          <w:sz w:val="22"/>
          <w:szCs w:val="22"/>
        </w:rPr>
      </w:pPr>
      <w:r>
        <w:rPr>
          <w:rFonts w:ascii="Arial" w:hAnsi="Arial" w:cs="Arial"/>
          <w:sz w:val="22"/>
          <w:szCs w:val="22"/>
        </w:rPr>
        <w:t xml:space="preserve">Server Net (s.f.). Tipos de ataques informáticos: pasivos y activos. </w:t>
      </w:r>
      <w:hyperlink r:id="rId9" w:anchor="ataques_informaticos_activos" w:history="1">
        <w:r w:rsidRPr="00AF24F7">
          <w:rPr>
            <w:rStyle w:val="Hipervnculo"/>
            <w:rFonts w:ascii="Arial" w:hAnsi="Arial" w:cs="Arial"/>
            <w:sz w:val="22"/>
            <w:szCs w:val="22"/>
          </w:rPr>
          <w:t>https://servernet.com.ar/tipos-de-ataques-informaticos-pasivos-y-activos/#ataques_informaticos_activos</w:t>
        </w:r>
      </w:hyperlink>
    </w:p>
    <w:p w14:paraId="2DA07E53" w14:textId="77777777" w:rsidR="00352327" w:rsidRPr="00352327" w:rsidRDefault="00352327" w:rsidP="00352327">
      <w:pPr>
        <w:pStyle w:val="Prrafodelista"/>
        <w:spacing w:line="480" w:lineRule="auto"/>
        <w:rPr>
          <w:rFonts w:ascii="Arial" w:hAnsi="Arial" w:cs="Arial"/>
          <w:sz w:val="22"/>
          <w:szCs w:val="22"/>
        </w:rPr>
      </w:pPr>
    </w:p>
    <w:p w14:paraId="176D67B5" w14:textId="77777777" w:rsidR="00E233F8" w:rsidRPr="00E233F8" w:rsidRDefault="00E233F8" w:rsidP="00E233F8">
      <w:pPr>
        <w:spacing w:line="480" w:lineRule="auto"/>
        <w:rPr>
          <w:rFonts w:ascii="Arial" w:hAnsi="Arial" w:cs="Arial"/>
          <w:sz w:val="22"/>
          <w:szCs w:val="22"/>
        </w:rPr>
      </w:pPr>
    </w:p>
    <w:p w14:paraId="1DA22311" w14:textId="77777777" w:rsidR="00E233F8" w:rsidRPr="00E233F8" w:rsidRDefault="00E233F8" w:rsidP="00E233F8">
      <w:pPr>
        <w:spacing w:line="480" w:lineRule="auto"/>
        <w:ind w:left="360"/>
        <w:rPr>
          <w:rFonts w:ascii="Arial" w:hAnsi="Arial" w:cs="Arial"/>
          <w:sz w:val="22"/>
          <w:szCs w:val="22"/>
        </w:rPr>
      </w:pPr>
    </w:p>
    <w:p w14:paraId="1125FAE4" w14:textId="77777777" w:rsidR="00927EB7" w:rsidRPr="00E233F8" w:rsidRDefault="00927EB7" w:rsidP="00E233F8">
      <w:pPr>
        <w:spacing w:line="480" w:lineRule="auto"/>
        <w:ind w:left="360"/>
        <w:rPr>
          <w:rFonts w:ascii="Arial" w:hAnsi="Arial" w:cs="Arial"/>
          <w:sz w:val="22"/>
          <w:szCs w:val="22"/>
        </w:rPr>
      </w:pPr>
    </w:p>
    <w:p w14:paraId="6A5C6A6D" w14:textId="77777777" w:rsidR="00927EB7" w:rsidRPr="00927EB7" w:rsidRDefault="00927EB7" w:rsidP="00927EB7">
      <w:pPr>
        <w:spacing w:line="480" w:lineRule="auto"/>
        <w:rPr>
          <w:rFonts w:ascii="Arial" w:hAnsi="Arial" w:cs="Arial"/>
          <w:sz w:val="22"/>
          <w:szCs w:val="22"/>
        </w:rPr>
      </w:pPr>
    </w:p>
    <w:p w14:paraId="79EA38F1" w14:textId="739AAC0C" w:rsidR="00F0431F" w:rsidRPr="00F0431F" w:rsidRDefault="00F0431F" w:rsidP="00927EB7">
      <w:pPr>
        <w:spacing w:line="480" w:lineRule="auto"/>
        <w:rPr>
          <w:rFonts w:ascii="Arial" w:hAnsi="Arial" w:cs="Arial"/>
          <w:b/>
          <w:bCs/>
          <w:sz w:val="22"/>
          <w:szCs w:val="22"/>
        </w:rPr>
      </w:pPr>
    </w:p>
    <w:p w14:paraId="00E94299" w14:textId="77777777" w:rsidR="009E0E97" w:rsidRPr="009E0E97" w:rsidRDefault="009E0E97" w:rsidP="009E0E97">
      <w:pPr>
        <w:spacing w:line="480" w:lineRule="auto"/>
        <w:jc w:val="center"/>
        <w:rPr>
          <w:rFonts w:ascii="Arial" w:hAnsi="Arial" w:cs="Arial"/>
          <w:sz w:val="22"/>
          <w:szCs w:val="22"/>
        </w:rPr>
      </w:pPr>
    </w:p>
    <w:sectPr w:rsidR="009E0E97" w:rsidRPr="009E0E97" w:rsidSect="009E0E97">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C705D"/>
    <w:multiLevelType w:val="hybridMultilevel"/>
    <w:tmpl w:val="67E4FAEA"/>
    <w:lvl w:ilvl="0" w:tplc="3C40D0D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1842360"/>
    <w:multiLevelType w:val="multilevel"/>
    <w:tmpl w:val="C762B6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E34559E"/>
    <w:multiLevelType w:val="multilevel"/>
    <w:tmpl w:val="CB18D61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516265F5"/>
    <w:multiLevelType w:val="hybridMultilevel"/>
    <w:tmpl w:val="CE1825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A040F0B"/>
    <w:multiLevelType w:val="multilevel"/>
    <w:tmpl w:val="A6129D60"/>
    <w:lvl w:ilvl="0">
      <w:start w:val="1"/>
      <w:numFmt w:val="bullet"/>
      <w:lvlText w:val="·"/>
      <w:lvlJc w:val="left"/>
      <w:pPr>
        <w:ind w:left="709"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65372A6E"/>
    <w:multiLevelType w:val="multilevel"/>
    <w:tmpl w:val="F7D693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B5277BB"/>
    <w:multiLevelType w:val="hybridMultilevel"/>
    <w:tmpl w:val="7804D0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FE15D28"/>
    <w:multiLevelType w:val="multilevel"/>
    <w:tmpl w:val="07A47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3391318"/>
    <w:multiLevelType w:val="multilevel"/>
    <w:tmpl w:val="7018DEE8"/>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9" w15:restartNumberingAfterBreak="0">
    <w:nsid w:val="782D345B"/>
    <w:multiLevelType w:val="multilevel"/>
    <w:tmpl w:val="80B07CFA"/>
    <w:lvl w:ilvl="0">
      <w:start w:val="8"/>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B036ECE"/>
    <w:multiLevelType w:val="multilevel"/>
    <w:tmpl w:val="67685DD2"/>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9"/>
  </w:num>
  <w:num w:numId="2">
    <w:abstractNumId w:val="5"/>
  </w:num>
  <w:num w:numId="3">
    <w:abstractNumId w:val="1"/>
  </w:num>
  <w:num w:numId="4">
    <w:abstractNumId w:val="7"/>
  </w:num>
  <w:num w:numId="5">
    <w:abstractNumId w:val="8"/>
  </w:num>
  <w:num w:numId="6">
    <w:abstractNumId w:val="10"/>
  </w:num>
  <w:num w:numId="7">
    <w:abstractNumId w:val="2"/>
  </w:num>
  <w:num w:numId="8">
    <w:abstractNumId w:val="4"/>
  </w:num>
  <w:num w:numId="9">
    <w:abstractNumId w:val="6"/>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A6"/>
    <w:rsid w:val="00012E96"/>
    <w:rsid w:val="0008758C"/>
    <w:rsid w:val="0026136E"/>
    <w:rsid w:val="002777C9"/>
    <w:rsid w:val="002821C6"/>
    <w:rsid w:val="00352327"/>
    <w:rsid w:val="003B586B"/>
    <w:rsid w:val="00421FE9"/>
    <w:rsid w:val="004C1D14"/>
    <w:rsid w:val="006623A6"/>
    <w:rsid w:val="00713BE6"/>
    <w:rsid w:val="008D68C1"/>
    <w:rsid w:val="009002D0"/>
    <w:rsid w:val="00927EB7"/>
    <w:rsid w:val="00956E35"/>
    <w:rsid w:val="009A4AB5"/>
    <w:rsid w:val="009E0E97"/>
    <w:rsid w:val="00A24F86"/>
    <w:rsid w:val="00AF2ECF"/>
    <w:rsid w:val="00B15947"/>
    <w:rsid w:val="00C03B5D"/>
    <w:rsid w:val="00C854C9"/>
    <w:rsid w:val="00D943FF"/>
    <w:rsid w:val="00DE596B"/>
    <w:rsid w:val="00E05AC5"/>
    <w:rsid w:val="00E233F8"/>
    <w:rsid w:val="00E82299"/>
    <w:rsid w:val="00F0431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5AED"/>
  <w15:chartTrackingRefBased/>
  <w15:docId w15:val="{EF9BB4AC-313A-4792-9D42-29AFEDE2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62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23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23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23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23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3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3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3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3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623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23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23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23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23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3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3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3A6"/>
    <w:rPr>
      <w:rFonts w:eastAsiaTheme="majorEastAsia" w:cstheme="majorBidi"/>
      <w:color w:val="272727" w:themeColor="text1" w:themeTint="D8"/>
    </w:rPr>
  </w:style>
  <w:style w:type="paragraph" w:styleId="Ttulo">
    <w:name w:val="Title"/>
    <w:basedOn w:val="Normal"/>
    <w:next w:val="Normal"/>
    <w:link w:val="TtuloCar"/>
    <w:uiPriority w:val="10"/>
    <w:qFormat/>
    <w:rsid w:val="0066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3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3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3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3A6"/>
    <w:pPr>
      <w:spacing w:before="160"/>
      <w:jc w:val="center"/>
    </w:pPr>
    <w:rPr>
      <w:i/>
      <w:iCs/>
      <w:color w:val="404040" w:themeColor="text1" w:themeTint="BF"/>
    </w:rPr>
  </w:style>
  <w:style w:type="character" w:customStyle="1" w:styleId="CitaCar">
    <w:name w:val="Cita Car"/>
    <w:basedOn w:val="Fuentedeprrafopredeter"/>
    <w:link w:val="Cita"/>
    <w:uiPriority w:val="29"/>
    <w:rsid w:val="006623A6"/>
    <w:rPr>
      <w:i/>
      <w:iCs/>
      <w:color w:val="404040" w:themeColor="text1" w:themeTint="BF"/>
    </w:rPr>
  </w:style>
  <w:style w:type="paragraph" w:styleId="Prrafodelista">
    <w:name w:val="List Paragraph"/>
    <w:basedOn w:val="Normal"/>
    <w:uiPriority w:val="34"/>
    <w:qFormat/>
    <w:rsid w:val="006623A6"/>
    <w:pPr>
      <w:ind w:left="720"/>
      <w:contextualSpacing/>
    </w:pPr>
  </w:style>
  <w:style w:type="character" w:styleId="nfasisintenso">
    <w:name w:val="Intense Emphasis"/>
    <w:basedOn w:val="Fuentedeprrafopredeter"/>
    <w:uiPriority w:val="21"/>
    <w:qFormat/>
    <w:rsid w:val="006623A6"/>
    <w:rPr>
      <w:i/>
      <w:iCs/>
      <w:color w:val="2F5496" w:themeColor="accent1" w:themeShade="BF"/>
    </w:rPr>
  </w:style>
  <w:style w:type="paragraph" w:styleId="Citadestacada">
    <w:name w:val="Intense Quote"/>
    <w:basedOn w:val="Normal"/>
    <w:next w:val="Normal"/>
    <w:link w:val="CitadestacadaCar"/>
    <w:uiPriority w:val="30"/>
    <w:qFormat/>
    <w:rsid w:val="00662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23A6"/>
    <w:rPr>
      <w:i/>
      <w:iCs/>
      <w:color w:val="2F5496" w:themeColor="accent1" w:themeShade="BF"/>
    </w:rPr>
  </w:style>
  <w:style w:type="character" w:styleId="Referenciaintensa">
    <w:name w:val="Intense Reference"/>
    <w:basedOn w:val="Fuentedeprrafopredeter"/>
    <w:uiPriority w:val="32"/>
    <w:qFormat/>
    <w:rsid w:val="006623A6"/>
    <w:rPr>
      <w:b/>
      <w:bCs/>
      <w:smallCaps/>
      <w:color w:val="2F5496" w:themeColor="accent1" w:themeShade="BF"/>
      <w:spacing w:val="5"/>
    </w:rPr>
  </w:style>
  <w:style w:type="paragraph" w:styleId="TtuloTDC">
    <w:name w:val="TOC Heading"/>
    <w:basedOn w:val="Ttulo1"/>
    <w:next w:val="Normal"/>
    <w:uiPriority w:val="39"/>
    <w:unhideWhenUsed/>
    <w:qFormat/>
    <w:rsid w:val="0008758C"/>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08758C"/>
    <w:pPr>
      <w:spacing w:after="100"/>
    </w:pPr>
  </w:style>
  <w:style w:type="paragraph" w:styleId="TDC2">
    <w:name w:val="toc 2"/>
    <w:basedOn w:val="Normal"/>
    <w:next w:val="Normal"/>
    <w:autoRedefine/>
    <w:uiPriority w:val="39"/>
    <w:unhideWhenUsed/>
    <w:rsid w:val="0008758C"/>
    <w:pPr>
      <w:spacing w:after="100"/>
      <w:ind w:left="240"/>
    </w:pPr>
  </w:style>
  <w:style w:type="character" w:styleId="Hipervnculo">
    <w:name w:val="Hyperlink"/>
    <w:basedOn w:val="Fuentedeprrafopredeter"/>
    <w:uiPriority w:val="99"/>
    <w:unhideWhenUsed/>
    <w:rsid w:val="0008758C"/>
    <w:rPr>
      <w:color w:val="0563C1" w:themeColor="hyperlink"/>
      <w:u w:val="single"/>
    </w:rPr>
  </w:style>
  <w:style w:type="character" w:styleId="Mencinsinresolver">
    <w:name w:val="Unresolved Mention"/>
    <w:basedOn w:val="Fuentedeprrafopredeter"/>
    <w:uiPriority w:val="99"/>
    <w:semiHidden/>
    <w:unhideWhenUsed/>
    <w:rsid w:val="0035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berseguridadtips.com/proteccion-seguridad-sistemas-operativos/" TargetMode="Externa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rvernet.com.ar/tipos-de-ataques-informaticos-pasivos-y-activ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84E86-4DE4-4283-91CE-6A5DBFD04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12</Pages>
  <Words>2017</Words>
  <Characters>11095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Alejo</cp:lastModifiedBy>
  <cp:revision>8</cp:revision>
  <dcterms:created xsi:type="dcterms:W3CDTF">2025-06-19T14:09:00Z</dcterms:created>
  <dcterms:modified xsi:type="dcterms:W3CDTF">2025-06-22T18:59:00Z</dcterms:modified>
</cp:coreProperties>
</file>