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80C444E" w:rsidR="00885110" w:rsidRDefault="00C0052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“Las asignaturas que más me gustaron y fueron de mi mayor interés fueron Soluciones Cloud (AWS) ya que me interesa el área de la infraestructura Cloud y por consecuencia obtuve un badge de AWS comprobable, también me interesaron las asignaturas de carácter administrativas como Evaluación de Proyectos, BPM, Gestión de Proyectos y Gestión de Riesgos ya que me sirvieron bastante para poder entender la lógica de los procesos de trabajos de cada empresa según requerimientos y por último Integración de Sistemas fue una de mis asignaturas favoritas”.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48A94B47" w:rsidR="4A61007E" w:rsidRDefault="00C0052D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R: “Absolutamente, cada certificación es una demostración de avance de forma curricular pero el verdadero avance va en uno mismo, es decir, seguir cultivando más conocimientos ya sea dentro o fuera de la institución ya que esto permite crecer como profesional”.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ED8105" w14:textId="2F721897" w:rsidR="00E0213B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538135" w:themeColor="accent6" w:themeShade="BF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538135" w:themeColor="accent6" w:themeShade="BF"/>
                <w:sz w:val="24"/>
                <w:szCs w:val="24"/>
              </w:rPr>
              <w:t xml:space="preserve"> "Considero que mis principales fortalezas están en el desarrollo Backend (especialmente con Python), el modelado de bases de datos relacionales (PostgreSQL) y la configuración de infraestructura Cloud (como GCP y AWS). Me siento muy seguro diseñando la lógica de negocio, estructurando el procesamiento de datos y comprendiendo la gestión de proyectos tecnológicos. </w:t>
            </w:r>
            <w:r w:rsidRPr="00E0213B">
              <w:rPr>
                <w:rFonts w:eastAsiaTheme="majorEastAsia"/>
                <w:color w:val="FF0000"/>
                <w:sz w:val="24"/>
                <w:szCs w:val="24"/>
              </w:rPr>
              <w:t>Por otro lado, las áreas donde me siento más débil y requiero fortalecer son la orquestación avanzada de despliegues automatizados (DevOps / CI/CD) y la integración fluida de modelos probabilísticos (Inteligencia Artificial Generativa) dentro de arquitecturas determinísticas en producción, aspectos que justamente estoy desafiando en mi proyecto de portafolio actual."</w:t>
            </w:r>
          </w:p>
          <w:p w14:paraId="1C6B8B42" w14:textId="77777777" w:rsidR="00E0213B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37C0B255" w14:textId="77777777" w:rsidR="00E0213B" w:rsidRPr="00E0213B" w:rsidRDefault="00E0213B" w:rsidP="00E0213B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48E7B1C8" w14:textId="48D50663" w:rsidR="002C4FB7" w:rsidRPr="004F23C5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FF000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2028B727" w14:textId="77777777" w:rsidR="00180AE8" w:rsidRDefault="00180AE8" w:rsidP="2479F284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</w:p>
          <w:p w14:paraId="17C1E087" w14:textId="271D0A81" w:rsidR="06340B72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"Mis principales intereses profesionales se centran en la Arquitectura Cloud, la Ingeniería de Datos y el Desarrollo Backend robusto. El área de desempeño que más me motiva es la innovación tecnológica enfocada en optimización de procesos (BPM), específicamente donde se puedan orquestar integraciones de sistemas complejos y procesamiento masivo de datos en la nube para resolver problemas de negocio críticos."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14BB56ED" w:rsidR="06340B72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"Las competencias clave son la Integración de Sistemas, la Gestión e implementación de Soluciones Cloud y la Evaluación de Proyectos. Como mencioné anteriormente, siento que requiero fortalecer la implementación de arquitecturas con Inteligencia Artificial y el empaquetamiento/despliegue de estas soluciones a un nivel empresarial y escalable."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AFA6338" w:rsidR="002C4FB7" w:rsidRDefault="00E0213B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E0213B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E0213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"En 5 años me gustaría estar consolidado como Arquitecto Cloud o Ingeniero de Software Senior (Backend). Me visualizo liderando proyectos de infraestructura tecnológica y diseñando plataformas a gran escala que utilicen procesamiento de datos masivo e inteligencia artificial para aportar valor directo y medible a las operaciones de distintas empresas."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BBD4CEC" w14:textId="064F2685" w:rsidR="00D461B6" w:rsidRDefault="00D461B6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461B6"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  <w:t>R:</w:t>
            </w:r>
            <w:r w:rsidRPr="00D461B6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"Mi proyecto actual, LogiSLA (Auditoría Inteligente de SLA de Transporte), se relaciona de manera directa y perfecta con mis proyecciones profesionales. Me permite aplicar a fondo mis conocimientos en desarrollo Backend (Python, FastAPI), procesamiento vectorial de datos (Pandas) y despliegue en la nube (GCP). Además, no requiere un ajuste drástico, ya que incorpora el desafío exacto que busco fortalecer: la integración de IA Generativa (API de Claude) para la automatización de documentos. Este proyecto condensa mis intereses técnicos con mi gusto por la gestión de procesos y evaluación de riesgos."</w:t>
            </w: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024D0" w14:textId="77777777" w:rsidR="0052427F" w:rsidRDefault="0052427F" w:rsidP="00DF38AE">
      <w:pPr>
        <w:spacing w:after="0" w:line="240" w:lineRule="auto"/>
      </w:pPr>
      <w:r>
        <w:separator/>
      </w:r>
    </w:p>
  </w:endnote>
  <w:endnote w:type="continuationSeparator" w:id="0">
    <w:p w14:paraId="3E443D26" w14:textId="77777777" w:rsidR="0052427F" w:rsidRDefault="005242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5EE67F" w14:textId="77777777" w:rsidR="0052427F" w:rsidRDefault="0052427F" w:rsidP="00DF38AE">
      <w:pPr>
        <w:spacing w:after="0" w:line="240" w:lineRule="auto"/>
      </w:pPr>
      <w:r>
        <w:separator/>
      </w:r>
    </w:p>
  </w:footnote>
  <w:footnote w:type="continuationSeparator" w:id="0">
    <w:p w14:paraId="0A01D58C" w14:textId="77777777" w:rsidR="0052427F" w:rsidRDefault="005242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8651399">
    <w:abstractNumId w:val="3"/>
  </w:num>
  <w:num w:numId="2" w16cid:durableId="2006325180">
    <w:abstractNumId w:val="8"/>
  </w:num>
  <w:num w:numId="3" w16cid:durableId="1433283863">
    <w:abstractNumId w:val="12"/>
  </w:num>
  <w:num w:numId="4" w16cid:durableId="1224564549">
    <w:abstractNumId w:val="28"/>
  </w:num>
  <w:num w:numId="5" w16cid:durableId="277641441">
    <w:abstractNumId w:val="30"/>
  </w:num>
  <w:num w:numId="6" w16cid:durableId="975185267">
    <w:abstractNumId w:val="4"/>
  </w:num>
  <w:num w:numId="7" w16cid:durableId="1089959575">
    <w:abstractNumId w:val="11"/>
  </w:num>
  <w:num w:numId="8" w16cid:durableId="534930729">
    <w:abstractNumId w:val="19"/>
  </w:num>
  <w:num w:numId="9" w16cid:durableId="1022630064">
    <w:abstractNumId w:val="15"/>
  </w:num>
  <w:num w:numId="10" w16cid:durableId="1414936133">
    <w:abstractNumId w:val="9"/>
  </w:num>
  <w:num w:numId="11" w16cid:durableId="133328904">
    <w:abstractNumId w:val="24"/>
  </w:num>
  <w:num w:numId="12" w16cid:durableId="766846373">
    <w:abstractNumId w:val="35"/>
  </w:num>
  <w:num w:numId="13" w16cid:durableId="1637099878">
    <w:abstractNumId w:val="29"/>
  </w:num>
  <w:num w:numId="14" w16cid:durableId="1571192122">
    <w:abstractNumId w:val="1"/>
  </w:num>
  <w:num w:numId="15" w16cid:durableId="1828669570">
    <w:abstractNumId w:val="36"/>
  </w:num>
  <w:num w:numId="16" w16cid:durableId="801659457">
    <w:abstractNumId w:val="21"/>
  </w:num>
  <w:num w:numId="17" w16cid:durableId="905602565">
    <w:abstractNumId w:val="17"/>
  </w:num>
  <w:num w:numId="18" w16cid:durableId="19014136">
    <w:abstractNumId w:val="31"/>
  </w:num>
  <w:num w:numId="19" w16cid:durableId="1435396974">
    <w:abstractNumId w:val="10"/>
  </w:num>
  <w:num w:numId="20" w16cid:durableId="1029645947">
    <w:abstractNumId w:val="39"/>
  </w:num>
  <w:num w:numId="21" w16cid:durableId="1066804987">
    <w:abstractNumId w:val="34"/>
  </w:num>
  <w:num w:numId="22" w16cid:durableId="169032681">
    <w:abstractNumId w:val="13"/>
  </w:num>
  <w:num w:numId="23" w16cid:durableId="89743915">
    <w:abstractNumId w:val="14"/>
  </w:num>
  <w:num w:numId="24" w16cid:durableId="2027055557">
    <w:abstractNumId w:val="5"/>
  </w:num>
  <w:num w:numId="25" w16cid:durableId="1708724250">
    <w:abstractNumId w:val="16"/>
  </w:num>
  <w:num w:numId="26" w16cid:durableId="138042152">
    <w:abstractNumId w:val="20"/>
  </w:num>
  <w:num w:numId="27" w16cid:durableId="68965745">
    <w:abstractNumId w:val="23"/>
  </w:num>
  <w:num w:numId="28" w16cid:durableId="2068646429">
    <w:abstractNumId w:val="0"/>
  </w:num>
  <w:num w:numId="29" w16cid:durableId="44374645">
    <w:abstractNumId w:val="18"/>
  </w:num>
  <w:num w:numId="30" w16cid:durableId="1486243491">
    <w:abstractNumId w:val="22"/>
  </w:num>
  <w:num w:numId="31" w16cid:durableId="1572697204">
    <w:abstractNumId w:val="2"/>
  </w:num>
  <w:num w:numId="32" w16cid:durableId="112604810">
    <w:abstractNumId w:val="7"/>
  </w:num>
  <w:num w:numId="33" w16cid:durableId="1206672972">
    <w:abstractNumId w:val="32"/>
  </w:num>
  <w:num w:numId="34" w16cid:durableId="630139240">
    <w:abstractNumId w:val="38"/>
  </w:num>
  <w:num w:numId="35" w16cid:durableId="131947375">
    <w:abstractNumId w:val="6"/>
  </w:num>
  <w:num w:numId="36" w16cid:durableId="682976848">
    <w:abstractNumId w:val="25"/>
  </w:num>
  <w:num w:numId="37" w16cid:durableId="732696286">
    <w:abstractNumId w:val="37"/>
  </w:num>
  <w:num w:numId="38" w16cid:durableId="2018457498">
    <w:abstractNumId w:val="27"/>
  </w:num>
  <w:num w:numId="39" w16cid:durableId="1053239563">
    <w:abstractNumId w:val="26"/>
  </w:num>
  <w:num w:numId="40" w16cid:durableId="133510946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AE8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3C5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427F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06FB1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1B5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1A68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052D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1B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213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4E9E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85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</Pages>
  <Words>929</Words>
  <Characters>5110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Usuario</cp:lastModifiedBy>
  <cp:revision>45</cp:revision>
  <cp:lastPrinted>2019-12-16T20:10:00Z</cp:lastPrinted>
  <dcterms:created xsi:type="dcterms:W3CDTF">2021-12-31T12:50:00Z</dcterms:created>
  <dcterms:modified xsi:type="dcterms:W3CDTF">2026-09-08T13:19:00Z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